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ZP.271.1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2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 xml:space="preserve">Przebudowa drogi gminnej w miejscowości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Wólka Przekory”</w:t>
      </w:r>
      <w:r>
        <w:rPr>
          <w:rFonts w:cs="Arial" w:ascii="Times New Roman" w:hAnsi="Times New Roman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ZP.271.1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LibreOffice/6.0.3.2$Windows_x86 LibreOffice_project/8f48d515416608e3a835360314dac7e47fd0b821</Application>
  <Pages>2</Pages>
  <Words>221</Words>
  <Characters>1746</Characters>
  <CharactersWithSpaces>2000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2018-06-20T12:53:11Z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