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7B" w:rsidRPr="007C14AA" w:rsidRDefault="00F12B7B" w:rsidP="00F12B7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 w:rsidRPr="007C14AA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…………………………………………..…….</w:t>
      </w:r>
    </w:p>
    <w:p w:rsidR="00F12B7B" w:rsidRPr="007C14AA" w:rsidRDefault="00F12B7B" w:rsidP="00F12B7B">
      <w:pPr>
        <w:spacing w:after="0" w:line="240" w:lineRule="auto"/>
        <w:ind w:right="-360"/>
        <w:jc w:val="both"/>
        <w:rPr>
          <w:rFonts w:ascii="Times New Roman" w:eastAsia="Times New Roman" w:hAnsi="Times New Roman"/>
          <w:sz w:val="28"/>
          <w:szCs w:val="28"/>
        </w:rPr>
      </w:pPr>
      <w:r w:rsidRPr="007C14AA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/imię i nazwisko/</w:t>
      </w:r>
      <w:r w:rsidRPr="007C14AA">
        <w:rPr>
          <w:rFonts w:ascii="Times New Roman" w:eastAsia="Times New Roman" w:hAnsi="Times New Roman"/>
          <w:sz w:val="28"/>
          <w:szCs w:val="28"/>
          <w:vertAlign w:val="superscript"/>
        </w:rPr>
        <w:tab/>
      </w:r>
      <w:r w:rsidRPr="007C14AA">
        <w:rPr>
          <w:rFonts w:ascii="Times New Roman" w:eastAsia="Times New Roman" w:hAnsi="Times New Roman"/>
          <w:sz w:val="28"/>
          <w:szCs w:val="28"/>
          <w:vertAlign w:val="superscript"/>
        </w:rPr>
        <w:tab/>
      </w: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C14AA"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  <w:t>o wyrażeniu zgody na przetwarzanie danych osobowych</w:t>
      </w: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Pr="007C060D" w:rsidRDefault="00F12B7B" w:rsidP="00F12B7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Wyrażam zgodę na przetwarzanie</w:t>
      </w:r>
      <w:r w:rsidRPr="00C85F15">
        <w:rPr>
          <w:rFonts w:ascii="Times New Roman" w:hAnsi="Times New Roman"/>
          <w:sz w:val="24"/>
          <w:szCs w:val="24"/>
        </w:rPr>
        <w:t xml:space="preserve"> moich danych osobowych </w:t>
      </w:r>
      <w:r>
        <w:rPr>
          <w:rFonts w:ascii="Times New Roman" w:hAnsi="Times New Roman"/>
          <w:sz w:val="24"/>
          <w:szCs w:val="24"/>
        </w:rPr>
        <w:t xml:space="preserve">znajdujących się </w:t>
      </w:r>
      <w:r>
        <w:rPr>
          <w:rFonts w:ascii="Times New Roman" w:hAnsi="Times New Roman"/>
          <w:sz w:val="24"/>
          <w:szCs w:val="24"/>
        </w:rPr>
        <w:br/>
      </w:r>
      <w:r w:rsidRPr="00C85F15">
        <w:rPr>
          <w:rFonts w:ascii="Times New Roman" w:hAnsi="Times New Roman"/>
          <w:sz w:val="24"/>
          <w:szCs w:val="24"/>
        </w:rPr>
        <w:t xml:space="preserve">w dokumentach aplikacyjnych </w:t>
      </w:r>
      <w:r w:rsidRPr="007C060D">
        <w:rPr>
          <w:rFonts w:ascii="Times New Roman" w:hAnsi="Times New Roman"/>
          <w:sz w:val="24"/>
          <w:szCs w:val="24"/>
        </w:rPr>
        <w:t xml:space="preserve">zgodnie z art. 6 ust. 1 lit. </w:t>
      </w:r>
      <w:r>
        <w:rPr>
          <w:rFonts w:ascii="Times New Roman" w:hAnsi="Times New Roman"/>
          <w:sz w:val="24"/>
          <w:szCs w:val="24"/>
        </w:rPr>
        <w:t>a</w:t>
      </w:r>
      <w:r w:rsidRPr="00E0015A">
        <w:t xml:space="preserve"> </w:t>
      </w:r>
      <w:r w:rsidRPr="00E0015A">
        <w:rPr>
          <w:rFonts w:ascii="Times New Roman" w:hAnsi="Times New Roman"/>
          <w:sz w:val="24"/>
          <w:szCs w:val="24"/>
        </w:rPr>
        <w:t>Rozporządzenia Parlamentu Europejskiego i Rady (UE) 2016/679 z dnia 27</w:t>
      </w:r>
      <w:r>
        <w:rPr>
          <w:rFonts w:ascii="Times New Roman" w:hAnsi="Times New Roman"/>
          <w:sz w:val="24"/>
          <w:szCs w:val="24"/>
        </w:rPr>
        <w:t xml:space="preserve"> kwietnia </w:t>
      </w:r>
      <w:r w:rsidRPr="00E0015A">
        <w:rPr>
          <w:rFonts w:ascii="Times New Roman" w:hAnsi="Times New Roman"/>
          <w:sz w:val="24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danych) – zwanego dalej RODO </w:t>
      </w:r>
      <w:r w:rsidRPr="00E0015A">
        <w:rPr>
          <w:rFonts w:ascii="Times New Roman" w:hAnsi="Times New Roman"/>
          <w:i/>
          <w:sz w:val="24"/>
          <w:szCs w:val="24"/>
        </w:rPr>
        <w:t>(4.5.2016 L 119/38 dziennik Urzędowy Unii Europejskiej PL)</w:t>
      </w:r>
      <w:r w:rsidRPr="00F12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celów</w:t>
      </w:r>
      <w:r w:rsidRPr="00C85F15">
        <w:rPr>
          <w:rFonts w:ascii="Times New Roman" w:hAnsi="Times New Roman"/>
          <w:sz w:val="24"/>
          <w:szCs w:val="24"/>
        </w:rPr>
        <w:t xml:space="preserve"> </w:t>
      </w:r>
      <w:r w:rsidRPr="008F1971">
        <w:rPr>
          <w:rFonts w:ascii="Times New Roman" w:eastAsia="Times New Roman" w:hAnsi="Times New Roman"/>
          <w:sz w:val="24"/>
          <w:szCs w:val="24"/>
          <w:lang w:eastAsia="pl-PL"/>
        </w:rPr>
        <w:t>procesu rekrutacyjnego</w:t>
      </w:r>
      <w:r>
        <w:rPr>
          <w:rFonts w:ascii="Times New Roman" w:hAnsi="Times New Roman"/>
          <w:sz w:val="24"/>
          <w:szCs w:val="24"/>
        </w:rPr>
        <w:t>.</w:t>
      </w:r>
    </w:p>
    <w:p w:rsidR="00F12B7B" w:rsidRPr="00E0015A" w:rsidRDefault="00F12B7B" w:rsidP="00F12B7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7C14AA"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 w:rsidRPr="007C14AA"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7A704A" w:rsidRDefault="007A704A"/>
    <w:sectPr w:rsidR="007A704A" w:rsidSect="007A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B7B"/>
    <w:rsid w:val="007A704A"/>
    <w:rsid w:val="00F1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B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2019-03-04T08:53:00Z</dcterms:created>
  <dcterms:modified xsi:type="dcterms:W3CDTF">2019-03-04T09:00:00Z</dcterms:modified>
</cp:coreProperties>
</file>