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BA5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E3C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631CA056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6E3C">
        <w:rPr>
          <w:rFonts w:ascii="Times New Roman" w:hAnsi="Times New Roman"/>
          <w:b/>
          <w:sz w:val="28"/>
          <w:szCs w:val="28"/>
        </w:rPr>
        <w:t xml:space="preserve">na wykonanie </w:t>
      </w:r>
      <w:r w:rsidRPr="00216E3C">
        <w:rPr>
          <w:rFonts w:ascii="Times New Roman" w:hAnsi="Times New Roman"/>
          <w:b/>
          <w:strike/>
          <w:sz w:val="28"/>
          <w:szCs w:val="28"/>
        </w:rPr>
        <w:t>dostawy/</w:t>
      </w:r>
      <w:r w:rsidRPr="00216E3C">
        <w:rPr>
          <w:rFonts w:ascii="Times New Roman" w:hAnsi="Times New Roman"/>
          <w:b/>
          <w:sz w:val="28"/>
          <w:szCs w:val="28"/>
        </w:rPr>
        <w:t>usługi/</w:t>
      </w:r>
      <w:r w:rsidRPr="00216E3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216E3C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216E3C">
        <w:rPr>
          <w:rFonts w:ascii="Times New Roman" w:hAnsi="Times New Roman"/>
          <w:b/>
          <w:bCs/>
          <w:sz w:val="28"/>
          <w:szCs w:val="28"/>
        </w:rPr>
        <w:t>poni</w:t>
      </w:r>
      <w:r w:rsidRPr="00216E3C">
        <w:rPr>
          <w:rFonts w:ascii="Times New Roman" w:hAnsi="Times New Roman"/>
          <w:b/>
          <w:sz w:val="28"/>
          <w:szCs w:val="28"/>
        </w:rPr>
        <w:t>ż</w:t>
      </w:r>
      <w:r w:rsidRPr="00216E3C">
        <w:rPr>
          <w:rFonts w:ascii="Times New Roman" w:hAnsi="Times New Roman"/>
          <w:b/>
          <w:bCs/>
          <w:sz w:val="28"/>
          <w:szCs w:val="28"/>
        </w:rPr>
        <w:t xml:space="preserve">ej  </w:t>
      </w:r>
      <w:r w:rsidR="00BA62FC" w:rsidRPr="00216E3C">
        <w:rPr>
          <w:rFonts w:ascii="Times New Roman" w:hAnsi="Times New Roman"/>
          <w:b/>
          <w:bCs/>
          <w:sz w:val="28"/>
          <w:szCs w:val="28"/>
        </w:rPr>
        <w:t>1</w:t>
      </w:r>
      <w:r w:rsidRPr="00216E3C">
        <w:rPr>
          <w:rFonts w:ascii="Times New Roman" w:hAnsi="Times New Roman"/>
          <w:b/>
          <w:bCs/>
          <w:sz w:val="28"/>
          <w:szCs w:val="28"/>
        </w:rPr>
        <w:t xml:space="preserve">30 000 </w:t>
      </w:r>
      <w:r w:rsidR="00BA62FC" w:rsidRPr="00216E3C">
        <w:rPr>
          <w:rFonts w:ascii="Times New Roman" w:hAnsi="Times New Roman"/>
          <w:b/>
          <w:sz w:val="28"/>
          <w:szCs w:val="28"/>
        </w:rPr>
        <w:t>zł.</w:t>
      </w:r>
    </w:p>
    <w:p w14:paraId="5C3FE5C6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16E3C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216E3C">
        <w:rPr>
          <w:rFonts w:ascii="Times New Roman" w:hAnsi="Times New Roman"/>
          <w:sz w:val="20"/>
          <w:szCs w:val="20"/>
        </w:rPr>
        <w:t>Ą</w:t>
      </w:r>
      <w:r w:rsidRPr="00216E3C">
        <w:rPr>
          <w:rFonts w:ascii="Times New Roman" w:hAnsi="Times New Roman"/>
          <w:b/>
          <w:bCs/>
          <w:sz w:val="20"/>
          <w:szCs w:val="20"/>
        </w:rPr>
        <w:t>CEGO:</w:t>
      </w:r>
    </w:p>
    <w:p w14:paraId="1A5EB14D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Urząd Gminy Pniewy</w:t>
      </w:r>
    </w:p>
    <w:p w14:paraId="3DC49EAE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Pniewy 2</w:t>
      </w:r>
    </w:p>
    <w:p w14:paraId="3B084C88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05-652 Pniewy</w:t>
      </w:r>
    </w:p>
    <w:p w14:paraId="486CD6A5" w14:textId="10F1C344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216E3C">
        <w:rPr>
          <w:rFonts w:ascii="Times New Roman" w:hAnsi="Times New Roman"/>
          <w:sz w:val="20"/>
          <w:szCs w:val="20"/>
        </w:rPr>
        <w:t xml:space="preserve">Sprawę prowadzi: </w:t>
      </w:r>
      <w:r w:rsidR="006476F8" w:rsidRPr="00216E3C">
        <w:rPr>
          <w:rFonts w:ascii="Times New Roman" w:hAnsi="Times New Roman"/>
          <w:sz w:val="20"/>
          <w:szCs w:val="20"/>
        </w:rPr>
        <w:t>Krzysztof Wiśniewski</w:t>
      </w:r>
    </w:p>
    <w:p w14:paraId="12735E99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F00C136" w14:textId="77777777" w:rsidR="003E020E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16E3C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2C1A9962" w14:textId="77777777" w:rsidR="00216E3C" w:rsidRPr="00216E3C" w:rsidRDefault="00216E3C" w:rsidP="00216E3C">
      <w:pPr>
        <w:spacing w:after="0"/>
        <w:rPr>
          <w:rFonts w:ascii="Times New Roman" w:hAnsi="Times New Roman"/>
          <w:b/>
          <w:sz w:val="24"/>
          <w:szCs w:val="24"/>
        </w:rPr>
      </w:pPr>
      <w:r w:rsidRPr="00216E3C">
        <w:rPr>
          <w:rFonts w:ascii="Times New Roman" w:hAnsi="Times New Roman"/>
          <w:b/>
          <w:sz w:val="24"/>
          <w:szCs w:val="24"/>
        </w:rPr>
        <w:t>Wykonanie ekspertyz sprawdzających warstwy konstrukcyjne dróg gminnych.</w:t>
      </w:r>
    </w:p>
    <w:p w14:paraId="3700CE64" w14:textId="77777777" w:rsidR="006476F8" w:rsidRPr="00216E3C" w:rsidRDefault="006476F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D16713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16E3C">
        <w:rPr>
          <w:rFonts w:ascii="Times New Roman" w:hAnsi="Times New Roman"/>
          <w:b/>
          <w:bCs/>
          <w:sz w:val="20"/>
          <w:szCs w:val="20"/>
        </w:rPr>
        <w:t>III. Tryb post</w:t>
      </w:r>
      <w:r w:rsidRPr="00216E3C">
        <w:rPr>
          <w:rFonts w:ascii="Times New Roman" w:hAnsi="Times New Roman"/>
          <w:sz w:val="20"/>
          <w:szCs w:val="20"/>
        </w:rPr>
        <w:t>ę</w:t>
      </w:r>
      <w:r w:rsidRPr="00216E3C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5C6C3C29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4CDF30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16E3C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031B1CAB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422772A2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E6598A0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1A9D38EC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1C9D86E2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24C5B13" w14:textId="77777777" w:rsidR="008773C5" w:rsidRPr="00216E3C" w:rsidRDefault="008773C5" w:rsidP="002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216E3C">
        <w:rPr>
          <w:rFonts w:ascii="Times New Roman" w:hAnsi="Times New Roman"/>
          <w:i/>
          <w:iCs/>
          <w:sz w:val="16"/>
          <w:szCs w:val="16"/>
        </w:rPr>
        <w:t>(piecz</w:t>
      </w:r>
      <w:r w:rsidRPr="00216E3C">
        <w:rPr>
          <w:rFonts w:ascii="Times New Roman" w:hAnsi="Times New Roman"/>
          <w:sz w:val="16"/>
          <w:szCs w:val="16"/>
        </w:rPr>
        <w:t xml:space="preserve">ęć </w:t>
      </w:r>
      <w:r w:rsidRPr="00216E3C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64ED2FA" w14:textId="76921D26" w:rsidR="00527655" w:rsidRPr="00216E3C" w:rsidRDefault="008773C5" w:rsidP="00216E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Oferuję wykonanie przedmiotu zamówienia za:</w:t>
      </w: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993"/>
        <w:gridCol w:w="4469"/>
        <w:gridCol w:w="1926"/>
        <w:gridCol w:w="1714"/>
      </w:tblGrid>
      <w:tr w:rsidR="00216E3C" w:rsidRPr="00216E3C" w14:paraId="4B8691F8" w14:textId="77777777" w:rsidTr="00216E3C">
        <w:tc>
          <w:tcPr>
            <w:tcW w:w="993" w:type="dxa"/>
            <w:shd w:val="clear" w:color="auto" w:fill="auto"/>
          </w:tcPr>
          <w:p w14:paraId="7072BFF6" w14:textId="77777777" w:rsidR="00216E3C" w:rsidRPr="00216E3C" w:rsidRDefault="00216E3C" w:rsidP="00AD2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51CE98D1" w14:textId="2E28DB53" w:rsidR="00216E3C" w:rsidRPr="00216E3C" w:rsidRDefault="00216E3C" w:rsidP="00AD2DB5">
            <w:pPr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>Nazwa inwestycji drogowej</w:t>
            </w:r>
          </w:p>
          <w:p w14:paraId="7DC96B08" w14:textId="77777777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31BFB55" w14:textId="77777777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1714" w:type="dxa"/>
            <w:vAlign w:val="center"/>
          </w:tcPr>
          <w:p w14:paraId="5385B53C" w14:textId="00EA5AC5" w:rsidR="00216E3C" w:rsidRPr="00216E3C" w:rsidRDefault="00216E3C" w:rsidP="00216E3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Cena jednostkowa za zadanie</w:t>
            </w:r>
          </w:p>
        </w:tc>
      </w:tr>
      <w:tr w:rsidR="00216E3C" w:rsidRPr="00216E3C" w14:paraId="5095A0EE" w14:textId="77777777" w:rsidTr="00216E3C">
        <w:tc>
          <w:tcPr>
            <w:tcW w:w="993" w:type="dxa"/>
            <w:shd w:val="clear" w:color="auto" w:fill="auto"/>
            <w:vAlign w:val="center"/>
          </w:tcPr>
          <w:p w14:paraId="65D84AD2" w14:textId="5E6CB3F9" w:rsidR="00216E3C" w:rsidRPr="00216E3C" w:rsidRDefault="00216E3C" w:rsidP="00216E3C">
            <w:pPr>
              <w:pStyle w:val="Bezodstpw"/>
              <w:numPr>
                <w:ilvl w:val="0"/>
                <w:numId w:val="3"/>
              </w:num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049AA267" w14:textId="7D3B4523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Remont drogi gminnej 160906W Jeziora- Przęsławice- Kocerany w miejscowości Tomaszówka i miejscowości Kolonia Jurki</w:t>
            </w:r>
          </w:p>
        </w:tc>
        <w:tc>
          <w:tcPr>
            <w:tcW w:w="1926" w:type="dxa"/>
            <w:vAlign w:val="center"/>
          </w:tcPr>
          <w:p w14:paraId="3B54EB96" w14:textId="77777777" w:rsidR="00216E3C" w:rsidRPr="00216E3C" w:rsidRDefault="00216E3C" w:rsidP="00AD2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 xml:space="preserve">Tomaszówka i Kolonia </w:t>
            </w:r>
            <w:proofErr w:type="spellStart"/>
            <w:r w:rsidRPr="00216E3C">
              <w:rPr>
                <w:rFonts w:ascii="Times New Roman" w:hAnsi="Times New Roman"/>
                <w:sz w:val="24"/>
                <w:szCs w:val="24"/>
              </w:rPr>
              <w:t>jurki</w:t>
            </w:r>
            <w:proofErr w:type="spellEnd"/>
            <w:r w:rsidRPr="00216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14:paraId="43DEACBD" w14:textId="02D22BE6" w:rsidR="00216E3C" w:rsidRPr="00216E3C" w:rsidRDefault="00216E3C" w:rsidP="0021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C" w:rsidRPr="00216E3C" w14:paraId="53D966EE" w14:textId="77777777" w:rsidTr="00216E3C">
        <w:tc>
          <w:tcPr>
            <w:tcW w:w="993" w:type="dxa"/>
            <w:shd w:val="clear" w:color="auto" w:fill="auto"/>
            <w:vAlign w:val="center"/>
          </w:tcPr>
          <w:p w14:paraId="6C4F8AB0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36F1BE43" w14:textId="77777777" w:rsid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Przebudowa drogi gminnej na działce ewidencyjnej Nr 128 w miejscowości </w:t>
            </w:r>
          </w:p>
          <w:p w14:paraId="174BB53D" w14:textId="51A16021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Wola Pniewska etap II</w:t>
            </w:r>
          </w:p>
        </w:tc>
        <w:tc>
          <w:tcPr>
            <w:tcW w:w="1926" w:type="dxa"/>
            <w:vAlign w:val="center"/>
          </w:tcPr>
          <w:p w14:paraId="4E74926B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>Wola Pniewska</w:t>
            </w:r>
          </w:p>
        </w:tc>
        <w:tc>
          <w:tcPr>
            <w:tcW w:w="1714" w:type="dxa"/>
            <w:vAlign w:val="center"/>
          </w:tcPr>
          <w:p w14:paraId="6921E19E" w14:textId="53EAC77B" w:rsidR="00216E3C" w:rsidRPr="00216E3C" w:rsidRDefault="00216E3C" w:rsidP="0021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C" w:rsidRPr="00216E3C" w14:paraId="5A2F1358" w14:textId="77777777" w:rsidTr="00216E3C">
        <w:tc>
          <w:tcPr>
            <w:tcW w:w="993" w:type="dxa"/>
            <w:shd w:val="clear" w:color="auto" w:fill="auto"/>
            <w:vAlign w:val="center"/>
          </w:tcPr>
          <w:p w14:paraId="098835BE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564E8DF4" w14:textId="42887F4B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Przebudowa drogi gminnej w miejscowości Kruszew dz. nr </w:t>
            </w:r>
            <w:proofErr w:type="spellStart"/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. 87/1.</w:t>
            </w:r>
          </w:p>
        </w:tc>
        <w:tc>
          <w:tcPr>
            <w:tcW w:w="1926" w:type="dxa"/>
            <w:vAlign w:val="center"/>
          </w:tcPr>
          <w:p w14:paraId="1EA8AD26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>Kruszew dz. 87/1</w:t>
            </w:r>
          </w:p>
        </w:tc>
        <w:tc>
          <w:tcPr>
            <w:tcW w:w="1714" w:type="dxa"/>
            <w:vAlign w:val="center"/>
          </w:tcPr>
          <w:p w14:paraId="480746AC" w14:textId="70F3AAFA" w:rsidR="00216E3C" w:rsidRPr="00216E3C" w:rsidRDefault="00216E3C" w:rsidP="0021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C" w:rsidRPr="00216E3C" w14:paraId="277AC32F" w14:textId="77777777" w:rsidTr="00216E3C">
        <w:tc>
          <w:tcPr>
            <w:tcW w:w="993" w:type="dxa"/>
            <w:shd w:val="clear" w:color="auto" w:fill="auto"/>
            <w:vAlign w:val="center"/>
          </w:tcPr>
          <w:p w14:paraId="2D22687E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5B05EF28" w14:textId="4982772A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Przebudowa drogi gminnej nr 160918W na odcinku od skrzyżowania z droga krajową nr 50 w kierunku północnym w miejscowości Karolew, gmina Pniewy</w:t>
            </w:r>
          </w:p>
        </w:tc>
        <w:tc>
          <w:tcPr>
            <w:tcW w:w="1926" w:type="dxa"/>
            <w:vAlign w:val="center"/>
          </w:tcPr>
          <w:p w14:paraId="0DB4C9B8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 xml:space="preserve">Karolew </w:t>
            </w:r>
          </w:p>
        </w:tc>
        <w:tc>
          <w:tcPr>
            <w:tcW w:w="1714" w:type="dxa"/>
            <w:vAlign w:val="center"/>
          </w:tcPr>
          <w:p w14:paraId="6BAB58CE" w14:textId="4EF31BE0" w:rsidR="00216E3C" w:rsidRPr="00216E3C" w:rsidRDefault="00216E3C" w:rsidP="0021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C" w:rsidRPr="00216E3C" w14:paraId="6E32D941" w14:textId="77777777" w:rsidTr="00216E3C">
        <w:tc>
          <w:tcPr>
            <w:tcW w:w="993" w:type="dxa"/>
            <w:shd w:val="clear" w:color="auto" w:fill="auto"/>
            <w:vAlign w:val="center"/>
          </w:tcPr>
          <w:p w14:paraId="1539C943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2B9EAEBA" w14:textId="1C0F6246" w:rsidR="00216E3C" w:rsidRPr="00216E3C" w:rsidRDefault="00216E3C" w:rsidP="00AD2D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Przebudowa drogi gminnej nr 160924W</w:t>
            </w:r>
          </w:p>
          <w:p w14:paraId="01A1E872" w14:textId="77777777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w miejscowości Józefów Gmina Pniewy</w:t>
            </w:r>
          </w:p>
        </w:tc>
        <w:tc>
          <w:tcPr>
            <w:tcW w:w="1926" w:type="dxa"/>
            <w:vAlign w:val="center"/>
          </w:tcPr>
          <w:p w14:paraId="3B5F0CD8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E3C">
              <w:rPr>
                <w:rFonts w:ascii="Times New Roman" w:hAnsi="Times New Roman"/>
                <w:sz w:val="24"/>
                <w:szCs w:val="24"/>
              </w:rPr>
              <w:t>Józefów</w:t>
            </w:r>
          </w:p>
        </w:tc>
        <w:tc>
          <w:tcPr>
            <w:tcW w:w="1714" w:type="dxa"/>
            <w:vAlign w:val="center"/>
          </w:tcPr>
          <w:p w14:paraId="487C937C" w14:textId="5F813F4F" w:rsidR="00216E3C" w:rsidRPr="00216E3C" w:rsidRDefault="00216E3C" w:rsidP="0021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C" w:rsidRPr="00216E3C" w14:paraId="780EBF25" w14:textId="77777777" w:rsidTr="00216E3C">
        <w:tc>
          <w:tcPr>
            <w:tcW w:w="993" w:type="dxa"/>
            <w:shd w:val="clear" w:color="auto" w:fill="auto"/>
            <w:vAlign w:val="center"/>
          </w:tcPr>
          <w:p w14:paraId="1C0D0B70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2FC59151" w14:textId="64EABACC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Remont drogi gminnej w miejscowości Budki Petrykowskie </w:t>
            </w:r>
            <w:proofErr w:type="spellStart"/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dz.ewid</w:t>
            </w:r>
            <w:proofErr w:type="spellEnd"/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. 135</w:t>
            </w:r>
          </w:p>
        </w:tc>
        <w:tc>
          <w:tcPr>
            <w:tcW w:w="1926" w:type="dxa"/>
            <w:vAlign w:val="center"/>
          </w:tcPr>
          <w:p w14:paraId="4964B042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 xml:space="preserve">Budki </w:t>
            </w:r>
            <w:proofErr w:type="spellStart"/>
            <w:r w:rsidRPr="00216E3C">
              <w:rPr>
                <w:rFonts w:ascii="Times New Roman" w:hAnsi="Times New Roman"/>
                <w:color w:val="000000"/>
              </w:rPr>
              <w:t>Betrykowskie</w:t>
            </w:r>
            <w:proofErr w:type="spellEnd"/>
            <w:r w:rsidRPr="00216E3C">
              <w:rPr>
                <w:rFonts w:ascii="Times New Roman" w:hAnsi="Times New Roman"/>
                <w:color w:val="000000"/>
              </w:rPr>
              <w:t xml:space="preserve"> dz. </w:t>
            </w:r>
            <w:proofErr w:type="spellStart"/>
            <w:r w:rsidRPr="00216E3C">
              <w:rPr>
                <w:rFonts w:ascii="Times New Roman" w:hAnsi="Times New Roman"/>
                <w:color w:val="000000"/>
              </w:rPr>
              <w:t>ewid</w:t>
            </w:r>
            <w:proofErr w:type="spellEnd"/>
            <w:r w:rsidRPr="00216E3C">
              <w:rPr>
                <w:rFonts w:ascii="Times New Roman" w:hAnsi="Times New Roman"/>
                <w:color w:val="000000"/>
              </w:rPr>
              <w:t xml:space="preserve"> 135</w:t>
            </w:r>
          </w:p>
        </w:tc>
        <w:tc>
          <w:tcPr>
            <w:tcW w:w="1714" w:type="dxa"/>
            <w:vAlign w:val="center"/>
          </w:tcPr>
          <w:p w14:paraId="36CABA08" w14:textId="7C6698DB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A4F8785" w14:textId="77777777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6E3C" w:rsidRPr="00216E3C" w14:paraId="58E994B9" w14:textId="77777777" w:rsidTr="00216E3C">
        <w:tc>
          <w:tcPr>
            <w:tcW w:w="993" w:type="dxa"/>
            <w:shd w:val="clear" w:color="auto" w:fill="auto"/>
            <w:vAlign w:val="center"/>
          </w:tcPr>
          <w:p w14:paraId="3453CBFD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68C7F9BB" w14:textId="3B7C8DAC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Remont drogi gminnej nr 160919W </w:t>
            </w:r>
            <w:r w:rsidRPr="0021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Karolew</w:t>
            </w: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 – Wólka Załęska w miejscowości Wólka Załęska </w:t>
            </w:r>
          </w:p>
        </w:tc>
        <w:tc>
          <w:tcPr>
            <w:tcW w:w="1926" w:type="dxa"/>
            <w:vAlign w:val="center"/>
          </w:tcPr>
          <w:p w14:paraId="5AC46E8C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>Wólka Załęska</w:t>
            </w:r>
          </w:p>
        </w:tc>
        <w:tc>
          <w:tcPr>
            <w:tcW w:w="1714" w:type="dxa"/>
            <w:vAlign w:val="center"/>
          </w:tcPr>
          <w:p w14:paraId="3CD1D51D" w14:textId="0702FDA0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6E3C" w:rsidRPr="00216E3C" w14:paraId="44A064B7" w14:textId="77777777" w:rsidTr="00216E3C">
        <w:tc>
          <w:tcPr>
            <w:tcW w:w="993" w:type="dxa"/>
            <w:shd w:val="clear" w:color="auto" w:fill="auto"/>
            <w:vAlign w:val="center"/>
          </w:tcPr>
          <w:p w14:paraId="6A13D580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13FB5939" w14:textId="0DC56DD9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Remont drogi gminnej nr 160912W Konie - Załęże Duże - Kruszew w miejscowościach Załęże Duże – Kruszewek</w:t>
            </w:r>
          </w:p>
        </w:tc>
        <w:tc>
          <w:tcPr>
            <w:tcW w:w="1926" w:type="dxa"/>
            <w:vAlign w:val="center"/>
          </w:tcPr>
          <w:p w14:paraId="2C9A9548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>Załęże Duże i Kruszewek</w:t>
            </w:r>
          </w:p>
        </w:tc>
        <w:tc>
          <w:tcPr>
            <w:tcW w:w="1714" w:type="dxa"/>
            <w:vAlign w:val="center"/>
          </w:tcPr>
          <w:p w14:paraId="415DC020" w14:textId="18C8A48A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6E3C" w:rsidRPr="00216E3C" w14:paraId="00319C2A" w14:textId="77777777" w:rsidTr="00216E3C">
        <w:tc>
          <w:tcPr>
            <w:tcW w:w="993" w:type="dxa"/>
            <w:shd w:val="clear" w:color="auto" w:fill="auto"/>
            <w:vAlign w:val="center"/>
          </w:tcPr>
          <w:p w14:paraId="154360C8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58449932" w14:textId="15F28E22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Remont drogi gminnej nr 160913W Kruszew - Kocerany w miejscowości Kruszew </w:t>
            </w:r>
          </w:p>
        </w:tc>
        <w:tc>
          <w:tcPr>
            <w:tcW w:w="1926" w:type="dxa"/>
            <w:vAlign w:val="center"/>
          </w:tcPr>
          <w:p w14:paraId="5AB5EF66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>Kruszew</w:t>
            </w:r>
          </w:p>
        </w:tc>
        <w:tc>
          <w:tcPr>
            <w:tcW w:w="1714" w:type="dxa"/>
            <w:vAlign w:val="center"/>
          </w:tcPr>
          <w:p w14:paraId="10AE0CE6" w14:textId="645D0B90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6E3C" w:rsidRPr="00216E3C" w14:paraId="2A6C8D98" w14:textId="77777777" w:rsidTr="00216E3C">
        <w:tc>
          <w:tcPr>
            <w:tcW w:w="993" w:type="dxa"/>
            <w:shd w:val="clear" w:color="auto" w:fill="auto"/>
            <w:vAlign w:val="center"/>
          </w:tcPr>
          <w:p w14:paraId="604815DB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0A40AB1D" w14:textId="54E4957F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 xml:space="preserve">Remont drogi gminnej nr 160926W Nowina- Przęsławice w miejscowości Nowina - Przęsławice etap III </w:t>
            </w:r>
          </w:p>
        </w:tc>
        <w:tc>
          <w:tcPr>
            <w:tcW w:w="1926" w:type="dxa"/>
            <w:vAlign w:val="center"/>
          </w:tcPr>
          <w:p w14:paraId="6DF11F52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>Nowina- Przęsławice</w:t>
            </w:r>
          </w:p>
        </w:tc>
        <w:tc>
          <w:tcPr>
            <w:tcW w:w="1714" w:type="dxa"/>
            <w:vAlign w:val="center"/>
          </w:tcPr>
          <w:p w14:paraId="564B8650" w14:textId="60916D73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6E3C" w:rsidRPr="00216E3C" w14:paraId="25A75718" w14:textId="77777777" w:rsidTr="00216E3C">
        <w:tc>
          <w:tcPr>
            <w:tcW w:w="993" w:type="dxa"/>
            <w:shd w:val="clear" w:color="auto" w:fill="auto"/>
          </w:tcPr>
          <w:p w14:paraId="2022B77B" w14:textId="77777777" w:rsidR="00216E3C" w:rsidRPr="00216E3C" w:rsidRDefault="00216E3C" w:rsidP="00216E3C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2180D497" w14:textId="19EFD09C" w:rsidR="00216E3C" w:rsidRPr="00216E3C" w:rsidRDefault="00216E3C" w:rsidP="00AD2D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C">
              <w:rPr>
                <w:rFonts w:ascii="Times New Roman" w:hAnsi="Times New Roman" w:cs="Times New Roman"/>
                <w:sz w:val="24"/>
                <w:szCs w:val="24"/>
              </w:rPr>
              <w:t>Remont drogi gminnej nr 160922W w miejscowości Pniewy</w:t>
            </w:r>
          </w:p>
        </w:tc>
        <w:tc>
          <w:tcPr>
            <w:tcW w:w="1926" w:type="dxa"/>
            <w:vAlign w:val="center"/>
          </w:tcPr>
          <w:p w14:paraId="66686C8F" w14:textId="77777777" w:rsidR="00216E3C" w:rsidRPr="00216E3C" w:rsidRDefault="00216E3C" w:rsidP="00AD2DB5">
            <w:pPr>
              <w:jc w:val="right"/>
              <w:rPr>
                <w:rFonts w:ascii="Times New Roman" w:hAnsi="Times New Roman"/>
                <w:color w:val="000000"/>
              </w:rPr>
            </w:pPr>
            <w:r w:rsidRPr="00216E3C">
              <w:rPr>
                <w:rFonts w:ascii="Times New Roman" w:hAnsi="Times New Roman"/>
                <w:color w:val="000000"/>
              </w:rPr>
              <w:t>Pniewy</w:t>
            </w:r>
          </w:p>
        </w:tc>
        <w:tc>
          <w:tcPr>
            <w:tcW w:w="1714" w:type="dxa"/>
            <w:vAlign w:val="center"/>
          </w:tcPr>
          <w:p w14:paraId="4F19A3A2" w14:textId="4620C253" w:rsidR="00216E3C" w:rsidRPr="00216E3C" w:rsidRDefault="00216E3C" w:rsidP="0021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32F3F08" w14:textId="77777777" w:rsidR="00216E3C" w:rsidRPr="00216E3C" w:rsidRDefault="00216E3C" w:rsidP="00216E3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0089F3" w14:textId="730AB99A" w:rsidR="008773C5" w:rsidRPr="00216E3C" w:rsidRDefault="00216E3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 xml:space="preserve">Łączną </w:t>
      </w:r>
      <w:r w:rsidR="008773C5" w:rsidRPr="00216E3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64B913E7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</w:t>
      </w:r>
      <w:r w:rsidR="00315354" w:rsidRPr="00216E3C">
        <w:rPr>
          <w:rFonts w:ascii="Times New Roman" w:hAnsi="Times New Roman"/>
          <w:sz w:val="20"/>
          <w:szCs w:val="20"/>
        </w:rPr>
        <w:t>............................zł/</w:t>
      </w:r>
    </w:p>
    <w:p w14:paraId="2B3D82F3" w14:textId="4FF27125" w:rsidR="008773C5" w:rsidRPr="00216E3C" w:rsidRDefault="00216E3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 xml:space="preserve">Łączną </w:t>
      </w:r>
      <w:r w:rsidR="008773C5" w:rsidRPr="00216E3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1D56BAE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</w:t>
      </w:r>
      <w:r w:rsidR="00315354" w:rsidRPr="00216E3C">
        <w:rPr>
          <w:rFonts w:ascii="Times New Roman" w:hAnsi="Times New Roman"/>
          <w:sz w:val="20"/>
          <w:szCs w:val="20"/>
        </w:rPr>
        <w:t>............................zł/</w:t>
      </w:r>
    </w:p>
    <w:p w14:paraId="2390F663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B48F754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945104F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zgodnie z wypełnionym formularzem cenowym.</w:t>
      </w:r>
    </w:p>
    <w:p w14:paraId="398F626B" w14:textId="77777777" w:rsidR="00527655" w:rsidRPr="00216E3C" w:rsidRDefault="0052765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BF73CB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2. Deklaruję ponadto:</w:t>
      </w:r>
    </w:p>
    <w:p w14:paraId="67CA132D" w14:textId="1D45336A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a) termin wyko</w:t>
      </w:r>
      <w:r w:rsidR="00174975" w:rsidRPr="00216E3C">
        <w:rPr>
          <w:rFonts w:ascii="Times New Roman" w:hAnsi="Times New Roman"/>
          <w:sz w:val="20"/>
          <w:szCs w:val="20"/>
        </w:rPr>
        <w:t xml:space="preserve">nania zamówienia </w:t>
      </w:r>
      <w:r w:rsidR="00DB36B8" w:rsidRPr="00216E3C">
        <w:rPr>
          <w:rFonts w:ascii="Times New Roman" w:hAnsi="Times New Roman"/>
          <w:sz w:val="20"/>
          <w:szCs w:val="20"/>
        </w:rPr>
        <w:t xml:space="preserve">                         (</w:t>
      </w:r>
      <w:r w:rsidR="008C2E88" w:rsidRPr="00216E3C">
        <w:rPr>
          <w:rFonts w:ascii="Times New Roman" w:hAnsi="Times New Roman"/>
          <w:sz w:val="20"/>
          <w:szCs w:val="20"/>
        </w:rPr>
        <w:t xml:space="preserve"> do </w:t>
      </w:r>
      <w:r w:rsidR="00216E3C" w:rsidRPr="00216E3C">
        <w:rPr>
          <w:rFonts w:ascii="Times New Roman" w:hAnsi="Times New Roman"/>
          <w:sz w:val="20"/>
          <w:szCs w:val="20"/>
        </w:rPr>
        <w:t>30 września</w:t>
      </w:r>
      <w:r w:rsidR="008C2E88" w:rsidRPr="00216E3C">
        <w:rPr>
          <w:rFonts w:ascii="Times New Roman" w:hAnsi="Times New Roman"/>
          <w:sz w:val="20"/>
          <w:szCs w:val="20"/>
        </w:rPr>
        <w:t xml:space="preserve"> 202</w:t>
      </w:r>
      <w:r w:rsidR="00216E3C" w:rsidRPr="00216E3C">
        <w:rPr>
          <w:rFonts w:ascii="Times New Roman" w:hAnsi="Times New Roman"/>
          <w:sz w:val="20"/>
          <w:szCs w:val="20"/>
        </w:rPr>
        <w:t>4</w:t>
      </w:r>
      <w:r w:rsidR="008C2E88" w:rsidRPr="00216E3C">
        <w:rPr>
          <w:rFonts w:ascii="Times New Roman" w:hAnsi="Times New Roman"/>
          <w:sz w:val="20"/>
          <w:szCs w:val="20"/>
        </w:rPr>
        <w:t xml:space="preserve"> r.)</w:t>
      </w:r>
    </w:p>
    <w:p w14:paraId="4E4E9CC8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38E19307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 w:rsidRPr="00216E3C">
        <w:rPr>
          <w:rFonts w:ascii="Times New Roman" w:hAnsi="Times New Roman"/>
          <w:sz w:val="20"/>
          <w:szCs w:val="20"/>
        </w:rPr>
        <w:t>..............................</w:t>
      </w:r>
    </w:p>
    <w:p w14:paraId="40D23C60" w14:textId="77777777" w:rsidR="008773C5" w:rsidRPr="00216E3C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C62F7A1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3. Oświadczam, że:</w:t>
      </w:r>
    </w:p>
    <w:p w14:paraId="5BC2C3A3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· zapoznałem się z opisem przedmiotu zamówienia i nie wnoszę do niego zastrzeżeń.</w:t>
      </w:r>
    </w:p>
    <w:p w14:paraId="59D8307C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· związani jesteśmy ofertą przez 30 dni od dnia złożenia oferty</w:t>
      </w:r>
    </w:p>
    <w:p w14:paraId="55C8F0F1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14:paraId="18D03CF9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07BFD3C2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52B6EE6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4A5AF3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2. ....................................................................</w:t>
      </w:r>
    </w:p>
    <w:p w14:paraId="158FFD9D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>3. ....................................................................</w:t>
      </w:r>
    </w:p>
    <w:p w14:paraId="500121A3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16E3C">
        <w:rPr>
          <w:rFonts w:ascii="Times New Roman" w:hAnsi="Times New Roman"/>
          <w:sz w:val="16"/>
          <w:szCs w:val="16"/>
        </w:rPr>
        <w:t>*) niepotrzebne skreślić</w:t>
      </w:r>
    </w:p>
    <w:p w14:paraId="56744D7E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6CDCE76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6E3C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216E3C">
        <w:rPr>
          <w:rFonts w:ascii="Times New Roman" w:hAnsi="Times New Roman"/>
          <w:sz w:val="20"/>
          <w:szCs w:val="20"/>
        </w:rPr>
        <w:tab/>
      </w:r>
      <w:r w:rsidRPr="00216E3C">
        <w:rPr>
          <w:rFonts w:ascii="Times New Roman" w:hAnsi="Times New Roman"/>
          <w:sz w:val="20"/>
          <w:szCs w:val="20"/>
        </w:rPr>
        <w:tab/>
      </w:r>
      <w:r w:rsidRPr="00216E3C">
        <w:rPr>
          <w:rFonts w:ascii="Times New Roman" w:hAnsi="Times New Roman"/>
          <w:sz w:val="20"/>
          <w:szCs w:val="20"/>
        </w:rPr>
        <w:tab/>
      </w:r>
      <w:r w:rsidRPr="00216E3C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60767017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216E3C">
        <w:rPr>
          <w:rFonts w:ascii="Times New Roman" w:hAnsi="Times New Roman"/>
          <w:i/>
          <w:iCs/>
          <w:sz w:val="18"/>
          <w:szCs w:val="18"/>
        </w:rPr>
        <w:t xml:space="preserve">                                      podpisy i piecz</w:t>
      </w:r>
      <w:r w:rsidRPr="00216E3C">
        <w:rPr>
          <w:rFonts w:ascii="Times New Roman" w:hAnsi="Times New Roman"/>
          <w:sz w:val="18"/>
          <w:szCs w:val="18"/>
        </w:rPr>
        <w:t>ę</w:t>
      </w:r>
      <w:r w:rsidRPr="00216E3C">
        <w:rPr>
          <w:rFonts w:ascii="Times New Roman" w:hAnsi="Times New Roman"/>
          <w:i/>
          <w:iCs/>
          <w:sz w:val="18"/>
          <w:szCs w:val="18"/>
        </w:rPr>
        <w:t>cie osób upowa</w:t>
      </w:r>
      <w:r w:rsidRPr="00216E3C">
        <w:rPr>
          <w:rFonts w:ascii="Times New Roman" w:hAnsi="Times New Roman"/>
          <w:sz w:val="18"/>
          <w:szCs w:val="18"/>
        </w:rPr>
        <w:t>ż</w:t>
      </w:r>
      <w:r w:rsidRPr="00216E3C">
        <w:rPr>
          <w:rFonts w:ascii="Times New Roman" w:hAnsi="Times New Roman"/>
          <w:i/>
          <w:iCs/>
          <w:sz w:val="18"/>
          <w:szCs w:val="18"/>
        </w:rPr>
        <w:t>nionych</w:t>
      </w:r>
    </w:p>
    <w:p w14:paraId="3AB6F96C" w14:textId="77777777" w:rsidR="008773C5" w:rsidRPr="00216E3C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216E3C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188B80A0" w14:textId="77777777" w:rsidR="00000000" w:rsidRPr="00216E3C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216E3C">
        <w:rPr>
          <w:rFonts w:ascii="Times New Roman" w:hAnsi="Times New Roman"/>
          <w:i/>
          <w:iCs/>
          <w:sz w:val="16"/>
          <w:szCs w:val="16"/>
        </w:rPr>
        <w:t>(piecz</w:t>
      </w:r>
      <w:r w:rsidRPr="00216E3C">
        <w:rPr>
          <w:rFonts w:ascii="Times New Roman" w:hAnsi="Times New Roman"/>
          <w:sz w:val="16"/>
          <w:szCs w:val="16"/>
        </w:rPr>
        <w:t xml:space="preserve">ęć </w:t>
      </w:r>
      <w:r w:rsidRPr="00216E3C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216E3C" w:rsidSect="00EF024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3C98"/>
    <w:multiLevelType w:val="hybridMultilevel"/>
    <w:tmpl w:val="2288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5C34"/>
    <w:multiLevelType w:val="hybridMultilevel"/>
    <w:tmpl w:val="707CBF24"/>
    <w:lvl w:ilvl="0" w:tplc="CF2A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4519B"/>
    <w:multiLevelType w:val="hybridMultilevel"/>
    <w:tmpl w:val="B4CA3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8081">
    <w:abstractNumId w:val="2"/>
  </w:num>
  <w:num w:numId="2" w16cid:durableId="778335232">
    <w:abstractNumId w:val="1"/>
  </w:num>
  <w:num w:numId="3" w16cid:durableId="31418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42FF2"/>
    <w:rsid w:val="00087450"/>
    <w:rsid w:val="000B55BB"/>
    <w:rsid w:val="000C2494"/>
    <w:rsid w:val="00174975"/>
    <w:rsid w:val="0020445C"/>
    <w:rsid w:val="00216E3C"/>
    <w:rsid w:val="00277AEE"/>
    <w:rsid w:val="00315354"/>
    <w:rsid w:val="00397BCE"/>
    <w:rsid w:val="003E020E"/>
    <w:rsid w:val="004176FA"/>
    <w:rsid w:val="00473BAB"/>
    <w:rsid w:val="004D452A"/>
    <w:rsid w:val="004E6519"/>
    <w:rsid w:val="00527655"/>
    <w:rsid w:val="005907CC"/>
    <w:rsid w:val="00640577"/>
    <w:rsid w:val="006476F8"/>
    <w:rsid w:val="00692FF1"/>
    <w:rsid w:val="006C53F3"/>
    <w:rsid w:val="0073217A"/>
    <w:rsid w:val="00782426"/>
    <w:rsid w:val="00876D7D"/>
    <w:rsid w:val="008773C5"/>
    <w:rsid w:val="008C2E88"/>
    <w:rsid w:val="00932BE2"/>
    <w:rsid w:val="009C4F80"/>
    <w:rsid w:val="00A63DA5"/>
    <w:rsid w:val="00AA42D5"/>
    <w:rsid w:val="00B22162"/>
    <w:rsid w:val="00BA62FC"/>
    <w:rsid w:val="00D00822"/>
    <w:rsid w:val="00DA07C6"/>
    <w:rsid w:val="00DB36B8"/>
    <w:rsid w:val="00DD785C"/>
    <w:rsid w:val="00E45295"/>
    <w:rsid w:val="00EF024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113"/>
  <w15:docId w15:val="{6702E90B-8A35-4236-8B2C-9C3F4D5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E3C"/>
    <w:pPr>
      <w:ind w:left="720"/>
      <w:contextualSpacing/>
    </w:pPr>
  </w:style>
  <w:style w:type="paragraph" w:styleId="Bezodstpw">
    <w:name w:val="No Spacing"/>
    <w:uiPriority w:val="1"/>
    <w:qFormat/>
    <w:rsid w:val="00216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9E96-ABE4-4BDF-ACB8-A114F2C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31</cp:revision>
  <cp:lastPrinted>2021-06-28T08:39:00Z</cp:lastPrinted>
  <dcterms:created xsi:type="dcterms:W3CDTF">2016-05-16T10:53:00Z</dcterms:created>
  <dcterms:modified xsi:type="dcterms:W3CDTF">2024-02-23T12:43:00Z</dcterms:modified>
</cp:coreProperties>
</file>