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4BB6" w14:textId="77777777"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06D144F6" w14:textId="77777777"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14E7">
        <w:rPr>
          <w:rFonts w:ascii="Times New Roman" w:hAnsi="Times New Roman"/>
          <w:b/>
          <w:bCs/>
          <w:sz w:val="28"/>
          <w:szCs w:val="28"/>
        </w:rPr>
        <w:t xml:space="preserve">130 000 </w:t>
      </w:r>
      <w:r w:rsidR="006A27F1">
        <w:rPr>
          <w:rFonts w:ascii="Times New Roman" w:hAnsi="Times New Roman"/>
          <w:b/>
          <w:sz w:val="28"/>
          <w:szCs w:val="28"/>
        </w:rPr>
        <w:t>zł</w:t>
      </w:r>
    </w:p>
    <w:p w14:paraId="254F3B8E" w14:textId="77777777" w:rsidR="006A27F1" w:rsidRDefault="006A27F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BAC742D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51F1C806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14:paraId="43937AC0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BD8F929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1DDB5278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A27F1">
        <w:rPr>
          <w:rFonts w:ascii="Times New Roman" w:hAnsi="Times New Roman"/>
          <w:sz w:val="20"/>
          <w:szCs w:val="20"/>
        </w:rPr>
        <w:t>Paulina Abramowicz</w:t>
      </w:r>
    </w:p>
    <w:p w14:paraId="01F77E65" w14:textId="77777777"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EB89008" w14:textId="77777777" w:rsidR="00323C95" w:rsidRPr="00283DEF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3DEF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298FE5A" w14:textId="43D3F055" w:rsidR="0050252E" w:rsidRDefault="00057FB6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57FB6">
        <w:rPr>
          <w:rFonts w:ascii="Times New Roman" w:hAnsi="Times New Roman"/>
          <w:b/>
          <w:bCs/>
          <w:sz w:val="20"/>
          <w:szCs w:val="20"/>
        </w:rPr>
        <w:t xml:space="preserve">Sporządzenie projektu </w:t>
      </w:r>
      <w:r w:rsidR="00772832">
        <w:rPr>
          <w:rFonts w:ascii="Times New Roman" w:hAnsi="Times New Roman"/>
          <w:b/>
          <w:bCs/>
          <w:sz w:val="20"/>
          <w:szCs w:val="20"/>
        </w:rPr>
        <w:t xml:space="preserve">miejscowego </w:t>
      </w:r>
      <w:r w:rsidRPr="00057FB6">
        <w:rPr>
          <w:rFonts w:ascii="Times New Roman" w:hAnsi="Times New Roman"/>
          <w:b/>
          <w:bCs/>
          <w:sz w:val="20"/>
          <w:szCs w:val="20"/>
        </w:rPr>
        <w:t xml:space="preserve">planu zagospodarowania przestrzennego dla </w:t>
      </w:r>
      <w:r w:rsidR="00BA1E42">
        <w:rPr>
          <w:rFonts w:ascii="Times New Roman" w:hAnsi="Times New Roman"/>
          <w:b/>
          <w:bCs/>
          <w:sz w:val="20"/>
          <w:szCs w:val="20"/>
        </w:rPr>
        <w:t xml:space="preserve">działek nr 9, 29/1, 29/2 położonych we wsi Huta Jeżewska oraz dla działek nr 60, 61 położnych we wsi Budki Petrykowskie, gm. Pniewy. </w:t>
      </w:r>
    </w:p>
    <w:p w14:paraId="026297E5" w14:textId="77777777"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14:paraId="1B69CD76" w14:textId="77777777"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4FBF439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10D4FCB6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55EF88F7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61664412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2B4E464D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74EBB0B1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10E66366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71800583" w14:textId="77777777" w:rsidR="00323C95" w:rsidRPr="00504626" w:rsidRDefault="00323C95" w:rsidP="00504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04626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57605B0A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6917091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34982DAA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4D1C9512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5C8FA3DC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D8E2457" w14:textId="77777777"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2114C2EC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34869CBF" w14:textId="6AA287B9" w:rsidR="00325563" w:rsidRPr="00325563" w:rsidRDefault="00323C95" w:rsidP="00325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325563">
        <w:rPr>
          <w:rFonts w:ascii="Times New Roman" w:hAnsi="Times New Roman"/>
          <w:sz w:val="20"/>
          <w:szCs w:val="20"/>
        </w:rPr>
        <w:t>nania zamówienia: ………(</w:t>
      </w:r>
      <w:r w:rsidR="00325563" w:rsidRPr="00325563">
        <w:rPr>
          <w:rFonts w:ascii="Times New Roman" w:hAnsi="Times New Roman"/>
          <w:bCs/>
          <w:sz w:val="20"/>
          <w:szCs w:val="20"/>
        </w:rPr>
        <w:t xml:space="preserve"> Zamawiający wymaga aby zamówienie było zrealizowane </w:t>
      </w:r>
      <w:r w:rsidR="00057FB6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9455C7">
        <w:rPr>
          <w:rFonts w:ascii="Times New Roman" w:hAnsi="Times New Roman"/>
          <w:b/>
          <w:bCs/>
          <w:sz w:val="20"/>
          <w:szCs w:val="20"/>
        </w:rPr>
        <w:t>3</w:t>
      </w:r>
      <w:r w:rsidR="00BA1E42">
        <w:rPr>
          <w:rFonts w:ascii="Times New Roman" w:hAnsi="Times New Roman"/>
          <w:b/>
          <w:bCs/>
          <w:sz w:val="20"/>
          <w:szCs w:val="20"/>
        </w:rPr>
        <w:t>0</w:t>
      </w:r>
      <w:r w:rsidR="009455C7">
        <w:rPr>
          <w:rFonts w:ascii="Times New Roman" w:hAnsi="Times New Roman"/>
          <w:b/>
          <w:bCs/>
          <w:sz w:val="20"/>
          <w:szCs w:val="20"/>
        </w:rPr>
        <w:t>.</w:t>
      </w:r>
      <w:r w:rsidR="00BA1E42">
        <w:rPr>
          <w:rFonts w:ascii="Times New Roman" w:hAnsi="Times New Roman"/>
          <w:b/>
          <w:bCs/>
          <w:sz w:val="20"/>
          <w:szCs w:val="20"/>
        </w:rPr>
        <w:t>08</w:t>
      </w:r>
      <w:r w:rsidR="009455C7">
        <w:rPr>
          <w:rFonts w:ascii="Times New Roman" w:hAnsi="Times New Roman"/>
          <w:b/>
          <w:bCs/>
          <w:sz w:val="20"/>
          <w:szCs w:val="20"/>
        </w:rPr>
        <w:t>.</w:t>
      </w:r>
      <w:r w:rsidR="00E57BEE">
        <w:rPr>
          <w:rFonts w:ascii="Times New Roman" w:hAnsi="Times New Roman"/>
          <w:b/>
          <w:bCs/>
          <w:sz w:val="20"/>
          <w:szCs w:val="20"/>
        </w:rPr>
        <w:t>202</w:t>
      </w:r>
      <w:r w:rsidR="00BA1E42">
        <w:rPr>
          <w:rFonts w:ascii="Times New Roman" w:hAnsi="Times New Roman"/>
          <w:b/>
          <w:bCs/>
          <w:sz w:val="20"/>
          <w:szCs w:val="20"/>
        </w:rPr>
        <w:t>4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="00325563">
        <w:rPr>
          <w:rFonts w:ascii="Times New Roman" w:hAnsi="Times New Roman"/>
          <w:b/>
          <w:bCs/>
          <w:sz w:val="20"/>
          <w:szCs w:val="20"/>
        </w:rPr>
        <w:t>)</w:t>
      </w:r>
    </w:p>
    <w:p w14:paraId="2B380A07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FE582B1" w14:textId="77777777"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14:paraId="42D3731A" w14:textId="77777777"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14:paraId="44F38C21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E53A61A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7A1824A9" w14:textId="77777777"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14:paraId="0B4352D8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30CDEE3A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14:paraId="67390507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1182D535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33A08CD" w14:textId="77777777"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14:paraId="4470834E" w14:textId="77777777"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14:paraId="2B6A1138" w14:textId="77777777"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14:paraId="1F234891" w14:textId="77777777"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14:paraId="27A3B77F" w14:textId="77777777"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C34E4A" w14:textId="77777777"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14:paraId="359F4DD7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B7A0C98" w14:textId="77777777"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441F4BD" w14:textId="77777777"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0156E87B" w14:textId="77777777"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11F9"/>
    <w:multiLevelType w:val="hybridMultilevel"/>
    <w:tmpl w:val="EADEEA24"/>
    <w:lvl w:ilvl="0" w:tplc="73C0E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312530">
    <w:abstractNumId w:val="2"/>
  </w:num>
  <w:num w:numId="2" w16cid:durableId="506867519">
    <w:abstractNumId w:val="1"/>
  </w:num>
  <w:num w:numId="3" w16cid:durableId="196727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C95"/>
    <w:rsid w:val="00057FB6"/>
    <w:rsid w:val="00074E75"/>
    <w:rsid w:val="00216EDB"/>
    <w:rsid w:val="0023358A"/>
    <w:rsid w:val="002839C1"/>
    <w:rsid w:val="00283DEF"/>
    <w:rsid w:val="003215BB"/>
    <w:rsid w:val="00323C95"/>
    <w:rsid w:val="00325563"/>
    <w:rsid w:val="0041708E"/>
    <w:rsid w:val="0046597C"/>
    <w:rsid w:val="0050252E"/>
    <w:rsid w:val="00504626"/>
    <w:rsid w:val="00592207"/>
    <w:rsid w:val="005C1F86"/>
    <w:rsid w:val="006657D3"/>
    <w:rsid w:val="006A27F1"/>
    <w:rsid w:val="00772832"/>
    <w:rsid w:val="00866F7B"/>
    <w:rsid w:val="008B56BD"/>
    <w:rsid w:val="009455C7"/>
    <w:rsid w:val="009E5359"/>
    <w:rsid w:val="00A16543"/>
    <w:rsid w:val="00A87764"/>
    <w:rsid w:val="00AB7A38"/>
    <w:rsid w:val="00AE14E7"/>
    <w:rsid w:val="00BA1E42"/>
    <w:rsid w:val="00BA3445"/>
    <w:rsid w:val="00C532A3"/>
    <w:rsid w:val="00CB1032"/>
    <w:rsid w:val="00CC6512"/>
    <w:rsid w:val="00E57BEE"/>
    <w:rsid w:val="00EF52C5"/>
    <w:rsid w:val="00F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1E63"/>
  <w15:docId w15:val="{EEA6F463-CE04-4FCD-917D-3743326E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2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Abramowicz</cp:lastModifiedBy>
  <cp:revision>27</cp:revision>
  <cp:lastPrinted>2022-12-12T09:05:00Z</cp:lastPrinted>
  <dcterms:created xsi:type="dcterms:W3CDTF">2019-02-11T12:18:00Z</dcterms:created>
  <dcterms:modified xsi:type="dcterms:W3CDTF">2023-11-06T12:56:00Z</dcterms:modified>
</cp:coreProperties>
</file>