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0BEDDA33" w14:textId="4D76BEB0" w:rsidR="00507A35" w:rsidRDefault="00507A3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507A35">
        <w:rPr>
          <w:rFonts w:ascii="Times New Roman" w:hAnsi="Times New Roman"/>
          <w:b/>
          <w:bCs/>
          <w:sz w:val="20"/>
          <w:szCs w:val="20"/>
        </w:rPr>
        <w:t>Zlecenie kompleksowego nadzoru inwestorskiego przy realizacji zadania</w:t>
      </w:r>
      <w:r w:rsidR="00680E8E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9A6006" w:rsidRPr="009A6006">
        <w:rPr>
          <w:rFonts w:ascii="Times New Roman" w:hAnsi="Times New Roman"/>
          <w:b/>
          <w:bCs/>
          <w:sz w:val="20"/>
          <w:szCs w:val="20"/>
        </w:rPr>
        <w:t>Rozbudowa budynku Publicznej Szkoły Podstawowej w Jeziorze o salę gimnastyczną wraz z zapleczem i łącznikami, oraz budowa szczelnego odkrytego zbiornika przeciwpożarowego i urządzeń budowlanych.</w:t>
      </w:r>
    </w:p>
    <w:p w14:paraId="09C062B3" w14:textId="77777777" w:rsidR="009A6006" w:rsidRDefault="009A6006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5F7E423F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D64DAB" w14:textId="6E2495A2" w:rsidR="008773C5" w:rsidRPr="009A6006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9A6006">
        <w:rPr>
          <w:rFonts w:ascii="Times New Roman" w:hAnsi="Times New Roman"/>
          <w:strike/>
          <w:sz w:val="20"/>
          <w:szCs w:val="20"/>
        </w:rPr>
        <w:t>zgodnie z wypełnionym formularzem cenowym.</w:t>
      </w:r>
    </w:p>
    <w:p w14:paraId="7AB5D193" w14:textId="77777777" w:rsidR="00A2368C" w:rsidRDefault="00A2368C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1AAA304" w:rsidR="00000000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542743">
    <w:abstractNumId w:val="1"/>
  </w:num>
  <w:num w:numId="2" w16cid:durableId="178009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07148"/>
    <w:rsid w:val="00042DA7"/>
    <w:rsid w:val="000B55BB"/>
    <w:rsid w:val="00174975"/>
    <w:rsid w:val="001A1394"/>
    <w:rsid w:val="0020445C"/>
    <w:rsid w:val="00277AEE"/>
    <w:rsid w:val="00315354"/>
    <w:rsid w:val="004176FA"/>
    <w:rsid w:val="004D452A"/>
    <w:rsid w:val="00507A35"/>
    <w:rsid w:val="005C1162"/>
    <w:rsid w:val="00680E8E"/>
    <w:rsid w:val="0073217A"/>
    <w:rsid w:val="007F6F97"/>
    <w:rsid w:val="008773C5"/>
    <w:rsid w:val="009A6006"/>
    <w:rsid w:val="00A2368C"/>
    <w:rsid w:val="00A63DA5"/>
    <w:rsid w:val="00B6759A"/>
    <w:rsid w:val="00DA07C6"/>
    <w:rsid w:val="00DE4154"/>
    <w:rsid w:val="00E01DF5"/>
    <w:rsid w:val="00E10513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2CAF76B2-3D28-4BA3-BCE1-3DA8443F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12</cp:revision>
  <dcterms:created xsi:type="dcterms:W3CDTF">2020-05-28T11:46:00Z</dcterms:created>
  <dcterms:modified xsi:type="dcterms:W3CDTF">2023-10-05T12:46:00Z</dcterms:modified>
</cp:coreProperties>
</file>