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98A6FA3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7D2D2F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B01F076" w14:textId="5996BDC8" w:rsidR="001144A4" w:rsidRPr="007D2D2F" w:rsidRDefault="007D2D2F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2D2F">
        <w:rPr>
          <w:rFonts w:ascii="Times New Roman" w:hAnsi="Times New Roman"/>
          <w:sz w:val="20"/>
          <w:szCs w:val="20"/>
        </w:rPr>
        <w:t>Zlecenie kompleksowego nadzoru inwestorskiego przy realizacji zadania: „Modernizacja budynku Ochotniczej Straży Pożarnej w Przęsławicach w zakresie garażu i sali szkoleń (ocieplenie fundamentów).</w:t>
      </w:r>
    </w:p>
    <w:p w14:paraId="785BCD34" w14:textId="77777777" w:rsidR="007D2D2F" w:rsidRPr="007D2D2F" w:rsidRDefault="007D2D2F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CF58CD" w14:textId="06FB78F4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4EE9C79C" w:rsidR="00000000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  <w:r w:rsidR="007D2D2F">
        <w:rPr>
          <w:rFonts w:ascii="Times New Roman" w:hAnsi="Times New Roman"/>
          <w:i/>
          <w:iCs/>
          <w:sz w:val="16"/>
          <w:szCs w:val="16"/>
        </w:rPr>
        <w:t>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49914">
    <w:abstractNumId w:val="1"/>
  </w:num>
  <w:num w:numId="2" w16cid:durableId="178901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D2D2F"/>
    <w:rsid w:val="007F6F97"/>
    <w:rsid w:val="00831BAE"/>
    <w:rsid w:val="008773C5"/>
    <w:rsid w:val="00A14E99"/>
    <w:rsid w:val="00A2368C"/>
    <w:rsid w:val="00A63DA5"/>
    <w:rsid w:val="00B317A6"/>
    <w:rsid w:val="00B6759A"/>
    <w:rsid w:val="00CB195E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A7F5A6C6-BE7A-42A6-B5D4-08678FEE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18</cp:revision>
  <cp:lastPrinted>2021-03-09T13:48:00Z</cp:lastPrinted>
  <dcterms:created xsi:type="dcterms:W3CDTF">2020-05-28T11:46:00Z</dcterms:created>
  <dcterms:modified xsi:type="dcterms:W3CDTF">2023-09-06T12:29:00Z</dcterms:modified>
</cp:coreProperties>
</file>