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56CE" w14:textId="77777777" w:rsidR="004E21A3" w:rsidRPr="002A0E73" w:rsidRDefault="004E21A3" w:rsidP="004E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5C79D0C3" w14:textId="77777777" w:rsidR="004E21A3" w:rsidRPr="00E9261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>
        <w:rPr>
          <w:rFonts w:ascii="Times New Roman" w:hAnsi="Times New Roman"/>
          <w:b/>
          <w:sz w:val="28"/>
          <w:szCs w:val="28"/>
        </w:rPr>
        <w:t>usługi</w:t>
      </w:r>
      <w:r w:rsidRPr="00E92615">
        <w:rPr>
          <w:rFonts w:ascii="Times New Roman" w:hAnsi="Times New Roman"/>
          <w:b/>
          <w:sz w:val="28"/>
          <w:szCs w:val="28"/>
        </w:rPr>
        <w:t xml:space="preserve"> 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 w:rsidR="000D3E72">
        <w:rPr>
          <w:rFonts w:ascii="Times New Roman" w:hAnsi="Times New Roman"/>
          <w:b/>
          <w:bCs/>
          <w:sz w:val="28"/>
          <w:szCs w:val="28"/>
        </w:rPr>
        <w:t>130 000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3E72">
        <w:rPr>
          <w:rFonts w:ascii="Times New Roman" w:hAnsi="Times New Roman"/>
          <w:b/>
          <w:bCs/>
          <w:sz w:val="28"/>
          <w:szCs w:val="28"/>
        </w:rPr>
        <w:t>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484A9DF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719AA707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5506AE61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7C5C9C5F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07E7E040" w14:textId="77777777" w:rsidR="004E21A3" w:rsidRPr="00EF64D5" w:rsidRDefault="00147AAE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 xml:space="preserve">Sprawę prowadzi: </w:t>
      </w:r>
      <w:r w:rsidRPr="00147AAE">
        <w:rPr>
          <w:rFonts w:ascii="Times New Roman" w:hAnsi="Times New Roman"/>
          <w:szCs w:val="24"/>
        </w:rPr>
        <w:t>Krzysztof Wiśniewski</w:t>
      </w:r>
    </w:p>
    <w:p w14:paraId="6592B4EA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83361A7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76362C0A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7447CD0" w14:textId="4659E4A3" w:rsidR="004E21A3" w:rsidRP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4E21A3">
        <w:rPr>
          <w:rFonts w:ascii="Times New Roman" w:hAnsi="Times New Roman"/>
          <w:b/>
          <w:bCs/>
          <w:i/>
          <w:sz w:val="20"/>
          <w:szCs w:val="20"/>
        </w:rPr>
        <w:t>Konserwacja oświetlenia ulicznego</w:t>
      </w:r>
      <w:r w:rsidR="000D3E72">
        <w:rPr>
          <w:rFonts w:ascii="Times New Roman" w:hAnsi="Times New Roman"/>
          <w:b/>
          <w:bCs/>
          <w:i/>
          <w:sz w:val="20"/>
          <w:szCs w:val="20"/>
        </w:rPr>
        <w:t xml:space="preserve"> na terenie Gminy Pniewy</w:t>
      </w:r>
      <w:r w:rsidR="00B56174">
        <w:rPr>
          <w:rFonts w:ascii="Times New Roman" w:hAnsi="Times New Roman"/>
          <w:b/>
          <w:bCs/>
          <w:i/>
          <w:sz w:val="20"/>
          <w:szCs w:val="20"/>
        </w:rPr>
        <w:t xml:space="preserve"> w 2023r</w:t>
      </w:r>
      <w:r w:rsidRPr="004E21A3">
        <w:rPr>
          <w:rFonts w:ascii="Times New Roman" w:hAnsi="Times New Roman"/>
          <w:bCs/>
          <w:i/>
          <w:sz w:val="20"/>
          <w:szCs w:val="20"/>
        </w:rPr>
        <w:t>.</w:t>
      </w:r>
    </w:p>
    <w:p w14:paraId="3974F0BC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644267A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0F84E96B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8FB723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615927E7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345CC23A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659407D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7AFD4B4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23D8E8D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E92940E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0846DF51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14:paraId="21F1CE37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5480D8C4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6E08A74D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5D07157B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73CFE7B9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</w:t>
      </w:r>
      <w:r>
        <w:rPr>
          <w:rFonts w:ascii="Times New Roman" w:hAnsi="Times New Roman"/>
          <w:sz w:val="20"/>
          <w:szCs w:val="20"/>
        </w:rPr>
        <w:t>.............................zł/miesiąc</w:t>
      </w:r>
    </w:p>
    <w:p w14:paraId="09F98E76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</w:t>
      </w:r>
      <w:r w:rsidR="000223AB">
        <w:rPr>
          <w:rFonts w:ascii="Times New Roman" w:hAnsi="Times New Roman"/>
          <w:sz w:val="20"/>
          <w:szCs w:val="20"/>
        </w:rPr>
        <w:t>..zł/miesiąc</w:t>
      </w:r>
    </w:p>
    <w:p w14:paraId="45DAE7DC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79FDB617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153F8206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14:paraId="406BE8C9" w14:textId="77777777" w:rsidR="004E21A3" w:rsidRPr="00EF64D5" w:rsidRDefault="004E21A3" w:rsidP="004E21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06CE413D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31A968F3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4B2BF710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70B1F0E8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573FB26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w razie wybrania naszej oferty zobowiązujemy się do podpisania umowy na warunkach zawartych</w:t>
      </w:r>
    </w:p>
    <w:p w14:paraId="7D76DF3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45DDE9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3030A404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5510F588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06A85892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035A9DAD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65FB802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230D7A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8C8D89D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2AC9F6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92D4C8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BF9E495" w14:textId="77777777" w:rsidR="004E21A3" w:rsidRPr="00EF64D5" w:rsidRDefault="004E21A3" w:rsidP="004E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1CC2FF7F" w14:textId="77777777" w:rsidR="004E21A3" w:rsidRPr="00FF7EF4" w:rsidRDefault="004E21A3" w:rsidP="004E21A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7FD07D08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7C598A33" w14:textId="77777777" w:rsidR="004E21A3" w:rsidRDefault="004E21A3" w:rsidP="004E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1217AEC1" w14:textId="77777777" w:rsidR="00C77FE9" w:rsidRPr="004E21A3" w:rsidRDefault="004E21A3" w:rsidP="004E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4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C77FE9" w:rsidRPr="004E21A3" w:rsidSect="00C7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A3"/>
    <w:rsid w:val="000223AB"/>
    <w:rsid w:val="000D3E72"/>
    <w:rsid w:val="00147AAE"/>
    <w:rsid w:val="00222B8C"/>
    <w:rsid w:val="002659D0"/>
    <w:rsid w:val="002C35E7"/>
    <w:rsid w:val="002F0CD9"/>
    <w:rsid w:val="00351C86"/>
    <w:rsid w:val="004723F9"/>
    <w:rsid w:val="004950B2"/>
    <w:rsid w:val="004E21A3"/>
    <w:rsid w:val="00766DD2"/>
    <w:rsid w:val="00B26E52"/>
    <w:rsid w:val="00B56174"/>
    <w:rsid w:val="00C77FE9"/>
    <w:rsid w:val="00C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278F"/>
  <w15:chartTrackingRefBased/>
  <w15:docId w15:val="{636FABB1-9BFE-4410-94D0-FE695BE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1A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F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F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F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FD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FD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FD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FD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FD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FD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B2F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CB2F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CB2FDE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semiHidden/>
    <w:rsid w:val="00CB2F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semiHidden/>
    <w:rsid w:val="00CB2FDE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CB2FDE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semiHidden/>
    <w:rsid w:val="00CB2FDE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CB2FD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CB2F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B2FD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CB2F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F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CB2F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uiPriority w:val="22"/>
    <w:qFormat/>
    <w:rsid w:val="00CB2FDE"/>
    <w:rPr>
      <w:b/>
      <w:bCs/>
    </w:rPr>
  </w:style>
  <w:style w:type="character" w:styleId="Uwydatnienie">
    <w:name w:val="Emphasis"/>
    <w:uiPriority w:val="20"/>
    <w:qFormat/>
    <w:rsid w:val="00CB2FDE"/>
    <w:rPr>
      <w:i/>
      <w:iCs/>
    </w:rPr>
  </w:style>
  <w:style w:type="paragraph" w:styleId="Bezodstpw">
    <w:name w:val="No Spacing"/>
    <w:basedOn w:val="Normalny"/>
    <w:uiPriority w:val="1"/>
    <w:qFormat/>
    <w:rsid w:val="00CB2FDE"/>
    <w:pPr>
      <w:spacing w:after="0"/>
    </w:pPr>
  </w:style>
  <w:style w:type="paragraph" w:styleId="Akapitzlist">
    <w:name w:val="List Paragraph"/>
    <w:basedOn w:val="Normalny"/>
    <w:uiPriority w:val="34"/>
    <w:qFormat/>
    <w:rsid w:val="00CB2FD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B2FDE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CB2FDE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F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CB2FDE"/>
    <w:rPr>
      <w:b/>
      <w:bCs/>
      <w:i/>
      <w:iCs/>
      <w:color w:val="4F81BD"/>
    </w:rPr>
  </w:style>
  <w:style w:type="character" w:styleId="Wyrnieniedelikatne">
    <w:name w:val="Subtle Emphasis"/>
    <w:uiPriority w:val="19"/>
    <w:qFormat/>
    <w:rsid w:val="00CB2FDE"/>
    <w:rPr>
      <w:i/>
      <w:iCs/>
      <w:color w:val="808080"/>
    </w:rPr>
  </w:style>
  <w:style w:type="character" w:styleId="Wyrnienieintensywne">
    <w:name w:val="Intense Emphasis"/>
    <w:uiPriority w:val="21"/>
    <w:qFormat/>
    <w:rsid w:val="00CB2FDE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CB2FDE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B2FDE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CB2FD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2F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ozniki.pl/redakcja" TargetMode="External"/><Relationship Id="rId4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Odbiorca</dc:creator>
  <cp:keywords/>
  <cp:lastModifiedBy>Krzysztof Wiśniewski</cp:lastModifiedBy>
  <cp:revision>3</cp:revision>
  <cp:lastPrinted>2020-12-23T06:52:00Z</cp:lastPrinted>
  <dcterms:created xsi:type="dcterms:W3CDTF">2022-12-20T12:32:00Z</dcterms:created>
  <dcterms:modified xsi:type="dcterms:W3CDTF">2022-12-21T08:06:00Z</dcterms:modified>
</cp:coreProperties>
</file>