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F5" w:rsidRPr="00F85FB2" w:rsidRDefault="006969F5" w:rsidP="006969F5">
      <w:pPr>
        <w:rPr>
          <w:rFonts w:ascii="Times New Roman" w:hAnsi="Times New Roman" w:cs="Times New Roman"/>
          <w:sz w:val="24"/>
          <w:szCs w:val="24"/>
        </w:rPr>
      </w:pPr>
    </w:p>
    <w:p w:rsidR="006969F5" w:rsidRPr="00F85FB2" w:rsidRDefault="006969F5" w:rsidP="006969F5">
      <w:pPr>
        <w:tabs>
          <w:tab w:val="left" w:pos="992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85FB2">
        <w:rPr>
          <w:rFonts w:ascii="Times New Roman" w:hAnsi="Times New Roman" w:cs="Times New Roman"/>
          <w:sz w:val="24"/>
          <w:szCs w:val="24"/>
        </w:rPr>
        <w:t xml:space="preserve"> </w:t>
      </w:r>
      <w:r w:rsidRPr="00F85FB2">
        <w:rPr>
          <w:rFonts w:ascii="Times New Roman" w:hAnsi="Times New Roman" w:cs="Times New Roman"/>
          <w:b/>
          <w:bCs/>
          <w:sz w:val="24"/>
          <w:szCs w:val="24"/>
        </w:rPr>
        <w:t xml:space="preserve">Załącznik nr 3 </w:t>
      </w:r>
    </w:p>
    <w:p w:rsidR="006969F5" w:rsidRDefault="006969F5" w:rsidP="006969F5">
      <w:pPr>
        <w:tabs>
          <w:tab w:val="left" w:pos="9923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5FB2">
        <w:rPr>
          <w:rFonts w:ascii="Times New Roman" w:hAnsi="Times New Roman" w:cs="Times New Roman"/>
          <w:b/>
          <w:bCs/>
          <w:sz w:val="24"/>
          <w:szCs w:val="24"/>
        </w:rPr>
        <w:t>do Zapytania Oferto</w:t>
      </w:r>
      <w:r w:rsidR="00CF3F7C">
        <w:rPr>
          <w:rFonts w:ascii="Times New Roman" w:hAnsi="Times New Roman" w:cs="Times New Roman"/>
          <w:b/>
          <w:bCs/>
          <w:sz w:val="24"/>
          <w:szCs w:val="24"/>
        </w:rPr>
        <w:t>wego w postępowaniu In.271.34</w:t>
      </w:r>
      <w:r w:rsidR="005D16F0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F85F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69F5" w:rsidRDefault="006969F5" w:rsidP="006969F5">
      <w:pPr>
        <w:tabs>
          <w:tab w:val="left" w:pos="9923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69F5" w:rsidRPr="00F85FB2" w:rsidRDefault="006969F5" w:rsidP="006969F5">
      <w:pPr>
        <w:tabs>
          <w:tab w:val="left" w:pos="992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85FB2">
        <w:rPr>
          <w:rFonts w:ascii="Times New Roman" w:hAnsi="Times New Roman" w:cs="Times New Roman"/>
          <w:sz w:val="24"/>
          <w:szCs w:val="24"/>
        </w:rPr>
        <w:t>Miejscowość ...................................., dnia</w:t>
      </w:r>
      <w:r w:rsidR="005D16F0">
        <w:rPr>
          <w:rFonts w:ascii="Times New Roman" w:hAnsi="Times New Roman" w:cs="Times New Roman"/>
          <w:sz w:val="24"/>
          <w:szCs w:val="24"/>
        </w:rPr>
        <w:t xml:space="preserve"> .....................2022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6969F5" w:rsidRDefault="006969F5" w:rsidP="006969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9F5" w:rsidRDefault="006969F5" w:rsidP="006969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9F5" w:rsidRDefault="006969F5" w:rsidP="00BA0A3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969F5" w:rsidRDefault="006969F5" w:rsidP="006969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9F5" w:rsidRPr="00F85FB2" w:rsidRDefault="006969F5" w:rsidP="006969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FB2">
        <w:rPr>
          <w:rFonts w:ascii="Times New Roman" w:hAnsi="Times New Roman" w:cs="Times New Roman"/>
          <w:b/>
          <w:bCs/>
          <w:sz w:val="24"/>
          <w:szCs w:val="24"/>
        </w:rPr>
        <w:t>OŚWIADCZENIE O SPEŁNIENIU WARUNKÓW UDZIAŁU W POSTĘPOWANIU</w:t>
      </w:r>
    </w:p>
    <w:p w:rsidR="006969F5" w:rsidRPr="005D16F0" w:rsidRDefault="006969F5" w:rsidP="005D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F85FB2">
        <w:rPr>
          <w:rFonts w:ascii="Times New Roman" w:hAnsi="Times New Roman" w:cs="Times New Roman"/>
          <w:sz w:val="24"/>
          <w:szCs w:val="24"/>
        </w:rPr>
        <w:t>W odpowiedzi na</w:t>
      </w:r>
      <w:r w:rsidR="00CF3F7C">
        <w:rPr>
          <w:rFonts w:ascii="Times New Roman" w:hAnsi="Times New Roman" w:cs="Times New Roman"/>
          <w:sz w:val="24"/>
          <w:szCs w:val="24"/>
        </w:rPr>
        <w:t xml:space="preserve"> zapytanie ofertowe nr In.271.34</w:t>
      </w:r>
      <w:r w:rsidR="005D16F0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="005D16F0">
        <w:rPr>
          <w:rFonts w:ascii="Times New Roman" w:hAnsi="Times New Roman" w:cs="Times New Roman"/>
          <w:b/>
          <w:sz w:val="24"/>
          <w:szCs w:val="24"/>
        </w:rPr>
        <w:t>„</w:t>
      </w:r>
      <w:r w:rsidR="005D16F0" w:rsidRPr="005E77D9">
        <w:rPr>
          <w:rFonts w:ascii="Times New Roman" w:eastAsia="Calibri" w:hAnsi="Times New Roman" w:cs="Times New Roman"/>
          <w:b/>
        </w:rPr>
        <w:t xml:space="preserve">Zakup </w:t>
      </w:r>
      <w:r w:rsidR="008E3E68">
        <w:rPr>
          <w:rFonts w:ascii="Times New Roman" w:eastAsia="Calibri" w:hAnsi="Times New Roman" w:cs="Times New Roman"/>
          <w:b/>
        </w:rPr>
        <w:t xml:space="preserve">i dostawa </w:t>
      </w:r>
      <w:r w:rsidR="005D16F0" w:rsidRPr="005E77D9">
        <w:rPr>
          <w:rFonts w:ascii="Times New Roman" w:eastAsia="Calibri" w:hAnsi="Times New Roman" w:cs="Times New Roman"/>
          <w:b/>
        </w:rPr>
        <w:t>21 stacji roboczych wraz z oprogramowaniem dla pracowników Gminy Pniewy.</w:t>
      </w:r>
      <w:r w:rsidR="005D16F0">
        <w:rPr>
          <w:rFonts w:ascii="Times New Roman" w:eastAsia="Calibri" w:hAnsi="Times New Roman" w:cs="Times New Roman"/>
          <w:b/>
        </w:rPr>
        <w:t>”</w:t>
      </w:r>
      <w:r w:rsidRPr="00F85FB2">
        <w:rPr>
          <w:rFonts w:ascii="Times New Roman" w:hAnsi="Times New Roman" w:cs="Times New Roman"/>
          <w:sz w:val="24"/>
          <w:szCs w:val="24"/>
        </w:rPr>
        <w:t xml:space="preserve">, oświadczamy, że: </w:t>
      </w:r>
    </w:p>
    <w:p w:rsidR="006969F5" w:rsidRPr="00F85FB2" w:rsidRDefault="006969F5" w:rsidP="006969F5">
      <w:pPr>
        <w:ind w:left="567" w:right="523"/>
        <w:jc w:val="both"/>
        <w:rPr>
          <w:rFonts w:ascii="Times New Roman" w:hAnsi="Times New Roman" w:cs="Times New Roman"/>
          <w:sz w:val="24"/>
          <w:szCs w:val="24"/>
        </w:rPr>
      </w:pPr>
      <w:r w:rsidRPr="00F85FB2">
        <w:rPr>
          <w:rFonts w:ascii="Times New Roman" w:hAnsi="Times New Roman" w:cs="Times New Roman"/>
          <w:sz w:val="24"/>
          <w:szCs w:val="24"/>
        </w:rPr>
        <w:t xml:space="preserve">1. akceptujemy bez zastrzeżeń warunki w nim zawarte, </w:t>
      </w:r>
    </w:p>
    <w:p w:rsidR="006969F5" w:rsidRPr="00F85FB2" w:rsidRDefault="006969F5" w:rsidP="006969F5">
      <w:pPr>
        <w:ind w:left="567" w:right="523"/>
        <w:jc w:val="both"/>
        <w:rPr>
          <w:rFonts w:ascii="Times New Roman" w:hAnsi="Times New Roman" w:cs="Times New Roman"/>
          <w:sz w:val="24"/>
          <w:szCs w:val="24"/>
        </w:rPr>
      </w:pPr>
      <w:r w:rsidRPr="00F85FB2">
        <w:rPr>
          <w:rFonts w:ascii="Times New Roman" w:hAnsi="Times New Roman" w:cs="Times New Roman"/>
          <w:sz w:val="24"/>
          <w:szCs w:val="24"/>
        </w:rPr>
        <w:t xml:space="preserve">2. zawarte w ofercie dane są zgodne ze stanem fatycznym i prawnym (art. 233 KK), </w:t>
      </w:r>
    </w:p>
    <w:p w:rsidR="006969F5" w:rsidRPr="00F85FB2" w:rsidRDefault="006969F5" w:rsidP="006969F5">
      <w:pPr>
        <w:ind w:left="567" w:right="523"/>
        <w:jc w:val="both"/>
        <w:rPr>
          <w:rFonts w:ascii="Times New Roman" w:hAnsi="Times New Roman" w:cs="Times New Roman"/>
          <w:sz w:val="24"/>
          <w:szCs w:val="24"/>
        </w:rPr>
      </w:pPr>
      <w:r w:rsidRPr="00F85FB2">
        <w:rPr>
          <w:rFonts w:ascii="Times New Roman" w:hAnsi="Times New Roman" w:cs="Times New Roman"/>
          <w:sz w:val="24"/>
          <w:szCs w:val="24"/>
        </w:rPr>
        <w:t xml:space="preserve">3. znajdujemy się w sytuacji ekonomicznej i finansowej zapewniającej terminowe i zgodne z wymaganiami wykonanie zamówienia, </w:t>
      </w:r>
    </w:p>
    <w:p w:rsidR="006969F5" w:rsidRPr="00F85FB2" w:rsidRDefault="006969F5" w:rsidP="006969F5">
      <w:pPr>
        <w:ind w:left="567" w:right="523"/>
        <w:jc w:val="both"/>
        <w:rPr>
          <w:rFonts w:ascii="Times New Roman" w:hAnsi="Times New Roman" w:cs="Times New Roman"/>
          <w:sz w:val="24"/>
          <w:szCs w:val="24"/>
        </w:rPr>
      </w:pPr>
      <w:r w:rsidRPr="00F85FB2">
        <w:rPr>
          <w:rFonts w:ascii="Times New Roman" w:hAnsi="Times New Roman" w:cs="Times New Roman"/>
          <w:sz w:val="24"/>
          <w:szCs w:val="24"/>
        </w:rPr>
        <w:t xml:space="preserve">4. posiadamy niezbędną wiedzę i doświadczenie oraz potencjał techniczny, a także dysponujemy osobami zdolnymi do wykonania zamówienia, </w:t>
      </w:r>
    </w:p>
    <w:p w:rsidR="006969F5" w:rsidRPr="00F85FB2" w:rsidRDefault="006969F5" w:rsidP="006969F5">
      <w:pPr>
        <w:ind w:left="567" w:right="523"/>
        <w:jc w:val="both"/>
        <w:rPr>
          <w:rFonts w:ascii="Times New Roman" w:hAnsi="Times New Roman" w:cs="Times New Roman"/>
          <w:sz w:val="24"/>
          <w:szCs w:val="24"/>
        </w:rPr>
      </w:pPr>
      <w:r w:rsidRPr="00F85FB2">
        <w:rPr>
          <w:rFonts w:ascii="Times New Roman" w:hAnsi="Times New Roman" w:cs="Times New Roman"/>
          <w:sz w:val="24"/>
          <w:szCs w:val="24"/>
        </w:rPr>
        <w:t xml:space="preserve">5. nie podlegamy wykluczeniu z postępowania publicznego (brak powiązań osobowych i kapitałowych z Zamawiającym). </w:t>
      </w:r>
    </w:p>
    <w:p w:rsidR="006969F5" w:rsidRDefault="006969F5" w:rsidP="006969F5">
      <w:pPr>
        <w:ind w:left="567" w:right="523"/>
        <w:rPr>
          <w:rFonts w:ascii="Times New Roman" w:hAnsi="Times New Roman" w:cs="Times New Roman"/>
          <w:sz w:val="24"/>
          <w:szCs w:val="24"/>
        </w:rPr>
      </w:pPr>
    </w:p>
    <w:p w:rsidR="006969F5" w:rsidRDefault="006969F5" w:rsidP="006969F5">
      <w:pPr>
        <w:rPr>
          <w:rFonts w:ascii="Times New Roman" w:hAnsi="Times New Roman" w:cs="Times New Roman"/>
          <w:sz w:val="24"/>
          <w:szCs w:val="24"/>
        </w:rPr>
      </w:pPr>
    </w:p>
    <w:p w:rsidR="006969F5" w:rsidRPr="00F85FB2" w:rsidRDefault="006969F5" w:rsidP="006969F5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i podpis upoważnionego przedstawiciela Wykonawcy</w:t>
      </w:r>
    </w:p>
    <w:p w:rsidR="00C4296B" w:rsidRPr="00771D23" w:rsidRDefault="00C4296B" w:rsidP="00771D23"/>
    <w:sectPr w:rsidR="00C4296B" w:rsidRPr="00771D23" w:rsidSect="00000700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6C" w:rsidRDefault="009F796C" w:rsidP="00C4296B">
      <w:pPr>
        <w:spacing w:after="0" w:line="240" w:lineRule="auto"/>
      </w:pPr>
      <w:r>
        <w:separator/>
      </w:r>
    </w:p>
  </w:endnote>
  <w:endnote w:type="continuationSeparator" w:id="0">
    <w:p w:rsidR="009F796C" w:rsidRDefault="009F796C" w:rsidP="00C4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00" w:rsidRDefault="00FA5D00">
    <w:pPr>
      <w:pStyle w:val="Stopka"/>
      <w:jc w:val="center"/>
    </w:pPr>
  </w:p>
  <w:p w:rsidR="00FA5D00" w:rsidRPr="00BA0A3C" w:rsidRDefault="00BA0A3C">
    <w:pPr>
      <w:pStyle w:val="Stopka"/>
      <w:rPr>
        <w:sz w:val="18"/>
        <w:szCs w:val="18"/>
      </w:rPr>
    </w:pPr>
    <w:r w:rsidRPr="00BA0A3C">
      <w:rPr>
        <w:sz w:val="18"/>
        <w:szCs w:val="18"/>
      </w:rPr>
      <w:t>Projekt „Cyfrowa gmina” jest finansowany ze środków Europejskiego Funduszu Rozwoju Regionalnego w ramach Programu Operacyjnego Polska Cyfrowa na lata 2014 – 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6C" w:rsidRDefault="009F796C" w:rsidP="00C4296B">
      <w:pPr>
        <w:spacing w:after="0" w:line="240" w:lineRule="auto"/>
      </w:pPr>
      <w:r>
        <w:separator/>
      </w:r>
    </w:p>
  </w:footnote>
  <w:footnote w:type="continuationSeparator" w:id="0">
    <w:p w:rsidR="009F796C" w:rsidRDefault="009F796C" w:rsidP="00C4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68" w:rsidRDefault="008E3E68">
    <w:pPr>
      <w:pStyle w:val="Nagwek"/>
    </w:pPr>
    <w:r>
      <w:rPr>
        <w:noProof/>
        <w:lang w:eastAsia="pl-PL"/>
      </w:rPr>
      <w:drawing>
        <wp:inline distT="0" distB="0" distL="0" distR="0" wp14:anchorId="4269DDBC">
          <wp:extent cx="6590030" cy="804545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51CDC"/>
    <w:multiLevelType w:val="hybridMultilevel"/>
    <w:tmpl w:val="3758B300"/>
    <w:lvl w:ilvl="0" w:tplc="91366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B55B7"/>
    <w:multiLevelType w:val="hybridMultilevel"/>
    <w:tmpl w:val="48F2E6AA"/>
    <w:lvl w:ilvl="0" w:tplc="FF760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61EAA"/>
    <w:multiLevelType w:val="hybridMultilevel"/>
    <w:tmpl w:val="840432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D1450A"/>
    <w:multiLevelType w:val="hybridMultilevel"/>
    <w:tmpl w:val="335CE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4298D"/>
    <w:multiLevelType w:val="hybridMultilevel"/>
    <w:tmpl w:val="5B9257C2"/>
    <w:lvl w:ilvl="0" w:tplc="4050D18E">
      <w:start w:val="1"/>
      <w:numFmt w:val="bullet"/>
      <w:lvlText w:val=""/>
      <w:lvlJc w:val="left"/>
      <w:pPr>
        <w:ind w:left="805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>
    <w:nsid w:val="62EA7E02"/>
    <w:multiLevelType w:val="hybridMultilevel"/>
    <w:tmpl w:val="EC54FE74"/>
    <w:lvl w:ilvl="0" w:tplc="B02AE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C54D13"/>
    <w:multiLevelType w:val="hybridMultilevel"/>
    <w:tmpl w:val="7BDC4D6A"/>
    <w:lvl w:ilvl="0" w:tplc="D3FC257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6B"/>
    <w:rsid w:val="00000700"/>
    <w:rsid w:val="00006F83"/>
    <w:rsid w:val="00067D16"/>
    <w:rsid w:val="000F1A24"/>
    <w:rsid w:val="00150ECD"/>
    <w:rsid w:val="00172DB4"/>
    <w:rsid w:val="0017633F"/>
    <w:rsid w:val="00196334"/>
    <w:rsid w:val="00215F43"/>
    <w:rsid w:val="0023093C"/>
    <w:rsid w:val="00253329"/>
    <w:rsid w:val="002A10D9"/>
    <w:rsid w:val="002F0D30"/>
    <w:rsid w:val="00314FBA"/>
    <w:rsid w:val="00361D2B"/>
    <w:rsid w:val="00376AFC"/>
    <w:rsid w:val="004611FD"/>
    <w:rsid w:val="004B2B7D"/>
    <w:rsid w:val="004C6FF5"/>
    <w:rsid w:val="00552BD8"/>
    <w:rsid w:val="005534DE"/>
    <w:rsid w:val="00555EAA"/>
    <w:rsid w:val="005D16F0"/>
    <w:rsid w:val="00651D00"/>
    <w:rsid w:val="00693DB2"/>
    <w:rsid w:val="006969F5"/>
    <w:rsid w:val="0071176E"/>
    <w:rsid w:val="007572B8"/>
    <w:rsid w:val="00771D23"/>
    <w:rsid w:val="007F05D4"/>
    <w:rsid w:val="008C4A12"/>
    <w:rsid w:val="008E3E68"/>
    <w:rsid w:val="009026D0"/>
    <w:rsid w:val="00931C62"/>
    <w:rsid w:val="00962ACA"/>
    <w:rsid w:val="009D7975"/>
    <w:rsid w:val="009F796C"/>
    <w:rsid w:val="00A431E9"/>
    <w:rsid w:val="00B23C5C"/>
    <w:rsid w:val="00B523F4"/>
    <w:rsid w:val="00B63495"/>
    <w:rsid w:val="00B94741"/>
    <w:rsid w:val="00BA0A3C"/>
    <w:rsid w:val="00BD6889"/>
    <w:rsid w:val="00C3744D"/>
    <w:rsid w:val="00C40E44"/>
    <w:rsid w:val="00C4296B"/>
    <w:rsid w:val="00C45A52"/>
    <w:rsid w:val="00CA6A47"/>
    <w:rsid w:val="00CC7C46"/>
    <w:rsid w:val="00CF3F7C"/>
    <w:rsid w:val="00D07F7C"/>
    <w:rsid w:val="00D6717F"/>
    <w:rsid w:val="00D97516"/>
    <w:rsid w:val="00DD4D10"/>
    <w:rsid w:val="00DE5D30"/>
    <w:rsid w:val="00EA1F96"/>
    <w:rsid w:val="00EA25D2"/>
    <w:rsid w:val="00EB5025"/>
    <w:rsid w:val="00ED74CD"/>
    <w:rsid w:val="00EF5B3C"/>
    <w:rsid w:val="00F30196"/>
    <w:rsid w:val="00F57557"/>
    <w:rsid w:val="00F73CDE"/>
    <w:rsid w:val="00FA54D6"/>
    <w:rsid w:val="00FA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9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6B"/>
  </w:style>
  <w:style w:type="paragraph" w:styleId="Stopka">
    <w:name w:val="footer"/>
    <w:basedOn w:val="Normalny"/>
    <w:link w:val="Stopka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6B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15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15F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15F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3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7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9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6B"/>
  </w:style>
  <w:style w:type="paragraph" w:styleId="Stopka">
    <w:name w:val="footer"/>
    <w:basedOn w:val="Normalny"/>
    <w:link w:val="Stopka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6B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15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15F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15F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3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7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9641-C3EC-43A3-A9AE-FBB49CF8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Izabella Smereczyńska</cp:lastModifiedBy>
  <cp:revision>9</cp:revision>
  <cp:lastPrinted>2022-05-11T08:20:00Z</cp:lastPrinted>
  <dcterms:created xsi:type="dcterms:W3CDTF">2021-12-02T12:17:00Z</dcterms:created>
  <dcterms:modified xsi:type="dcterms:W3CDTF">2022-05-11T08:20:00Z</dcterms:modified>
</cp:coreProperties>
</file>