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F9C75D0" w14:textId="434A1245" w:rsidR="00507A35" w:rsidRDefault="00507A3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07A35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zadania</w:t>
      </w:r>
      <w:r w:rsidR="00680E8E">
        <w:rPr>
          <w:rFonts w:ascii="Times New Roman" w:hAnsi="Times New Roman"/>
          <w:b/>
          <w:bCs/>
          <w:sz w:val="20"/>
          <w:szCs w:val="20"/>
        </w:rPr>
        <w:t>: Przebudowa</w:t>
      </w:r>
      <w:bookmarkStart w:id="0" w:name="_GoBack"/>
      <w:bookmarkEnd w:id="0"/>
      <w:r w:rsidRPr="00507A35">
        <w:rPr>
          <w:rFonts w:ascii="Times New Roman" w:hAnsi="Times New Roman"/>
          <w:b/>
          <w:bCs/>
          <w:sz w:val="20"/>
          <w:szCs w:val="20"/>
        </w:rPr>
        <w:t xml:space="preserve"> Publicznej Sz</w:t>
      </w:r>
      <w:r w:rsidR="00680E8E">
        <w:rPr>
          <w:rFonts w:ascii="Times New Roman" w:hAnsi="Times New Roman"/>
          <w:b/>
          <w:bCs/>
          <w:sz w:val="20"/>
          <w:szCs w:val="20"/>
        </w:rPr>
        <w:t>kole Podstawowej w Ciechlinie.</w:t>
      </w:r>
    </w:p>
    <w:p w14:paraId="0BEDDA33" w14:textId="77777777" w:rsidR="00507A35" w:rsidRDefault="00507A3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07A35"/>
    <w:rsid w:val="005C1162"/>
    <w:rsid w:val="00680E8E"/>
    <w:rsid w:val="0073217A"/>
    <w:rsid w:val="007F6F97"/>
    <w:rsid w:val="008773C5"/>
    <w:rsid w:val="00A2368C"/>
    <w:rsid w:val="00A63DA5"/>
    <w:rsid w:val="00B6759A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11</cp:revision>
  <dcterms:created xsi:type="dcterms:W3CDTF">2020-05-28T11:46:00Z</dcterms:created>
  <dcterms:modified xsi:type="dcterms:W3CDTF">2022-02-02T13:27:00Z</dcterms:modified>
</cp:coreProperties>
</file>