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34EE9" w:rsidRPr="00B34EE9" w:rsidRDefault="003B58C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B58C9">
        <w:rPr>
          <w:rFonts w:ascii="Times New Roman" w:hAnsi="Times New Roman"/>
          <w:bCs/>
          <w:sz w:val="20"/>
          <w:szCs w:val="20"/>
        </w:rPr>
        <w:t xml:space="preserve">Zakup i </w:t>
      </w:r>
      <w:r w:rsidR="00AE6903">
        <w:rPr>
          <w:rFonts w:ascii="Times New Roman" w:hAnsi="Times New Roman"/>
          <w:bCs/>
          <w:sz w:val="20"/>
          <w:szCs w:val="20"/>
        </w:rPr>
        <w:t xml:space="preserve">dostawa tonerów </w:t>
      </w:r>
      <w:r w:rsidR="00EE563C">
        <w:rPr>
          <w:rFonts w:ascii="Times New Roman" w:hAnsi="Times New Roman"/>
          <w:bCs/>
          <w:sz w:val="20"/>
          <w:szCs w:val="20"/>
        </w:rPr>
        <w:t xml:space="preserve">i tuszy </w:t>
      </w:r>
      <w:r w:rsidR="00AE6903">
        <w:rPr>
          <w:rFonts w:ascii="Times New Roman" w:hAnsi="Times New Roman"/>
          <w:bCs/>
          <w:sz w:val="20"/>
          <w:szCs w:val="20"/>
        </w:rPr>
        <w:t>do drukarek</w:t>
      </w:r>
      <w:r w:rsidRPr="003B58C9">
        <w:rPr>
          <w:rFonts w:ascii="Times New Roman" w:hAnsi="Times New Roman"/>
          <w:bCs/>
          <w:sz w:val="20"/>
          <w:szCs w:val="20"/>
        </w:rPr>
        <w:t xml:space="preserve"> na potrzeby Urzędu Gminy Pniew</w:t>
      </w:r>
      <w:r w:rsidR="00EE563C">
        <w:rPr>
          <w:rFonts w:ascii="Times New Roman" w:hAnsi="Times New Roman"/>
          <w:bCs/>
          <w:sz w:val="20"/>
          <w:szCs w:val="20"/>
        </w:rPr>
        <w:t>y i jednostek podległych w 2021</w:t>
      </w:r>
      <w:bookmarkStart w:id="0" w:name="_GoBack"/>
      <w:bookmarkEnd w:id="0"/>
      <w:r w:rsidRPr="003B58C9">
        <w:rPr>
          <w:rFonts w:ascii="Times New Roman" w:hAnsi="Times New Roman"/>
          <w:bCs/>
          <w:sz w:val="20"/>
          <w:szCs w:val="20"/>
        </w:rPr>
        <w:t>r.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3B58C9">
        <w:rPr>
          <w:rFonts w:ascii="Times New Roman" w:hAnsi="Times New Roman"/>
          <w:sz w:val="20"/>
          <w:szCs w:val="20"/>
        </w:rPr>
        <w:t xml:space="preserve"> (zgodnie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675974" w:rsidRPr="00EF64D5" w:rsidRDefault="008773C5" w:rsidP="00675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3B58C9">
        <w:rPr>
          <w:rFonts w:ascii="Times New Roman" w:hAnsi="Times New Roman"/>
          <w:sz w:val="20"/>
          <w:szCs w:val="20"/>
        </w:rPr>
        <w:t>............</w:t>
      </w:r>
      <w:r w:rsidR="00675974">
        <w:rPr>
          <w:rFonts w:ascii="Times New Roman" w:hAnsi="Times New Roman"/>
          <w:sz w:val="20"/>
          <w:szCs w:val="20"/>
        </w:rPr>
        <w:t xml:space="preserve"> (minimum 12 miesięcy zgodnie z zaproszeniem do składania ofert)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20445C"/>
    <w:rsid w:val="00290852"/>
    <w:rsid w:val="00315354"/>
    <w:rsid w:val="003B58C9"/>
    <w:rsid w:val="004176FA"/>
    <w:rsid w:val="004F1014"/>
    <w:rsid w:val="00513114"/>
    <w:rsid w:val="0060349C"/>
    <w:rsid w:val="00675974"/>
    <w:rsid w:val="0073217A"/>
    <w:rsid w:val="007C457C"/>
    <w:rsid w:val="008773C5"/>
    <w:rsid w:val="00905D1A"/>
    <w:rsid w:val="00983425"/>
    <w:rsid w:val="00A63DA5"/>
    <w:rsid w:val="00A80326"/>
    <w:rsid w:val="00AB12B7"/>
    <w:rsid w:val="00AD6F35"/>
    <w:rsid w:val="00AE6903"/>
    <w:rsid w:val="00B34EE9"/>
    <w:rsid w:val="00C8732A"/>
    <w:rsid w:val="00DA07C6"/>
    <w:rsid w:val="00E45295"/>
    <w:rsid w:val="00EE0C4A"/>
    <w:rsid w:val="00EE563C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18</cp:revision>
  <cp:lastPrinted>2020-07-29T11:39:00Z</cp:lastPrinted>
  <dcterms:created xsi:type="dcterms:W3CDTF">2018-11-22T10:55:00Z</dcterms:created>
  <dcterms:modified xsi:type="dcterms:W3CDTF">2020-12-09T13:29:00Z</dcterms:modified>
</cp:coreProperties>
</file>