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23" w:rsidRPr="00296723" w:rsidRDefault="00296723" w:rsidP="00296723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296723">
        <w:rPr>
          <w:rFonts w:ascii="Times New Roman" w:hAnsi="Times New Roman" w:cs="Times New Roman"/>
          <w:sz w:val="24"/>
          <w:szCs w:val="24"/>
        </w:rPr>
        <w:t xml:space="preserve">wzór </w:t>
      </w:r>
    </w:p>
    <w:p w:rsidR="00296723" w:rsidRDefault="00296723" w:rsidP="00AA2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23">
        <w:rPr>
          <w:rFonts w:ascii="Times New Roman" w:hAnsi="Times New Roman" w:cs="Times New Roman"/>
          <w:b/>
          <w:sz w:val="24"/>
          <w:szCs w:val="24"/>
        </w:rPr>
        <w:t>POROZUMIENIE</w:t>
      </w:r>
    </w:p>
    <w:p w:rsidR="00296723" w:rsidRPr="00296723" w:rsidRDefault="00296723" w:rsidP="00AA2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723" w:rsidRDefault="00296723" w:rsidP="00AA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723">
        <w:rPr>
          <w:rFonts w:ascii="Times New Roman" w:hAnsi="Times New Roman" w:cs="Times New Roman"/>
          <w:sz w:val="24"/>
          <w:szCs w:val="24"/>
        </w:rPr>
        <w:t xml:space="preserve">Zawarte w dniu 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29672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96723">
        <w:rPr>
          <w:rFonts w:ascii="Times New Roman" w:hAnsi="Times New Roman" w:cs="Times New Roman"/>
          <w:sz w:val="24"/>
          <w:szCs w:val="24"/>
        </w:rPr>
        <w:t xml:space="preserve"> r. w Pniewach pomiędzy: </w:t>
      </w:r>
    </w:p>
    <w:p w:rsidR="003E3F01" w:rsidRDefault="00296723" w:rsidP="00AA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723">
        <w:rPr>
          <w:rFonts w:ascii="Times New Roman" w:hAnsi="Times New Roman" w:cs="Times New Roman"/>
          <w:sz w:val="24"/>
          <w:szCs w:val="24"/>
        </w:rPr>
        <w:t xml:space="preserve">Gminą Pniewy, Pniewy 2, 05-652 Pniewy, reprezentowaną przez </w:t>
      </w:r>
      <w:r w:rsidRPr="00AA2481">
        <w:rPr>
          <w:rFonts w:ascii="Times New Roman" w:hAnsi="Times New Roman" w:cs="Times New Roman"/>
          <w:sz w:val="24"/>
          <w:szCs w:val="24"/>
        </w:rPr>
        <w:t>Ireneusza Szymczaka — Wójta Gminy Pniewy, która jest właścicielem dział</w:t>
      </w:r>
      <w:r w:rsidR="003E3F01">
        <w:rPr>
          <w:rFonts w:ascii="Times New Roman" w:hAnsi="Times New Roman" w:cs="Times New Roman"/>
          <w:sz w:val="24"/>
          <w:szCs w:val="24"/>
        </w:rPr>
        <w:t>ki</w:t>
      </w:r>
      <w:r w:rsidR="005101B0">
        <w:rPr>
          <w:rFonts w:ascii="Times New Roman" w:hAnsi="Times New Roman" w:cs="Times New Roman"/>
          <w:sz w:val="24"/>
          <w:szCs w:val="24"/>
        </w:rPr>
        <w:t xml:space="preserve"> o nr ew.</w:t>
      </w:r>
      <w:r w:rsidRPr="00AA2481">
        <w:rPr>
          <w:rFonts w:ascii="Times New Roman" w:hAnsi="Times New Roman" w:cs="Times New Roman"/>
          <w:sz w:val="24"/>
          <w:szCs w:val="24"/>
        </w:rPr>
        <w:t xml:space="preserve"> </w:t>
      </w:r>
      <w:r w:rsidR="003E3F01" w:rsidRPr="00AA2481">
        <w:rPr>
          <w:rFonts w:ascii="Times New Roman" w:hAnsi="Times New Roman" w:cs="Times New Roman"/>
          <w:bCs/>
          <w:sz w:val="24"/>
          <w:szCs w:val="24"/>
        </w:rPr>
        <w:t>51/2 w obrębie geodezyjnym Pniewy</w:t>
      </w:r>
      <w:r w:rsidR="003E3F01">
        <w:rPr>
          <w:rFonts w:ascii="Times New Roman" w:hAnsi="Times New Roman" w:cs="Times New Roman"/>
          <w:bCs/>
          <w:sz w:val="24"/>
          <w:szCs w:val="24"/>
        </w:rPr>
        <w:t>, a działka nr ew.</w:t>
      </w:r>
      <w:r w:rsidR="009C0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61AD" w:rsidRPr="00AA2481">
        <w:rPr>
          <w:rFonts w:ascii="Times New Roman" w:hAnsi="Times New Roman" w:cs="Times New Roman"/>
          <w:bCs/>
          <w:sz w:val="24"/>
          <w:szCs w:val="24"/>
        </w:rPr>
        <w:t>70/1</w:t>
      </w:r>
      <w:r w:rsidR="009C0128">
        <w:rPr>
          <w:rFonts w:ascii="Times New Roman" w:hAnsi="Times New Roman" w:cs="Times New Roman"/>
          <w:bCs/>
          <w:sz w:val="24"/>
          <w:szCs w:val="24"/>
        </w:rPr>
        <w:t xml:space="preserve"> w obrębie geodezyjnym Pniewy</w:t>
      </w:r>
      <w:r w:rsidR="006961AD" w:rsidRPr="00AA2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F01">
        <w:rPr>
          <w:rFonts w:ascii="Times New Roman" w:hAnsi="Times New Roman" w:cs="Times New Roman"/>
          <w:bCs/>
          <w:sz w:val="24"/>
          <w:szCs w:val="24"/>
        </w:rPr>
        <w:t>jest we władaniu samoistnym Gminy Pniewy</w:t>
      </w:r>
      <w:r w:rsidRPr="00296723">
        <w:rPr>
          <w:rFonts w:ascii="Times New Roman" w:hAnsi="Times New Roman" w:cs="Times New Roman"/>
          <w:sz w:val="24"/>
          <w:szCs w:val="24"/>
        </w:rPr>
        <w:t xml:space="preserve">, zwaną w dalszej części porozumienia Gminą </w:t>
      </w:r>
    </w:p>
    <w:p w:rsidR="00296723" w:rsidRPr="00296723" w:rsidRDefault="00296723" w:rsidP="00AA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723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E3F01" w:rsidRDefault="003E3F01" w:rsidP="00AA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723" w:rsidRPr="00296723" w:rsidRDefault="00296723" w:rsidP="00AA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………………………….., adres: ………………</w:t>
      </w:r>
      <w:r w:rsidRPr="00296723">
        <w:rPr>
          <w:rFonts w:ascii="Times New Roman" w:hAnsi="Times New Roman" w:cs="Times New Roman"/>
          <w:sz w:val="24"/>
          <w:szCs w:val="24"/>
        </w:rPr>
        <w:t xml:space="preserve">   NIP: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296723">
        <w:rPr>
          <w:rFonts w:ascii="Times New Roman" w:hAnsi="Times New Roman" w:cs="Times New Roman"/>
          <w:sz w:val="24"/>
          <w:szCs w:val="24"/>
        </w:rPr>
        <w:t xml:space="preserve">  REGON: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………………………, </w:t>
      </w:r>
      <w:r w:rsidRPr="00296723">
        <w:rPr>
          <w:rFonts w:ascii="Times New Roman" w:hAnsi="Times New Roman" w:cs="Times New Roman"/>
          <w:sz w:val="24"/>
          <w:szCs w:val="24"/>
        </w:rPr>
        <w:t xml:space="preserve">zwaną dalej Wykonawcą. </w:t>
      </w:r>
    </w:p>
    <w:p w:rsidR="00AA2481" w:rsidRDefault="00AA2481" w:rsidP="00AA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1AD" w:rsidRDefault="00296723" w:rsidP="00AA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723">
        <w:rPr>
          <w:rFonts w:ascii="Times New Roman" w:hAnsi="Times New Roman" w:cs="Times New Roman"/>
          <w:sz w:val="24"/>
          <w:szCs w:val="24"/>
        </w:rPr>
        <w:t>Gmina zleca a Wykonawca zobowiązuje się do wykonania na działkach nr ew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67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A2481">
        <w:rPr>
          <w:rFonts w:ascii="Times New Roman" w:hAnsi="Times New Roman" w:cs="Times New Roman"/>
          <w:sz w:val="24"/>
          <w:szCs w:val="24"/>
        </w:rPr>
        <w:t xml:space="preserve">70/1 oraz 51/2 (Pniewy) </w:t>
      </w:r>
      <w:r w:rsidRPr="00296723">
        <w:rPr>
          <w:rFonts w:ascii="Times New Roman" w:hAnsi="Times New Roman" w:cs="Times New Roman"/>
          <w:sz w:val="24"/>
          <w:szCs w:val="24"/>
        </w:rPr>
        <w:t xml:space="preserve">następujących czynności: </w:t>
      </w:r>
    </w:p>
    <w:p w:rsidR="005101B0" w:rsidRDefault="00296723" w:rsidP="00AA24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1B0">
        <w:rPr>
          <w:rFonts w:ascii="Times New Roman" w:hAnsi="Times New Roman" w:cs="Times New Roman"/>
          <w:sz w:val="24"/>
          <w:szCs w:val="24"/>
        </w:rPr>
        <w:t>wyci</w:t>
      </w:r>
      <w:r w:rsidR="006961AD" w:rsidRPr="005101B0">
        <w:rPr>
          <w:rFonts w:ascii="Times New Roman" w:hAnsi="Times New Roman" w:cs="Times New Roman"/>
          <w:sz w:val="24"/>
          <w:szCs w:val="24"/>
        </w:rPr>
        <w:t>ęci</w:t>
      </w:r>
      <w:r w:rsidR="005101B0" w:rsidRPr="005101B0">
        <w:rPr>
          <w:rFonts w:ascii="Times New Roman" w:hAnsi="Times New Roman" w:cs="Times New Roman"/>
          <w:sz w:val="24"/>
          <w:szCs w:val="24"/>
        </w:rPr>
        <w:t>a</w:t>
      </w:r>
      <w:r w:rsidR="006961AD" w:rsidRPr="005101B0">
        <w:rPr>
          <w:rFonts w:ascii="Times New Roman" w:hAnsi="Times New Roman" w:cs="Times New Roman"/>
          <w:sz w:val="24"/>
          <w:szCs w:val="24"/>
        </w:rPr>
        <w:t xml:space="preserve"> drzew</w:t>
      </w:r>
      <w:r w:rsidR="005101B0">
        <w:rPr>
          <w:rFonts w:ascii="Times New Roman" w:hAnsi="Times New Roman" w:cs="Times New Roman"/>
          <w:sz w:val="24"/>
          <w:szCs w:val="24"/>
        </w:rPr>
        <w:t>;</w:t>
      </w:r>
    </w:p>
    <w:p w:rsidR="005101B0" w:rsidRPr="005101B0" w:rsidRDefault="005101B0" w:rsidP="00AA24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1B0">
        <w:rPr>
          <w:rFonts w:ascii="Times New Roman" w:hAnsi="Times New Roman" w:cs="Times New Roman"/>
          <w:sz w:val="24"/>
          <w:szCs w:val="24"/>
        </w:rPr>
        <w:t>usunięcia</w:t>
      </w:r>
      <w:r w:rsidR="00296723" w:rsidRPr="005101B0">
        <w:rPr>
          <w:rFonts w:ascii="Times New Roman" w:hAnsi="Times New Roman" w:cs="Times New Roman"/>
          <w:sz w:val="24"/>
          <w:szCs w:val="24"/>
        </w:rPr>
        <w:t xml:space="preserve"> karp;</w:t>
      </w:r>
    </w:p>
    <w:p w:rsidR="006961AD" w:rsidRPr="005101B0" w:rsidRDefault="005101B0" w:rsidP="005101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uporządkowanie i wyrównania</w:t>
      </w:r>
      <w:r w:rsidR="00296723" w:rsidRPr="005101B0">
        <w:rPr>
          <w:rFonts w:ascii="Times New Roman" w:hAnsi="Times New Roman" w:cs="Times New Roman"/>
          <w:sz w:val="24"/>
          <w:szCs w:val="24"/>
        </w:rPr>
        <w:t xml:space="preserve"> terenu po wycince — zagospodarowanie we własnym zakresie wyciętych drzew oraz usuniętych karp. </w:t>
      </w:r>
    </w:p>
    <w:p w:rsidR="00AA2481" w:rsidRDefault="00AA2481" w:rsidP="00AA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1AD" w:rsidRDefault="00296723" w:rsidP="00AA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723">
        <w:rPr>
          <w:rFonts w:ascii="Times New Roman" w:hAnsi="Times New Roman" w:cs="Times New Roman"/>
          <w:sz w:val="24"/>
          <w:szCs w:val="24"/>
        </w:rPr>
        <w:t>W zamian za wykonanie wskazanych wyżej czynności Gmina Pniewy przeniesie na Wykon</w:t>
      </w:r>
      <w:r w:rsidR="006961AD">
        <w:rPr>
          <w:rFonts w:ascii="Times New Roman" w:hAnsi="Times New Roman" w:cs="Times New Roman"/>
          <w:sz w:val="24"/>
          <w:szCs w:val="24"/>
        </w:rPr>
        <w:t xml:space="preserve">awcę własność wyciętych drzew </w:t>
      </w:r>
      <w:r w:rsidRPr="00296723">
        <w:rPr>
          <w:rFonts w:ascii="Times New Roman" w:hAnsi="Times New Roman" w:cs="Times New Roman"/>
          <w:sz w:val="24"/>
          <w:szCs w:val="24"/>
        </w:rPr>
        <w:t xml:space="preserve">i karp. Własność przejdzie na Wykonawcę </w:t>
      </w:r>
      <w:r w:rsidR="0052726E">
        <w:rPr>
          <w:rFonts w:ascii="Times New Roman" w:hAnsi="Times New Roman" w:cs="Times New Roman"/>
          <w:sz w:val="24"/>
          <w:szCs w:val="24"/>
        </w:rPr>
        <w:br/>
      </w:r>
      <w:r w:rsidRPr="00296723">
        <w:rPr>
          <w:rFonts w:ascii="Times New Roman" w:hAnsi="Times New Roman" w:cs="Times New Roman"/>
          <w:sz w:val="24"/>
          <w:szCs w:val="24"/>
        </w:rPr>
        <w:t xml:space="preserve">w momencie załadunku na środki transportu. </w:t>
      </w:r>
    </w:p>
    <w:p w:rsidR="00AA2481" w:rsidRDefault="00AA2481" w:rsidP="00AA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1AD" w:rsidRDefault="006961AD" w:rsidP="00AA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realizacji zamówienia …………</w:t>
      </w:r>
      <w:r w:rsidR="00296723" w:rsidRPr="00296723">
        <w:rPr>
          <w:rFonts w:ascii="Times New Roman" w:hAnsi="Times New Roman" w:cs="Times New Roman"/>
          <w:sz w:val="24"/>
          <w:szCs w:val="24"/>
        </w:rPr>
        <w:t xml:space="preserve">.dni </w:t>
      </w:r>
    </w:p>
    <w:p w:rsidR="006961AD" w:rsidRDefault="00296723" w:rsidP="00AA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723">
        <w:rPr>
          <w:rFonts w:ascii="Times New Roman" w:hAnsi="Times New Roman" w:cs="Times New Roman"/>
          <w:sz w:val="24"/>
          <w:szCs w:val="24"/>
        </w:rPr>
        <w:t>Te</w:t>
      </w:r>
      <w:r w:rsidR="006961AD">
        <w:rPr>
          <w:rFonts w:ascii="Times New Roman" w:hAnsi="Times New Roman" w:cs="Times New Roman"/>
          <w:sz w:val="24"/>
          <w:szCs w:val="24"/>
        </w:rPr>
        <w:t>rmin zakończenia robót do dnia ………………………..</w:t>
      </w:r>
    </w:p>
    <w:p w:rsidR="00AA2481" w:rsidRDefault="00AA2481" w:rsidP="00AA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1AD" w:rsidRDefault="00296723" w:rsidP="00AA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723">
        <w:rPr>
          <w:rFonts w:ascii="Times New Roman" w:hAnsi="Times New Roman" w:cs="Times New Roman"/>
          <w:sz w:val="24"/>
          <w:szCs w:val="24"/>
        </w:rPr>
        <w:t xml:space="preserve">W przypadku niewykonania przedmiotu porozumienia lub którejkolwiek jego części Wykonawca będzie zobowiązany do zapłaty na rzecz Gminy kary umownej w wysokości 100,00 (słownie: sto złotych) za każdy dzień opóźnienia, w ciągu 7 dni od daty otrzymania wezwania do zapłaty. Wykonawca oświadcza, że posiada umiejętności i kwalifikacje do wykonania wyżej wymienionych czynności. </w:t>
      </w:r>
    </w:p>
    <w:p w:rsidR="00AA2481" w:rsidRDefault="00AA2481" w:rsidP="00AA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723" w:rsidRPr="00296723" w:rsidRDefault="00296723" w:rsidP="00AA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723">
        <w:rPr>
          <w:rFonts w:ascii="Times New Roman" w:hAnsi="Times New Roman" w:cs="Times New Roman"/>
          <w:sz w:val="24"/>
          <w:szCs w:val="24"/>
        </w:rPr>
        <w:t xml:space="preserve">Porozumienie sporządzono w dwóch jednobrzmiących egzemplarzach, po jednym dla każdej ze stron. </w:t>
      </w:r>
    </w:p>
    <w:p w:rsidR="006961AD" w:rsidRDefault="006961AD" w:rsidP="00AA24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1AD" w:rsidRDefault="006961AD" w:rsidP="00AA24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1B0" w:rsidRDefault="005101B0" w:rsidP="00AA24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02C1" w:rsidRPr="006961AD" w:rsidRDefault="00296723" w:rsidP="005101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61AD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="005101B0">
        <w:rPr>
          <w:rFonts w:ascii="Times New Roman" w:hAnsi="Times New Roman" w:cs="Times New Roman"/>
          <w:b/>
          <w:sz w:val="24"/>
          <w:szCs w:val="24"/>
        </w:rPr>
        <w:tab/>
      </w:r>
      <w:r w:rsidR="005101B0">
        <w:rPr>
          <w:rFonts w:ascii="Times New Roman" w:hAnsi="Times New Roman" w:cs="Times New Roman"/>
          <w:b/>
          <w:sz w:val="24"/>
          <w:szCs w:val="24"/>
        </w:rPr>
        <w:tab/>
      </w:r>
      <w:r w:rsidR="005101B0">
        <w:rPr>
          <w:rFonts w:ascii="Times New Roman" w:hAnsi="Times New Roman" w:cs="Times New Roman"/>
          <w:b/>
          <w:sz w:val="24"/>
          <w:szCs w:val="24"/>
        </w:rPr>
        <w:tab/>
      </w:r>
      <w:r w:rsidR="005101B0">
        <w:rPr>
          <w:rFonts w:ascii="Times New Roman" w:hAnsi="Times New Roman" w:cs="Times New Roman"/>
          <w:b/>
          <w:sz w:val="24"/>
          <w:szCs w:val="24"/>
        </w:rPr>
        <w:tab/>
      </w:r>
      <w:r w:rsidR="005101B0">
        <w:rPr>
          <w:rFonts w:ascii="Times New Roman" w:hAnsi="Times New Roman" w:cs="Times New Roman"/>
          <w:b/>
          <w:sz w:val="24"/>
          <w:szCs w:val="24"/>
        </w:rPr>
        <w:tab/>
      </w:r>
      <w:r w:rsidR="005101B0">
        <w:rPr>
          <w:rFonts w:ascii="Times New Roman" w:hAnsi="Times New Roman" w:cs="Times New Roman"/>
          <w:b/>
          <w:sz w:val="24"/>
          <w:szCs w:val="24"/>
        </w:rPr>
        <w:tab/>
      </w:r>
      <w:r w:rsidR="005101B0">
        <w:rPr>
          <w:rFonts w:ascii="Times New Roman" w:hAnsi="Times New Roman" w:cs="Times New Roman"/>
          <w:b/>
          <w:sz w:val="24"/>
          <w:szCs w:val="24"/>
        </w:rPr>
        <w:tab/>
      </w:r>
      <w:r w:rsidR="005101B0">
        <w:rPr>
          <w:rFonts w:ascii="Times New Roman" w:hAnsi="Times New Roman" w:cs="Times New Roman"/>
          <w:b/>
          <w:sz w:val="24"/>
          <w:szCs w:val="24"/>
        </w:rPr>
        <w:tab/>
      </w:r>
      <w:r w:rsidRPr="006961AD">
        <w:rPr>
          <w:rFonts w:ascii="Times New Roman" w:hAnsi="Times New Roman" w:cs="Times New Roman"/>
          <w:b/>
          <w:sz w:val="24"/>
          <w:szCs w:val="24"/>
        </w:rPr>
        <w:t>Gmina</w:t>
      </w:r>
    </w:p>
    <w:sectPr w:rsidR="008402C1" w:rsidRPr="0069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1451"/>
    <w:multiLevelType w:val="hybridMultilevel"/>
    <w:tmpl w:val="11CAC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C2B35"/>
    <w:multiLevelType w:val="hybridMultilevel"/>
    <w:tmpl w:val="8D2EB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9C"/>
    <w:rsid w:val="00296723"/>
    <w:rsid w:val="003E3F01"/>
    <w:rsid w:val="005101B0"/>
    <w:rsid w:val="0052726E"/>
    <w:rsid w:val="006961AD"/>
    <w:rsid w:val="008402C1"/>
    <w:rsid w:val="009C0128"/>
    <w:rsid w:val="00AA2481"/>
    <w:rsid w:val="00F7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61AD"/>
    <w:rPr>
      <w:b/>
      <w:bCs/>
    </w:rPr>
  </w:style>
  <w:style w:type="paragraph" w:styleId="Akapitzlist">
    <w:name w:val="List Paragraph"/>
    <w:basedOn w:val="Normalny"/>
    <w:uiPriority w:val="34"/>
    <w:qFormat/>
    <w:rsid w:val="00510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61AD"/>
    <w:rPr>
      <w:b/>
      <w:bCs/>
    </w:rPr>
  </w:style>
  <w:style w:type="paragraph" w:styleId="Akapitzlist">
    <w:name w:val="List Paragraph"/>
    <w:basedOn w:val="Normalny"/>
    <w:uiPriority w:val="34"/>
    <w:qFormat/>
    <w:rsid w:val="00510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2020-10-14T11:35:00Z</dcterms:created>
  <dcterms:modified xsi:type="dcterms:W3CDTF">2020-10-15T11:15:00Z</dcterms:modified>
</cp:coreProperties>
</file>