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6E11175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9A49DC">
        <w:rPr>
          <w:rFonts w:ascii="Times New Roman" w:hAnsi="Times New Roman"/>
          <w:sz w:val="20"/>
          <w:szCs w:val="20"/>
        </w:rPr>
        <w:t>Krzysztof Wiśniewski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BCDD12" w14:textId="2C981430" w:rsidR="00F35680" w:rsidRPr="00F35680" w:rsidRDefault="00F35680" w:rsidP="00F35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35680">
        <w:rPr>
          <w:rFonts w:ascii="Times New Roman" w:hAnsi="Times New Roman"/>
          <w:bCs/>
          <w:sz w:val="20"/>
          <w:szCs w:val="20"/>
        </w:rPr>
        <w:t xml:space="preserve">Usługi geodezyjne </w:t>
      </w:r>
      <w:r w:rsidR="009A49DC">
        <w:rPr>
          <w:rFonts w:ascii="Times New Roman" w:hAnsi="Times New Roman"/>
          <w:bCs/>
          <w:sz w:val="20"/>
          <w:szCs w:val="20"/>
        </w:rPr>
        <w:t xml:space="preserve">polegające na wytyczeniu drogi gminnej w </w:t>
      </w:r>
      <w:proofErr w:type="spellStart"/>
      <w:r w:rsidR="009A49DC">
        <w:rPr>
          <w:rFonts w:ascii="Times New Roman" w:hAnsi="Times New Roman"/>
          <w:bCs/>
          <w:sz w:val="20"/>
          <w:szCs w:val="20"/>
        </w:rPr>
        <w:t>msc</w:t>
      </w:r>
      <w:proofErr w:type="spellEnd"/>
      <w:r w:rsidR="009A49DC">
        <w:rPr>
          <w:rFonts w:ascii="Times New Roman" w:hAnsi="Times New Roman"/>
          <w:bCs/>
          <w:sz w:val="20"/>
          <w:szCs w:val="20"/>
        </w:rPr>
        <w:t xml:space="preserve">. Kruszewek dz. nr </w:t>
      </w:r>
      <w:proofErr w:type="spellStart"/>
      <w:r w:rsidR="009A49DC">
        <w:rPr>
          <w:rFonts w:ascii="Times New Roman" w:hAnsi="Times New Roman"/>
          <w:bCs/>
          <w:sz w:val="20"/>
          <w:szCs w:val="20"/>
        </w:rPr>
        <w:t>ewid</w:t>
      </w:r>
      <w:proofErr w:type="spellEnd"/>
      <w:r w:rsidR="009A49DC">
        <w:rPr>
          <w:rFonts w:ascii="Times New Roman" w:hAnsi="Times New Roman"/>
          <w:bCs/>
          <w:sz w:val="20"/>
          <w:szCs w:val="20"/>
        </w:rPr>
        <w:t>. 20.</w:t>
      </w: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  <w:bookmarkStart w:id="0" w:name="_GoBack"/>
      <w:bookmarkEnd w:id="0"/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0A532BA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35327BFF" w14:textId="59BF4B4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1. </w:t>
      </w:r>
      <w:r w:rsidR="00A2368C">
        <w:rPr>
          <w:rFonts w:ascii="Times New Roman" w:hAnsi="Times New Roman"/>
          <w:sz w:val="20"/>
          <w:szCs w:val="20"/>
        </w:rPr>
        <w:t>oświadczenie RODO</w:t>
      </w:r>
    </w:p>
    <w:p w14:paraId="55816337" w14:textId="5B7749B2" w:rsidR="00A2368C" w:rsidRDefault="00F35680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2368C">
        <w:rPr>
          <w:rFonts w:ascii="Times New Roman" w:hAnsi="Times New Roman"/>
          <w:sz w:val="20"/>
          <w:szCs w:val="20"/>
        </w:rPr>
        <w:t>. Zatwierdzony wzór Umowy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9A49DC"/>
    <w:rsid w:val="00A2368C"/>
    <w:rsid w:val="00A63DA5"/>
    <w:rsid w:val="00B6759A"/>
    <w:rsid w:val="00DA07C6"/>
    <w:rsid w:val="00E45295"/>
    <w:rsid w:val="00F35680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dcterms:created xsi:type="dcterms:W3CDTF">2020-06-02T09:02:00Z</dcterms:created>
  <dcterms:modified xsi:type="dcterms:W3CDTF">2020-07-31T13:05:00Z</dcterms:modified>
</cp:coreProperties>
</file>