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73" w:rsidRPr="00641858" w:rsidRDefault="00F92216" w:rsidP="007C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41858">
        <w:rPr>
          <w:rFonts w:ascii="Times New Roman" w:hAnsi="Times New Roman"/>
          <w:b/>
          <w:bCs/>
        </w:rPr>
        <w:t>Gmina</w:t>
      </w:r>
      <w:r w:rsidR="007C5773" w:rsidRPr="00641858">
        <w:rPr>
          <w:rFonts w:ascii="Times New Roman" w:hAnsi="Times New Roman"/>
          <w:b/>
          <w:bCs/>
        </w:rPr>
        <w:t xml:space="preserve"> Pniewy</w:t>
      </w:r>
    </w:p>
    <w:p w:rsidR="007C5773" w:rsidRPr="00641858" w:rsidRDefault="007C5773" w:rsidP="007C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41858">
        <w:rPr>
          <w:rFonts w:ascii="Times New Roman" w:hAnsi="Times New Roman"/>
          <w:b/>
          <w:bCs/>
        </w:rPr>
        <w:t>Pniewy 2</w:t>
      </w:r>
    </w:p>
    <w:p w:rsidR="007C5773" w:rsidRPr="00641858" w:rsidRDefault="007C5773" w:rsidP="007C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41858">
        <w:rPr>
          <w:rFonts w:ascii="Times New Roman" w:hAnsi="Times New Roman"/>
          <w:b/>
          <w:bCs/>
        </w:rPr>
        <w:t>05-652 Pniewy</w:t>
      </w:r>
    </w:p>
    <w:p w:rsidR="007C5773" w:rsidRPr="00641858" w:rsidRDefault="007C5773" w:rsidP="007C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C5773" w:rsidRPr="00641858" w:rsidRDefault="007C5773" w:rsidP="007C5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41858">
        <w:rPr>
          <w:rFonts w:ascii="Times New Roman" w:hAnsi="Times New Roman"/>
          <w:b/>
          <w:bCs/>
        </w:rPr>
        <w:tab/>
      </w:r>
      <w:r w:rsidRPr="00641858">
        <w:rPr>
          <w:rFonts w:ascii="Times New Roman" w:hAnsi="Times New Roman"/>
          <w:b/>
          <w:bCs/>
        </w:rPr>
        <w:tab/>
      </w:r>
      <w:r w:rsidRPr="00641858">
        <w:rPr>
          <w:rFonts w:ascii="Times New Roman" w:hAnsi="Times New Roman"/>
          <w:b/>
          <w:bCs/>
        </w:rPr>
        <w:tab/>
      </w:r>
      <w:r w:rsidRPr="00641858">
        <w:rPr>
          <w:rFonts w:ascii="Times New Roman" w:hAnsi="Times New Roman"/>
          <w:b/>
          <w:bCs/>
        </w:rPr>
        <w:tab/>
        <w:t xml:space="preserve">          </w:t>
      </w:r>
      <w:r w:rsidRPr="00641858">
        <w:rPr>
          <w:rFonts w:ascii="Times New Roman" w:hAnsi="Times New Roman"/>
        </w:rPr>
        <w:t xml:space="preserve">Pniewy, </w:t>
      </w:r>
      <w:r w:rsidR="007D07B0" w:rsidRPr="00641858">
        <w:rPr>
          <w:rFonts w:ascii="Times New Roman" w:hAnsi="Times New Roman"/>
        </w:rPr>
        <w:t>1</w:t>
      </w:r>
      <w:r w:rsidR="00A219ED">
        <w:rPr>
          <w:rFonts w:ascii="Times New Roman" w:hAnsi="Times New Roman"/>
        </w:rPr>
        <w:t>1</w:t>
      </w:r>
      <w:r w:rsidRPr="00641858">
        <w:rPr>
          <w:rFonts w:ascii="Times New Roman" w:hAnsi="Times New Roman"/>
        </w:rPr>
        <w:t>.</w:t>
      </w:r>
      <w:r w:rsidR="006A68F7" w:rsidRPr="00641858">
        <w:rPr>
          <w:rFonts w:ascii="Times New Roman" w:hAnsi="Times New Roman"/>
        </w:rPr>
        <w:t>0</w:t>
      </w:r>
      <w:r w:rsidR="007D07B0" w:rsidRPr="00641858">
        <w:rPr>
          <w:rFonts w:ascii="Times New Roman" w:hAnsi="Times New Roman"/>
        </w:rPr>
        <w:t>2</w:t>
      </w:r>
      <w:r w:rsidRPr="00641858">
        <w:rPr>
          <w:rFonts w:ascii="Times New Roman" w:hAnsi="Times New Roman"/>
        </w:rPr>
        <w:t>.20</w:t>
      </w:r>
      <w:r w:rsidR="007D07B0" w:rsidRPr="00641858">
        <w:rPr>
          <w:rFonts w:ascii="Times New Roman" w:hAnsi="Times New Roman"/>
        </w:rPr>
        <w:t>20</w:t>
      </w:r>
      <w:r w:rsidRPr="00641858">
        <w:rPr>
          <w:rFonts w:ascii="Times New Roman" w:hAnsi="Times New Roman"/>
        </w:rPr>
        <w:t xml:space="preserve"> r.</w:t>
      </w:r>
    </w:p>
    <w:p w:rsidR="007C5773" w:rsidRPr="00641858" w:rsidRDefault="007C5773" w:rsidP="007C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C5773" w:rsidRPr="00641858" w:rsidRDefault="007C5773" w:rsidP="007C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41858">
        <w:rPr>
          <w:rFonts w:ascii="Times New Roman" w:hAnsi="Times New Roman"/>
          <w:b/>
          <w:bCs/>
        </w:rPr>
        <w:t>Znak sprawy: R.Oś.6230.</w:t>
      </w:r>
      <w:r w:rsidR="007D07B0" w:rsidRPr="00641858">
        <w:rPr>
          <w:rFonts w:ascii="Times New Roman" w:hAnsi="Times New Roman"/>
          <w:b/>
          <w:bCs/>
        </w:rPr>
        <w:t>3</w:t>
      </w:r>
      <w:r w:rsidRPr="00641858">
        <w:rPr>
          <w:rFonts w:ascii="Times New Roman" w:hAnsi="Times New Roman"/>
          <w:b/>
          <w:bCs/>
        </w:rPr>
        <w:t>.20</w:t>
      </w:r>
      <w:r w:rsidR="007D07B0" w:rsidRPr="00641858">
        <w:rPr>
          <w:rFonts w:ascii="Times New Roman" w:hAnsi="Times New Roman"/>
          <w:b/>
          <w:bCs/>
        </w:rPr>
        <w:t>20</w:t>
      </w:r>
    </w:p>
    <w:p w:rsidR="007C5773" w:rsidRPr="00641858" w:rsidRDefault="007C5773" w:rsidP="007C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C5773" w:rsidRPr="00641858" w:rsidRDefault="007C5773" w:rsidP="007C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19C6" w:rsidRPr="00641858" w:rsidRDefault="000619C6" w:rsidP="007C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2C7F" w:rsidRPr="00641858" w:rsidRDefault="00F62C7F" w:rsidP="007C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C5773" w:rsidRPr="00641858" w:rsidRDefault="007C5773" w:rsidP="007C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41858">
        <w:rPr>
          <w:rFonts w:ascii="Times New Roman" w:hAnsi="Times New Roman"/>
          <w:b/>
          <w:bCs/>
          <w:sz w:val="26"/>
          <w:szCs w:val="26"/>
        </w:rPr>
        <w:t>Zaproszenie do składania ofert</w:t>
      </w:r>
    </w:p>
    <w:p w:rsidR="007C5773" w:rsidRPr="00641858" w:rsidRDefault="007C5773" w:rsidP="007C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19C6" w:rsidRPr="00641858" w:rsidRDefault="000619C6" w:rsidP="006F5AE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5773" w:rsidRPr="00641858" w:rsidRDefault="007C5773" w:rsidP="006F5A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 xml:space="preserve">Zapraszamy Państwa Firmę do udziału w postępowaniu prowadzonym w trybie </w:t>
      </w:r>
      <w:r w:rsidRPr="00641858">
        <w:rPr>
          <w:rFonts w:ascii="Times New Roman" w:hAnsi="Times New Roman"/>
          <w:b/>
          <w:bCs/>
          <w:sz w:val="24"/>
          <w:szCs w:val="24"/>
        </w:rPr>
        <w:t xml:space="preserve">zapytania ofertowego </w:t>
      </w:r>
      <w:r w:rsidRPr="00641858">
        <w:rPr>
          <w:rFonts w:ascii="Times New Roman" w:hAnsi="Times New Roman"/>
          <w:sz w:val="24"/>
          <w:szCs w:val="24"/>
        </w:rPr>
        <w:t>na:</w:t>
      </w:r>
    </w:p>
    <w:p w:rsidR="007C5773" w:rsidRPr="00641858" w:rsidRDefault="007C5773" w:rsidP="006F5A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5773" w:rsidRPr="00641858" w:rsidRDefault="007C5773" w:rsidP="006F5AE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1858">
        <w:rPr>
          <w:rFonts w:ascii="Times New Roman" w:hAnsi="Times New Roman"/>
          <w:b/>
          <w:sz w:val="24"/>
          <w:szCs w:val="24"/>
        </w:rPr>
        <w:t xml:space="preserve">„Usuwanie i unieszkodliwianie odpadów zawierających azbest z terenu Gminy Pniewy </w:t>
      </w:r>
      <w:r w:rsidRPr="00641858">
        <w:rPr>
          <w:rFonts w:ascii="Times New Roman" w:hAnsi="Times New Roman"/>
          <w:b/>
          <w:sz w:val="24"/>
          <w:szCs w:val="24"/>
        </w:rPr>
        <w:br/>
        <w:t>w roku 20</w:t>
      </w:r>
      <w:r w:rsidR="007D07B0" w:rsidRPr="00641858">
        <w:rPr>
          <w:rFonts w:ascii="Times New Roman" w:hAnsi="Times New Roman"/>
          <w:b/>
          <w:sz w:val="24"/>
          <w:szCs w:val="24"/>
        </w:rPr>
        <w:t>20</w:t>
      </w:r>
      <w:r w:rsidRPr="00641858">
        <w:rPr>
          <w:rFonts w:ascii="Times New Roman" w:hAnsi="Times New Roman"/>
          <w:b/>
          <w:sz w:val="24"/>
          <w:szCs w:val="24"/>
        </w:rPr>
        <w:t>”</w:t>
      </w:r>
    </w:p>
    <w:p w:rsidR="007C5773" w:rsidRPr="00641858" w:rsidRDefault="007C5773" w:rsidP="006F5AE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C5773" w:rsidRPr="00641858" w:rsidRDefault="007C5773" w:rsidP="006F5A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41858">
        <w:rPr>
          <w:rFonts w:ascii="Times New Roman" w:hAnsi="Times New Roman"/>
          <w:b/>
          <w:sz w:val="24"/>
          <w:szCs w:val="24"/>
        </w:rPr>
        <w:t>I. Opis przedmiotu zamówienia</w:t>
      </w:r>
    </w:p>
    <w:p w:rsidR="007C5773" w:rsidRPr="00641858" w:rsidRDefault="007C5773" w:rsidP="006F5A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>Przedmiotem zamówienia jest odbiór wraz z załadunkiem oraz transport i unieszkodliwienie na składowisku odpadów niebezpiecznych</w:t>
      </w:r>
      <w:r w:rsidR="007D07B0" w:rsidRPr="00641858">
        <w:rPr>
          <w:rFonts w:ascii="Times New Roman" w:hAnsi="Times New Roman"/>
          <w:sz w:val="24"/>
          <w:szCs w:val="24"/>
        </w:rPr>
        <w:t xml:space="preserve"> </w:t>
      </w:r>
      <w:r w:rsidRPr="00641858">
        <w:rPr>
          <w:rFonts w:ascii="Times New Roman" w:hAnsi="Times New Roman"/>
          <w:sz w:val="24"/>
          <w:szCs w:val="24"/>
        </w:rPr>
        <w:t>płyt azbestowo-cementowych</w:t>
      </w:r>
      <w:r w:rsidR="007D07B0" w:rsidRPr="00641858">
        <w:rPr>
          <w:rFonts w:ascii="Times New Roman" w:hAnsi="Times New Roman"/>
          <w:sz w:val="24"/>
          <w:szCs w:val="24"/>
        </w:rPr>
        <w:t>.</w:t>
      </w:r>
    </w:p>
    <w:p w:rsidR="007C5773" w:rsidRPr="00641858" w:rsidRDefault="007C5773" w:rsidP="006F5AE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 xml:space="preserve">Cena podana w ofercie powinna obejmować wszystkie koszty i składniki związane </w:t>
      </w:r>
      <w:r w:rsidRPr="00641858">
        <w:rPr>
          <w:rFonts w:ascii="Times New Roman" w:hAnsi="Times New Roman"/>
          <w:sz w:val="24"/>
          <w:szCs w:val="24"/>
        </w:rPr>
        <w:br/>
        <w:t>z wykonaniem zamówienia.</w:t>
      </w:r>
    </w:p>
    <w:p w:rsidR="00042835" w:rsidRPr="00641858" w:rsidRDefault="00042835" w:rsidP="006F5A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 xml:space="preserve">Cenę oferty stanowi </w:t>
      </w:r>
      <w:r w:rsidRPr="00641858">
        <w:rPr>
          <w:rFonts w:ascii="Times New Roman" w:hAnsi="Times New Roman"/>
          <w:b/>
          <w:sz w:val="24"/>
          <w:szCs w:val="24"/>
        </w:rPr>
        <w:t>cena</w:t>
      </w:r>
      <w:r w:rsidR="005D4E58" w:rsidRPr="00641858">
        <w:rPr>
          <w:rFonts w:ascii="Times New Roman" w:hAnsi="Times New Roman"/>
          <w:b/>
          <w:sz w:val="24"/>
          <w:szCs w:val="24"/>
        </w:rPr>
        <w:t xml:space="preserve"> brutto</w:t>
      </w:r>
      <w:r w:rsidR="007C5773" w:rsidRPr="00641858">
        <w:rPr>
          <w:rFonts w:ascii="Times New Roman" w:hAnsi="Times New Roman"/>
          <w:sz w:val="24"/>
          <w:szCs w:val="24"/>
        </w:rPr>
        <w:t xml:space="preserve"> za </w:t>
      </w:r>
      <w:r w:rsidR="00744A1F" w:rsidRPr="00641858">
        <w:rPr>
          <w:rFonts w:ascii="Times New Roman" w:hAnsi="Times New Roman"/>
          <w:sz w:val="24"/>
          <w:szCs w:val="24"/>
        </w:rPr>
        <w:t xml:space="preserve">odbiór, </w:t>
      </w:r>
      <w:r w:rsidR="007C5773" w:rsidRPr="00641858">
        <w:rPr>
          <w:rFonts w:ascii="Times New Roman" w:hAnsi="Times New Roman"/>
          <w:sz w:val="24"/>
          <w:szCs w:val="24"/>
        </w:rPr>
        <w:t>transport i unieszkodliw</w:t>
      </w:r>
      <w:r w:rsidR="00F901F6" w:rsidRPr="00641858">
        <w:rPr>
          <w:rFonts w:ascii="Times New Roman" w:hAnsi="Times New Roman"/>
          <w:sz w:val="24"/>
          <w:szCs w:val="24"/>
        </w:rPr>
        <w:t>ienie na składowisku odpadów</w:t>
      </w:r>
      <w:r w:rsidR="006F5AE0" w:rsidRPr="00641858">
        <w:rPr>
          <w:rFonts w:ascii="Times New Roman" w:hAnsi="Times New Roman"/>
          <w:sz w:val="24"/>
          <w:szCs w:val="24"/>
        </w:rPr>
        <w:t xml:space="preserve">, </w:t>
      </w:r>
      <w:r w:rsidR="00F901F6" w:rsidRPr="00641858">
        <w:rPr>
          <w:rFonts w:ascii="Times New Roman" w:hAnsi="Times New Roman"/>
          <w:sz w:val="24"/>
          <w:szCs w:val="24"/>
        </w:rPr>
        <w:t>1 M</w:t>
      </w:r>
      <w:r w:rsidR="007C5773" w:rsidRPr="00641858">
        <w:rPr>
          <w:rFonts w:ascii="Times New Roman" w:hAnsi="Times New Roman"/>
          <w:sz w:val="24"/>
          <w:szCs w:val="24"/>
        </w:rPr>
        <w:t xml:space="preserve">g </w:t>
      </w:r>
      <w:r w:rsidRPr="00641858">
        <w:rPr>
          <w:rFonts w:ascii="Times New Roman" w:hAnsi="Times New Roman"/>
          <w:sz w:val="24"/>
          <w:szCs w:val="24"/>
        </w:rPr>
        <w:t>płyt falistych azbestowo-cementowych</w:t>
      </w:r>
      <w:r w:rsidR="007144DF" w:rsidRPr="00641858">
        <w:rPr>
          <w:rFonts w:ascii="Times New Roman" w:hAnsi="Times New Roman"/>
          <w:sz w:val="24"/>
          <w:szCs w:val="24"/>
        </w:rPr>
        <w:t xml:space="preserve"> (kod odpadu 17 06 05*)</w:t>
      </w:r>
      <w:r w:rsidR="00744A1F" w:rsidRPr="00641858">
        <w:rPr>
          <w:rFonts w:ascii="Times New Roman" w:hAnsi="Times New Roman"/>
          <w:sz w:val="24"/>
          <w:szCs w:val="24"/>
        </w:rPr>
        <w:t>;</w:t>
      </w:r>
    </w:p>
    <w:p w:rsidR="007144DF" w:rsidRPr="00641858" w:rsidRDefault="007C5773" w:rsidP="006F5A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 xml:space="preserve">Dla potrzeb niniejszego zamówienia przyjęto, że waga płyty azbestowo-cementowej </w:t>
      </w:r>
      <w:r w:rsidRPr="00641858">
        <w:rPr>
          <w:rFonts w:ascii="Times New Roman" w:hAnsi="Times New Roman"/>
          <w:sz w:val="24"/>
          <w:szCs w:val="24"/>
        </w:rPr>
        <w:br/>
        <w:t>o wymiarach 1 m</w:t>
      </w:r>
      <w:r w:rsidRPr="00641858">
        <w:rPr>
          <w:rFonts w:ascii="Times New Roman" w:hAnsi="Times New Roman"/>
          <w:sz w:val="24"/>
          <w:szCs w:val="24"/>
          <w:vertAlign w:val="superscript"/>
        </w:rPr>
        <w:t>2</w:t>
      </w:r>
      <w:r w:rsidRPr="00641858">
        <w:rPr>
          <w:rFonts w:ascii="Times New Roman" w:hAnsi="Times New Roman"/>
          <w:sz w:val="24"/>
          <w:szCs w:val="24"/>
        </w:rPr>
        <w:t xml:space="preserve"> wynosi 17 kg.</w:t>
      </w:r>
    </w:p>
    <w:p w:rsidR="00042835" w:rsidRPr="00641858" w:rsidRDefault="00F901F6" w:rsidP="006F5A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 xml:space="preserve">Przewidywana </w:t>
      </w:r>
      <w:r w:rsidR="00042835" w:rsidRPr="00641858">
        <w:rPr>
          <w:rFonts w:ascii="Times New Roman" w:hAnsi="Times New Roman"/>
          <w:sz w:val="24"/>
          <w:szCs w:val="24"/>
        </w:rPr>
        <w:t xml:space="preserve">waga </w:t>
      </w:r>
      <w:r w:rsidR="006F5AE0" w:rsidRPr="00641858">
        <w:rPr>
          <w:rFonts w:ascii="Times New Roman" w:hAnsi="Times New Roman"/>
          <w:sz w:val="24"/>
          <w:szCs w:val="24"/>
        </w:rPr>
        <w:t xml:space="preserve">płyt </w:t>
      </w:r>
      <w:r w:rsidR="00042835" w:rsidRPr="00641858">
        <w:rPr>
          <w:rFonts w:ascii="Times New Roman" w:hAnsi="Times New Roman"/>
          <w:sz w:val="24"/>
          <w:szCs w:val="24"/>
        </w:rPr>
        <w:t>azbestow</w:t>
      </w:r>
      <w:r w:rsidR="006F5AE0" w:rsidRPr="00641858">
        <w:rPr>
          <w:rFonts w:ascii="Times New Roman" w:hAnsi="Times New Roman"/>
          <w:sz w:val="24"/>
          <w:szCs w:val="24"/>
        </w:rPr>
        <w:t>o - cementowych</w:t>
      </w:r>
      <w:r w:rsidR="00042835" w:rsidRPr="00641858">
        <w:rPr>
          <w:rFonts w:ascii="Times New Roman" w:hAnsi="Times New Roman"/>
          <w:sz w:val="24"/>
          <w:szCs w:val="24"/>
        </w:rPr>
        <w:t xml:space="preserve"> przeznaczonych do odbioru z terenu Gminy Pniewy to</w:t>
      </w:r>
      <w:r w:rsidR="006F5AE0" w:rsidRPr="00641858">
        <w:rPr>
          <w:rFonts w:ascii="Times New Roman" w:hAnsi="Times New Roman"/>
          <w:sz w:val="24"/>
          <w:szCs w:val="24"/>
        </w:rPr>
        <w:t xml:space="preserve"> </w:t>
      </w:r>
      <w:r w:rsidR="007144DF" w:rsidRPr="00641858">
        <w:rPr>
          <w:rFonts w:ascii="Times New Roman" w:hAnsi="Times New Roman"/>
          <w:sz w:val="24"/>
          <w:szCs w:val="24"/>
        </w:rPr>
        <w:t>ok.</w:t>
      </w:r>
      <w:r w:rsidR="00042835" w:rsidRPr="00641858">
        <w:rPr>
          <w:rFonts w:ascii="Times New Roman" w:hAnsi="Times New Roman"/>
          <w:sz w:val="24"/>
          <w:szCs w:val="24"/>
        </w:rPr>
        <w:t xml:space="preserve"> </w:t>
      </w:r>
      <w:r w:rsidR="00E6286D" w:rsidRPr="00E6286D">
        <w:rPr>
          <w:rFonts w:ascii="Times New Roman" w:hAnsi="Times New Roman"/>
          <w:b/>
          <w:sz w:val="24"/>
          <w:szCs w:val="24"/>
        </w:rPr>
        <w:t>100</w:t>
      </w:r>
      <w:r w:rsidR="00042835" w:rsidRPr="00E6286D">
        <w:rPr>
          <w:rFonts w:ascii="Times New Roman" w:hAnsi="Times New Roman"/>
          <w:b/>
          <w:sz w:val="24"/>
          <w:szCs w:val="24"/>
        </w:rPr>
        <w:t xml:space="preserve"> Mg.</w:t>
      </w:r>
    </w:p>
    <w:p w:rsidR="005D4E58" w:rsidRPr="00641858" w:rsidRDefault="007C5773" w:rsidP="006F5A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>Zapytanie ofertowe zwi</w:t>
      </w:r>
      <w:bookmarkStart w:id="0" w:name="_GoBack"/>
      <w:bookmarkEnd w:id="0"/>
      <w:r w:rsidRPr="00641858">
        <w:rPr>
          <w:rFonts w:ascii="Times New Roman" w:hAnsi="Times New Roman"/>
          <w:sz w:val="24"/>
          <w:szCs w:val="24"/>
        </w:rPr>
        <w:t xml:space="preserve">ązane jest z planowanym pozyskaniem dofinansowania </w:t>
      </w:r>
      <w:r w:rsidR="004E2A8E" w:rsidRPr="00641858">
        <w:rPr>
          <w:rFonts w:ascii="Times New Roman" w:hAnsi="Times New Roman"/>
          <w:sz w:val="24"/>
          <w:szCs w:val="24"/>
        </w:rPr>
        <w:br/>
      </w:r>
      <w:r w:rsidRPr="00641858">
        <w:rPr>
          <w:rFonts w:ascii="Times New Roman" w:hAnsi="Times New Roman"/>
          <w:sz w:val="24"/>
          <w:szCs w:val="24"/>
        </w:rPr>
        <w:t>z Wojewódzkiego Funduszu Ochrony Środowiska i Gospodarki Wodnej w Warszawie na zadanie</w:t>
      </w:r>
      <w:r w:rsidR="005D4E58" w:rsidRPr="00641858">
        <w:rPr>
          <w:rFonts w:ascii="Times New Roman" w:hAnsi="Times New Roman"/>
          <w:sz w:val="24"/>
          <w:szCs w:val="24"/>
        </w:rPr>
        <w:t>:</w:t>
      </w:r>
      <w:r w:rsidR="008C6B69" w:rsidRPr="00641858">
        <w:rPr>
          <w:rFonts w:ascii="Times New Roman" w:hAnsi="Times New Roman"/>
          <w:sz w:val="24"/>
          <w:szCs w:val="24"/>
        </w:rPr>
        <w:t xml:space="preserve"> </w:t>
      </w:r>
      <w:r w:rsidRPr="00641858">
        <w:rPr>
          <w:rFonts w:ascii="Times New Roman" w:hAnsi="Times New Roman"/>
          <w:b/>
          <w:sz w:val="24"/>
          <w:szCs w:val="24"/>
        </w:rPr>
        <w:t>„Usuwanie i unieszkodliwianie odpadów zawierających azbest z terenu Gminy Pniewy</w:t>
      </w:r>
      <w:r w:rsidR="005D4E58" w:rsidRPr="00641858">
        <w:rPr>
          <w:rFonts w:ascii="Times New Roman" w:hAnsi="Times New Roman"/>
          <w:b/>
          <w:sz w:val="24"/>
          <w:szCs w:val="24"/>
        </w:rPr>
        <w:t xml:space="preserve"> </w:t>
      </w:r>
      <w:r w:rsidRPr="00641858">
        <w:rPr>
          <w:rFonts w:ascii="Times New Roman" w:hAnsi="Times New Roman"/>
          <w:b/>
          <w:sz w:val="24"/>
          <w:szCs w:val="24"/>
        </w:rPr>
        <w:t xml:space="preserve"> w roku 20</w:t>
      </w:r>
      <w:r w:rsidR="007D07B0" w:rsidRPr="00641858">
        <w:rPr>
          <w:rFonts w:ascii="Times New Roman" w:hAnsi="Times New Roman"/>
          <w:b/>
          <w:sz w:val="24"/>
          <w:szCs w:val="24"/>
        </w:rPr>
        <w:t>20</w:t>
      </w:r>
      <w:r w:rsidRPr="00641858">
        <w:rPr>
          <w:rFonts w:ascii="Times New Roman" w:hAnsi="Times New Roman"/>
          <w:b/>
          <w:sz w:val="24"/>
          <w:szCs w:val="24"/>
        </w:rPr>
        <w:t>”.</w:t>
      </w:r>
      <w:r w:rsidR="00F901F6" w:rsidRPr="00641858">
        <w:rPr>
          <w:rFonts w:ascii="Times New Roman" w:hAnsi="Times New Roman"/>
          <w:sz w:val="24"/>
          <w:szCs w:val="24"/>
        </w:rPr>
        <w:t xml:space="preserve"> </w:t>
      </w:r>
    </w:p>
    <w:p w:rsidR="007C5773" w:rsidRPr="00641858" w:rsidRDefault="00456C2F" w:rsidP="006F5A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 Wykonawcą zostanie podpisana po otrzymaniu</w:t>
      </w:r>
      <w:r w:rsidR="00F901F6" w:rsidRPr="00641858">
        <w:rPr>
          <w:rFonts w:ascii="Times New Roman" w:hAnsi="Times New Roman"/>
          <w:sz w:val="24"/>
          <w:szCs w:val="24"/>
        </w:rPr>
        <w:t xml:space="preserve"> promesy na </w:t>
      </w:r>
      <w:r w:rsidR="005D4E58" w:rsidRPr="00641858">
        <w:rPr>
          <w:rFonts w:ascii="Times New Roman" w:hAnsi="Times New Roman"/>
          <w:sz w:val="24"/>
          <w:szCs w:val="24"/>
        </w:rPr>
        <w:t>dofinansowanie</w:t>
      </w:r>
      <w:r>
        <w:rPr>
          <w:rFonts w:ascii="Times New Roman" w:hAnsi="Times New Roman"/>
          <w:sz w:val="24"/>
          <w:szCs w:val="24"/>
        </w:rPr>
        <w:t xml:space="preserve"> ww. zadania. Płatność za wyk</w:t>
      </w:r>
      <w:r w:rsidR="002C7798">
        <w:rPr>
          <w:rFonts w:ascii="Times New Roman" w:hAnsi="Times New Roman"/>
          <w:sz w:val="24"/>
          <w:szCs w:val="24"/>
        </w:rPr>
        <w:t>onaną usługę będzie możliwa</w:t>
      </w:r>
      <w:r>
        <w:rPr>
          <w:rFonts w:ascii="Times New Roman" w:hAnsi="Times New Roman"/>
          <w:sz w:val="24"/>
          <w:szCs w:val="24"/>
        </w:rPr>
        <w:t xml:space="preserve"> po otrzymaniu przez Zamawiającego dofinansowania</w:t>
      </w:r>
      <w:r w:rsidR="002C7798">
        <w:rPr>
          <w:rFonts w:ascii="Times New Roman" w:hAnsi="Times New Roman"/>
          <w:sz w:val="24"/>
          <w:szCs w:val="24"/>
        </w:rPr>
        <w:t xml:space="preserve"> na ww. zadanie.</w:t>
      </w:r>
    </w:p>
    <w:p w:rsidR="007C5773" w:rsidRPr="00641858" w:rsidRDefault="007C5773" w:rsidP="006F5AE0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C5773" w:rsidRPr="00641858" w:rsidRDefault="007C5773" w:rsidP="006F5A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41858">
        <w:rPr>
          <w:rFonts w:ascii="Times New Roman" w:hAnsi="Times New Roman"/>
          <w:b/>
          <w:sz w:val="24"/>
          <w:szCs w:val="24"/>
        </w:rPr>
        <w:t xml:space="preserve">CPV: </w:t>
      </w:r>
    </w:p>
    <w:p w:rsidR="007C5773" w:rsidRPr="00641858" w:rsidRDefault="007C5773" w:rsidP="006F5A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 xml:space="preserve">45262660-5 Usuwanie azbestu   </w:t>
      </w:r>
    </w:p>
    <w:p w:rsidR="006F5AE0" w:rsidRPr="00641858" w:rsidRDefault="006F5AE0" w:rsidP="006F5A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C5773" w:rsidRPr="00641858" w:rsidRDefault="007C5773" w:rsidP="006F5A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41858">
        <w:rPr>
          <w:rFonts w:ascii="Times New Roman" w:hAnsi="Times New Roman"/>
          <w:b/>
          <w:sz w:val="24"/>
          <w:szCs w:val="24"/>
        </w:rPr>
        <w:t>II. Główne warunki udziału w zapytaniu ofertowym</w:t>
      </w:r>
    </w:p>
    <w:p w:rsidR="007C5773" w:rsidRDefault="007C5773" w:rsidP="006F5A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 xml:space="preserve">Prace związane z usuwaniem i unieszkodliwianiem azbestu muszą być wykonywane przez firmę posiadającą stosowne zezwolenia na transport i unieszkodliwianie wyrobów zawierających azbest. </w:t>
      </w:r>
    </w:p>
    <w:p w:rsidR="007C5773" w:rsidRPr="00641858" w:rsidRDefault="007C5773" w:rsidP="006F5A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41858">
        <w:rPr>
          <w:rFonts w:ascii="Times New Roman" w:hAnsi="Times New Roman"/>
          <w:b/>
          <w:sz w:val="24"/>
          <w:szCs w:val="24"/>
        </w:rPr>
        <w:lastRenderedPageBreak/>
        <w:t>III. Przygotowanie oferty</w:t>
      </w:r>
    </w:p>
    <w:p w:rsidR="007C5773" w:rsidRPr="00641858" w:rsidRDefault="007C5773" w:rsidP="006F5AE0">
      <w:pPr>
        <w:spacing w:after="0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>Do oferty należy załączyć:</w:t>
      </w:r>
    </w:p>
    <w:p w:rsidR="00042835" w:rsidRPr="00641858" w:rsidRDefault="007C5773" w:rsidP="006F5A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 xml:space="preserve">Oświadczenie o posiadaniu uprawnień, wiedzy, doświadczenia i dysponowaniu odpowiednim potencjałem technicznym oraz osobowym do wykonania ww. usług. </w:t>
      </w:r>
    </w:p>
    <w:p w:rsidR="00042835" w:rsidRPr="00641858" w:rsidRDefault="007C5773" w:rsidP="006F5A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 xml:space="preserve">Zezwolenie na prowadzenie działalności w zakresie wytwarzania i transportu odpadów niebezpiecznych obejmujące wyroby zawierające azbest lub umowy </w:t>
      </w:r>
      <w:r w:rsidRPr="00641858">
        <w:rPr>
          <w:rFonts w:ascii="Times New Roman" w:hAnsi="Times New Roman"/>
          <w:sz w:val="24"/>
          <w:szCs w:val="24"/>
        </w:rPr>
        <w:br/>
        <w:t>z podmiotami posiadającymi zezwolenia na transport odpadów.</w:t>
      </w:r>
    </w:p>
    <w:p w:rsidR="00042835" w:rsidRPr="00641858" w:rsidRDefault="007C5773" w:rsidP="006F5A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>Umowę ze składowiskiem, na którym będą składowane odpady zawierające azbest oraz zezwolenie dla składowiska na składowanie odpadów zawierających azbest.</w:t>
      </w:r>
    </w:p>
    <w:p w:rsidR="007C5773" w:rsidRPr="00641858" w:rsidRDefault="007C5773" w:rsidP="006F5A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>Wypełniony formularz cenowy stanowiący załącznik niniejszej oferty.</w:t>
      </w:r>
    </w:p>
    <w:p w:rsidR="007C5773" w:rsidRPr="00641858" w:rsidRDefault="007C5773" w:rsidP="006F5AE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42835" w:rsidRPr="00641858" w:rsidRDefault="00042835" w:rsidP="006F5A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41858">
        <w:rPr>
          <w:rFonts w:ascii="Times New Roman" w:hAnsi="Times New Roman"/>
          <w:b/>
          <w:sz w:val="24"/>
          <w:szCs w:val="24"/>
        </w:rPr>
        <w:t>Ofertę należy złożyć:</w:t>
      </w:r>
    </w:p>
    <w:p w:rsidR="00042835" w:rsidRPr="00641858" w:rsidRDefault="00042835" w:rsidP="006F5A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>w formie pisemnej osobiście w sekretariacie pok. nr 1 lub przesłać pocztą na adres: Urząd Gminy Pniewy, Pniewy 2, 05-652 Pniewy lub</w:t>
      </w:r>
    </w:p>
    <w:p w:rsidR="00042835" w:rsidRPr="00641858" w:rsidRDefault="00042835" w:rsidP="006F5A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 xml:space="preserve">w formie elektronicznej na adres e-mail: </w:t>
      </w:r>
      <w:hyperlink r:id="rId9" w:history="1">
        <w:r w:rsidRPr="00641858">
          <w:rPr>
            <w:rStyle w:val="Hipercze"/>
            <w:rFonts w:ascii="Times New Roman" w:hAnsi="Times New Roman"/>
            <w:sz w:val="24"/>
            <w:szCs w:val="24"/>
          </w:rPr>
          <w:t>pniewy@pniewy.pl</w:t>
        </w:r>
      </w:hyperlink>
      <w:r w:rsidRPr="00641858">
        <w:rPr>
          <w:rFonts w:ascii="Times New Roman" w:hAnsi="Times New Roman"/>
          <w:sz w:val="24"/>
          <w:szCs w:val="24"/>
        </w:rPr>
        <w:t>.</w:t>
      </w:r>
    </w:p>
    <w:p w:rsidR="00042835" w:rsidRPr="00641858" w:rsidRDefault="00042835" w:rsidP="006F5A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 xml:space="preserve">Oferty można składać do dnia </w:t>
      </w:r>
      <w:r w:rsidR="00A219ED" w:rsidRPr="00A219ED">
        <w:rPr>
          <w:rFonts w:ascii="Times New Roman" w:hAnsi="Times New Roman"/>
          <w:b/>
          <w:sz w:val="24"/>
          <w:szCs w:val="24"/>
        </w:rPr>
        <w:t>18</w:t>
      </w:r>
      <w:r w:rsidRPr="00A219ED">
        <w:rPr>
          <w:rFonts w:ascii="Times New Roman" w:hAnsi="Times New Roman"/>
          <w:b/>
          <w:sz w:val="24"/>
          <w:szCs w:val="24"/>
        </w:rPr>
        <w:t>.0</w:t>
      </w:r>
      <w:r w:rsidR="00082FAD" w:rsidRPr="00A219ED">
        <w:rPr>
          <w:rFonts w:ascii="Times New Roman" w:hAnsi="Times New Roman"/>
          <w:b/>
          <w:sz w:val="24"/>
          <w:szCs w:val="24"/>
        </w:rPr>
        <w:t>2</w:t>
      </w:r>
      <w:r w:rsidRPr="00641858">
        <w:rPr>
          <w:rFonts w:ascii="Times New Roman" w:hAnsi="Times New Roman"/>
          <w:b/>
          <w:sz w:val="24"/>
          <w:szCs w:val="24"/>
        </w:rPr>
        <w:t>.20</w:t>
      </w:r>
      <w:r w:rsidR="00082FAD" w:rsidRPr="00641858">
        <w:rPr>
          <w:rFonts w:ascii="Times New Roman" w:hAnsi="Times New Roman"/>
          <w:b/>
          <w:sz w:val="24"/>
          <w:szCs w:val="24"/>
        </w:rPr>
        <w:t>20</w:t>
      </w:r>
      <w:r w:rsidRPr="00641858">
        <w:rPr>
          <w:rFonts w:ascii="Times New Roman" w:hAnsi="Times New Roman"/>
          <w:b/>
          <w:sz w:val="24"/>
          <w:szCs w:val="24"/>
        </w:rPr>
        <w:t xml:space="preserve"> r. do godz. 15:30 </w:t>
      </w:r>
      <w:r w:rsidRPr="00641858">
        <w:rPr>
          <w:rFonts w:ascii="Times New Roman" w:hAnsi="Times New Roman"/>
          <w:sz w:val="24"/>
          <w:szCs w:val="24"/>
        </w:rPr>
        <w:t xml:space="preserve">opatrzone napisem: </w:t>
      </w:r>
    </w:p>
    <w:p w:rsidR="006F5AE0" w:rsidRPr="00641858" w:rsidRDefault="006F5AE0" w:rsidP="006F5AE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5773" w:rsidRPr="00641858" w:rsidRDefault="007C5773" w:rsidP="006F5AE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1858">
        <w:rPr>
          <w:rFonts w:ascii="Times New Roman" w:hAnsi="Times New Roman"/>
          <w:b/>
          <w:sz w:val="24"/>
          <w:szCs w:val="24"/>
        </w:rPr>
        <w:t xml:space="preserve">Zapytanie ofertowe na </w:t>
      </w:r>
      <w:r w:rsidR="004E2A8E" w:rsidRPr="00641858">
        <w:rPr>
          <w:rFonts w:ascii="Times New Roman" w:hAnsi="Times New Roman"/>
          <w:b/>
          <w:sz w:val="24"/>
          <w:szCs w:val="24"/>
        </w:rPr>
        <w:t>„</w:t>
      </w:r>
      <w:r w:rsidRPr="00641858">
        <w:rPr>
          <w:rFonts w:ascii="Times New Roman" w:hAnsi="Times New Roman"/>
          <w:b/>
          <w:sz w:val="24"/>
          <w:szCs w:val="24"/>
        </w:rPr>
        <w:t>Usuwanie i unieszkodliwianie odpadów zawierających azbest</w:t>
      </w:r>
      <w:r w:rsidRPr="00641858">
        <w:rPr>
          <w:rFonts w:ascii="Times New Roman" w:hAnsi="Times New Roman"/>
          <w:b/>
          <w:sz w:val="24"/>
          <w:szCs w:val="24"/>
        </w:rPr>
        <w:br/>
        <w:t>z terenu Gminy Pniewy w roku 20</w:t>
      </w:r>
      <w:r w:rsidR="007D07B0" w:rsidRPr="00641858">
        <w:rPr>
          <w:rFonts w:ascii="Times New Roman" w:hAnsi="Times New Roman"/>
          <w:b/>
          <w:sz w:val="24"/>
          <w:szCs w:val="24"/>
        </w:rPr>
        <w:t>20</w:t>
      </w:r>
      <w:r w:rsidRPr="00641858">
        <w:rPr>
          <w:rFonts w:ascii="Times New Roman" w:hAnsi="Times New Roman"/>
          <w:b/>
          <w:sz w:val="24"/>
          <w:szCs w:val="24"/>
        </w:rPr>
        <w:t>”</w:t>
      </w:r>
    </w:p>
    <w:p w:rsidR="007C5773" w:rsidRPr="00641858" w:rsidRDefault="007C5773" w:rsidP="006F5AE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 xml:space="preserve">Znak sprawy: </w:t>
      </w:r>
      <w:r w:rsidR="007D07B0" w:rsidRPr="00641858">
        <w:rPr>
          <w:rFonts w:ascii="Times New Roman" w:hAnsi="Times New Roman"/>
          <w:b/>
          <w:bCs/>
          <w:sz w:val="24"/>
          <w:szCs w:val="24"/>
        </w:rPr>
        <w:t>R.Oś.6230.3</w:t>
      </w:r>
      <w:r w:rsidR="004E2A8E" w:rsidRPr="00641858">
        <w:rPr>
          <w:rFonts w:ascii="Times New Roman" w:hAnsi="Times New Roman"/>
          <w:b/>
          <w:bCs/>
          <w:sz w:val="24"/>
          <w:szCs w:val="24"/>
        </w:rPr>
        <w:t>.20</w:t>
      </w:r>
      <w:r w:rsidR="007D07B0" w:rsidRPr="00641858">
        <w:rPr>
          <w:rFonts w:ascii="Times New Roman" w:hAnsi="Times New Roman"/>
          <w:b/>
          <w:bCs/>
          <w:sz w:val="24"/>
          <w:szCs w:val="24"/>
        </w:rPr>
        <w:t>20</w:t>
      </w:r>
      <w:r w:rsidRPr="00641858">
        <w:rPr>
          <w:rFonts w:ascii="Times New Roman" w:hAnsi="Times New Roman"/>
          <w:sz w:val="24"/>
          <w:szCs w:val="24"/>
        </w:rPr>
        <w:t>”</w:t>
      </w:r>
    </w:p>
    <w:p w:rsidR="003D11E0" w:rsidRPr="00641858" w:rsidRDefault="003D11E0" w:rsidP="006F5A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4A1F" w:rsidRPr="00641858" w:rsidRDefault="00744A1F" w:rsidP="006F5A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41858">
        <w:rPr>
          <w:rFonts w:ascii="Times New Roman" w:hAnsi="Times New Roman"/>
          <w:b/>
          <w:sz w:val="24"/>
          <w:szCs w:val="24"/>
        </w:rPr>
        <w:t>Kontakt z W</w:t>
      </w:r>
      <w:r w:rsidR="007C5773" w:rsidRPr="00641858">
        <w:rPr>
          <w:rFonts w:ascii="Times New Roman" w:hAnsi="Times New Roman"/>
          <w:b/>
          <w:sz w:val="24"/>
          <w:szCs w:val="24"/>
        </w:rPr>
        <w:t>ykonawcą</w:t>
      </w:r>
    </w:p>
    <w:p w:rsidR="007C5773" w:rsidRPr="00641858" w:rsidRDefault="000619C6" w:rsidP="006F5A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>Osobą</w:t>
      </w:r>
      <w:r w:rsidR="007C5773" w:rsidRPr="00641858">
        <w:rPr>
          <w:rFonts w:ascii="Times New Roman" w:hAnsi="Times New Roman"/>
          <w:sz w:val="24"/>
          <w:szCs w:val="24"/>
        </w:rPr>
        <w:t xml:space="preserve"> upoważnion</w:t>
      </w:r>
      <w:r w:rsidRPr="00641858">
        <w:rPr>
          <w:rFonts w:ascii="Times New Roman" w:hAnsi="Times New Roman"/>
          <w:sz w:val="24"/>
          <w:szCs w:val="24"/>
        </w:rPr>
        <w:t>ą</w:t>
      </w:r>
      <w:r w:rsidR="007C5773" w:rsidRPr="00641858">
        <w:rPr>
          <w:rFonts w:ascii="Times New Roman" w:hAnsi="Times New Roman"/>
          <w:sz w:val="24"/>
          <w:szCs w:val="24"/>
        </w:rPr>
        <w:t xml:space="preserve"> do kontaktu z Wykonawcami </w:t>
      </w:r>
      <w:r w:rsidR="00042835" w:rsidRPr="00641858">
        <w:rPr>
          <w:rFonts w:ascii="Times New Roman" w:hAnsi="Times New Roman"/>
          <w:sz w:val="24"/>
          <w:szCs w:val="24"/>
        </w:rPr>
        <w:t>jest:</w:t>
      </w:r>
    </w:p>
    <w:p w:rsidR="00D1437C" w:rsidRPr="00641858" w:rsidRDefault="00042835" w:rsidP="006F5A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1858">
        <w:rPr>
          <w:rFonts w:ascii="Times New Roman" w:hAnsi="Times New Roman"/>
          <w:sz w:val="24"/>
          <w:szCs w:val="24"/>
        </w:rPr>
        <w:t xml:space="preserve">Małgorzata </w:t>
      </w:r>
      <w:proofErr w:type="spellStart"/>
      <w:r w:rsidRPr="00641858">
        <w:rPr>
          <w:rFonts w:ascii="Times New Roman" w:hAnsi="Times New Roman"/>
          <w:sz w:val="24"/>
          <w:szCs w:val="24"/>
        </w:rPr>
        <w:t>Stykowska</w:t>
      </w:r>
      <w:proofErr w:type="spellEnd"/>
      <w:r w:rsidRPr="00641858">
        <w:rPr>
          <w:rFonts w:ascii="Times New Roman" w:hAnsi="Times New Roman"/>
          <w:sz w:val="24"/>
          <w:szCs w:val="24"/>
        </w:rPr>
        <w:t>, 48 668 64</w:t>
      </w:r>
      <w:r w:rsidR="007C5773" w:rsidRPr="00641858">
        <w:rPr>
          <w:rFonts w:ascii="Times New Roman" w:hAnsi="Times New Roman"/>
          <w:sz w:val="24"/>
          <w:szCs w:val="24"/>
        </w:rPr>
        <w:t>24 w. 10</w:t>
      </w:r>
      <w:r w:rsidR="006F5AE0" w:rsidRPr="00641858">
        <w:rPr>
          <w:rFonts w:ascii="Times New Roman" w:hAnsi="Times New Roman"/>
          <w:sz w:val="24"/>
          <w:szCs w:val="24"/>
        </w:rPr>
        <w:t>6</w:t>
      </w:r>
    </w:p>
    <w:p w:rsidR="00082FAD" w:rsidRPr="00641858" w:rsidRDefault="00082FAD" w:rsidP="006F5A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82FAD" w:rsidRPr="00641858" w:rsidRDefault="00082FAD" w:rsidP="00641858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641858">
        <w:rPr>
          <w:rFonts w:ascii="Times New Roman" w:hAnsi="Times New Roman"/>
          <w:b/>
          <w:bCs/>
          <w:sz w:val="24"/>
          <w:szCs w:val="24"/>
        </w:rPr>
        <w:t xml:space="preserve">Obowiązek informacyjny dotyczący przetwarzania danych osobowych w związku </w:t>
      </w:r>
      <w:r w:rsidRPr="00641858">
        <w:rPr>
          <w:rFonts w:ascii="Times New Roman" w:hAnsi="Times New Roman"/>
          <w:b/>
          <w:bCs/>
          <w:sz w:val="24"/>
          <w:szCs w:val="24"/>
        </w:rPr>
        <w:br/>
        <w:t>z udzielaniem zamówień publicznych o wartości nieprzekraczającej kwoty wskazanej w art. 4 pkt 8 ustawy z dnia 29 stycznia 2004 r. Prawo zamówień publicznych (t. j. Dz. U. z 2019  poz. 1843 ze zm.)</w:t>
      </w:r>
    </w:p>
    <w:p w:rsidR="00082FAD" w:rsidRPr="00082FAD" w:rsidRDefault="00082FAD" w:rsidP="006418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FAD">
        <w:rPr>
          <w:rFonts w:ascii="Times New Roman" w:hAnsi="Times New Roman"/>
          <w:sz w:val="24"/>
          <w:szCs w:val="24"/>
        </w:rPr>
        <w:t>Na podstawie art. 13 ust. 1 i 2  Rozporządzenia Parlamentu Europejskiego i Rady (UE) 2016/679 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:rsidR="00082FAD" w:rsidRPr="00082FAD" w:rsidRDefault="00082FAD" w:rsidP="00641858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2FAD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Pr="00082FAD">
        <w:rPr>
          <w:rFonts w:ascii="Times New Roman" w:hAnsi="Times New Roman"/>
          <w:b/>
          <w:sz w:val="24"/>
          <w:szCs w:val="24"/>
        </w:rPr>
        <w:t>Gmina Pniewy</w:t>
      </w:r>
      <w:r w:rsidRPr="00082FAD">
        <w:rPr>
          <w:rFonts w:ascii="Times New Roman" w:hAnsi="Times New Roman"/>
          <w:sz w:val="24"/>
          <w:szCs w:val="24"/>
        </w:rPr>
        <w:t xml:space="preserve"> z siedzibą: </w:t>
      </w:r>
      <w:r w:rsidRPr="00082FAD">
        <w:rPr>
          <w:rFonts w:ascii="Times New Roman" w:hAnsi="Times New Roman"/>
          <w:b/>
          <w:sz w:val="24"/>
          <w:szCs w:val="24"/>
        </w:rPr>
        <w:t>Pniewy 2, 05-652 Pniewy</w:t>
      </w:r>
      <w:r w:rsidRPr="00082FAD">
        <w:rPr>
          <w:rFonts w:ascii="Times New Roman" w:hAnsi="Times New Roman"/>
          <w:sz w:val="24"/>
          <w:szCs w:val="24"/>
        </w:rPr>
        <w:t xml:space="preserve">, e-mail: </w:t>
      </w:r>
      <w:hyperlink r:id="rId10" w:history="1">
        <w:r w:rsidRPr="00082FAD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pniewy@pniewy.pl</w:t>
        </w:r>
      </w:hyperlink>
      <w:r w:rsidRPr="00082FAD">
        <w:rPr>
          <w:rFonts w:ascii="Times New Roman" w:hAnsi="Times New Roman"/>
          <w:sz w:val="24"/>
          <w:szCs w:val="24"/>
        </w:rPr>
        <w:t xml:space="preserve"> , tel.: </w:t>
      </w:r>
      <w:r w:rsidRPr="00082FAD">
        <w:rPr>
          <w:rFonts w:ascii="Times New Roman" w:hAnsi="Times New Roman"/>
          <w:b/>
          <w:sz w:val="24"/>
          <w:szCs w:val="24"/>
        </w:rPr>
        <w:t>48 668 64 24</w:t>
      </w:r>
      <w:r w:rsidRPr="00082FAD">
        <w:rPr>
          <w:rFonts w:ascii="Times New Roman" w:hAnsi="Times New Roman"/>
          <w:sz w:val="24"/>
          <w:szCs w:val="24"/>
        </w:rPr>
        <w:t xml:space="preserve">, reprezentowana przez </w:t>
      </w:r>
      <w:r w:rsidRPr="00082FAD">
        <w:rPr>
          <w:rFonts w:ascii="Times New Roman" w:hAnsi="Times New Roman"/>
          <w:b/>
          <w:sz w:val="24"/>
          <w:szCs w:val="24"/>
        </w:rPr>
        <w:t>Wójta</w:t>
      </w:r>
      <w:r w:rsidRPr="00082FAD">
        <w:rPr>
          <w:rFonts w:ascii="Times New Roman" w:hAnsi="Times New Roman"/>
          <w:sz w:val="24"/>
          <w:szCs w:val="24"/>
        </w:rPr>
        <w:t>., zwana dalej „Administratorem”.</w:t>
      </w:r>
    </w:p>
    <w:p w:rsidR="00082FAD" w:rsidRPr="00082FAD" w:rsidRDefault="00082FAD" w:rsidP="00641858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82FAD">
        <w:rPr>
          <w:rFonts w:ascii="Times New Roman" w:hAnsi="Times New Roman"/>
          <w:sz w:val="24"/>
          <w:szCs w:val="24"/>
        </w:rPr>
        <w:t xml:space="preserve">Administrator wyznaczył Inspektora Ochrony Danych, z którym może Pani/Pan skontaktować się pod adresem e-mali: </w:t>
      </w:r>
      <w:hyperlink r:id="rId11" w:history="1">
        <w:r w:rsidRPr="00082FAD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inspektor@cbi24.pl</w:t>
        </w:r>
      </w:hyperlink>
      <w:r w:rsidRPr="00082FAD">
        <w:rPr>
          <w:rFonts w:ascii="Times New Roman" w:hAnsi="Times New Roman"/>
          <w:sz w:val="24"/>
          <w:szCs w:val="24"/>
        </w:rPr>
        <w:t xml:space="preserve">  lub pisemnie, kierując korespondencję pod adres siedziby Administratora.</w:t>
      </w:r>
    </w:p>
    <w:p w:rsidR="00082FAD" w:rsidRPr="00082FAD" w:rsidRDefault="00082FAD" w:rsidP="00641858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82FAD">
        <w:rPr>
          <w:rFonts w:ascii="Times New Roman" w:hAnsi="Times New Roman"/>
          <w:sz w:val="24"/>
          <w:szCs w:val="24"/>
        </w:rPr>
        <w:t xml:space="preserve">Pani/Pana dane osobowe będą przetwarzane w celu przeprowadzenia postępowania </w:t>
      </w:r>
      <w:r w:rsidRPr="00082FAD">
        <w:rPr>
          <w:rFonts w:ascii="Times New Roman" w:hAnsi="Times New Roman"/>
          <w:sz w:val="24"/>
          <w:szCs w:val="24"/>
        </w:rPr>
        <w:br/>
        <w:t>o udzielenie zamówienia lub konkursu, którego wartość nie przekracza wyrażonej w złotych równowartości kwoty 30 000 EURO, zwanego dalej „zamówieniem”.</w:t>
      </w:r>
    </w:p>
    <w:p w:rsidR="00082FAD" w:rsidRPr="00082FAD" w:rsidRDefault="00082FAD" w:rsidP="00641858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82FAD">
        <w:rPr>
          <w:rFonts w:ascii="Times New Roman" w:hAnsi="Times New Roman"/>
          <w:sz w:val="24"/>
          <w:szCs w:val="24"/>
        </w:rPr>
        <w:lastRenderedPageBreak/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</w:t>
      </w:r>
      <w:r w:rsidR="00A219ED">
        <w:rPr>
          <w:rFonts w:ascii="Times New Roman" w:hAnsi="Times New Roman"/>
          <w:sz w:val="24"/>
          <w:szCs w:val="24"/>
        </w:rPr>
        <w:t xml:space="preserve"> </w:t>
      </w:r>
      <w:r w:rsidRPr="00082FAD">
        <w:rPr>
          <w:rFonts w:ascii="Times New Roman" w:hAnsi="Times New Roman"/>
          <w:sz w:val="24"/>
          <w:szCs w:val="24"/>
        </w:rPr>
        <w:t>U. 2019 poz. 869) oraz innych przepisów prawa.</w:t>
      </w:r>
    </w:p>
    <w:p w:rsidR="00082FAD" w:rsidRPr="00082FAD" w:rsidRDefault="00082FAD" w:rsidP="00641858">
      <w:pPr>
        <w:numPr>
          <w:ilvl w:val="0"/>
          <w:numId w:val="7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 xml:space="preserve">W związku z przetwarzaniem danych w celu, o którym mowa w ust. 3, odbiorcami Pani/Pana danych osobowych mogą być: </w:t>
      </w:r>
    </w:p>
    <w:p w:rsidR="00082FAD" w:rsidRPr="00082FAD" w:rsidRDefault="00082FAD" w:rsidP="00641858">
      <w:pPr>
        <w:numPr>
          <w:ilvl w:val="0"/>
          <w:numId w:val="8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>podmioty uprawnione do tego na podstawie przepisów prawa;</w:t>
      </w:r>
    </w:p>
    <w:p w:rsidR="00082FAD" w:rsidRPr="00082FAD" w:rsidRDefault="00082FAD" w:rsidP="00641858">
      <w:pPr>
        <w:numPr>
          <w:ilvl w:val="0"/>
          <w:numId w:val="8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 xml:space="preserve">podmioty, które na podstawie stosownych umów podpisanych z Administratorem są </w:t>
      </w:r>
      <w:proofErr w:type="spellStart"/>
      <w:r w:rsidRPr="00082FAD">
        <w:rPr>
          <w:rFonts w:ascii="Times New Roman" w:eastAsiaTheme="minorHAnsi" w:hAnsi="Times New Roman"/>
          <w:sz w:val="24"/>
          <w:szCs w:val="24"/>
        </w:rPr>
        <w:t>współadministratorami</w:t>
      </w:r>
      <w:proofErr w:type="spellEnd"/>
      <w:r w:rsidRPr="00082FAD">
        <w:rPr>
          <w:rFonts w:ascii="Times New Roman" w:eastAsiaTheme="minorHAnsi" w:hAnsi="Times New Roman"/>
          <w:sz w:val="24"/>
          <w:szCs w:val="24"/>
        </w:rPr>
        <w:t xml:space="preserve"> danych osobowych lub przetwarzają w imieniu Administratora dane osobowe, jako podmioty przetwarzające. </w:t>
      </w:r>
    </w:p>
    <w:p w:rsidR="00082FAD" w:rsidRPr="00082FAD" w:rsidRDefault="00082FAD" w:rsidP="00641858">
      <w:pPr>
        <w:numPr>
          <w:ilvl w:val="0"/>
          <w:numId w:val="7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>Administrator nie ma zamiaru przekazywać Pani/Pana danych osobowych do państwa trzeciego lub organizacji międzynarodowych.</w:t>
      </w:r>
    </w:p>
    <w:p w:rsidR="00082FAD" w:rsidRPr="00082FAD" w:rsidRDefault="00082FAD" w:rsidP="00641858">
      <w:pPr>
        <w:numPr>
          <w:ilvl w:val="0"/>
          <w:numId w:val="7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>Pani/Pana dane osobowe będą przechowywane przez okres niezbędny do realizacji celu określonego w ust. 3, jak również przez okres w zakresie wymaganym przez ustawę z dnia 14 lipca 1983 r. o narodowym zasobie archiwalnym i archiwach (t. j. Dz. U. z 2019 r. poz. 553 ze zm.), akty wykonawcze do tej ustawy oraz inne przepisy prawa.</w:t>
      </w:r>
    </w:p>
    <w:p w:rsidR="00082FAD" w:rsidRPr="00082FAD" w:rsidRDefault="00082FAD" w:rsidP="00641858">
      <w:pPr>
        <w:numPr>
          <w:ilvl w:val="0"/>
          <w:numId w:val="7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>W związku z przetwarzaniem przez Administratora Pani/Pana danych osobowych przysługuje Pani/Panu:</w:t>
      </w:r>
    </w:p>
    <w:p w:rsidR="00082FAD" w:rsidRPr="00082FAD" w:rsidRDefault="00082FAD" w:rsidP="00641858">
      <w:pPr>
        <w:numPr>
          <w:ilvl w:val="0"/>
          <w:numId w:val="9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 xml:space="preserve"> prawo dostępu do danych osobowych, w tym prawo do otrzymania kopii danych podlegających przetwarzaniu; </w:t>
      </w:r>
    </w:p>
    <w:p w:rsidR="00082FAD" w:rsidRPr="00082FAD" w:rsidRDefault="00082FAD" w:rsidP="00641858">
      <w:pPr>
        <w:numPr>
          <w:ilvl w:val="0"/>
          <w:numId w:val="9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>prawo żądania sprostowania danych osobowych które są nieprawidłowe, a także prawo żądania uzupełnienia niekompletnych danych osobowych</w:t>
      </w:r>
      <w:r w:rsidRPr="00082FAD">
        <w:rPr>
          <w:rFonts w:ascii="Times New Roman" w:eastAsiaTheme="minorHAnsi" w:hAnsi="Times New Roman"/>
          <w:sz w:val="24"/>
          <w:szCs w:val="24"/>
          <w:vertAlign w:val="superscript"/>
        </w:rPr>
        <w:footnoteReference w:id="1"/>
      </w:r>
      <w:r w:rsidRPr="00082FAD">
        <w:rPr>
          <w:rFonts w:ascii="Times New Roman" w:eastAsiaTheme="minorHAnsi" w:hAnsi="Times New Roman"/>
          <w:sz w:val="24"/>
          <w:szCs w:val="24"/>
        </w:rPr>
        <w:t>;</w:t>
      </w:r>
    </w:p>
    <w:p w:rsidR="00082FAD" w:rsidRPr="00082FAD" w:rsidRDefault="00082FAD" w:rsidP="00641858">
      <w:pPr>
        <w:numPr>
          <w:ilvl w:val="0"/>
          <w:numId w:val="9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>prawo do żądania ograniczenia przetwarzania danych osobowych, w następujących przypadkach:</w:t>
      </w:r>
    </w:p>
    <w:p w:rsidR="00082FAD" w:rsidRPr="00082FAD" w:rsidRDefault="00082FAD" w:rsidP="00641858">
      <w:pPr>
        <w:numPr>
          <w:ilvl w:val="0"/>
          <w:numId w:val="10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>gdy kwestionuje Pani/Pan prawidłowość danych osobowych – na okres pozwalający Administratorowi sprawdzić prawidłowość tych danych,</w:t>
      </w:r>
    </w:p>
    <w:p w:rsidR="00082FAD" w:rsidRPr="00082FAD" w:rsidRDefault="00082FAD" w:rsidP="00641858">
      <w:pPr>
        <w:numPr>
          <w:ilvl w:val="0"/>
          <w:numId w:val="10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>jeżeli przetwarzanie jest niezgodne z prawem, a Pani/Pan sprzeciwia się usunięciu danych osobowych, żądając w zamian ograniczenia ich wykorzystania,</w:t>
      </w:r>
    </w:p>
    <w:p w:rsidR="00082FAD" w:rsidRPr="00082FAD" w:rsidRDefault="00082FAD" w:rsidP="00641858">
      <w:pPr>
        <w:numPr>
          <w:ilvl w:val="0"/>
          <w:numId w:val="10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>Administrator nie potrzebuje już danych do celów przetwarzania, ale są one potrzebne Pani/Panu do ustalenia, dochodzenia lub obrony roszczeń,</w:t>
      </w:r>
    </w:p>
    <w:p w:rsidR="00082FAD" w:rsidRPr="00082FAD" w:rsidRDefault="00082FAD" w:rsidP="00641858">
      <w:pPr>
        <w:numPr>
          <w:ilvl w:val="0"/>
          <w:numId w:val="10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:rsidR="00082FAD" w:rsidRPr="00082FAD" w:rsidRDefault="00082FAD" w:rsidP="00641858">
      <w:pPr>
        <w:numPr>
          <w:ilvl w:val="0"/>
          <w:numId w:val="9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 xml:space="preserve">prawo do przenoszenia danych na zasadach określonych w art. 20 RODO. </w:t>
      </w:r>
    </w:p>
    <w:p w:rsidR="00082FAD" w:rsidRPr="00082FAD" w:rsidRDefault="00082FAD" w:rsidP="00641858">
      <w:pPr>
        <w:numPr>
          <w:ilvl w:val="0"/>
          <w:numId w:val="7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>W związku z przetwarzaniem przez Administratora Pani/Pana danych osobowych nie przysługuje Pani/Panu:</w:t>
      </w:r>
    </w:p>
    <w:p w:rsidR="00082FAD" w:rsidRPr="00082FAD" w:rsidRDefault="00082FAD" w:rsidP="00641858">
      <w:pPr>
        <w:numPr>
          <w:ilvl w:val="0"/>
          <w:numId w:val="1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lastRenderedPageBreak/>
        <w:t>prawo do usunięcia danych osobowych, gdyż na podstawie art. 17 ust. 3 lit. b), d) oraz e) RODO – prawo to nie ma zastosowania w związku z przetwarzaniem danych w celu wskazanym w ust. 3;</w:t>
      </w:r>
    </w:p>
    <w:p w:rsidR="00082FAD" w:rsidRPr="00082FAD" w:rsidRDefault="00082FAD" w:rsidP="00641858">
      <w:pPr>
        <w:numPr>
          <w:ilvl w:val="0"/>
          <w:numId w:val="1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:rsidR="00082FAD" w:rsidRPr="00082FAD" w:rsidRDefault="00082FAD" w:rsidP="00641858">
      <w:pPr>
        <w:numPr>
          <w:ilvl w:val="0"/>
          <w:numId w:val="7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>Przysługuje Pani/Panu prawo wniesienia skargi do organu nadzorczego - Prezesa Urzędu Ochrony Danych Osobowych, pod adres: ul. Stawki 2, 00-193 Warszawa.</w:t>
      </w:r>
    </w:p>
    <w:p w:rsidR="00082FAD" w:rsidRPr="00082FAD" w:rsidRDefault="00082FAD" w:rsidP="00641858">
      <w:pPr>
        <w:numPr>
          <w:ilvl w:val="0"/>
          <w:numId w:val="7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 xml:space="preserve">Podanie przez Panią/Pana danych osobowych jest warunkiem zawarcia umowy. Niepodanie danych osobowych wyklucza możliwość udzielenia zamówienia. </w:t>
      </w:r>
    </w:p>
    <w:p w:rsidR="00082FAD" w:rsidRPr="00082FAD" w:rsidRDefault="00082FAD" w:rsidP="00641858">
      <w:pPr>
        <w:numPr>
          <w:ilvl w:val="0"/>
          <w:numId w:val="7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82FAD">
        <w:rPr>
          <w:rFonts w:ascii="Times New Roman" w:eastAsiaTheme="minorHAnsi" w:hAnsi="Times New Roman"/>
          <w:sz w:val="24"/>
          <w:szCs w:val="24"/>
        </w:rPr>
        <w:t xml:space="preserve">Nie podlega Pani/Pan decyzjom, które opierają się wyłącznie na zautomatyzowanym przetwarzaniu, w tym profilowaniu, o którym mowa w art. 22 RODO. </w:t>
      </w:r>
    </w:p>
    <w:p w:rsidR="00082FAD" w:rsidRPr="00082FAD" w:rsidRDefault="00082FAD" w:rsidP="00641858">
      <w:pPr>
        <w:rPr>
          <w:rFonts w:ascii="Times New Roman" w:hAnsi="Times New Roman"/>
        </w:rPr>
      </w:pPr>
    </w:p>
    <w:p w:rsidR="00082FAD" w:rsidRPr="00641858" w:rsidRDefault="00082FAD" w:rsidP="006418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082FAD" w:rsidRPr="0064185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01" w:rsidRDefault="00767E01" w:rsidP="000619C6">
      <w:pPr>
        <w:spacing w:after="0" w:line="240" w:lineRule="auto"/>
      </w:pPr>
      <w:r>
        <w:separator/>
      </w:r>
    </w:p>
  </w:endnote>
  <w:endnote w:type="continuationSeparator" w:id="0">
    <w:p w:rsidR="00767E01" w:rsidRDefault="00767E01" w:rsidP="0006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103701"/>
      <w:docPartObj>
        <w:docPartGallery w:val="Page Numbers (Bottom of Page)"/>
        <w:docPartUnique/>
      </w:docPartObj>
    </w:sdtPr>
    <w:sdtEndPr/>
    <w:sdtContent>
      <w:p w:rsidR="000619C6" w:rsidRDefault="000619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86D">
          <w:rPr>
            <w:noProof/>
          </w:rPr>
          <w:t>1</w:t>
        </w:r>
        <w:r>
          <w:fldChar w:fldCharType="end"/>
        </w:r>
      </w:p>
    </w:sdtContent>
  </w:sdt>
  <w:p w:rsidR="000619C6" w:rsidRDefault="000619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01" w:rsidRDefault="00767E01" w:rsidP="000619C6">
      <w:pPr>
        <w:spacing w:after="0" w:line="240" w:lineRule="auto"/>
      </w:pPr>
      <w:r>
        <w:separator/>
      </w:r>
    </w:p>
  </w:footnote>
  <w:footnote w:type="continuationSeparator" w:id="0">
    <w:p w:rsidR="00767E01" w:rsidRDefault="00767E01" w:rsidP="000619C6">
      <w:pPr>
        <w:spacing w:after="0" w:line="240" w:lineRule="auto"/>
      </w:pPr>
      <w:r>
        <w:continuationSeparator/>
      </w:r>
    </w:p>
  </w:footnote>
  <w:footnote w:id="1">
    <w:p w:rsidR="00082FAD" w:rsidRDefault="00082FAD" w:rsidP="00082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DF5">
        <w:rPr>
          <w:rFonts w:ascii="Times New Roman" w:hAnsi="Times New Roman" w:cs="Times New Roman"/>
        </w:rPr>
        <w:t>Realizacja prawa do sprostowania nie może: 1) skutkować zmianą wyniku postępowania ani zmianą postanowień umowy w zakresie niezgodnym z przepisami prawa; 2) naruszać integralności protokołu zamówienia publicznego i jego załączników.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EEB"/>
    <w:multiLevelType w:val="hybridMultilevel"/>
    <w:tmpl w:val="EA9E56AE"/>
    <w:lvl w:ilvl="0" w:tplc="1938E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F10E1"/>
    <w:multiLevelType w:val="hybridMultilevel"/>
    <w:tmpl w:val="555E6B84"/>
    <w:lvl w:ilvl="0" w:tplc="22B62596">
      <w:start w:val="4"/>
      <w:numFmt w:val="upperRoman"/>
      <w:lvlText w:val="%1."/>
      <w:lvlJc w:val="left"/>
      <w:pPr>
        <w:ind w:left="965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D124B"/>
    <w:multiLevelType w:val="hybridMultilevel"/>
    <w:tmpl w:val="BBBA6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B6D0A"/>
    <w:multiLevelType w:val="hybridMultilevel"/>
    <w:tmpl w:val="DE108C64"/>
    <w:lvl w:ilvl="0" w:tplc="069E19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0544B"/>
    <w:multiLevelType w:val="hybridMultilevel"/>
    <w:tmpl w:val="3330211A"/>
    <w:lvl w:ilvl="0" w:tplc="045EE1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73"/>
    <w:rsid w:val="00042835"/>
    <w:rsid w:val="000619C6"/>
    <w:rsid w:val="00082FAD"/>
    <w:rsid w:val="00166F29"/>
    <w:rsid w:val="00192B01"/>
    <w:rsid w:val="0025691D"/>
    <w:rsid w:val="002C7798"/>
    <w:rsid w:val="003D11E0"/>
    <w:rsid w:val="00456C2F"/>
    <w:rsid w:val="004C3B61"/>
    <w:rsid w:val="004E2A8E"/>
    <w:rsid w:val="00564A5F"/>
    <w:rsid w:val="005D16AE"/>
    <w:rsid w:val="005D4E58"/>
    <w:rsid w:val="00641858"/>
    <w:rsid w:val="006A68F7"/>
    <w:rsid w:val="006F5AE0"/>
    <w:rsid w:val="007144DF"/>
    <w:rsid w:val="00744A1F"/>
    <w:rsid w:val="00767E01"/>
    <w:rsid w:val="007C5773"/>
    <w:rsid w:val="007D07B0"/>
    <w:rsid w:val="008C6B69"/>
    <w:rsid w:val="0090651E"/>
    <w:rsid w:val="00A219ED"/>
    <w:rsid w:val="00BC4AB2"/>
    <w:rsid w:val="00BF688F"/>
    <w:rsid w:val="00D1437C"/>
    <w:rsid w:val="00E6286D"/>
    <w:rsid w:val="00F15628"/>
    <w:rsid w:val="00F62C7F"/>
    <w:rsid w:val="00F75A8D"/>
    <w:rsid w:val="00F901F6"/>
    <w:rsid w:val="00F92216"/>
    <w:rsid w:val="00FD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7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7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835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144D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4D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9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9C6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2FA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2F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2F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7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7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835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144D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4D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9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9C6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2FA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2F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2F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ktor@cbi24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niewy@pniew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iewy@pniew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3C2B-AD54-4A9C-ADC1-2AFBEE22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1097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2019-01-17T14:00:00Z</cp:lastPrinted>
  <dcterms:created xsi:type="dcterms:W3CDTF">2017-01-11T09:42:00Z</dcterms:created>
  <dcterms:modified xsi:type="dcterms:W3CDTF">2020-02-11T08:02:00Z</dcterms:modified>
</cp:coreProperties>
</file>