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05CC2" w:rsidRPr="00E41D11" w:rsidRDefault="00CC3A81" w:rsidP="00CC3A81">
      <w:pPr>
        <w:jc w:val="center"/>
        <w:rPr>
          <w:rFonts w:ascii="Arial" w:hAnsi="Arial" w:cs="Arial"/>
          <w:b/>
        </w:rPr>
      </w:pPr>
      <w:r w:rsidRPr="00E41D11">
        <w:rPr>
          <w:rFonts w:ascii="Arial" w:hAnsi="Arial" w:cs="Arial"/>
          <w:b/>
        </w:rPr>
        <w:t>Pracownia- fizyka</w:t>
      </w:r>
      <w:r w:rsidR="00E41D11" w:rsidRPr="00E41D11">
        <w:rPr>
          <w:rFonts w:ascii="Arial" w:hAnsi="Arial" w:cs="Arial"/>
          <w:b/>
        </w:rPr>
        <w:t xml:space="preserve"> formularz cenowy</w:t>
      </w:r>
    </w:p>
    <w:tbl>
      <w:tblPr>
        <w:tblW w:w="9525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5"/>
        <w:gridCol w:w="829"/>
        <w:gridCol w:w="1361"/>
      </w:tblGrid>
      <w:tr w:rsidR="00C82821" w:rsidRPr="00E41D11" w:rsidTr="00E41D11">
        <w:trPr>
          <w:trHeight w:val="405"/>
        </w:trPr>
        <w:tc>
          <w:tcPr>
            <w:tcW w:w="7335" w:type="dxa"/>
          </w:tcPr>
          <w:p w:rsidR="00C82821" w:rsidRPr="00E41D11" w:rsidRDefault="00C82821" w:rsidP="00E41D11">
            <w:pPr>
              <w:ind w:left="187" w:firstLine="72"/>
              <w:rPr>
                <w:rFonts w:ascii="Arial" w:hAnsi="Arial" w:cs="Arial"/>
                <w:b/>
              </w:rPr>
            </w:pPr>
            <w:r w:rsidRPr="00E41D11">
              <w:rPr>
                <w:rFonts w:ascii="Arial" w:hAnsi="Arial" w:cs="Arial"/>
                <w:b/>
              </w:rPr>
              <w:t>Rodzaj produktu</w:t>
            </w:r>
          </w:p>
        </w:tc>
        <w:tc>
          <w:tcPr>
            <w:tcW w:w="829" w:type="dxa"/>
          </w:tcPr>
          <w:p w:rsidR="00C82821" w:rsidRPr="00E41D11" w:rsidRDefault="00C82821" w:rsidP="00C82821">
            <w:pPr>
              <w:ind w:left="187"/>
              <w:rPr>
                <w:rFonts w:ascii="Arial" w:hAnsi="Arial" w:cs="Arial"/>
                <w:b/>
              </w:rPr>
            </w:pPr>
            <w:r w:rsidRPr="00E41D11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361" w:type="dxa"/>
          </w:tcPr>
          <w:p w:rsidR="00C82821" w:rsidRPr="00E41D11" w:rsidRDefault="00E41D11" w:rsidP="00E41D11">
            <w:pPr>
              <w:rPr>
                <w:rFonts w:ascii="Arial" w:hAnsi="Arial" w:cs="Arial"/>
                <w:b/>
              </w:rPr>
            </w:pPr>
            <w:r w:rsidRPr="00E41D11">
              <w:rPr>
                <w:rFonts w:ascii="Arial" w:hAnsi="Arial" w:cs="Arial"/>
                <w:b/>
              </w:rPr>
              <w:t>Cena brutto</w:t>
            </w:r>
            <w:r w:rsidR="009C468A">
              <w:rPr>
                <w:rFonts w:ascii="Arial" w:hAnsi="Arial" w:cs="Arial"/>
                <w:b/>
              </w:rPr>
              <w:t xml:space="preserve"> zł</w:t>
            </w:r>
          </w:p>
        </w:tc>
      </w:tr>
      <w:tr w:rsidR="00C82821" w:rsidRPr="00E41D11" w:rsidTr="00E41D11">
        <w:trPr>
          <w:trHeight w:val="375"/>
        </w:trPr>
        <w:tc>
          <w:tcPr>
            <w:tcW w:w="7335" w:type="dxa"/>
          </w:tcPr>
          <w:p w:rsidR="00C82821" w:rsidRPr="00E41D11" w:rsidRDefault="00C82821" w:rsidP="00E41D11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Modułowe Pracownie Przyrodnicze - moduł POWIETRZE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360"/>
        </w:trPr>
        <w:tc>
          <w:tcPr>
            <w:tcW w:w="7335" w:type="dxa"/>
          </w:tcPr>
          <w:p w:rsidR="00C82821" w:rsidRPr="00E41D11" w:rsidRDefault="00C82821" w:rsidP="00E41D11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Moduł Bateria Bat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390"/>
        </w:trPr>
        <w:tc>
          <w:tcPr>
            <w:tcW w:w="7335" w:type="dxa"/>
          </w:tcPr>
          <w:p w:rsidR="00E41D11" w:rsidRPr="00E41D11" w:rsidRDefault="00E41D11" w:rsidP="00B728E2">
            <w:pPr>
              <w:spacing w:before="100" w:beforeAutospacing="1" w:after="0" w:line="240" w:lineRule="auto"/>
              <w:ind w:left="259"/>
              <w:rPr>
                <w:rFonts w:ascii="Arial" w:eastAsia="Times New Roman" w:hAnsi="Arial" w:cs="Arial"/>
                <w:lang w:eastAsia="pl-PL"/>
              </w:rPr>
            </w:pPr>
            <w:r w:rsidRPr="00E41D11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ablica interaktywna </w:t>
            </w:r>
            <w:r w:rsidRPr="00E41D11">
              <w:rPr>
                <w:rFonts w:ascii="Arial" w:eastAsia="Times New Roman" w:hAnsi="Arial" w:cs="Arial"/>
                <w:b/>
                <w:bCs/>
                <w:lang w:eastAsia="pl-PL"/>
              </w:rPr>
              <w:t>parametry minimalne</w:t>
            </w:r>
          </w:p>
          <w:p w:rsidR="00E41D11" w:rsidRPr="00E41D11" w:rsidRDefault="00E41D11" w:rsidP="00B728E2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E41D11">
              <w:rPr>
                <w:rFonts w:ascii="Arial" w:eastAsia="Times New Roman" w:hAnsi="Arial" w:cs="Arial"/>
                <w:color w:val="575755"/>
                <w:lang w:eastAsia="pl-PL"/>
              </w:rPr>
              <w:t>Wielkość – przekątna minimum 80 cali.</w:t>
            </w:r>
          </w:p>
          <w:p w:rsidR="00E41D11" w:rsidRPr="00E41D11" w:rsidRDefault="00E41D11" w:rsidP="00B728E2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E41D11">
              <w:rPr>
                <w:rFonts w:ascii="Arial" w:eastAsia="Times New Roman" w:hAnsi="Arial" w:cs="Arial"/>
                <w:color w:val="575755"/>
                <w:lang w:eastAsia="pl-PL"/>
              </w:rPr>
              <w:t>Zgodna z Windows 10 lub równoważnym</w:t>
            </w:r>
          </w:p>
          <w:p w:rsidR="00C82821" w:rsidRPr="00E41D11" w:rsidRDefault="00E41D11" w:rsidP="00B728E2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E41D11">
              <w:rPr>
                <w:rFonts w:ascii="Arial" w:eastAsia="Times New Roman" w:hAnsi="Arial" w:cs="Arial"/>
                <w:color w:val="575755"/>
                <w:lang w:eastAsia="pl-PL"/>
              </w:rPr>
              <w:t>Interface USB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E41D11" w:rsidRPr="00E41D11" w:rsidTr="00E41D11">
        <w:trPr>
          <w:trHeight w:val="390"/>
        </w:trPr>
        <w:tc>
          <w:tcPr>
            <w:tcW w:w="7335" w:type="dxa"/>
          </w:tcPr>
          <w:p w:rsidR="006029F0" w:rsidRDefault="00E41D11" w:rsidP="006029F0">
            <w:pPr>
              <w:spacing w:before="100" w:beforeAutospacing="1" w:after="0" w:line="240" w:lineRule="auto"/>
              <w:ind w:left="259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hAnsi="Arial" w:cs="Arial"/>
              </w:rPr>
              <w:t xml:space="preserve">Projektor </w:t>
            </w:r>
            <w:proofErr w:type="spellStart"/>
            <w:r w:rsidRPr="00B728E2">
              <w:rPr>
                <w:rFonts w:ascii="Arial" w:hAnsi="Arial" w:cs="Arial"/>
              </w:rPr>
              <w:t>ultrakrótkoogniskowy</w:t>
            </w:r>
            <w:proofErr w:type="spellEnd"/>
            <w:r w:rsidRPr="00B728E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parametry minimalne</w:t>
            </w:r>
          </w:p>
          <w:p w:rsidR="00E41D11" w:rsidRPr="00B728E2" w:rsidRDefault="00E41D11" w:rsidP="006029F0">
            <w:pPr>
              <w:spacing w:before="100" w:beforeAutospacing="1" w:after="0" w:line="240" w:lineRule="auto"/>
              <w:ind w:left="259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 xml:space="preserve">Przyłącza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Wejści</w:t>
            </w:r>
            <w:bookmarkStart w:id="0" w:name="_GoBack"/>
            <w:bookmarkEnd w:id="0"/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e VGA (2x), Wyjście VGA, Wejście HDMI (3x), MHL, Stereofoniczne wyjście audio mini-</w:t>
            </w:r>
            <w:proofErr w:type="spellStart"/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jack</w:t>
            </w:r>
            <w:proofErr w:type="spellEnd"/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, Stereofoniczne wejście audio mini-</w:t>
            </w:r>
            <w:proofErr w:type="spellStart"/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jack</w:t>
            </w:r>
            <w:proofErr w:type="spellEnd"/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, wejście mikrofonu</w:t>
            </w:r>
          </w:p>
          <w:p w:rsidR="00E41D11" w:rsidRPr="00B728E2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Natężenie światła barwnego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3.500 lumen- 2.900 lumen (tryb ekonomiczny) zgodne z normą IDMS15.4</w:t>
            </w:r>
          </w:p>
          <w:p w:rsidR="00E41D11" w:rsidRPr="00B728E2" w:rsidRDefault="00E41D11" w:rsidP="006029F0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Natężenie światła białego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3.500 lumen - 2.900 lumen (tryb ekonomiczny) zgodne z normą ISO 21118:2012</w:t>
            </w:r>
          </w:p>
          <w:p w:rsidR="00E41D11" w:rsidRPr="00B728E2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Rozdzielczość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XGA, 1024 x 768, 4:3</w:t>
            </w:r>
          </w:p>
          <w:p w:rsidR="00E41D11" w:rsidRPr="00B728E2" w:rsidRDefault="00E41D11" w:rsidP="006029F0">
            <w:pPr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Głośniki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16 W</w:t>
            </w:r>
          </w:p>
          <w:p w:rsidR="00E41D11" w:rsidRPr="00B728E2" w:rsidRDefault="00E41D11" w:rsidP="006029F0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Ustawienie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Mocowane na ścianie</w:t>
            </w:r>
          </w:p>
          <w:p w:rsidR="00E41D11" w:rsidRPr="00B728E2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Obiektyw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Optyczny</w:t>
            </w:r>
          </w:p>
          <w:p w:rsidR="00E41D11" w:rsidRPr="00B728E2" w:rsidRDefault="00E41D11" w:rsidP="006029F0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Rozmiar projekcji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55 cale - 93 cale</w:t>
            </w:r>
          </w:p>
          <w:p w:rsidR="00E41D11" w:rsidRPr="00B728E2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Odległość projekcyjna, system szerokokątny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0,4 m ( 56 cal ekran)</w:t>
            </w:r>
          </w:p>
          <w:p w:rsidR="00E41D11" w:rsidRPr="00B728E2" w:rsidRDefault="00E41D11" w:rsidP="006029F0">
            <w:pPr>
              <w:shd w:val="clear" w:color="auto" w:fill="FFFFFF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Odległość projekcyjna, system Tele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0,6 m ( 93 cal ekran)</w:t>
            </w:r>
          </w:p>
          <w:p w:rsidR="00E41D11" w:rsidRPr="00B728E2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Odległość ogniskowa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3,7 mm</w:t>
            </w:r>
          </w:p>
          <w:p w:rsidR="00E41D11" w:rsidRPr="00E41D11" w:rsidRDefault="00E41D11" w:rsidP="006029F0">
            <w:pPr>
              <w:shd w:val="clear" w:color="auto" w:fill="F6F6F6"/>
              <w:spacing w:after="0" w:line="240" w:lineRule="auto"/>
              <w:ind w:left="259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B728E2">
              <w:rPr>
                <w:rFonts w:ascii="Arial" w:eastAsia="Times New Roman" w:hAnsi="Arial" w:cs="Arial"/>
                <w:b/>
                <w:bCs/>
                <w:color w:val="575755"/>
                <w:lang w:eastAsia="pl-PL"/>
              </w:rPr>
              <w:t>Fokus</w:t>
            </w:r>
            <w:r w:rsidRPr="00B728E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728E2">
              <w:rPr>
                <w:rFonts w:ascii="Arial" w:eastAsia="Times New Roman" w:hAnsi="Arial" w:cs="Arial"/>
                <w:color w:val="575755"/>
                <w:lang w:eastAsia="pl-PL"/>
              </w:rPr>
              <w:t>Ręcznie</w:t>
            </w:r>
          </w:p>
        </w:tc>
        <w:tc>
          <w:tcPr>
            <w:tcW w:w="829" w:type="dxa"/>
          </w:tcPr>
          <w:p w:rsidR="00E41D11" w:rsidRPr="00E41D11" w:rsidRDefault="00E41D11" w:rsidP="00C828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E41D11" w:rsidRPr="00E41D11" w:rsidRDefault="00E41D1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65"/>
        </w:trPr>
        <w:tc>
          <w:tcPr>
            <w:tcW w:w="7335" w:type="dxa"/>
          </w:tcPr>
          <w:p w:rsidR="00C82821" w:rsidRPr="00E41D11" w:rsidRDefault="00C82821" w:rsidP="00E41D11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Zestaw siłomierzy 6 szt.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3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20"/>
        </w:trPr>
        <w:tc>
          <w:tcPr>
            <w:tcW w:w="7335" w:type="dxa"/>
          </w:tcPr>
          <w:p w:rsidR="00C82821" w:rsidRPr="00E41D11" w:rsidRDefault="00C82821" w:rsidP="00E41D11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Zestaw magnesów podkowiastych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05"/>
        </w:trPr>
        <w:tc>
          <w:tcPr>
            <w:tcW w:w="7335" w:type="dxa"/>
          </w:tcPr>
          <w:p w:rsidR="00C82821" w:rsidRPr="00E41D11" w:rsidRDefault="00C82821" w:rsidP="00B728E2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Mały zestaw magnetyczny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35"/>
        </w:trPr>
        <w:tc>
          <w:tcPr>
            <w:tcW w:w="7335" w:type="dxa"/>
          </w:tcPr>
          <w:p w:rsidR="00C82821" w:rsidRPr="00E41D11" w:rsidRDefault="00C82821" w:rsidP="00B728E2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 xml:space="preserve">Maszyna elektrostatyczna </w:t>
            </w:r>
            <w:proofErr w:type="spellStart"/>
            <w:r w:rsidRPr="00E41D11">
              <w:rPr>
                <w:rFonts w:ascii="Arial" w:hAnsi="Arial" w:cs="Arial"/>
              </w:rPr>
              <w:t>Wimshursta</w:t>
            </w:r>
            <w:proofErr w:type="spellEnd"/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05"/>
        </w:trPr>
        <w:tc>
          <w:tcPr>
            <w:tcW w:w="7335" w:type="dxa"/>
          </w:tcPr>
          <w:p w:rsidR="00C82821" w:rsidRPr="00E41D11" w:rsidRDefault="00C82821" w:rsidP="00B728E2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Przyrząd do demonstracji pola magnetycznego - magnesy sztabkowe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315"/>
        </w:trPr>
        <w:tc>
          <w:tcPr>
            <w:tcW w:w="7335" w:type="dxa"/>
          </w:tcPr>
          <w:p w:rsidR="00C82821" w:rsidRPr="00E41D11" w:rsidRDefault="00C82821" w:rsidP="00B728E2">
            <w:pPr>
              <w:ind w:left="259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Multimedialny program dydaktyczny Fizyka, kl. 7-8 - licencja dla nauczycieli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405"/>
        </w:trPr>
        <w:tc>
          <w:tcPr>
            <w:tcW w:w="7335" w:type="dxa"/>
          </w:tcPr>
          <w:p w:rsidR="00C82821" w:rsidRPr="00E41D11" w:rsidRDefault="00C82821" w:rsidP="00B728E2">
            <w:pPr>
              <w:ind w:left="259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Multimedialny program dydaktyczny  Fizyka, kl. 7-8 - licencja dla 10 uczniów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2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C82821" w:rsidRPr="00E41D11" w:rsidTr="00E41D11">
        <w:trPr>
          <w:trHeight w:val="805"/>
        </w:trPr>
        <w:tc>
          <w:tcPr>
            <w:tcW w:w="7335" w:type="dxa"/>
          </w:tcPr>
          <w:p w:rsidR="00C82821" w:rsidRPr="00E41D11" w:rsidRDefault="00C82821" w:rsidP="00B728E2">
            <w:pPr>
              <w:ind w:left="187" w:firstLine="72"/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 xml:space="preserve">Krążek Newtona </w:t>
            </w:r>
          </w:p>
        </w:tc>
        <w:tc>
          <w:tcPr>
            <w:tcW w:w="829" w:type="dxa"/>
          </w:tcPr>
          <w:p w:rsidR="00C82821" w:rsidRPr="00E41D11" w:rsidRDefault="00CC3A81" w:rsidP="00C82821">
            <w:pPr>
              <w:rPr>
                <w:rFonts w:ascii="Arial" w:hAnsi="Arial" w:cs="Arial"/>
              </w:rPr>
            </w:pPr>
            <w:r w:rsidRPr="00E41D11">
              <w:rPr>
                <w:rFonts w:ascii="Arial" w:hAnsi="Arial" w:cs="Arial"/>
              </w:rPr>
              <w:t>1</w:t>
            </w:r>
          </w:p>
        </w:tc>
        <w:tc>
          <w:tcPr>
            <w:tcW w:w="1361" w:type="dxa"/>
          </w:tcPr>
          <w:p w:rsidR="00C82821" w:rsidRPr="00E41D11" w:rsidRDefault="00C82821" w:rsidP="00C82821">
            <w:pPr>
              <w:rPr>
                <w:rFonts w:ascii="Arial" w:hAnsi="Arial" w:cs="Arial"/>
              </w:rPr>
            </w:pPr>
          </w:p>
        </w:tc>
      </w:tr>
      <w:tr w:rsidR="00E41D11" w:rsidRPr="00E41D11" w:rsidTr="00E41D11">
        <w:trPr>
          <w:trHeight w:val="805"/>
        </w:trPr>
        <w:tc>
          <w:tcPr>
            <w:tcW w:w="7335" w:type="dxa"/>
          </w:tcPr>
          <w:p w:rsidR="00E41D11" w:rsidRPr="00E41D11" w:rsidRDefault="00E41D11" w:rsidP="00C82821">
            <w:pPr>
              <w:ind w:left="18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ŁĄCZNA CENA BRUTTO  PRACOWNIA FIZYCZNA</w:t>
            </w:r>
          </w:p>
        </w:tc>
        <w:tc>
          <w:tcPr>
            <w:tcW w:w="829" w:type="dxa"/>
          </w:tcPr>
          <w:p w:rsidR="00E41D11" w:rsidRPr="00E41D11" w:rsidRDefault="00E41D11" w:rsidP="00E41D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61" w:type="dxa"/>
          </w:tcPr>
          <w:p w:rsidR="00E41D11" w:rsidRPr="00E41D11" w:rsidRDefault="00B728E2" w:rsidP="00B728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:rsidR="00C82821" w:rsidRPr="00E41D11" w:rsidRDefault="00C82821" w:rsidP="00B728E2">
      <w:pPr>
        <w:rPr>
          <w:rFonts w:ascii="Arial" w:hAnsi="Arial" w:cs="Arial"/>
        </w:rPr>
      </w:pPr>
    </w:p>
    <w:sectPr w:rsidR="00C82821" w:rsidRPr="00E41D11" w:rsidSect="00D05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2821"/>
    <w:rsid w:val="006029F0"/>
    <w:rsid w:val="009C468A"/>
    <w:rsid w:val="00B728E2"/>
    <w:rsid w:val="00C82821"/>
    <w:rsid w:val="00CC3A81"/>
    <w:rsid w:val="00D05CC2"/>
    <w:rsid w:val="00E4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B41D-8751-49C8-A78D-C5533C41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6</cp:revision>
  <cp:lastPrinted>2019-11-21T11:37:00Z</cp:lastPrinted>
  <dcterms:created xsi:type="dcterms:W3CDTF">2019-10-14T09:21:00Z</dcterms:created>
  <dcterms:modified xsi:type="dcterms:W3CDTF">2019-11-21T11:38:00Z</dcterms:modified>
</cp:coreProperties>
</file>