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 xml:space="preserve">OŚWIADCZENIE 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 PRZYNALEŻNOŚCI LUB BRAKU PRZYNALEŻNOŚCI DO TEJ SAMEJ GRUPY KAPITAŁOWEJ, </w:t>
      </w:r>
      <w:bookmarkEnd w:id="0"/>
      <w:r>
        <w:rPr>
          <w:rFonts w:ascii="Arial" w:hAnsi="Arial" w:cs="Arial"/>
          <w:b/>
          <w:bCs/>
          <w:color w:val="000000"/>
        </w:rPr>
        <w:t xml:space="preserve">O KTÓREJ MOWA W ART. 24 UST. 1 PKT 23 USTAWY PZP 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 .................................................................................................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 ................................................................................................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.......................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Niniejsze oświadczenie należy złożyć w terminie 3 dni od dnia zamieszczenia na stronie internetowej informacji, o której mowa w art. 86 ust. 5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  <w:r>
        <w:rPr>
          <w:rFonts w:ascii="Arial" w:hAnsi="Arial" w:cs="Arial"/>
          <w:i/>
          <w:iCs/>
          <w:color w:val="000000"/>
        </w:rPr>
        <w:t>. W przypadku wykonawców wspólnie ubiegających się o udzielenie zamówienia składa ją każdy z tych wykonawców.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</w:t>
      </w:r>
      <w:r>
        <w:rPr>
          <w:rFonts w:ascii="Arial" w:hAnsi="Arial" w:cs="Arial"/>
          <w:color w:val="000000"/>
          <w:highlight w:val="white"/>
        </w:rPr>
        <w:t>In.271.22.2018</w:t>
      </w:r>
      <w:r>
        <w:rPr>
          <w:rFonts w:ascii="Arial" w:hAnsi="Arial" w:cs="Arial"/>
          <w:color w:val="000000"/>
        </w:rPr>
        <w:t xml:space="preserve">. Nazwa zadania: </w:t>
      </w:r>
      <w:r>
        <w:rPr>
          <w:rFonts w:ascii="Arial" w:hAnsi="Arial" w:cs="Arial"/>
          <w:color w:val="000000"/>
          <w:highlight w:val="white"/>
        </w:rPr>
        <w:t xml:space="preserve">Budowa ścieżki </w:t>
      </w:r>
      <w:proofErr w:type="spellStart"/>
      <w:r>
        <w:rPr>
          <w:rFonts w:ascii="Arial" w:hAnsi="Arial" w:cs="Arial"/>
          <w:color w:val="000000"/>
          <w:highlight w:val="white"/>
        </w:rPr>
        <w:t>edukacyjno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- kulturalnej w miejscowości Pniewy w Gminie Pniewy</w:t>
      </w:r>
      <w:r>
        <w:rPr>
          <w:rFonts w:ascii="Arial" w:hAnsi="Arial" w:cs="Arial"/>
          <w:color w:val="000000"/>
        </w:rPr>
        <w:t xml:space="preserve">, prowadzonego przez: </w:t>
      </w:r>
      <w:r>
        <w:rPr>
          <w:rFonts w:ascii="Arial" w:hAnsi="Arial" w:cs="Arial"/>
          <w:color w:val="000000"/>
          <w:highlight w:val="white"/>
        </w:rPr>
        <w:t>Gmina Pniewy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Oświadczenie wykonawcy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Składając ofertę w niniejszym postępowaniu o udzielenie zamówienia publicznego w nawiązaniu do zamieszczonej na stronie Zamawiającego Informacji o treści złożonych ofert oświadczam, że: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nie należę do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wykonawcy, którzy złożyli oferty w niniejszym postępowaniu; 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należę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następujący wykonawcy, którzy złożyli oferty w niniejszym postępowaniu:   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niepotrzebne skreślić</w:t>
      </w:r>
    </w:p>
    <w:p w:rsidR="00A75FBD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5FBD" w:rsidRPr="001E6AAB" w:rsidRDefault="00A75FBD" w:rsidP="00A75F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.................................................................................(data i czytelny podpis wykonawcy)</w:t>
      </w:r>
    </w:p>
    <w:p w:rsidR="00617151" w:rsidRDefault="00617151"/>
    <w:sectPr w:rsidR="0061715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BD"/>
    <w:rsid w:val="00617151"/>
    <w:rsid w:val="00A7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DE15F-714B-4A71-B04C-B86743F7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FBD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Płodzik</dc:creator>
  <cp:keywords/>
  <dc:description/>
  <cp:lastModifiedBy>Justyna Płodzik</cp:lastModifiedBy>
  <cp:revision>1</cp:revision>
  <dcterms:created xsi:type="dcterms:W3CDTF">2019-01-07T16:23:00Z</dcterms:created>
  <dcterms:modified xsi:type="dcterms:W3CDTF">2019-01-07T16:24:00Z</dcterms:modified>
</cp:coreProperties>
</file>