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BE" w:rsidRPr="00643DBE" w:rsidRDefault="00643DBE" w:rsidP="00643DBE">
      <w:pPr>
        <w:spacing w:before="240" w:after="0"/>
        <w:jc w:val="center"/>
        <w:outlineLvl w:val="0"/>
        <w:rPr>
          <w:rFonts w:ascii="Cambria" w:eastAsia="Times New Roman" w:hAnsi="Cambria" w:cs="Times New Roman"/>
          <w:b/>
          <w:bCs/>
          <w:kern w:val="28"/>
          <w:sz w:val="28"/>
          <w:szCs w:val="28"/>
        </w:rPr>
      </w:pPr>
      <w:r w:rsidRPr="00643DBE">
        <w:rPr>
          <w:rFonts w:ascii="Cambria" w:eastAsia="Times New Roman" w:hAnsi="Cambria" w:cs="Times New Roman"/>
          <w:b/>
          <w:bCs/>
          <w:kern w:val="28"/>
          <w:sz w:val="28"/>
          <w:szCs w:val="28"/>
        </w:rPr>
        <w:t>Protokół Nr XXX</w:t>
      </w:r>
      <w:r w:rsidR="005244C9">
        <w:rPr>
          <w:rFonts w:ascii="Cambria" w:eastAsia="Times New Roman" w:hAnsi="Cambria" w:cs="Times New Roman"/>
          <w:b/>
          <w:bCs/>
          <w:kern w:val="28"/>
          <w:sz w:val="28"/>
          <w:szCs w:val="28"/>
        </w:rPr>
        <w:t>VI</w:t>
      </w:r>
      <w:r w:rsidR="006F6162">
        <w:rPr>
          <w:rFonts w:ascii="Cambria" w:eastAsia="Times New Roman" w:hAnsi="Cambria" w:cs="Times New Roman"/>
          <w:b/>
          <w:bCs/>
          <w:kern w:val="28"/>
          <w:sz w:val="28"/>
          <w:szCs w:val="28"/>
        </w:rPr>
        <w:t>.2018</w:t>
      </w:r>
    </w:p>
    <w:p w:rsidR="00643DBE" w:rsidRPr="00643DBE" w:rsidRDefault="00643DBE" w:rsidP="00643DBE">
      <w:pPr>
        <w:spacing w:after="0"/>
        <w:jc w:val="center"/>
        <w:outlineLvl w:val="1"/>
        <w:rPr>
          <w:rFonts w:ascii="Cambria" w:eastAsia="Times New Roman" w:hAnsi="Cambria" w:cs="Times New Roman"/>
          <w:b/>
          <w:sz w:val="28"/>
          <w:szCs w:val="28"/>
        </w:rPr>
      </w:pPr>
      <w:r w:rsidRPr="00643DBE">
        <w:rPr>
          <w:rFonts w:ascii="Cambria" w:eastAsia="Times New Roman" w:hAnsi="Cambria" w:cs="Times New Roman"/>
          <w:b/>
          <w:sz w:val="28"/>
          <w:szCs w:val="28"/>
        </w:rPr>
        <w:t>z Sesji Rady Gminy Pniewy</w:t>
      </w:r>
    </w:p>
    <w:p w:rsidR="00643DBE" w:rsidRPr="00643DBE" w:rsidRDefault="006F6162" w:rsidP="00643DBE">
      <w:pPr>
        <w:spacing w:after="60"/>
        <w:jc w:val="center"/>
        <w:outlineLvl w:val="1"/>
        <w:rPr>
          <w:rFonts w:ascii="Cambria" w:eastAsia="Times New Roman" w:hAnsi="Cambria" w:cs="Times New Roman"/>
          <w:b/>
          <w:sz w:val="28"/>
          <w:szCs w:val="28"/>
        </w:rPr>
      </w:pPr>
      <w:r>
        <w:rPr>
          <w:rFonts w:ascii="Cambria" w:eastAsia="Times New Roman" w:hAnsi="Cambria" w:cs="Times New Roman"/>
          <w:b/>
          <w:sz w:val="28"/>
          <w:szCs w:val="28"/>
        </w:rPr>
        <w:t xml:space="preserve">z dnia </w:t>
      </w:r>
      <w:r w:rsidR="005244C9">
        <w:rPr>
          <w:rFonts w:ascii="Cambria" w:eastAsia="Times New Roman" w:hAnsi="Cambria" w:cs="Times New Roman"/>
          <w:b/>
          <w:sz w:val="28"/>
          <w:szCs w:val="28"/>
        </w:rPr>
        <w:t>28</w:t>
      </w:r>
      <w:r>
        <w:rPr>
          <w:rFonts w:ascii="Cambria" w:eastAsia="Times New Roman" w:hAnsi="Cambria" w:cs="Times New Roman"/>
          <w:b/>
          <w:sz w:val="28"/>
          <w:szCs w:val="28"/>
        </w:rPr>
        <w:t xml:space="preserve"> </w:t>
      </w:r>
      <w:r w:rsidR="005244C9">
        <w:rPr>
          <w:rFonts w:ascii="Cambria" w:eastAsia="Times New Roman" w:hAnsi="Cambria" w:cs="Times New Roman"/>
          <w:b/>
          <w:sz w:val="28"/>
          <w:szCs w:val="28"/>
        </w:rPr>
        <w:t>maja</w:t>
      </w:r>
      <w:r>
        <w:rPr>
          <w:rFonts w:ascii="Cambria" w:eastAsia="Times New Roman" w:hAnsi="Cambria" w:cs="Times New Roman"/>
          <w:b/>
          <w:sz w:val="28"/>
          <w:szCs w:val="28"/>
        </w:rPr>
        <w:t xml:space="preserve"> 2018</w:t>
      </w:r>
      <w:r w:rsidR="00643DBE" w:rsidRPr="00643DBE">
        <w:rPr>
          <w:rFonts w:ascii="Cambria" w:eastAsia="Times New Roman" w:hAnsi="Cambria" w:cs="Times New Roman"/>
          <w:b/>
          <w:sz w:val="28"/>
          <w:szCs w:val="28"/>
        </w:rPr>
        <w:t xml:space="preserve"> roku</w:t>
      </w:r>
    </w:p>
    <w:p w:rsidR="00643DBE" w:rsidRPr="00643DBE" w:rsidRDefault="00643DBE" w:rsidP="00643DBE">
      <w:pPr>
        <w:rPr>
          <w:rFonts w:ascii="Calibri" w:eastAsia="Calibri" w:hAnsi="Calibri" w:cs="Times New Roman"/>
        </w:rPr>
      </w:pPr>
    </w:p>
    <w:p w:rsidR="00643DBE" w:rsidRPr="00643DBE" w:rsidRDefault="00643DBE" w:rsidP="00643DBE">
      <w:pPr>
        <w:keepNext/>
        <w:spacing w:before="240" w:after="60"/>
        <w:jc w:val="both"/>
        <w:outlineLvl w:val="0"/>
        <w:rPr>
          <w:rFonts w:ascii="Calibri" w:eastAsia="Times New Roman" w:hAnsi="Calibri" w:cs="Calibri"/>
          <w:b/>
          <w:bCs/>
          <w:kern w:val="32"/>
          <w:sz w:val="24"/>
          <w:szCs w:val="24"/>
        </w:rPr>
      </w:pPr>
      <w:r w:rsidRPr="00643DBE">
        <w:rPr>
          <w:rFonts w:ascii="Calibri" w:eastAsia="Times New Roman" w:hAnsi="Calibri" w:cs="Calibri"/>
          <w:b/>
          <w:bCs/>
          <w:kern w:val="32"/>
          <w:sz w:val="24"/>
          <w:szCs w:val="24"/>
        </w:rPr>
        <w:t>Pkt. 1 Otwarcie Sesji i stwierdzenie prawomocności obrad.</w:t>
      </w:r>
    </w:p>
    <w:p w:rsidR="00643DBE" w:rsidRPr="00643DBE" w:rsidRDefault="00643DBE" w:rsidP="00643DBE">
      <w:pPr>
        <w:spacing w:after="0"/>
        <w:jc w:val="both"/>
        <w:rPr>
          <w:rFonts w:ascii="Calibri" w:eastAsia="Calibri" w:hAnsi="Calibri" w:cs="Calibri"/>
          <w:sz w:val="24"/>
          <w:szCs w:val="24"/>
        </w:rPr>
      </w:pPr>
      <w:r w:rsidRPr="00643DBE">
        <w:rPr>
          <w:rFonts w:ascii="Calibri" w:eastAsia="Calibri" w:hAnsi="Calibri" w:cs="Calibri"/>
          <w:sz w:val="24"/>
          <w:szCs w:val="24"/>
        </w:rPr>
        <w:t>Obrady prowadziła  Przewodnicząca Rady Gminy Pniewy Pani Kinga Domin</w:t>
      </w:r>
      <w:r>
        <w:rPr>
          <w:rFonts w:ascii="Calibri" w:eastAsia="Calibri" w:hAnsi="Calibri" w:cs="Calibri"/>
          <w:sz w:val="24"/>
          <w:szCs w:val="24"/>
        </w:rPr>
        <w:t>i</w:t>
      </w:r>
      <w:r w:rsidRPr="00643DBE">
        <w:rPr>
          <w:rFonts w:ascii="Calibri" w:eastAsia="Calibri" w:hAnsi="Calibri" w:cs="Calibri"/>
          <w:sz w:val="24"/>
          <w:szCs w:val="24"/>
        </w:rPr>
        <w:t xml:space="preserve">ak, która powitała zebranych i słowami: „Otwieram </w:t>
      </w:r>
      <w:r w:rsidR="005244C9">
        <w:rPr>
          <w:rFonts w:ascii="Calibri" w:eastAsia="Calibri" w:hAnsi="Calibri" w:cs="Calibri"/>
          <w:sz w:val="24"/>
          <w:szCs w:val="24"/>
        </w:rPr>
        <w:t>XXXVI</w:t>
      </w:r>
      <w:r w:rsidR="00801FBF">
        <w:rPr>
          <w:rFonts w:ascii="Calibri" w:eastAsia="Calibri" w:hAnsi="Calibri" w:cs="Calibri"/>
          <w:sz w:val="24"/>
          <w:szCs w:val="24"/>
        </w:rPr>
        <w:t xml:space="preserve"> </w:t>
      </w:r>
      <w:r w:rsidRPr="00643DBE">
        <w:rPr>
          <w:rFonts w:ascii="Calibri" w:eastAsia="Calibri" w:hAnsi="Calibri" w:cs="Calibri"/>
          <w:sz w:val="24"/>
          <w:szCs w:val="24"/>
        </w:rPr>
        <w:t>Sesję</w:t>
      </w:r>
      <w:r w:rsidR="00816850">
        <w:rPr>
          <w:rFonts w:ascii="Calibri" w:eastAsia="Calibri" w:hAnsi="Calibri" w:cs="Calibri"/>
          <w:sz w:val="24"/>
          <w:szCs w:val="24"/>
        </w:rPr>
        <w:t xml:space="preserve"> </w:t>
      </w:r>
      <w:r w:rsidR="005244C9">
        <w:rPr>
          <w:rFonts w:ascii="Calibri" w:eastAsia="Calibri" w:hAnsi="Calibri" w:cs="Calibri"/>
          <w:sz w:val="24"/>
          <w:szCs w:val="24"/>
        </w:rPr>
        <w:t>Rady Gminy Pniewy” o godzinie 16</w:t>
      </w:r>
      <w:r w:rsidR="005244C9">
        <w:rPr>
          <w:rFonts w:ascii="Calibri" w:eastAsia="Calibri" w:hAnsi="Calibri" w:cs="Calibri"/>
          <w:sz w:val="24"/>
          <w:szCs w:val="24"/>
          <w:vertAlign w:val="superscript"/>
        </w:rPr>
        <w:t>3</w:t>
      </w:r>
      <w:r w:rsidRPr="00643DBE">
        <w:rPr>
          <w:rFonts w:ascii="Calibri" w:eastAsia="Calibri" w:hAnsi="Calibri" w:cs="Calibri"/>
          <w:sz w:val="24"/>
          <w:szCs w:val="24"/>
          <w:vertAlign w:val="superscript"/>
        </w:rPr>
        <w:t>0</w:t>
      </w:r>
      <w:r w:rsidRPr="00643DBE">
        <w:rPr>
          <w:rFonts w:ascii="Calibri" w:eastAsia="Calibri" w:hAnsi="Calibri" w:cs="Calibri"/>
          <w:sz w:val="24"/>
          <w:szCs w:val="24"/>
        </w:rPr>
        <w:t xml:space="preserve"> otworzyła obrady.</w:t>
      </w:r>
    </w:p>
    <w:p w:rsidR="00643DBE" w:rsidRPr="00643DBE" w:rsidRDefault="00643DBE" w:rsidP="00643DBE">
      <w:pPr>
        <w:spacing w:after="0"/>
        <w:jc w:val="both"/>
        <w:rPr>
          <w:rFonts w:ascii="Calibri" w:eastAsia="Calibri" w:hAnsi="Calibri" w:cs="Calibri"/>
          <w:sz w:val="24"/>
          <w:szCs w:val="24"/>
        </w:rPr>
      </w:pPr>
    </w:p>
    <w:p w:rsidR="00643DBE" w:rsidRPr="00643DBE" w:rsidRDefault="00643DBE" w:rsidP="00643DBE">
      <w:pPr>
        <w:spacing w:after="0"/>
        <w:jc w:val="both"/>
        <w:rPr>
          <w:rFonts w:ascii="Calibri" w:eastAsia="Calibri" w:hAnsi="Calibri" w:cs="Calibri"/>
          <w:sz w:val="24"/>
          <w:szCs w:val="24"/>
        </w:rPr>
      </w:pPr>
      <w:r w:rsidRPr="00643DBE">
        <w:rPr>
          <w:rFonts w:ascii="Calibri" w:eastAsia="Calibri" w:hAnsi="Calibri" w:cs="Calibri"/>
          <w:sz w:val="24"/>
          <w:szCs w:val="24"/>
        </w:rPr>
        <w:t xml:space="preserve">Na podstawie listy obecności stwierdziła prawomocność obrad. </w:t>
      </w:r>
    </w:p>
    <w:p w:rsidR="00643DBE" w:rsidRDefault="00A106FB" w:rsidP="00643DBE">
      <w:pPr>
        <w:spacing w:after="0"/>
        <w:jc w:val="both"/>
        <w:rPr>
          <w:rFonts w:ascii="Calibri" w:eastAsia="Calibri" w:hAnsi="Calibri" w:cs="Calibri"/>
          <w:sz w:val="24"/>
          <w:szCs w:val="24"/>
        </w:rPr>
      </w:pPr>
      <w:r>
        <w:rPr>
          <w:rFonts w:ascii="Calibri" w:eastAsia="Calibri" w:hAnsi="Calibri" w:cs="Calibri"/>
          <w:sz w:val="24"/>
          <w:szCs w:val="24"/>
        </w:rPr>
        <w:t>W obradach uczestniczyło 13</w:t>
      </w:r>
      <w:r w:rsidR="00643DBE" w:rsidRPr="00643DBE">
        <w:rPr>
          <w:rFonts w:ascii="Calibri" w:eastAsia="Calibri" w:hAnsi="Calibri" w:cs="Calibri"/>
          <w:sz w:val="24"/>
          <w:szCs w:val="24"/>
        </w:rPr>
        <w:t xml:space="preserve"> Radnych, co wobec ustawowego składu Rady wynoszącego </w:t>
      </w:r>
      <w:r w:rsidR="00643DBE" w:rsidRPr="00643DBE">
        <w:rPr>
          <w:rFonts w:ascii="Calibri" w:eastAsia="Calibri" w:hAnsi="Calibri" w:cs="Calibri"/>
          <w:sz w:val="24"/>
          <w:szCs w:val="24"/>
        </w:rPr>
        <w:br/>
        <w:t>15 osób, stanowi quorum pozwalające na podejmowanie prawomocnych decyzji - listy obecności radnych i sołtysów stanowią załączniki do niniejszego protokołu.</w:t>
      </w:r>
    </w:p>
    <w:p w:rsidR="00A106FB" w:rsidRDefault="00A106FB" w:rsidP="00643DBE">
      <w:pPr>
        <w:spacing w:after="0"/>
        <w:jc w:val="both"/>
        <w:rPr>
          <w:rFonts w:ascii="Calibri" w:eastAsia="Calibri" w:hAnsi="Calibri" w:cs="Calibri"/>
          <w:sz w:val="24"/>
          <w:szCs w:val="24"/>
        </w:rPr>
      </w:pPr>
      <w:r>
        <w:rPr>
          <w:rFonts w:ascii="Calibri" w:eastAsia="Calibri" w:hAnsi="Calibri" w:cs="Calibri"/>
          <w:sz w:val="24"/>
          <w:szCs w:val="24"/>
        </w:rPr>
        <w:t>Nieobecni:</w:t>
      </w:r>
    </w:p>
    <w:p w:rsidR="00A106FB" w:rsidRDefault="00A106FB" w:rsidP="00A106FB">
      <w:pPr>
        <w:spacing w:after="0"/>
        <w:ind w:left="708" w:firstLine="708"/>
        <w:jc w:val="both"/>
        <w:rPr>
          <w:rFonts w:ascii="Calibri" w:eastAsia="Calibri" w:hAnsi="Calibri" w:cs="Calibri"/>
          <w:sz w:val="24"/>
          <w:szCs w:val="24"/>
        </w:rPr>
      </w:pPr>
      <w:r>
        <w:rPr>
          <w:rFonts w:ascii="Calibri" w:eastAsia="Calibri" w:hAnsi="Calibri" w:cs="Calibri"/>
          <w:sz w:val="24"/>
          <w:szCs w:val="24"/>
        </w:rPr>
        <w:t xml:space="preserve">Radna Pani Anna </w:t>
      </w:r>
      <w:proofErr w:type="spellStart"/>
      <w:r>
        <w:rPr>
          <w:rFonts w:ascii="Calibri" w:eastAsia="Calibri" w:hAnsi="Calibri" w:cs="Calibri"/>
          <w:sz w:val="24"/>
          <w:szCs w:val="24"/>
        </w:rPr>
        <w:t>Płodzik</w:t>
      </w:r>
      <w:proofErr w:type="spellEnd"/>
      <w:r>
        <w:rPr>
          <w:rFonts w:ascii="Calibri" w:eastAsia="Calibri" w:hAnsi="Calibri" w:cs="Calibri"/>
          <w:sz w:val="24"/>
          <w:szCs w:val="24"/>
        </w:rPr>
        <w:t>,</w:t>
      </w:r>
    </w:p>
    <w:p w:rsidR="00643DBE" w:rsidRPr="00643DBE" w:rsidRDefault="00A106FB" w:rsidP="00BD0B69">
      <w:pPr>
        <w:spacing w:after="0"/>
        <w:ind w:left="708" w:firstLine="708"/>
        <w:jc w:val="both"/>
        <w:rPr>
          <w:rFonts w:ascii="Calibri" w:eastAsia="Calibri" w:hAnsi="Calibri" w:cs="Calibri"/>
          <w:sz w:val="24"/>
          <w:szCs w:val="24"/>
        </w:rPr>
      </w:pPr>
      <w:r>
        <w:rPr>
          <w:rFonts w:ascii="Calibri" w:eastAsia="Calibri" w:hAnsi="Calibri" w:cs="Calibri"/>
          <w:sz w:val="24"/>
          <w:szCs w:val="24"/>
        </w:rPr>
        <w:t>Radny Pan Grzegorz Sowiński.</w:t>
      </w:r>
      <w:r w:rsidR="00643DBE" w:rsidRPr="00643DBE">
        <w:rPr>
          <w:rFonts w:ascii="Calibri" w:eastAsia="Calibri" w:hAnsi="Calibri" w:cs="Calibri"/>
          <w:sz w:val="24"/>
          <w:szCs w:val="24"/>
        </w:rPr>
        <w:tab/>
        <w:t xml:space="preserve">     </w:t>
      </w:r>
    </w:p>
    <w:p w:rsidR="00643DBE" w:rsidRPr="00643DBE" w:rsidRDefault="00643DBE" w:rsidP="00643DBE">
      <w:pPr>
        <w:spacing w:after="0"/>
        <w:jc w:val="both"/>
        <w:rPr>
          <w:rFonts w:ascii="Calibri" w:eastAsia="Calibri" w:hAnsi="Calibri" w:cs="Calibri"/>
          <w:sz w:val="24"/>
          <w:szCs w:val="24"/>
        </w:rPr>
      </w:pPr>
      <w:r w:rsidRPr="00643DBE">
        <w:rPr>
          <w:rFonts w:ascii="Calibri" w:eastAsia="Calibri" w:hAnsi="Calibri" w:cs="Calibri"/>
          <w:sz w:val="24"/>
          <w:szCs w:val="24"/>
        </w:rPr>
        <w:t>Pan</w:t>
      </w:r>
      <w:r w:rsidR="00E02781">
        <w:rPr>
          <w:rFonts w:ascii="Calibri" w:eastAsia="Calibri" w:hAnsi="Calibri" w:cs="Calibri"/>
          <w:sz w:val="24"/>
          <w:szCs w:val="24"/>
        </w:rPr>
        <w:t>i</w:t>
      </w:r>
      <w:r w:rsidRPr="00643DBE">
        <w:rPr>
          <w:rFonts w:ascii="Calibri" w:eastAsia="Calibri" w:hAnsi="Calibri" w:cs="Calibri"/>
          <w:sz w:val="24"/>
          <w:szCs w:val="24"/>
        </w:rPr>
        <w:t xml:space="preserve"> Przewodnicząc</w:t>
      </w:r>
      <w:r w:rsidR="00E02781">
        <w:rPr>
          <w:rFonts w:ascii="Calibri" w:eastAsia="Calibri" w:hAnsi="Calibri" w:cs="Calibri"/>
          <w:sz w:val="24"/>
          <w:szCs w:val="24"/>
        </w:rPr>
        <w:t>a</w:t>
      </w:r>
      <w:r w:rsidRPr="00643DBE">
        <w:rPr>
          <w:rFonts w:ascii="Calibri" w:eastAsia="Calibri" w:hAnsi="Calibri" w:cs="Calibri"/>
          <w:sz w:val="24"/>
          <w:szCs w:val="24"/>
        </w:rPr>
        <w:t xml:space="preserve"> powitał</w:t>
      </w:r>
      <w:r w:rsidR="00E02781">
        <w:rPr>
          <w:rFonts w:ascii="Calibri" w:eastAsia="Calibri" w:hAnsi="Calibri" w:cs="Calibri"/>
          <w:sz w:val="24"/>
          <w:szCs w:val="24"/>
        </w:rPr>
        <w:t>a</w:t>
      </w:r>
      <w:r w:rsidRPr="00643DBE">
        <w:rPr>
          <w:rFonts w:ascii="Calibri" w:eastAsia="Calibri" w:hAnsi="Calibri" w:cs="Calibri"/>
          <w:sz w:val="24"/>
          <w:szCs w:val="24"/>
        </w:rPr>
        <w:t xml:space="preserve"> obecnych na sesji:</w:t>
      </w:r>
    </w:p>
    <w:p w:rsidR="00643DBE" w:rsidRPr="00643DBE" w:rsidRDefault="00643DBE" w:rsidP="00643DBE">
      <w:pPr>
        <w:numPr>
          <w:ilvl w:val="0"/>
          <w:numId w:val="1"/>
        </w:numPr>
        <w:spacing w:after="0"/>
        <w:contextualSpacing/>
        <w:jc w:val="both"/>
        <w:rPr>
          <w:rFonts w:ascii="Calibri" w:eastAsia="Calibri" w:hAnsi="Calibri" w:cs="Calibri"/>
          <w:sz w:val="24"/>
          <w:szCs w:val="24"/>
        </w:rPr>
      </w:pPr>
      <w:r w:rsidRPr="00643DBE">
        <w:rPr>
          <w:rFonts w:ascii="Calibri" w:eastAsia="Calibri" w:hAnsi="Calibri" w:cs="Calibri"/>
          <w:sz w:val="24"/>
          <w:szCs w:val="24"/>
        </w:rPr>
        <w:t>Wójta Pana Wiesława Nasiłowskiego,</w:t>
      </w:r>
    </w:p>
    <w:p w:rsidR="00643DBE" w:rsidRPr="00643DBE" w:rsidRDefault="00643DBE" w:rsidP="00643DBE">
      <w:pPr>
        <w:numPr>
          <w:ilvl w:val="0"/>
          <w:numId w:val="1"/>
        </w:numPr>
        <w:spacing w:after="0"/>
        <w:contextualSpacing/>
        <w:jc w:val="both"/>
        <w:rPr>
          <w:rFonts w:ascii="Calibri" w:eastAsia="Calibri" w:hAnsi="Calibri" w:cs="Calibri"/>
          <w:sz w:val="24"/>
          <w:szCs w:val="24"/>
        </w:rPr>
      </w:pPr>
      <w:r w:rsidRPr="00643DBE">
        <w:rPr>
          <w:rFonts w:ascii="Calibri" w:eastAsia="Calibri" w:hAnsi="Calibri" w:cs="Calibri"/>
          <w:sz w:val="24"/>
          <w:szCs w:val="24"/>
        </w:rPr>
        <w:t>Radnych Rady Gminy Pniewy,</w:t>
      </w:r>
    </w:p>
    <w:p w:rsidR="00643DBE" w:rsidRPr="00643DBE" w:rsidRDefault="00643DBE" w:rsidP="00643DBE">
      <w:pPr>
        <w:numPr>
          <w:ilvl w:val="0"/>
          <w:numId w:val="1"/>
        </w:numPr>
        <w:spacing w:after="0"/>
        <w:contextualSpacing/>
        <w:jc w:val="both"/>
        <w:rPr>
          <w:rFonts w:ascii="Calibri" w:eastAsia="Calibri" w:hAnsi="Calibri" w:cs="Calibri"/>
          <w:sz w:val="24"/>
          <w:szCs w:val="24"/>
        </w:rPr>
      </w:pPr>
      <w:r w:rsidRPr="00643DBE">
        <w:rPr>
          <w:rFonts w:ascii="Calibri" w:eastAsia="Calibri" w:hAnsi="Calibri" w:cs="Calibri"/>
          <w:sz w:val="24"/>
          <w:szCs w:val="24"/>
        </w:rPr>
        <w:t>Sołtysów,</w:t>
      </w:r>
    </w:p>
    <w:p w:rsidR="00643DBE" w:rsidRPr="00643DBE" w:rsidRDefault="00643DBE" w:rsidP="00643DBE">
      <w:pPr>
        <w:numPr>
          <w:ilvl w:val="0"/>
          <w:numId w:val="1"/>
        </w:numPr>
        <w:spacing w:after="0"/>
        <w:contextualSpacing/>
        <w:jc w:val="both"/>
        <w:rPr>
          <w:rFonts w:ascii="Calibri" w:eastAsia="Calibri" w:hAnsi="Calibri" w:cs="Calibri"/>
          <w:sz w:val="24"/>
          <w:szCs w:val="24"/>
        </w:rPr>
      </w:pPr>
      <w:r w:rsidRPr="00643DBE">
        <w:rPr>
          <w:rFonts w:ascii="Calibri" w:eastAsia="Calibri" w:hAnsi="Calibri" w:cs="Calibri"/>
          <w:sz w:val="24"/>
          <w:szCs w:val="24"/>
        </w:rPr>
        <w:t>Pracowników Urzędu Gminy,</w:t>
      </w:r>
    </w:p>
    <w:p w:rsidR="00643DBE" w:rsidRDefault="00643DBE" w:rsidP="00643DBE">
      <w:pPr>
        <w:numPr>
          <w:ilvl w:val="0"/>
          <w:numId w:val="1"/>
        </w:numPr>
        <w:spacing w:after="0"/>
        <w:contextualSpacing/>
        <w:jc w:val="both"/>
        <w:rPr>
          <w:rFonts w:ascii="Calibri" w:eastAsia="Calibri" w:hAnsi="Calibri" w:cs="Calibri"/>
          <w:sz w:val="24"/>
          <w:szCs w:val="24"/>
        </w:rPr>
      </w:pPr>
      <w:r w:rsidRPr="00643DBE">
        <w:rPr>
          <w:rFonts w:ascii="Calibri" w:eastAsia="Calibri" w:hAnsi="Calibri" w:cs="Calibri"/>
          <w:sz w:val="24"/>
          <w:szCs w:val="24"/>
        </w:rPr>
        <w:t>Wszystkich, którzy przybyli na dzisiejsze spotkanie.</w:t>
      </w:r>
    </w:p>
    <w:p w:rsidR="003B7A92" w:rsidRPr="00643DBE" w:rsidRDefault="003B7A92" w:rsidP="003B7A92">
      <w:pPr>
        <w:spacing w:after="0"/>
        <w:ind w:left="360"/>
        <w:contextualSpacing/>
        <w:jc w:val="both"/>
        <w:rPr>
          <w:rFonts w:ascii="Calibri" w:eastAsia="Calibri" w:hAnsi="Calibri" w:cs="Calibri"/>
          <w:sz w:val="24"/>
          <w:szCs w:val="24"/>
        </w:rPr>
      </w:pPr>
    </w:p>
    <w:p w:rsidR="00643DBE" w:rsidRPr="00643DBE" w:rsidRDefault="005244C9" w:rsidP="00AD48C3">
      <w:pPr>
        <w:spacing w:after="120"/>
        <w:ind w:right="-142"/>
        <w:jc w:val="both"/>
        <w:rPr>
          <w:rFonts w:ascii="Calibri" w:eastAsia="Calibri" w:hAnsi="Calibri" w:cs="Calibri"/>
          <w:sz w:val="24"/>
          <w:szCs w:val="24"/>
        </w:rPr>
      </w:pPr>
      <w:r>
        <w:rPr>
          <w:rFonts w:ascii="Cambria" w:hAnsi="Cambria" w:cs="Calibri"/>
        </w:rPr>
        <w:t>Poinformowała</w:t>
      </w:r>
      <w:r w:rsidR="003B7A92">
        <w:rPr>
          <w:rFonts w:ascii="Cambria" w:hAnsi="Cambria" w:cs="Calibri"/>
        </w:rPr>
        <w:t>, że do protokołów</w:t>
      </w:r>
      <w:r w:rsidR="003B7A92" w:rsidRPr="003B7A92">
        <w:rPr>
          <w:rFonts w:ascii="Cambria" w:hAnsi="Cambria" w:cs="Calibri"/>
        </w:rPr>
        <w:t xml:space="preserve"> z </w:t>
      </w:r>
      <w:r w:rsidR="003B7A92">
        <w:rPr>
          <w:rFonts w:ascii="Cambria" w:hAnsi="Cambria" w:cs="Calibri"/>
        </w:rPr>
        <w:t>dwóch poprzednich</w:t>
      </w:r>
      <w:r w:rsidR="003B7A92" w:rsidRPr="003B7A92">
        <w:rPr>
          <w:rFonts w:ascii="Cambria" w:hAnsi="Cambria" w:cs="Calibri"/>
        </w:rPr>
        <w:t xml:space="preserve"> Sesji nie wpłynęły do biura Rady, ani do Nie</w:t>
      </w:r>
      <w:r w:rsidR="003B7A92">
        <w:rPr>
          <w:rFonts w:ascii="Cambria" w:hAnsi="Cambria" w:cs="Calibri"/>
        </w:rPr>
        <w:t>j żadne uwagi i wnioski. Protoko</w:t>
      </w:r>
      <w:r w:rsidR="003B7A92" w:rsidRPr="003B7A92">
        <w:rPr>
          <w:rFonts w:ascii="Cambria" w:hAnsi="Cambria" w:cs="Calibri"/>
        </w:rPr>
        <w:t>ł</w:t>
      </w:r>
      <w:r w:rsidR="003B7A92">
        <w:rPr>
          <w:rFonts w:ascii="Cambria" w:hAnsi="Cambria" w:cs="Calibri"/>
        </w:rPr>
        <w:t>y</w:t>
      </w:r>
      <w:r w:rsidR="003B7A92" w:rsidRPr="003B7A92">
        <w:rPr>
          <w:rFonts w:ascii="Cambria" w:hAnsi="Cambria" w:cs="Calibri"/>
        </w:rPr>
        <w:t xml:space="preserve"> został</w:t>
      </w:r>
      <w:r w:rsidR="003B7A92">
        <w:rPr>
          <w:rFonts w:ascii="Cambria" w:hAnsi="Cambria" w:cs="Calibri"/>
        </w:rPr>
        <w:t>y przyjęte</w:t>
      </w:r>
      <w:r w:rsidR="003B7A92" w:rsidRPr="003B7A92">
        <w:rPr>
          <w:rFonts w:ascii="Cambria" w:hAnsi="Cambria" w:cs="Calibri"/>
        </w:rPr>
        <w:t>.</w:t>
      </w:r>
    </w:p>
    <w:p w:rsidR="00643DBE" w:rsidRPr="00643DBE" w:rsidRDefault="00643DBE" w:rsidP="00643DBE">
      <w:pPr>
        <w:spacing w:after="0" w:line="240" w:lineRule="auto"/>
        <w:contextualSpacing/>
        <w:jc w:val="both"/>
        <w:rPr>
          <w:rFonts w:ascii="Calibri" w:eastAsia="Calibri" w:hAnsi="Calibri" w:cs="Calibri"/>
          <w:sz w:val="24"/>
          <w:szCs w:val="24"/>
        </w:rPr>
      </w:pPr>
      <w:r w:rsidRPr="00643DBE">
        <w:rPr>
          <w:rFonts w:ascii="Calibri" w:eastAsia="Calibri" w:hAnsi="Calibri" w:cs="Calibri"/>
          <w:sz w:val="24"/>
          <w:szCs w:val="24"/>
        </w:rPr>
        <w:t>Przedstawiła proponowany porządek obrad:</w:t>
      </w:r>
    </w:p>
    <w:p w:rsidR="006F6162" w:rsidRPr="006F6162" w:rsidRDefault="006F6162" w:rsidP="006F6162">
      <w:pPr>
        <w:numPr>
          <w:ilvl w:val="0"/>
          <w:numId w:val="4"/>
        </w:numPr>
        <w:spacing w:after="0" w:line="240" w:lineRule="auto"/>
        <w:ind w:left="284" w:hanging="284"/>
        <w:contextualSpacing/>
        <w:rPr>
          <w:rFonts w:ascii="Calibri" w:eastAsia="Times New Roman" w:hAnsi="Calibri" w:cs="Calibri"/>
          <w:sz w:val="24"/>
          <w:szCs w:val="24"/>
          <w:lang w:eastAsia="pl-PL"/>
        </w:rPr>
      </w:pPr>
      <w:r w:rsidRPr="006F6162">
        <w:rPr>
          <w:rFonts w:ascii="Calibri" w:eastAsia="Times New Roman" w:hAnsi="Calibri" w:cs="Calibri"/>
          <w:sz w:val="24"/>
          <w:szCs w:val="24"/>
          <w:lang w:eastAsia="pl-PL"/>
        </w:rPr>
        <w:t>Otwarcie sesji i stwierdzenie prawomocności obrad.</w:t>
      </w:r>
    </w:p>
    <w:p w:rsidR="006F6162" w:rsidRPr="006F6162" w:rsidRDefault="006F6162" w:rsidP="006F6162">
      <w:pPr>
        <w:numPr>
          <w:ilvl w:val="0"/>
          <w:numId w:val="4"/>
        </w:numPr>
        <w:spacing w:after="0" w:line="240" w:lineRule="auto"/>
        <w:ind w:left="284" w:hanging="284"/>
        <w:contextualSpacing/>
        <w:rPr>
          <w:rFonts w:ascii="Calibri" w:eastAsia="Times New Roman" w:hAnsi="Calibri" w:cs="Calibri"/>
          <w:sz w:val="24"/>
          <w:szCs w:val="24"/>
          <w:lang w:eastAsia="pl-PL"/>
        </w:rPr>
      </w:pPr>
      <w:r w:rsidRPr="006F6162">
        <w:rPr>
          <w:rFonts w:ascii="Times New Roman" w:eastAsia="Times New Roman" w:hAnsi="Times New Roman" w:cs="Calibri"/>
          <w:sz w:val="24"/>
          <w:szCs w:val="24"/>
          <w:lang w:eastAsia="pl-PL"/>
        </w:rPr>
        <w:t>Sprawozdanie Wójta z działalności między Sesjami.</w:t>
      </w:r>
    </w:p>
    <w:p w:rsidR="006F6162" w:rsidRPr="006F6162" w:rsidRDefault="006F6162" w:rsidP="006F6162">
      <w:pPr>
        <w:numPr>
          <w:ilvl w:val="0"/>
          <w:numId w:val="4"/>
        </w:numPr>
        <w:spacing w:after="0" w:line="240" w:lineRule="auto"/>
        <w:ind w:left="284" w:hanging="284"/>
        <w:contextualSpacing/>
        <w:jc w:val="both"/>
        <w:rPr>
          <w:rFonts w:ascii="Calibri" w:eastAsia="Times New Roman" w:hAnsi="Calibri" w:cs="Calibri"/>
          <w:sz w:val="24"/>
          <w:szCs w:val="24"/>
          <w:lang w:eastAsia="pl-PL"/>
        </w:rPr>
      </w:pPr>
      <w:r w:rsidRPr="006F6162">
        <w:rPr>
          <w:rFonts w:ascii="Times New Roman" w:eastAsia="Times New Roman" w:hAnsi="Times New Roman" w:cs="Calibri"/>
          <w:sz w:val="24"/>
          <w:szCs w:val="24"/>
          <w:lang w:eastAsia="pl-PL"/>
        </w:rPr>
        <w:t>Zapytania Radnych odnośnie sprawozdania Wójta.</w:t>
      </w:r>
    </w:p>
    <w:p w:rsidR="006F6162" w:rsidRPr="006F6162" w:rsidRDefault="006F6162" w:rsidP="006F6162">
      <w:pPr>
        <w:numPr>
          <w:ilvl w:val="0"/>
          <w:numId w:val="4"/>
        </w:numPr>
        <w:spacing w:after="0" w:line="240" w:lineRule="auto"/>
        <w:ind w:left="284" w:hanging="284"/>
        <w:contextualSpacing/>
        <w:rPr>
          <w:rFonts w:ascii="Calibri" w:eastAsia="Times New Roman" w:hAnsi="Calibri" w:cs="Calibri"/>
          <w:sz w:val="24"/>
          <w:szCs w:val="24"/>
          <w:lang w:eastAsia="pl-PL"/>
        </w:rPr>
      </w:pPr>
      <w:r w:rsidRPr="006F6162">
        <w:rPr>
          <w:rFonts w:ascii="Calibri" w:eastAsia="Times New Roman" w:hAnsi="Calibri" w:cs="Calibri"/>
          <w:sz w:val="24"/>
          <w:szCs w:val="24"/>
          <w:lang w:eastAsia="pl-PL"/>
        </w:rPr>
        <w:t>Wnioski i interpelacje.</w:t>
      </w:r>
    </w:p>
    <w:p w:rsidR="005F425A" w:rsidRPr="00323AFA" w:rsidRDefault="005F425A" w:rsidP="005F425A">
      <w:pPr>
        <w:pStyle w:val="Akapitzlist"/>
        <w:numPr>
          <w:ilvl w:val="0"/>
          <w:numId w:val="4"/>
        </w:numPr>
        <w:shd w:val="clear" w:color="auto" w:fill="FFFFFF"/>
        <w:spacing w:line="236" w:lineRule="atLeast"/>
        <w:ind w:left="284" w:hanging="284"/>
        <w:rPr>
          <w:rFonts w:ascii="Calibri" w:hAnsi="Calibri" w:cs="Calibri"/>
          <w:bCs/>
        </w:rPr>
      </w:pPr>
      <w:r w:rsidRPr="00323AFA">
        <w:rPr>
          <w:rFonts w:ascii="Calibri" w:hAnsi="Calibri" w:cs="Calibri"/>
        </w:rPr>
        <w:t>Podjęcie uchwał w sprawie:</w:t>
      </w:r>
    </w:p>
    <w:p w:rsidR="005F425A" w:rsidRDefault="005F425A" w:rsidP="005F425A">
      <w:pPr>
        <w:pStyle w:val="Akapitzlist"/>
        <w:numPr>
          <w:ilvl w:val="1"/>
          <w:numId w:val="4"/>
        </w:numPr>
        <w:shd w:val="clear" w:color="auto" w:fill="FFFFFF"/>
        <w:tabs>
          <w:tab w:val="left" w:pos="1276"/>
        </w:tabs>
        <w:spacing w:line="236" w:lineRule="atLeast"/>
        <w:ind w:left="1276" w:hanging="566"/>
        <w:rPr>
          <w:rFonts w:ascii="Calibri" w:hAnsi="Calibri" w:cs="Calibri"/>
          <w:bCs/>
        </w:rPr>
      </w:pPr>
      <w:r>
        <w:rPr>
          <w:rFonts w:ascii="Calibri" w:hAnsi="Calibri" w:cs="Calibri"/>
          <w:bCs/>
        </w:rPr>
        <w:t>wyrażenia zgody na sprzedaż w drodze przetargu nieruchomości gruntowej stanowiącej własność gminy.</w:t>
      </w:r>
    </w:p>
    <w:p w:rsidR="005F425A" w:rsidRDefault="005F425A" w:rsidP="005F425A">
      <w:pPr>
        <w:pStyle w:val="Akapitzlist"/>
        <w:numPr>
          <w:ilvl w:val="1"/>
          <w:numId w:val="4"/>
        </w:numPr>
        <w:shd w:val="clear" w:color="auto" w:fill="FFFFFF"/>
        <w:tabs>
          <w:tab w:val="left" w:pos="1276"/>
        </w:tabs>
        <w:spacing w:line="236" w:lineRule="atLeast"/>
        <w:ind w:left="1276" w:hanging="566"/>
        <w:rPr>
          <w:rFonts w:ascii="Calibri" w:hAnsi="Calibri" w:cs="Calibri"/>
          <w:bCs/>
        </w:rPr>
      </w:pPr>
      <w:r>
        <w:rPr>
          <w:rFonts w:ascii="Calibri" w:hAnsi="Calibri" w:cs="Calibri"/>
          <w:bCs/>
        </w:rPr>
        <w:t>odstępstwa od zakazu spożywania napojów alkoholowych w miejscu publicznym.</w:t>
      </w:r>
    </w:p>
    <w:p w:rsidR="005F425A" w:rsidRDefault="005F425A" w:rsidP="005F425A">
      <w:pPr>
        <w:numPr>
          <w:ilvl w:val="1"/>
          <w:numId w:val="4"/>
        </w:numPr>
        <w:spacing w:after="0" w:line="240" w:lineRule="auto"/>
        <w:ind w:left="1115" w:hanging="405"/>
        <w:jc w:val="both"/>
        <w:rPr>
          <w:rFonts w:ascii="Calibri" w:hAnsi="Calibri" w:cs="Calibri"/>
        </w:rPr>
      </w:pPr>
      <w:r w:rsidRPr="00DC7122">
        <w:rPr>
          <w:rFonts w:ascii="Calibri" w:hAnsi="Calibri" w:cs="Calibri"/>
        </w:rPr>
        <w:t>przyjęcia „Oceny zasobów pomocy społecznej za rok 2017 dla gminy Pniewy”.</w:t>
      </w:r>
    </w:p>
    <w:p w:rsidR="005F425A" w:rsidRPr="005F425A" w:rsidRDefault="005F425A" w:rsidP="005F425A">
      <w:pPr>
        <w:numPr>
          <w:ilvl w:val="1"/>
          <w:numId w:val="4"/>
        </w:numPr>
        <w:spacing w:after="0" w:line="240" w:lineRule="auto"/>
        <w:ind w:left="1115" w:hanging="405"/>
        <w:jc w:val="both"/>
        <w:rPr>
          <w:rFonts w:ascii="Calibri" w:hAnsi="Calibri" w:cs="Calibri"/>
        </w:rPr>
      </w:pPr>
      <w:r>
        <w:rPr>
          <w:rFonts w:ascii="Calibri" w:hAnsi="Calibri" w:cs="Calibri"/>
        </w:rPr>
        <w:t xml:space="preserve">uchwalenia zmiany miejscowego planu zagospodarowania przestrzennego gminy Pniewy zatwierdzonego uchwałą Nr XXIX/208/2002 Rady Gminy Pniewy z dnia </w:t>
      </w:r>
      <w:r>
        <w:rPr>
          <w:rFonts w:ascii="Calibri" w:hAnsi="Calibri" w:cs="Calibri"/>
        </w:rPr>
        <w:br/>
        <w:t xml:space="preserve">28 czerwca 2002 r. (Dz. Urz. Woj. </w:t>
      </w:r>
      <w:proofErr w:type="spellStart"/>
      <w:r>
        <w:rPr>
          <w:rFonts w:ascii="Calibri" w:hAnsi="Calibri" w:cs="Calibri"/>
        </w:rPr>
        <w:t>Maz</w:t>
      </w:r>
      <w:proofErr w:type="spellEnd"/>
      <w:r>
        <w:rPr>
          <w:rFonts w:ascii="Calibri" w:hAnsi="Calibri" w:cs="Calibri"/>
        </w:rPr>
        <w:t>. Nr 221 poz. 5600 z dnia 20 sierpnia 2002 r.</w:t>
      </w:r>
    </w:p>
    <w:p w:rsidR="006F6162" w:rsidRPr="006F6162" w:rsidRDefault="006F6162" w:rsidP="006F6162">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6F6162">
        <w:rPr>
          <w:rFonts w:ascii="Times New Roman" w:eastAsia="Times New Roman" w:hAnsi="Times New Roman" w:cs="Times New Roman"/>
          <w:sz w:val="24"/>
          <w:szCs w:val="24"/>
          <w:lang w:eastAsia="pl-PL"/>
        </w:rPr>
        <w:t>Sprawy różne.</w:t>
      </w:r>
    </w:p>
    <w:p w:rsidR="006F6162" w:rsidRPr="006F6162" w:rsidRDefault="006F6162" w:rsidP="006F6162">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6F6162">
        <w:rPr>
          <w:rFonts w:ascii="Times New Roman" w:eastAsia="Times New Roman" w:hAnsi="Times New Roman" w:cs="Times New Roman"/>
          <w:sz w:val="24"/>
          <w:szCs w:val="24"/>
          <w:lang w:eastAsia="pl-PL"/>
        </w:rPr>
        <w:t>Zamknięcie Sesji.</w:t>
      </w:r>
    </w:p>
    <w:p w:rsidR="006F6162" w:rsidRPr="006F6162" w:rsidRDefault="006F6162" w:rsidP="006F6162">
      <w:pPr>
        <w:spacing w:after="0" w:line="240" w:lineRule="auto"/>
        <w:contextualSpacing/>
        <w:jc w:val="both"/>
        <w:rPr>
          <w:rFonts w:ascii="Calibri" w:eastAsia="Times New Roman" w:hAnsi="Calibri" w:cs="Calibri"/>
          <w:b/>
          <w:sz w:val="24"/>
          <w:szCs w:val="24"/>
          <w:lang w:eastAsia="pl-PL"/>
        </w:rPr>
      </w:pPr>
      <w:r w:rsidRPr="006F6162">
        <w:rPr>
          <w:rFonts w:ascii="Calibri" w:eastAsia="Calibri" w:hAnsi="Calibri" w:cs="Calibri"/>
          <w:b/>
          <w:sz w:val="24"/>
          <w:szCs w:val="24"/>
        </w:rPr>
        <w:lastRenderedPageBreak/>
        <w:t xml:space="preserve">Pkt. 2. </w:t>
      </w:r>
      <w:r w:rsidRPr="006F6162">
        <w:rPr>
          <w:rFonts w:ascii="Calibri" w:eastAsia="Times New Roman" w:hAnsi="Calibri" w:cs="Calibri"/>
          <w:b/>
          <w:sz w:val="24"/>
          <w:szCs w:val="24"/>
          <w:lang w:eastAsia="pl-PL"/>
        </w:rPr>
        <w:t>Sprawozdanie Wójta z działalności między Sesjami.</w:t>
      </w:r>
    </w:p>
    <w:p w:rsidR="006F6162" w:rsidRPr="006F6162" w:rsidRDefault="006F6162" w:rsidP="006F6162">
      <w:pPr>
        <w:spacing w:after="0" w:line="240" w:lineRule="auto"/>
        <w:contextualSpacing/>
        <w:jc w:val="both"/>
        <w:rPr>
          <w:rFonts w:ascii="Calibri" w:eastAsia="Times New Roman" w:hAnsi="Calibri" w:cs="Calibri"/>
          <w:b/>
          <w:sz w:val="24"/>
          <w:szCs w:val="24"/>
          <w:lang w:eastAsia="pl-PL"/>
        </w:rPr>
      </w:pPr>
    </w:p>
    <w:p w:rsidR="006F6162" w:rsidRDefault="006F6162" w:rsidP="006F6162">
      <w:pPr>
        <w:spacing w:after="0" w:line="240" w:lineRule="auto"/>
        <w:contextualSpacing/>
        <w:jc w:val="both"/>
        <w:rPr>
          <w:rFonts w:ascii="Calibri" w:eastAsia="Times New Roman" w:hAnsi="Calibri" w:cs="Calibri"/>
          <w:sz w:val="24"/>
          <w:szCs w:val="24"/>
          <w:lang w:eastAsia="pl-PL"/>
        </w:rPr>
      </w:pPr>
      <w:r w:rsidRPr="006F6162">
        <w:rPr>
          <w:rFonts w:ascii="Calibri" w:eastAsia="Times New Roman" w:hAnsi="Calibri" w:cs="Calibri"/>
          <w:sz w:val="24"/>
          <w:szCs w:val="24"/>
          <w:lang w:eastAsia="pl-PL"/>
        </w:rPr>
        <w:t xml:space="preserve">Wójt Pan Wiesław Nasiłowski przedstawił sprawozdanie z działalności między Sesjami (sprawozdanie stanowi załącznik nr 1 do protokołu). </w:t>
      </w:r>
    </w:p>
    <w:p w:rsidR="00F5021C" w:rsidRDefault="00F5021C" w:rsidP="006F6162">
      <w:pPr>
        <w:spacing w:after="0" w:line="240" w:lineRule="auto"/>
        <w:contextualSpacing/>
        <w:jc w:val="both"/>
        <w:rPr>
          <w:rFonts w:ascii="Calibri" w:eastAsia="Times New Roman" w:hAnsi="Calibri" w:cs="Calibri"/>
          <w:sz w:val="24"/>
          <w:szCs w:val="24"/>
          <w:lang w:eastAsia="pl-PL"/>
        </w:rPr>
      </w:pPr>
    </w:p>
    <w:p w:rsidR="006F6162" w:rsidRDefault="006F6162" w:rsidP="006F6162">
      <w:pPr>
        <w:spacing w:after="0" w:line="240" w:lineRule="auto"/>
        <w:contextualSpacing/>
        <w:jc w:val="both"/>
        <w:rPr>
          <w:rFonts w:ascii="Calibri" w:eastAsia="Times New Roman" w:hAnsi="Calibri" w:cs="Calibri"/>
          <w:b/>
          <w:sz w:val="24"/>
          <w:szCs w:val="24"/>
          <w:lang w:eastAsia="pl-PL"/>
        </w:rPr>
      </w:pPr>
      <w:r w:rsidRPr="006F6162">
        <w:rPr>
          <w:rFonts w:ascii="Calibri" w:eastAsia="Times New Roman" w:hAnsi="Calibri" w:cs="Calibri"/>
          <w:b/>
          <w:sz w:val="24"/>
          <w:szCs w:val="24"/>
          <w:lang w:eastAsia="pl-PL"/>
        </w:rPr>
        <w:t>Pkt. 3. Zapytania Radnych odnośnie sprawozdania Wójta.</w:t>
      </w:r>
    </w:p>
    <w:p w:rsidR="00754C10" w:rsidRDefault="00754C10" w:rsidP="006F6162">
      <w:pPr>
        <w:spacing w:after="0" w:line="240" w:lineRule="auto"/>
        <w:contextualSpacing/>
        <w:jc w:val="both"/>
        <w:rPr>
          <w:rFonts w:ascii="Calibri" w:eastAsia="Times New Roman" w:hAnsi="Calibri" w:cs="Calibri"/>
          <w:b/>
          <w:sz w:val="24"/>
          <w:szCs w:val="24"/>
          <w:lang w:eastAsia="pl-PL"/>
        </w:rPr>
      </w:pPr>
    </w:p>
    <w:p w:rsidR="00A3484F" w:rsidRDefault="00A106FB" w:rsidP="008F4E48">
      <w:pPr>
        <w:spacing w:after="0" w:line="240" w:lineRule="auto"/>
        <w:contextualSpacing/>
        <w:jc w:val="both"/>
        <w:rPr>
          <w:rFonts w:ascii="Calibri" w:eastAsia="Calibri" w:hAnsi="Calibri" w:cs="Calibri"/>
          <w:sz w:val="24"/>
          <w:szCs w:val="24"/>
        </w:rPr>
      </w:pPr>
      <w:r w:rsidRPr="00A106FB">
        <w:rPr>
          <w:rFonts w:ascii="Calibri" w:eastAsia="Calibri" w:hAnsi="Calibri" w:cs="Calibri"/>
          <w:sz w:val="24"/>
          <w:szCs w:val="24"/>
        </w:rPr>
        <w:t>Nie było pytań.</w:t>
      </w:r>
    </w:p>
    <w:p w:rsidR="00A106FB" w:rsidRDefault="00A106FB" w:rsidP="008F4E48">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Pani Przewodnicząca sprawozdanie Pana Wójta poddała pod głosowanie.</w:t>
      </w:r>
    </w:p>
    <w:p w:rsidR="00A106FB" w:rsidRPr="00A106FB" w:rsidRDefault="00A106FB" w:rsidP="008F4E48">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„Za” głosowało 13 Radnych.</w:t>
      </w:r>
    </w:p>
    <w:p w:rsidR="006F6162" w:rsidRDefault="006F6162" w:rsidP="008F4E48">
      <w:pPr>
        <w:spacing w:after="0" w:line="240" w:lineRule="auto"/>
        <w:contextualSpacing/>
        <w:jc w:val="both"/>
        <w:rPr>
          <w:rFonts w:ascii="Calibri" w:eastAsia="Calibri" w:hAnsi="Calibri" w:cs="Calibri"/>
          <w:b/>
          <w:sz w:val="24"/>
          <w:szCs w:val="24"/>
        </w:rPr>
      </w:pPr>
    </w:p>
    <w:p w:rsidR="008F4E48" w:rsidRDefault="006F6162" w:rsidP="008F4E48">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Pkt.4</w:t>
      </w:r>
      <w:r w:rsidR="008F4E48">
        <w:rPr>
          <w:rFonts w:ascii="Calibri" w:eastAsia="Calibri" w:hAnsi="Calibri" w:cs="Calibri"/>
          <w:b/>
          <w:sz w:val="24"/>
          <w:szCs w:val="24"/>
        </w:rPr>
        <w:t xml:space="preserve"> Wnioski i interpelacje.</w:t>
      </w:r>
    </w:p>
    <w:p w:rsidR="008F4E48" w:rsidRDefault="008F4E48" w:rsidP="008F4E48">
      <w:pPr>
        <w:spacing w:after="0" w:line="240" w:lineRule="auto"/>
        <w:contextualSpacing/>
        <w:jc w:val="both"/>
        <w:rPr>
          <w:rFonts w:ascii="Calibri" w:eastAsia="Calibri" w:hAnsi="Calibri" w:cs="Calibri"/>
          <w:b/>
          <w:sz w:val="24"/>
          <w:szCs w:val="24"/>
        </w:rPr>
      </w:pPr>
    </w:p>
    <w:p w:rsidR="00255C26" w:rsidRDefault="008F4E48" w:rsidP="008F4E48">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Nie było.</w:t>
      </w:r>
    </w:p>
    <w:p w:rsidR="008F4E48" w:rsidRDefault="008F4E48" w:rsidP="008F4E48">
      <w:pPr>
        <w:spacing w:after="0" w:line="240" w:lineRule="auto"/>
        <w:contextualSpacing/>
        <w:jc w:val="both"/>
        <w:rPr>
          <w:rFonts w:ascii="Calibri" w:eastAsia="Calibri" w:hAnsi="Calibri" w:cs="Calibri"/>
          <w:sz w:val="24"/>
          <w:szCs w:val="24"/>
        </w:rPr>
      </w:pPr>
    </w:p>
    <w:p w:rsidR="000862EC" w:rsidRDefault="006F6162" w:rsidP="005F425A">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Pkt.5</w:t>
      </w:r>
      <w:r w:rsidR="008F4E48" w:rsidRPr="008F4E48">
        <w:rPr>
          <w:rFonts w:ascii="Calibri" w:eastAsia="Calibri" w:hAnsi="Calibri" w:cs="Calibri"/>
          <w:b/>
          <w:sz w:val="24"/>
          <w:szCs w:val="24"/>
        </w:rPr>
        <w:t xml:space="preserve"> Podjęcie uchwał</w:t>
      </w:r>
      <w:r w:rsidR="005F425A">
        <w:rPr>
          <w:rFonts w:ascii="Calibri" w:eastAsia="Calibri" w:hAnsi="Calibri" w:cs="Calibri"/>
          <w:b/>
          <w:sz w:val="24"/>
          <w:szCs w:val="24"/>
        </w:rPr>
        <w:t xml:space="preserve"> w sprawie:</w:t>
      </w:r>
      <w:r w:rsidR="008F4E48" w:rsidRPr="008F4E48">
        <w:rPr>
          <w:rFonts w:ascii="Calibri" w:eastAsia="Calibri" w:hAnsi="Calibri" w:cs="Calibri"/>
          <w:b/>
          <w:sz w:val="24"/>
          <w:szCs w:val="24"/>
        </w:rPr>
        <w:t xml:space="preserve"> </w:t>
      </w:r>
    </w:p>
    <w:p w:rsidR="005F425A" w:rsidRDefault="005F425A" w:rsidP="005F425A">
      <w:pPr>
        <w:spacing w:after="0" w:line="240" w:lineRule="auto"/>
        <w:contextualSpacing/>
        <w:jc w:val="both"/>
        <w:rPr>
          <w:rFonts w:ascii="Calibri" w:eastAsia="Calibri" w:hAnsi="Calibri" w:cs="Calibri"/>
          <w:b/>
          <w:sz w:val="24"/>
          <w:szCs w:val="24"/>
        </w:rPr>
      </w:pPr>
    </w:p>
    <w:p w:rsidR="005F425A" w:rsidRDefault="005F425A" w:rsidP="005F425A">
      <w:pPr>
        <w:pStyle w:val="Akapitzlist"/>
        <w:numPr>
          <w:ilvl w:val="1"/>
          <w:numId w:val="7"/>
        </w:numPr>
        <w:shd w:val="clear" w:color="auto" w:fill="FFFFFF"/>
        <w:tabs>
          <w:tab w:val="left" w:pos="1276"/>
        </w:tabs>
        <w:spacing w:line="236" w:lineRule="atLeast"/>
        <w:rPr>
          <w:rFonts w:ascii="Calibri" w:hAnsi="Calibri" w:cs="Calibri"/>
          <w:b/>
          <w:bCs/>
        </w:rPr>
      </w:pPr>
      <w:r w:rsidRPr="005F425A">
        <w:rPr>
          <w:rFonts w:ascii="Calibri" w:hAnsi="Calibri" w:cs="Calibri"/>
          <w:b/>
          <w:bCs/>
        </w:rPr>
        <w:t>wyrażenia zgody na sprzedaż w drodze przetargu nieruchomości gruntowej stanowiącej własność gminy.</w:t>
      </w:r>
    </w:p>
    <w:p w:rsidR="005F425A" w:rsidRDefault="005F425A" w:rsidP="005F425A">
      <w:pPr>
        <w:shd w:val="clear" w:color="auto" w:fill="FFFFFF"/>
        <w:tabs>
          <w:tab w:val="left" w:pos="1276"/>
        </w:tabs>
        <w:spacing w:line="236" w:lineRule="atLeast"/>
        <w:rPr>
          <w:rFonts w:ascii="Calibri" w:hAnsi="Calibri" w:cs="Calibri"/>
          <w:b/>
          <w:bCs/>
        </w:rPr>
      </w:pPr>
    </w:p>
    <w:p w:rsidR="005F425A" w:rsidRDefault="005F425A" w:rsidP="005F425A">
      <w:pPr>
        <w:shd w:val="clear" w:color="auto" w:fill="FFFFFF"/>
        <w:tabs>
          <w:tab w:val="left" w:pos="1276"/>
        </w:tabs>
        <w:spacing w:line="236" w:lineRule="atLeast"/>
        <w:rPr>
          <w:rFonts w:ascii="Calibri" w:hAnsi="Calibri" w:cs="Calibri"/>
          <w:bCs/>
          <w:sz w:val="24"/>
          <w:szCs w:val="24"/>
        </w:rPr>
      </w:pPr>
      <w:r w:rsidRPr="005F425A">
        <w:rPr>
          <w:rFonts w:ascii="Calibri" w:hAnsi="Calibri" w:cs="Calibri"/>
          <w:bCs/>
          <w:sz w:val="24"/>
          <w:szCs w:val="24"/>
        </w:rPr>
        <w:t xml:space="preserve">Sekretarz pani Małgorzata </w:t>
      </w:r>
      <w:proofErr w:type="spellStart"/>
      <w:r w:rsidRPr="005F425A">
        <w:rPr>
          <w:rFonts w:ascii="Calibri" w:hAnsi="Calibri" w:cs="Calibri"/>
          <w:bCs/>
          <w:sz w:val="24"/>
          <w:szCs w:val="24"/>
        </w:rPr>
        <w:t>Luciak</w:t>
      </w:r>
      <w:proofErr w:type="spellEnd"/>
      <w:r w:rsidRPr="005F425A">
        <w:rPr>
          <w:rFonts w:ascii="Calibri" w:hAnsi="Calibri" w:cs="Calibri"/>
          <w:bCs/>
          <w:sz w:val="24"/>
          <w:szCs w:val="24"/>
        </w:rPr>
        <w:t xml:space="preserve"> przedstawiła projekt uchwały.</w:t>
      </w:r>
    </w:p>
    <w:p w:rsidR="005F425A" w:rsidRPr="005F425A" w:rsidRDefault="005F425A" w:rsidP="005F425A">
      <w:pPr>
        <w:jc w:val="both"/>
        <w:rPr>
          <w:rFonts w:ascii="Calibri" w:hAnsi="Calibri" w:cs="Arial"/>
          <w:bCs/>
          <w:color w:val="333333"/>
        </w:rPr>
      </w:pPr>
      <w:r>
        <w:rPr>
          <w:rFonts w:ascii="Calibri" w:hAnsi="Calibri" w:cs="Calibri"/>
          <w:bCs/>
          <w:sz w:val="24"/>
          <w:szCs w:val="24"/>
        </w:rPr>
        <w:t xml:space="preserve">Wyjaśniła, że uchwała dotyczy wyrażenia zgody </w:t>
      </w:r>
      <w:r w:rsidRPr="005F425A">
        <w:rPr>
          <w:rFonts w:ascii="Calibri" w:hAnsi="Calibri" w:cs="Arial"/>
          <w:bCs/>
          <w:color w:val="333333"/>
        </w:rPr>
        <w:t xml:space="preserve"> na sprzedaż w drodze przetargu działki nr 208/2  o pow. 0,0450 ha  położonej w miejscowości Wola Pniewska, stanowiącej własność Gminy Pniewy</w:t>
      </w:r>
      <w:r w:rsidRPr="005F425A">
        <w:t>, dla której Sąd Rejonowy w Grójcu prowadzi księgę wieczystą KW RA1G/</w:t>
      </w:r>
      <w:r w:rsidRPr="005F425A">
        <w:rPr>
          <w:sz w:val="24"/>
        </w:rPr>
        <w:t>00018484/9.</w:t>
      </w:r>
      <w:r w:rsidRPr="005F425A">
        <w:rPr>
          <w:b/>
        </w:rPr>
        <w:t xml:space="preserve"> </w:t>
      </w:r>
      <w:r w:rsidRPr="005F425A">
        <w:rPr>
          <w:rFonts w:ascii="Calibri" w:hAnsi="Calibri" w:cs="Arial"/>
          <w:bCs/>
          <w:color w:val="333333"/>
        </w:rPr>
        <w:t xml:space="preserve"> </w:t>
      </w:r>
    </w:p>
    <w:p w:rsidR="005F425A" w:rsidRDefault="005F425A" w:rsidP="005F42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4"/>
          <w:szCs w:val="24"/>
        </w:rPr>
      </w:pPr>
      <w:r>
        <w:rPr>
          <w:sz w:val="24"/>
          <w:szCs w:val="24"/>
        </w:rPr>
        <w:t xml:space="preserve">Przewodniczący Komisji Rolnictwa </w:t>
      </w:r>
      <w:r w:rsidRPr="00F04A5F">
        <w:rPr>
          <w:rFonts w:ascii="Calibri" w:eastAsia="Calibri" w:hAnsi="Calibri" w:cs="Calibri"/>
          <w:sz w:val="24"/>
          <w:szCs w:val="24"/>
        </w:rPr>
        <w:t>poinformował, że projekt powyższej uchwały został przez członków Komisji zaopiniowany pozytywnie.</w:t>
      </w:r>
    </w:p>
    <w:p w:rsidR="005F425A" w:rsidRPr="00E02781" w:rsidRDefault="005F425A" w:rsidP="005F425A">
      <w:pPr>
        <w:rPr>
          <w:rFonts w:ascii="Calibri" w:hAnsi="Calibri" w:cs="Calibri"/>
        </w:rPr>
      </w:pPr>
      <w:r w:rsidRPr="00E02781">
        <w:rPr>
          <w:rFonts w:ascii="Calibri" w:hAnsi="Calibri" w:cs="Calibri"/>
          <w:sz w:val="24"/>
          <w:szCs w:val="24"/>
        </w:rPr>
        <w:t>Ponieważ nie było żadnych pytań, Przewodnicząca Rady Gminy Pani Kinga Dominiak poddała projekt uchwały pod głosowanie.</w:t>
      </w:r>
    </w:p>
    <w:p w:rsidR="005F425A" w:rsidRPr="00E02781" w:rsidRDefault="00A106FB" w:rsidP="005F425A">
      <w:pPr>
        <w:pStyle w:val="Akapitzlist"/>
        <w:ind w:left="360"/>
        <w:jc w:val="both"/>
        <w:rPr>
          <w:rFonts w:ascii="Calibri" w:hAnsi="Calibri" w:cs="Calibri"/>
          <w:b/>
          <w:u w:val="single"/>
        </w:rPr>
      </w:pPr>
      <w:r>
        <w:rPr>
          <w:rFonts w:ascii="Calibri" w:hAnsi="Calibri" w:cs="Calibri"/>
          <w:u w:val="single"/>
        </w:rPr>
        <w:t>„Za” głosowało 13</w:t>
      </w:r>
      <w:r w:rsidR="005F425A" w:rsidRPr="00E02781">
        <w:rPr>
          <w:rFonts w:ascii="Calibri" w:hAnsi="Calibri" w:cs="Calibri"/>
          <w:u w:val="single"/>
        </w:rPr>
        <w:t xml:space="preserve"> Radnych</w:t>
      </w:r>
      <w:r w:rsidR="005F425A" w:rsidRPr="00E02781">
        <w:rPr>
          <w:rFonts w:ascii="Calibri" w:hAnsi="Calibri" w:cs="Calibri"/>
        </w:rPr>
        <w:t>.</w:t>
      </w:r>
    </w:p>
    <w:p w:rsidR="005F425A" w:rsidRPr="003736A5" w:rsidRDefault="005F425A" w:rsidP="005F425A">
      <w:pPr>
        <w:pStyle w:val="Akapitzlist"/>
        <w:ind w:left="360"/>
        <w:jc w:val="both"/>
        <w:rPr>
          <w:rFonts w:cs="Calibri"/>
          <w:b/>
          <w:u w:val="single"/>
        </w:rPr>
      </w:pPr>
    </w:p>
    <w:p w:rsidR="005F425A" w:rsidRPr="005F425A" w:rsidRDefault="005F425A" w:rsidP="005F425A">
      <w:pPr>
        <w:shd w:val="clear" w:color="auto" w:fill="FFFFFF"/>
        <w:tabs>
          <w:tab w:val="left" w:pos="1276"/>
        </w:tabs>
        <w:spacing w:line="236" w:lineRule="atLeast"/>
        <w:jc w:val="both"/>
        <w:rPr>
          <w:rFonts w:ascii="Calibri" w:hAnsi="Calibri" w:cs="Calibri"/>
          <w:bCs/>
        </w:rPr>
      </w:pPr>
      <w:r w:rsidRPr="005F425A">
        <w:rPr>
          <w:rFonts w:cs="Calibri"/>
          <w:b/>
          <w:u w:val="single"/>
        </w:rPr>
        <w:t>Uchwała Rady Gminy Pniewy Nr XXXVI.</w:t>
      </w:r>
      <w:r>
        <w:rPr>
          <w:rFonts w:cs="Calibri"/>
          <w:b/>
          <w:u w:val="single"/>
        </w:rPr>
        <w:t>173</w:t>
      </w:r>
      <w:r w:rsidRPr="005F425A">
        <w:rPr>
          <w:rFonts w:cs="Calibri"/>
          <w:b/>
          <w:u w:val="single"/>
        </w:rPr>
        <w:t>.18 z dnia 28 maja 2018 r.</w:t>
      </w:r>
      <w:r w:rsidRPr="005F425A">
        <w:rPr>
          <w:rFonts w:cs="Calibri"/>
        </w:rPr>
        <w:t xml:space="preserve"> w sprawie </w:t>
      </w:r>
      <w:r w:rsidRPr="005F425A">
        <w:rPr>
          <w:rFonts w:ascii="Calibri" w:hAnsi="Calibri" w:cs="Calibri"/>
          <w:bCs/>
        </w:rPr>
        <w:t>wyrażenia zgody na sprzedaż w drodze przetargu nieruchomości gruntowej stanowiącej własność gminy</w:t>
      </w:r>
      <w:r>
        <w:rPr>
          <w:rFonts w:ascii="Calibri" w:hAnsi="Calibri" w:cs="Calibri"/>
          <w:bCs/>
        </w:rPr>
        <w:t xml:space="preserve"> – została podjęta</w:t>
      </w:r>
      <w:r w:rsidRPr="005F425A">
        <w:rPr>
          <w:rFonts w:ascii="Calibri" w:hAnsi="Calibri" w:cs="Calibri"/>
          <w:bCs/>
        </w:rPr>
        <w:t>.</w:t>
      </w:r>
    </w:p>
    <w:p w:rsidR="00BD0B69" w:rsidRDefault="005F425A" w:rsidP="00DF3BB5">
      <w:pPr>
        <w:pStyle w:val="Akapitzlist"/>
        <w:numPr>
          <w:ilvl w:val="1"/>
          <w:numId w:val="7"/>
        </w:numPr>
        <w:shd w:val="clear" w:color="auto" w:fill="FFFFFF"/>
        <w:tabs>
          <w:tab w:val="left" w:pos="1276"/>
        </w:tabs>
        <w:spacing w:line="236" w:lineRule="atLeast"/>
        <w:rPr>
          <w:rFonts w:ascii="Calibri" w:hAnsi="Calibri" w:cs="Calibri"/>
          <w:bCs/>
        </w:rPr>
      </w:pPr>
      <w:r w:rsidRPr="00BD0B69">
        <w:rPr>
          <w:rFonts w:ascii="Calibri" w:hAnsi="Calibri" w:cs="Calibri"/>
          <w:b/>
          <w:bCs/>
        </w:rPr>
        <w:t>odstępstwa od zakazu spożywania napojów alkoholowych w miejscu publicznym</w:t>
      </w:r>
      <w:r w:rsidRPr="00BD0B69">
        <w:rPr>
          <w:rFonts w:ascii="Calibri" w:hAnsi="Calibri" w:cs="Calibri"/>
          <w:bCs/>
        </w:rPr>
        <w:t>.</w:t>
      </w:r>
    </w:p>
    <w:p w:rsidR="00BD0B69" w:rsidRPr="00BD0B69" w:rsidRDefault="00BD0B69" w:rsidP="00BD0B69">
      <w:pPr>
        <w:shd w:val="clear" w:color="auto" w:fill="FFFFFF"/>
        <w:tabs>
          <w:tab w:val="left" w:pos="1276"/>
        </w:tabs>
        <w:spacing w:line="236" w:lineRule="atLeast"/>
        <w:rPr>
          <w:rFonts w:ascii="Calibri" w:hAnsi="Calibri" w:cs="Calibri"/>
          <w:bCs/>
        </w:rPr>
      </w:pPr>
    </w:p>
    <w:p w:rsidR="00DF3BB5" w:rsidRDefault="00DF3BB5" w:rsidP="00BD0B69">
      <w:pPr>
        <w:shd w:val="clear" w:color="auto" w:fill="FFFFFF"/>
        <w:tabs>
          <w:tab w:val="left" w:pos="1276"/>
        </w:tabs>
        <w:spacing w:after="0" w:line="236" w:lineRule="atLeast"/>
        <w:rPr>
          <w:rFonts w:ascii="Calibri" w:hAnsi="Calibri" w:cs="Calibri"/>
          <w:bCs/>
          <w:sz w:val="24"/>
          <w:szCs w:val="24"/>
        </w:rPr>
      </w:pPr>
      <w:r w:rsidRPr="005F425A">
        <w:rPr>
          <w:rFonts w:ascii="Calibri" w:hAnsi="Calibri" w:cs="Calibri"/>
          <w:bCs/>
          <w:sz w:val="24"/>
          <w:szCs w:val="24"/>
        </w:rPr>
        <w:t xml:space="preserve">Sekretarz pani Małgorzata </w:t>
      </w:r>
      <w:proofErr w:type="spellStart"/>
      <w:r w:rsidRPr="005F425A">
        <w:rPr>
          <w:rFonts w:ascii="Calibri" w:hAnsi="Calibri" w:cs="Calibri"/>
          <w:bCs/>
          <w:sz w:val="24"/>
          <w:szCs w:val="24"/>
        </w:rPr>
        <w:t>Luciak</w:t>
      </w:r>
      <w:proofErr w:type="spellEnd"/>
      <w:r w:rsidRPr="005F425A">
        <w:rPr>
          <w:rFonts w:ascii="Calibri" w:hAnsi="Calibri" w:cs="Calibri"/>
          <w:bCs/>
          <w:sz w:val="24"/>
          <w:szCs w:val="24"/>
        </w:rPr>
        <w:t xml:space="preserve"> przedstawiła projekt uchwały.</w:t>
      </w:r>
    </w:p>
    <w:p w:rsidR="00DF3BB5" w:rsidRPr="0016655F" w:rsidRDefault="00DF3BB5" w:rsidP="003C4557">
      <w:pPr>
        <w:spacing w:after="0"/>
        <w:jc w:val="both"/>
        <w:rPr>
          <w:rFonts w:cstheme="minorHAnsi"/>
          <w:sz w:val="24"/>
          <w:szCs w:val="24"/>
        </w:rPr>
      </w:pPr>
      <w:r>
        <w:rPr>
          <w:rFonts w:ascii="Calibri" w:hAnsi="Calibri" w:cs="Calibri"/>
          <w:bCs/>
          <w:sz w:val="24"/>
          <w:szCs w:val="24"/>
        </w:rPr>
        <w:t>Wyjaśniła, że w</w:t>
      </w:r>
      <w:r w:rsidRPr="0016655F">
        <w:rPr>
          <w:rFonts w:cstheme="minorHAnsi"/>
          <w:sz w:val="24"/>
          <w:szCs w:val="24"/>
        </w:rPr>
        <w:t xml:space="preserve"> wyniku zmiany ustawy z dnia 26 października 1982r. o wychowaniu</w:t>
      </w:r>
      <w:r w:rsidRPr="0016655F">
        <w:rPr>
          <w:rFonts w:cstheme="minorHAnsi"/>
          <w:sz w:val="24"/>
          <w:szCs w:val="24"/>
        </w:rPr>
        <w:br/>
        <w:t>w trzeźwości i zapobieganiu alkoholizmowi (</w:t>
      </w:r>
      <w:proofErr w:type="spellStart"/>
      <w:r w:rsidRPr="0016655F">
        <w:rPr>
          <w:rFonts w:cstheme="minorHAnsi"/>
          <w:sz w:val="24"/>
          <w:szCs w:val="24"/>
        </w:rPr>
        <w:t>t.j</w:t>
      </w:r>
      <w:proofErr w:type="spellEnd"/>
      <w:r w:rsidRPr="0016655F">
        <w:rPr>
          <w:rFonts w:cstheme="minorHAnsi"/>
          <w:sz w:val="24"/>
          <w:szCs w:val="24"/>
        </w:rPr>
        <w:t xml:space="preserve">. </w:t>
      </w:r>
      <w:proofErr w:type="spellStart"/>
      <w:r w:rsidRPr="0016655F">
        <w:rPr>
          <w:rFonts w:cstheme="minorHAnsi"/>
          <w:sz w:val="24"/>
          <w:szCs w:val="24"/>
        </w:rPr>
        <w:t>Dz.U</w:t>
      </w:r>
      <w:proofErr w:type="spellEnd"/>
      <w:r w:rsidRPr="0016655F">
        <w:rPr>
          <w:rFonts w:cstheme="minorHAnsi"/>
          <w:sz w:val="24"/>
          <w:szCs w:val="24"/>
        </w:rPr>
        <w:t>. z 2016 roku poz. 487 ze zm.), ustawą z dnia 10 stycznia 2018 roku o zmianie ustawy o wyc</w:t>
      </w:r>
      <w:r>
        <w:rPr>
          <w:rFonts w:cstheme="minorHAnsi"/>
          <w:sz w:val="24"/>
          <w:szCs w:val="24"/>
        </w:rPr>
        <w:t xml:space="preserve">howaniu w </w:t>
      </w:r>
      <w:r w:rsidR="00A106FB">
        <w:rPr>
          <w:rFonts w:cstheme="minorHAnsi"/>
          <w:sz w:val="24"/>
          <w:szCs w:val="24"/>
        </w:rPr>
        <w:t>trzeźwości</w:t>
      </w:r>
      <w:r w:rsidRPr="0016655F">
        <w:rPr>
          <w:rFonts w:cstheme="minorHAnsi"/>
          <w:sz w:val="24"/>
          <w:szCs w:val="24"/>
        </w:rPr>
        <w:t xml:space="preserve">  i przeciwdziałaniu alkoholizmowi oraz ustawy o bezpieczeństwie imprez masowych (Dz. U. z 2018 r. poz. 310) zakazano całkowitego spożywania napojów alkoholowych w miejscu publicznym, z </w:t>
      </w:r>
      <w:r>
        <w:rPr>
          <w:rFonts w:cstheme="minorHAnsi"/>
          <w:sz w:val="24"/>
          <w:szCs w:val="24"/>
        </w:rPr>
        <w:lastRenderedPageBreak/>
        <w:t>w</w:t>
      </w:r>
      <w:r w:rsidRPr="0016655F">
        <w:rPr>
          <w:rFonts w:cstheme="minorHAnsi"/>
          <w:sz w:val="24"/>
          <w:szCs w:val="24"/>
        </w:rPr>
        <w:t xml:space="preserve">yjątkiem miejsc przeznaczonych do ich spożycia na miejscu, w punktach sprzedaży tych napojów. </w:t>
      </w:r>
    </w:p>
    <w:p w:rsidR="00DF3BB5" w:rsidRPr="0016655F" w:rsidRDefault="00A106FB" w:rsidP="008D5FD4">
      <w:pPr>
        <w:spacing w:after="0"/>
        <w:jc w:val="both"/>
        <w:rPr>
          <w:rFonts w:cstheme="minorHAnsi"/>
          <w:sz w:val="24"/>
          <w:szCs w:val="24"/>
        </w:rPr>
      </w:pPr>
      <w:r>
        <w:rPr>
          <w:rFonts w:cstheme="minorHAnsi"/>
          <w:sz w:val="24"/>
          <w:szCs w:val="24"/>
        </w:rPr>
        <w:t>R</w:t>
      </w:r>
      <w:r w:rsidR="00DF3BB5" w:rsidRPr="0016655F">
        <w:rPr>
          <w:rFonts w:cstheme="minorHAnsi"/>
          <w:sz w:val="24"/>
          <w:szCs w:val="24"/>
        </w:rPr>
        <w:t>ada Gminy może wprowadzić, w drodze uchwały, w określonym miejscu publicznym na terenie gminy odstępstwo od zakazu spożywania napojów alkoholowych, jeżeli uzna, że nie będzie to miało negatywnego wpływu na odpowiednie kształtowanie polityki społecznej</w:t>
      </w:r>
      <w:r w:rsidR="00DF3BB5">
        <w:rPr>
          <w:rFonts w:cstheme="minorHAnsi"/>
          <w:sz w:val="24"/>
          <w:szCs w:val="24"/>
        </w:rPr>
        <w:t xml:space="preserve"> w</w:t>
      </w:r>
      <w:r w:rsidR="00DF3BB5" w:rsidRPr="0016655F">
        <w:rPr>
          <w:rFonts w:cstheme="minorHAnsi"/>
          <w:sz w:val="24"/>
          <w:szCs w:val="24"/>
        </w:rPr>
        <w:t xml:space="preserve"> zakresie przeciwdziałania alkoholizmowi i ograniczaniu dostępności alkoholu,</w:t>
      </w:r>
      <w:r w:rsidR="00DF3BB5">
        <w:rPr>
          <w:rFonts w:cstheme="minorHAnsi"/>
          <w:sz w:val="24"/>
          <w:szCs w:val="24"/>
        </w:rPr>
        <w:t xml:space="preserve"> </w:t>
      </w:r>
      <w:r w:rsidR="00DF3BB5" w:rsidRPr="0016655F">
        <w:rPr>
          <w:rFonts w:cstheme="minorHAnsi"/>
          <w:sz w:val="24"/>
          <w:szCs w:val="24"/>
        </w:rPr>
        <w:t xml:space="preserve">i nie będzie zakłócało bezpieczeństwa i porządku publicznego. </w:t>
      </w:r>
    </w:p>
    <w:p w:rsidR="00DF3BB5" w:rsidRPr="0016655F" w:rsidRDefault="00DF3BB5" w:rsidP="008D5FD4">
      <w:pPr>
        <w:spacing w:after="0"/>
        <w:jc w:val="both"/>
        <w:rPr>
          <w:rFonts w:cstheme="minorHAnsi"/>
          <w:sz w:val="24"/>
          <w:szCs w:val="24"/>
        </w:rPr>
      </w:pPr>
      <w:r w:rsidRPr="0016655F">
        <w:rPr>
          <w:rFonts w:cstheme="minorHAnsi"/>
          <w:sz w:val="24"/>
          <w:szCs w:val="24"/>
        </w:rPr>
        <w:t xml:space="preserve">Rada Gminy Pniewy zakłada, że wprowadzenie na terenie gminy Pniewy odstępstwa od ustawowego zakazu spożywania napojów alkoholowych na działkach ewidencyjnych nr 191/27 oraz 224/3 we wsi Osieczek nie będzie miało negatywnego wpływu na odpowiednie kształtowanie polityki społecznej w zakresie przeciwdziałania alkoholizmowi oraz nie będzie zakłócało bezpieczeństwa i porządku publicznego. Nie będzie miało to również stałego wpływu na dostępność alkoholu, gdyż nie jest </w:t>
      </w:r>
      <w:r>
        <w:rPr>
          <w:rFonts w:cstheme="minorHAnsi"/>
          <w:sz w:val="24"/>
          <w:szCs w:val="24"/>
        </w:rPr>
        <w:t>t</w:t>
      </w:r>
      <w:r w:rsidRPr="0016655F">
        <w:rPr>
          <w:rFonts w:cstheme="minorHAnsi"/>
          <w:sz w:val="24"/>
          <w:szCs w:val="24"/>
        </w:rPr>
        <w:t>o stałe odstępstwo ale wyłącznie ograniczone do szczególnych jednostkowych okoliczności.</w:t>
      </w:r>
    </w:p>
    <w:p w:rsidR="00DF3BB5" w:rsidRPr="0016655F" w:rsidRDefault="00DF3BB5" w:rsidP="008D5FD4">
      <w:pPr>
        <w:spacing w:after="0"/>
        <w:jc w:val="both"/>
        <w:rPr>
          <w:rFonts w:cstheme="minorHAnsi"/>
          <w:sz w:val="24"/>
          <w:szCs w:val="24"/>
        </w:rPr>
      </w:pPr>
      <w:r w:rsidRPr="0016655F">
        <w:rPr>
          <w:rFonts w:cstheme="minorHAnsi"/>
          <w:sz w:val="24"/>
          <w:szCs w:val="24"/>
        </w:rPr>
        <w:t>Lokalizacja ta jest miejscem spotkań, i odpoczynku mieszkańców gminy Pniewy</w:t>
      </w:r>
      <w:r>
        <w:rPr>
          <w:rFonts w:cstheme="minorHAnsi"/>
          <w:sz w:val="24"/>
          <w:szCs w:val="24"/>
        </w:rPr>
        <w:t xml:space="preserve"> </w:t>
      </w:r>
      <w:r w:rsidRPr="0016655F">
        <w:rPr>
          <w:rFonts w:cstheme="minorHAnsi"/>
          <w:sz w:val="24"/>
          <w:szCs w:val="24"/>
        </w:rPr>
        <w:t xml:space="preserve">i gości </w:t>
      </w:r>
      <w:r>
        <w:rPr>
          <w:rFonts w:cstheme="minorHAnsi"/>
          <w:sz w:val="24"/>
          <w:szCs w:val="24"/>
        </w:rPr>
        <w:br/>
      </w:r>
      <w:r w:rsidRPr="0016655F">
        <w:rPr>
          <w:rFonts w:cstheme="minorHAnsi"/>
          <w:sz w:val="24"/>
          <w:szCs w:val="24"/>
        </w:rPr>
        <w:t>z terenów innych gmin. Na w/w działkach corocznie odbywają się imprezy kulturalno-rozrywkowe tj. festyny, pikniki itp. organizowane przez różnego rodzaju instytucje, organizacje pozarządowe</w:t>
      </w:r>
      <w:r>
        <w:rPr>
          <w:rFonts w:cstheme="minorHAnsi"/>
          <w:sz w:val="24"/>
          <w:szCs w:val="24"/>
        </w:rPr>
        <w:t>, a także przez Urząd Gminy. Po</w:t>
      </w:r>
      <w:r w:rsidRPr="0016655F">
        <w:rPr>
          <w:rFonts w:cstheme="minorHAnsi"/>
          <w:sz w:val="24"/>
          <w:szCs w:val="24"/>
        </w:rPr>
        <w:t>przez organizowanie różnego rodzaju imprez plenerowych zostają</w:t>
      </w:r>
      <w:r>
        <w:rPr>
          <w:rFonts w:cstheme="minorHAnsi"/>
          <w:sz w:val="24"/>
          <w:szCs w:val="24"/>
        </w:rPr>
        <w:t xml:space="preserve"> zaspokojone potrzeby społeczne </w:t>
      </w:r>
      <w:r w:rsidRPr="0016655F">
        <w:rPr>
          <w:rFonts w:cstheme="minorHAnsi"/>
          <w:sz w:val="24"/>
          <w:szCs w:val="24"/>
        </w:rPr>
        <w:t xml:space="preserve">i kulturalne mieszkańców gminy Pniewy. Po przez organizowanie imprez plenerowych przeciwdziała się zmniejszeniu aktywności społeczności lokalnej oraz promuje obszar gminy oraz lokalne tradycje. Podczas organizowanych przez Urząd Gminy imprez plenerowych zawsze zatrudniana jest profesjonalna firma ochroniarska, która czuwa nad bezpieczeństwem osób </w:t>
      </w:r>
      <w:r>
        <w:rPr>
          <w:rFonts w:cstheme="minorHAnsi"/>
          <w:sz w:val="24"/>
          <w:szCs w:val="24"/>
        </w:rPr>
        <w:br/>
      </w:r>
      <w:r w:rsidRPr="0016655F">
        <w:rPr>
          <w:rFonts w:cstheme="minorHAnsi"/>
          <w:sz w:val="24"/>
          <w:szCs w:val="24"/>
        </w:rPr>
        <w:t>i mienia.</w:t>
      </w:r>
    </w:p>
    <w:p w:rsidR="00DF3BB5" w:rsidRPr="0016655F" w:rsidRDefault="00DF3BB5" w:rsidP="00DF3BB5">
      <w:pPr>
        <w:jc w:val="both"/>
        <w:rPr>
          <w:rFonts w:cstheme="minorHAnsi"/>
          <w:sz w:val="24"/>
          <w:szCs w:val="24"/>
        </w:rPr>
      </w:pPr>
      <w:r w:rsidRPr="0016655F">
        <w:rPr>
          <w:rFonts w:cstheme="minorHAnsi"/>
          <w:sz w:val="24"/>
          <w:szCs w:val="24"/>
        </w:rPr>
        <w:t>Należy nadmienić, że na terenie gminy Pniewy będzie to jedyne miej</w:t>
      </w:r>
      <w:r>
        <w:rPr>
          <w:rFonts w:cstheme="minorHAnsi"/>
          <w:sz w:val="24"/>
          <w:szCs w:val="24"/>
        </w:rPr>
        <w:t xml:space="preserve">sce publiczne </w:t>
      </w:r>
      <w:r w:rsidRPr="0016655F">
        <w:rPr>
          <w:rFonts w:cstheme="minorHAnsi"/>
          <w:sz w:val="24"/>
          <w:szCs w:val="24"/>
        </w:rPr>
        <w:t xml:space="preserve">w którym podczas odbywania się imprez kulturalno-rozrywkowych będzie możliwość spożywania napojów alkoholowych. Niniejsza uchwała nie wyklucza innych obowiązków wynikających </w:t>
      </w:r>
      <w:r>
        <w:rPr>
          <w:rFonts w:cstheme="minorHAnsi"/>
          <w:sz w:val="24"/>
          <w:szCs w:val="24"/>
        </w:rPr>
        <w:br/>
      </w:r>
      <w:r w:rsidRPr="0016655F">
        <w:rPr>
          <w:rFonts w:cstheme="minorHAnsi"/>
          <w:sz w:val="24"/>
          <w:szCs w:val="24"/>
        </w:rPr>
        <w:t>z ustawy o wychowaniu w trzeźwości i przeciwdziałaniu alkoholizmowi, w szczególności posiadania przez osoby, firmy, spółki handlujące alkoholem na powyższych imprezach zezwoleń na sprzedaż lub podawanie napojów alkoholowych w danym miejscu i czasie.</w:t>
      </w:r>
    </w:p>
    <w:p w:rsidR="00DF3BB5" w:rsidRPr="000261CA" w:rsidRDefault="00DF3BB5" w:rsidP="00DF3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4"/>
          <w:szCs w:val="24"/>
        </w:rPr>
      </w:pPr>
      <w:r>
        <w:rPr>
          <w:sz w:val="24"/>
          <w:szCs w:val="24"/>
        </w:rPr>
        <w:t xml:space="preserve">Przewodniczący Komisji Oświaty </w:t>
      </w:r>
      <w:r w:rsidRPr="00F04A5F">
        <w:rPr>
          <w:rFonts w:ascii="Calibri" w:eastAsia="Calibri" w:hAnsi="Calibri" w:cs="Calibri"/>
          <w:sz w:val="24"/>
          <w:szCs w:val="24"/>
        </w:rPr>
        <w:t xml:space="preserve">poinformował, że projekt powyższej uchwały został przez </w:t>
      </w:r>
      <w:r w:rsidRPr="000261CA">
        <w:rPr>
          <w:rFonts w:ascii="Calibri" w:eastAsia="Calibri" w:hAnsi="Calibri" w:cs="Calibri"/>
          <w:sz w:val="24"/>
          <w:szCs w:val="24"/>
        </w:rPr>
        <w:t>członków Komisji zaopiniowany pozytywnie.</w:t>
      </w:r>
    </w:p>
    <w:p w:rsidR="00DF3BB5" w:rsidRPr="00E02781" w:rsidRDefault="00DF3BB5" w:rsidP="00DF3BB5">
      <w:pPr>
        <w:rPr>
          <w:rFonts w:ascii="Calibri" w:hAnsi="Calibri" w:cs="Calibri"/>
        </w:rPr>
      </w:pPr>
      <w:r w:rsidRPr="00E02781">
        <w:rPr>
          <w:rFonts w:ascii="Calibri" w:hAnsi="Calibri" w:cs="Calibri"/>
          <w:sz w:val="24"/>
          <w:szCs w:val="24"/>
        </w:rPr>
        <w:t>Ponieważ nie było żadnych pytań, Przewodnicząca Rady Gminy Pani Kinga Dominiak poddała projekt uchwały pod głosowanie.</w:t>
      </w:r>
    </w:p>
    <w:p w:rsidR="00DF3BB5" w:rsidRPr="00E02781" w:rsidRDefault="003C4557" w:rsidP="00DF3BB5">
      <w:pPr>
        <w:pStyle w:val="Akapitzlist"/>
        <w:ind w:left="360"/>
        <w:jc w:val="both"/>
        <w:rPr>
          <w:rFonts w:ascii="Calibri" w:hAnsi="Calibri" w:cs="Calibri"/>
          <w:b/>
          <w:u w:val="single"/>
        </w:rPr>
      </w:pPr>
      <w:r>
        <w:rPr>
          <w:rFonts w:ascii="Calibri" w:hAnsi="Calibri" w:cs="Calibri"/>
          <w:u w:val="single"/>
        </w:rPr>
        <w:t>„Za” głosowało 13</w:t>
      </w:r>
      <w:r w:rsidR="00DF3BB5" w:rsidRPr="00E02781">
        <w:rPr>
          <w:rFonts w:ascii="Calibri" w:hAnsi="Calibri" w:cs="Calibri"/>
          <w:u w:val="single"/>
        </w:rPr>
        <w:t xml:space="preserve"> Radnych</w:t>
      </w:r>
      <w:r w:rsidR="00DF3BB5" w:rsidRPr="00E02781">
        <w:rPr>
          <w:rFonts w:ascii="Calibri" w:hAnsi="Calibri" w:cs="Calibri"/>
        </w:rPr>
        <w:t>.</w:t>
      </w:r>
    </w:p>
    <w:p w:rsidR="00DF3BB5" w:rsidRPr="003736A5" w:rsidRDefault="00DF3BB5" w:rsidP="00DF3BB5">
      <w:pPr>
        <w:pStyle w:val="Akapitzlist"/>
        <w:ind w:left="360"/>
        <w:jc w:val="both"/>
        <w:rPr>
          <w:rFonts w:cs="Calibri"/>
          <w:b/>
          <w:u w:val="single"/>
        </w:rPr>
      </w:pPr>
    </w:p>
    <w:p w:rsidR="00DF3BB5" w:rsidRDefault="00DF3BB5" w:rsidP="00DF3BB5">
      <w:pPr>
        <w:shd w:val="clear" w:color="auto" w:fill="FFFFFF"/>
        <w:tabs>
          <w:tab w:val="left" w:pos="1276"/>
        </w:tabs>
        <w:spacing w:line="236" w:lineRule="atLeast"/>
        <w:rPr>
          <w:rFonts w:ascii="Calibri" w:hAnsi="Calibri" w:cs="Calibri"/>
          <w:bCs/>
        </w:rPr>
      </w:pPr>
      <w:r w:rsidRPr="005F425A">
        <w:rPr>
          <w:rFonts w:cs="Calibri"/>
          <w:b/>
          <w:u w:val="single"/>
        </w:rPr>
        <w:t>Uchwała Rady Gminy Pniewy Nr XXXVI.</w:t>
      </w:r>
      <w:r>
        <w:rPr>
          <w:rFonts w:cs="Calibri"/>
          <w:b/>
          <w:u w:val="single"/>
        </w:rPr>
        <w:t>174</w:t>
      </w:r>
      <w:r w:rsidRPr="005F425A">
        <w:rPr>
          <w:rFonts w:cs="Calibri"/>
          <w:b/>
          <w:u w:val="single"/>
        </w:rPr>
        <w:t>.18 z dnia 28 maja 2018 r.</w:t>
      </w:r>
      <w:r w:rsidRPr="005F425A">
        <w:rPr>
          <w:rFonts w:cs="Calibri"/>
        </w:rPr>
        <w:t xml:space="preserve"> w sprawie</w:t>
      </w:r>
      <w:r w:rsidRPr="00DF3BB5">
        <w:rPr>
          <w:rFonts w:ascii="Calibri" w:hAnsi="Calibri" w:cs="Calibri"/>
          <w:bCs/>
        </w:rPr>
        <w:t xml:space="preserve"> </w:t>
      </w:r>
      <w:r w:rsidRPr="005F425A">
        <w:rPr>
          <w:rFonts w:ascii="Calibri" w:hAnsi="Calibri" w:cs="Calibri"/>
          <w:bCs/>
        </w:rPr>
        <w:t>odstępstwa od zakazu spożywania napojów alkoholowych w miejscu publicznym</w:t>
      </w:r>
      <w:r w:rsidR="000261CA">
        <w:rPr>
          <w:rFonts w:ascii="Calibri" w:hAnsi="Calibri" w:cs="Calibri"/>
          <w:bCs/>
        </w:rPr>
        <w:t xml:space="preserve"> – została </w:t>
      </w:r>
      <w:r w:rsidR="00AA2B0D">
        <w:rPr>
          <w:rFonts w:ascii="Calibri" w:hAnsi="Calibri" w:cs="Calibri"/>
          <w:bCs/>
        </w:rPr>
        <w:t>podjęta</w:t>
      </w:r>
      <w:r w:rsidR="000261CA">
        <w:rPr>
          <w:rFonts w:ascii="Calibri" w:hAnsi="Calibri" w:cs="Calibri"/>
          <w:bCs/>
        </w:rPr>
        <w:t>.</w:t>
      </w:r>
    </w:p>
    <w:p w:rsidR="00DF3BB5" w:rsidRDefault="00DF3BB5" w:rsidP="005F425A">
      <w:pPr>
        <w:shd w:val="clear" w:color="auto" w:fill="FFFFFF"/>
        <w:tabs>
          <w:tab w:val="left" w:pos="1276"/>
        </w:tabs>
        <w:spacing w:line="236" w:lineRule="atLeast"/>
        <w:rPr>
          <w:rFonts w:ascii="Calibri" w:hAnsi="Calibri" w:cs="Calibri"/>
          <w:bCs/>
        </w:rPr>
      </w:pPr>
    </w:p>
    <w:p w:rsidR="005F425A" w:rsidRPr="000261CA" w:rsidRDefault="005F425A" w:rsidP="000261CA">
      <w:pPr>
        <w:pStyle w:val="Akapitzlist"/>
        <w:numPr>
          <w:ilvl w:val="1"/>
          <w:numId w:val="7"/>
        </w:numPr>
        <w:jc w:val="both"/>
        <w:rPr>
          <w:rFonts w:ascii="Calibri" w:hAnsi="Calibri" w:cs="Calibri"/>
          <w:b/>
        </w:rPr>
      </w:pPr>
      <w:r w:rsidRPr="000261CA">
        <w:rPr>
          <w:rFonts w:ascii="Calibri" w:hAnsi="Calibri" w:cs="Calibri"/>
          <w:b/>
        </w:rPr>
        <w:lastRenderedPageBreak/>
        <w:t>przyjęcia „Oceny zasobów pomocy społecznej za rok 2017 dla gminy Pniewy”.</w:t>
      </w:r>
    </w:p>
    <w:p w:rsidR="000261CA" w:rsidRDefault="000261CA" w:rsidP="000261CA">
      <w:pPr>
        <w:spacing w:after="0" w:line="240" w:lineRule="auto"/>
        <w:jc w:val="both"/>
        <w:rPr>
          <w:rFonts w:ascii="Calibri" w:hAnsi="Calibri" w:cs="Calibri"/>
        </w:rPr>
      </w:pPr>
    </w:p>
    <w:p w:rsidR="000261CA" w:rsidRDefault="00144CE3" w:rsidP="000261CA">
      <w:pPr>
        <w:shd w:val="clear" w:color="auto" w:fill="FFFFFF"/>
        <w:tabs>
          <w:tab w:val="left" w:pos="1276"/>
        </w:tabs>
        <w:spacing w:line="236" w:lineRule="atLeast"/>
        <w:rPr>
          <w:rFonts w:ascii="Calibri" w:hAnsi="Calibri" w:cs="Calibri"/>
          <w:bCs/>
          <w:sz w:val="24"/>
          <w:szCs w:val="24"/>
        </w:rPr>
      </w:pPr>
      <w:r>
        <w:rPr>
          <w:rFonts w:ascii="Calibri" w:hAnsi="Calibri" w:cs="Calibri"/>
          <w:bCs/>
          <w:sz w:val="24"/>
          <w:szCs w:val="24"/>
        </w:rPr>
        <w:t>Kierownik GOPS P</w:t>
      </w:r>
      <w:r w:rsidR="000261CA" w:rsidRPr="005F425A">
        <w:rPr>
          <w:rFonts w:ascii="Calibri" w:hAnsi="Calibri" w:cs="Calibri"/>
          <w:bCs/>
          <w:sz w:val="24"/>
          <w:szCs w:val="24"/>
        </w:rPr>
        <w:t xml:space="preserve">ani </w:t>
      </w:r>
      <w:r>
        <w:rPr>
          <w:rFonts w:ascii="Calibri" w:hAnsi="Calibri" w:cs="Calibri"/>
          <w:bCs/>
          <w:sz w:val="24"/>
          <w:szCs w:val="24"/>
        </w:rPr>
        <w:t xml:space="preserve">Bogusława </w:t>
      </w:r>
      <w:proofErr w:type="spellStart"/>
      <w:r>
        <w:rPr>
          <w:rFonts w:ascii="Calibri" w:hAnsi="Calibri" w:cs="Calibri"/>
          <w:bCs/>
          <w:sz w:val="24"/>
          <w:szCs w:val="24"/>
        </w:rPr>
        <w:t>kawecka</w:t>
      </w:r>
      <w:proofErr w:type="spellEnd"/>
      <w:r w:rsidR="000261CA" w:rsidRPr="005F425A">
        <w:rPr>
          <w:rFonts w:ascii="Calibri" w:hAnsi="Calibri" w:cs="Calibri"/>
          <w:bCs/>
          <w:sz w:val="24"/>
          <w:szCs w:val="24"/>
        </w:rPr>
        <w:t xml:space="preserve"> przedstawiła projekt uchwały.</w:t>
      </w:r>
    </w:p>
    <w:p w:rsidR="000261CA" w:rsidRPr="000261CA" w:rsidRDefault="000261CA" w:rsidP="000261CA">
      <w:pPr>
        <w:spacing w:after="0" w:line="360" w:lineRule="auto"/>
        <w:jc w:val="both"/>
        <w:rPr>
          <w:rFonts w:ascii="Calibri" w:eastAsia="Times New Roman" w:hAnsi="Calibri" w:cs="Calibri"/>
          <w:color w:val="2B2B2B"/>
          <w:sz w:val="24"/>
          <w:szCs w:val="24"/>
          <w:shd w:val="clear" w:color="auto" w:fill="F5F5F5"/>
          <w:lang w:eastAsia="pl-PL"/>
        </w:rPr>
      </w:pPr>
      <w:r w:rsidRPr="000261CA">
        <w:rPr>
          <w:rFonts w:ascii="Calibri" w:hAnsi="Calibri" w:cs="Calibri"/>
          <w:bCs/>
          <w:sz w:val="24"/>
          <w:szCs w:val="24"/>
        </w:rPr>
        <w:t>Wyjaśniła, że</w:t>
      </w:r>
      <w:r w:rsidRPr="000261CA">
        <w:rPr>
          <w:rFonts w:ascii="Calibri" w:eastAsia="Times New Roman" w:hAnsi="Calibri" w:cs="Calibri"/>
          <w:color w:val="2B2B2B"/>
          <w:sz w:val="24"/>
          <w:szCs w:val="24"/>
          <w:shd w:val="clear" w:color="auto" w:fill="F5F5F5"/>
          <w:lang w:eastAsia="pl-PL"/>
        </w:rPr>
        <w:t xml:space="preserve"> Nowelizacja ustawy o pomocy społecznej z 18 marca 2011 r. wprowadziła obowiązek przygotowywania corocznie przez gminy, powiaty i samorządy wojewódzkie oceny zasobów pomocy społecznej, która przedstawiana jest odpowiednio radzie gminy, radzie powiatu oraz sejmikowi województwa. Ocena ta wraz z rekomendacjami stanowi podstawę planowania budżetu na następny rok. Ocena zasobów pomocy społecznej zastąpiła od 2012 r. realizowany dotychczas bilans potrzeb pomocy społecznej. </w:t>
      </w:r>
    </w:p>
    <w:p w:rsidR="000261CA" w:rsidRPr="000261CA" w:rsidRDefault="000261CA" w:rsidP="000261CA">
      <w:pPr>
        <w:spacing w:after="0" w:line="360" w:lineRule="auto"/>
        <w:jc w:val="both"/>
        <w:rPr>
          <w:rFonts w:ascii="Calibri" w:hAnsi="Calibri" w:cs="Calibri"/>
          <w:sz w:val="24"/>
          <w:szCs w:val="24"/>
        </w:rPr>
      </w:pPr>
      <w:r w:rsidRPr="000261CA">
        <w:rPr>
          <w:rFonts w:ascii="Calibri" w:eastAsia="Times New Roman" w:hAnsi="Calibri" w:cs="Calibri"/>
          <w:color w:val="2B2B2B"/>
          <w:sz w:val="24"/>
          <w:szCs w:val="24"/>
          <w:shd w:val="clear" w:color="auto" w:fill="F5F5F5"/>
          <w:lang w:eastAsia="pl-PL"/>
        </w:rPr>
        <w:t>Niezbędne jest, zatem przyjęcie Uchwały o Ocenie zasobów pomocy społecznej dla gminy Pniewy za 2017 rok.</w:t>
      </w:r>
    </w:p>
    <w:p w:rsidR="000261CA" w:rsidRDefault="000261CA" w:rsidP="000261CA">
      <w:pPr>
        <w:spacing w:after="0" w:line="240" w:lineRule="auto"/>
        <w:jc w:val="both"/>
        <w:rPr>
          <w:rFonts w:ascii="Calibri" w:hAnsi="Calibri" w:cs="Calibri"/>
        </w:rPr>
      </w:pPr>
    </w:p>
    <w:p w:rsidR="000261CA" w:rsidRPr="000261CA" w:rsidRDefault="000261CA" w:rsidP="00026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4"/>
          <w:szCs w:val="24"/>
        </w:rPr>
      </w:pPr>
      <w:r>
        <w:rPr>
          <w:sz w:val="24"/>
          <w:szCs w:val="24"/>
        </w:rPr>
        <w:t xml:space="preserve">Przewodniczący Komisji Oświaty </w:t>
      </w:r>
      <w:r w:rsidRPr="00F04A5F">
        <w:rPr>
          <w:rFonts w:ascii="Calibri" w:eastAsia="Calibri" w:hAnsi="Calibri" w:cs="Calibri"/>
          <w:sz w:val="24"/>
          <w:szCs w:val="24"/>
        </w:rPr>
        <w:t xml:space="preserve">poinformował, że projekt powyższej uchwały został przez </w:t>
      </w:r>
      <w:r w:rsidRPr="000261CA">
        <w:rPr>
          <w:rFonts w:ascii="Calibri" w:eastAsia="Calibri" w:hAnsi="Calibri" w:cs="Calibri"/>
          <w:sz w:val="24"/>
          <w:szCs w:val="24"/>
        </w:rPr>
        <w:t>członków Komisji zaopiniowany pozytywnie.</w:t>
      </w:r>
    </w:p>
    <w:p w:rsidR="000261CA" w:rsidRPr="00E02781" w:rsidRDefault="000261CA" w:rsidP="000261CA">
      <w:pPr>
        <w:rPr>
          <w:rFonts w:ascii="Calibri" w:hAnsi="Calibri" w:cs="Calibri"/>
        </w:rPr>
      </w:pPr>
      <w:r w:rsidRPr="00E02781">
        <w:rPr>
          <w:rFonts w:ascii="Calibri" w:hAnsi="Calibri" w:cs="Calibri"/>
          <w:sz w:val="24"/>
          <w:szCs w:val="24"/>
        </w:rPr>
        <w:t>Ponieważ nie było żadnych pytań, Przewodnicząca Rady Gminy Pani Kinga Dominiak poddała projekt uchwały pod głosowanie.</w:t>
      </w:r>
    </w:p>
    <w:p w:rsidR="000261CA" w:rsidRPr="00E02781" w:rsidRDefault="00144CE3" w:rsidP="000261CA">
      <w:pPr>
        <w:pStyle w:val="Akapitzlist"/>
        <w:ind w:left="360"/>
        <w:jc w:val="both"/>
        <w:rPr>
          <w:rFonts w:ascii="Calibri" w:hAnsi="Calibri" w:cs="Calibri"/>
          <w:b/>
          <w:u w:val="single"/>
        </w:rPr>
      </w:pPr>
      <w:r>
        <w:rPr>
          <w:rFonts w:ascii="Calibri" w:hAnsi="Calibri" w:cs="Calibri"/>
          <w:u w:val="single"/>
        </w:rPr>
        <w:t>„Za” głosowało 13</w:t>
      </w:r>
      <w:r w:rsidR="000261CA" w:rsidRPr="00E02781">
        <w:rPr>
          <w:rFonts w:ascii="Calibri" w:hAnsi="Calibri" w:cs="Calibri"/>
          <w:u w:val="single"/>
        </w:rPr>
        <w:t xml:space="preserve"> Radnych</w:t>
      </w:r>
      <w:r w:rsidR="000261CA" w:rsidRPr="00E02781">
        <w:rPr>
          <w:rFonts w:ascii="Calibri" w:hAnsi="Calibri" w:cs="Calibri"/>
        </w:rPr>
        <w:t>.</w:t>
      </w:r>
    </w:p>
    <w:p w:rsidR="000261CA" w:rsidRPr="003736A5" w:rsidRDefault="000261CA" w:rsidP="000261CA">
      <w:pPr>
        <w:pStyle w:val="Akapitzlist"/>
        <w:ind w:left="360"/>
        <w:jc w:val="both"/>
        <w:rPr>
          <w:rFonts w:cs="Calibri"/>
          <w:b/>
          <w:u w:val="single"/>
        </w:rPr>
      </w:pPr>
    </w:p>
    <w:p w:rsidR="000261CA" w:rsidRDefault="000261CA" w:rsidP="008D5FD4">
      <w:pPr>
        <w:jc w:val="both"/>
        <w:rPr>
          <w:rFonts w:ascii="Calibri" w:hAnsi="Calibri" w:cs="Calibri"/>
        </w:rPr>
      </w:pPr>
      <w:r w:rsidRPr="000261CA">
        <w:rPr>
          <w:rFonts w:cs="Calibri"/>
          <w:b/>
          <w:u w:val="single"/>
        </w:rPr>
        <w:t>Uchwała Rady Gminy Pniewy Nr XXXVI.175.18 z dnia 28 maja 2018 r.</w:t>
      </w:r>
      <w:r w:rsidRPr="000261CA">
        <w:rPr>
          <w:rFonts w:cs="Calibri"/>
        </w:rPr>
        <w:t xml:space="preserve"> w sprawie </w:t>
      </w:r>
      <w:r w:rsidRPr="000261CA">
        <w:rPr>
          <w:rFonts w:ascii="Calibri" w:hAnsi="Calibri" w:cs="Calibri"/>
          <w:sz w:val="24"/>
          <w:szCs w:val="24"/>
        </w:rPr>
        <w:t>przyjęcia „Oceny zasobów pomocy społecznej za rok 2017 dla gminy Pniewy”</w:t>
      </w:r>
      <w:r>
        <w:rPr>
          <w:rFonts w:ascii="Calibri" w:hAnsi="Calibri" w:cs="Calibri"/>
          <w:sz w:val="24"/>
          <w:szCs w:val="24"/>
        </w:rPr>
        <w:t xml:space="preserve"> – została podjęta</w:t>
      </w:r>
      <w:r w:rsidRPr="000261CA">
        <w:rPr>
          <w:rFonts w:ascii="Calibri" w:hAnsi="Calibri" w:cs="Calibri"/>
          <w:sz w:val="24"/>
          <w:szCs w:val="24"/>
        </w:rPr>
        <w:t>.</w:t>
      </w:r>
    </w:p>
    <w:p w:rsidR="001D57EC" w:rsidRPr="008D5FD4" w:rsidRDefault="005F425A" w:rsidP="001D57EC">
      <w:pPr>
        <w:pStyle w:val="Akapitzlist"/>
        <w:numPr>
          <w:ilvl w:val="1"/>
          <w:numId w:val="7"/>
        </w:numPr>
        <w:jc w:val="both"/>
        <w:rPr>
          <w:rFonts w:ascii="Calibri" w:eastAsia="Calibri" w:hAnsi="Calibri" w:cs="Calibri"/>
          <w:b/>
        </w:rPr>
      </w:pPr>
      <w:r w:rsidRPr="008D5FD4">
        <w:rPr>
          <w:rFonts w:ascii="Calibri" w:hAnsi="Calibri" w:cs="Calibri"/>
        </w:rPr>
        <w:t xml:space="preserve">uchwalenia zmiany miejscowego planu zagospodarowania przestrzennego gminy Pniewy zatwierdzonego uchwałą Nr XXIX/208/2002 Rady Gminy Pniewy z dnia </w:t>
      </w:r>
      <w:r w:rsidRPr="008D5FD4">
        <w:rPr>
          <w:rFonts w:ascii="Calibri" w:hAnsi="Calibri" w:cs="Calibri"/>
        </w:rPr>
        <w:br/>
        <w:t xml:space="preserve">28 czerwca 2002 r. (Dz. Urz. Woj. </w:t>
      </w:r>
      <w:proofErr w:type="spellStart"/>
      <w:r w:rsidRPr="008D5FD4">
        <w:rPr>
          <w:rFonts w:ascii="Calibri" w:hAnsi="Calibri" w:cs="Calibri"/>
        </w:rPr>
        <w:t>Maz</w:t>
      </w:r>
      <w:proofErr w:type="spellEnd"/>
      <w:r w:rsidRPr="008D5FD4">
        <w:rPr>
          <w:rFonts w:ascii="Calibri" w:hAnsi="Calibri" w:cs="Calibri"/>
        </w:rPr>
        <w:t>. Nr 221 poz. 5600 z dnia 20 sierpnia 2002 r.</w:t>
      </w:r>
    </w:p>
    <w:p w:rsidR="008D5FD4" w:rsidRPr="008D5FD4" w:rsidRDefault="008D5FD4" w:rsidP="008D5FD4">
      <w:pPr>
        <w:pStyle w:val="Akapitzlist"/>
        <w:ind w:left="360"/>
        <w:jc w:val="both"/>
        <w:rPr>
          <w:rFonts w:ascii="Calibri" w:eastAsia="Calibri" w:hAnsi="Calibri" w:cs="Calibri"/>
          <w:b/>
        </w:rPr>
      </w:pPr>
    </w:p>
    <w:p w:rsidR="001D57EC" w:rsidRDefault="001D57EC" w:rsidP="001D57EC">
      <w:pPr>
        <w:shd w:val="clear" w:color="auto" w:fill="FFFFFF"/>
        <w:tabs>
          <w:tab w:val="left" w:pos="1276"/>
        </w:tabs>
        <w:spacing w:line="236" w:lineRule="atLeast"/>
        <w:rPr>
          <w:rFonts w:ascii="Calibri" w:hAnsi="Calibri" w:cs="Calibri"/>
          <w:bCs/>
          <w:sz w:val="24"/>
          <w:szCs w:val="24"/>
        </w:rPr>
      </w:pPr>
      <w:r w:rsidRPr="005F425A">
        <w:rPr>
          <w:rFonts w:ascii="Calibri" w:hAnsi="Calibri" w:cs="Calibri"/>
          <w:bCs/>
          <w:sz w:val="24"/>
          <w:szCs w:val="24"/>
        </w:rPr>
        <w:t xml:space="preserve">Sekretarz pani Małgorzata </w:t>
      </w:r>
      <w:proofErr w:type="spellStart"/>
      <w:r w:rsidRPr="005F425A">
        <w:rPr>
          <w:rFonts w:ascii="Calibri" w:hAnsi="Calibri" w:cs="Calibri"/>
          <w:bCs/>
          <w:sz w:val="24"/>
          <w:szCs w:val="24"/>
        </w:rPr>
        <w:t>Luciak</w:t>
      </w:r>
      <w:proofErr w:type="spellEnd"/>
      <w:r w:rsidRPr="005F425A">
        <w:rPr>
          <w:rFonts w:ascii="Calibri" w:hAnsi="Calibri" w:cs="Calibri"/>
          <w:bCs/>
          <w:sz w:val="24"/>
          <w:szCs w:val="24"/>
        </w:rPr>
        <w:t xml:space="preserve"> przedstawiła projekt uchwały.</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r>
        <w:rPr>
          <w:rFonts w:ascii="Calibri" w:eastAsia="Calibri" w:hAnsi="Calibri" w:cs="Times New Roman"/>
          <w:bCs/>
          <w:sz w:val="24"/>
          <w:szCs w:val="24"/>
        </w:rPr>
        <w:t>W</w:t>
      </w:r>
      <w:r w:rsidRPr="00FD757A">
        <w:rPr>
          <w:rFonts w:ascii="Calibri" w:eastAsia="Calibri" w:hAnsi="Calibri" w:cs="Times New Roman"/>
          <w:bCs/>
          <w:sz w:val="24"/>
          <w:szCs w:val="24"/>
        </w:rPr>
        <w:t xml:space="preserve">yjaśniła, że </w:t>
      </w:r>
      <w:r w:rsidRPr="00FD757A">
        <w:rPr>
          <w:rFonts w:ascii="Calibri" w:eastAsia="Calibri" w:hAnsi="Calibri" w:cs="Calibri"/>
          <w:sz w:val="24"/>
          <w:szCs w:val="24"/>
        </w:rPr>
        <w:t xml:space="preserve">Prace nad zmianą miejscowego planu zagospodarowania przestrzennego prowadzone były w trybie określonym w ustawie z dnia 27 marca 2003 r. o planowaniu i zagospodarowaniu przestrzennym. Zgodnie z art. 27 w/w ustawy zmiana planu miejscowego następuje w trybie, w jakim jest on uchwalany. </w:t>
      </w:r>
    </w:p>
    <w:p w:rsidR="00FD757A" w:rsidRPr="00FD757A" w:rsidRDefault="00FD757A" w:rsidP="00FD757A">
      <w:pPr>
        <w:suppressAutoHyphens/>
        <w:autoSpaceDE w:val="0"/>
        <w:autoSpaceDN w:val="0"/>
        <w:adjustRightInd w:val="0"/>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Przedmiotową zmianę planu zainicjowała Uchwała Nr XXVII.133.17 Rady Gminy Pniewy z dnia 04 sierpnia 2017 r. w sprawie przystąpienie do zmiany miejscowego planu zagospodarowania przestrzennego gminy Pniewy zatwierdzonego uchwałą Nr XXIX/208/2002 Rady Gminy Pniewy z dnia 28 czerwca 2002 r. (Dz. Urz. Woj. </w:t>
      </w:r>
      <w:proofErr w:type="spellStart"/>
      <w:r w:rsidRPr="00FD757A">
        <w:rPr>
          <w:rFonts w:ascii="Calibri" w:eastAsia="Calibri" w:hAnsi="Calibri" w:cs="Calibri"/>
          <w:sz w:val="24"/>
          <w:szCs w:val="24"/>
        </w:rPr>
        <w:t>Maz</w:t>
      </w:r>
      <w:proofErr w:type="spellEnd"/>
      <w:r w:rsidRPr="00FD757A">
        <w:rPr>
          <w:rFonts w:ascii="Calibri" w:eastAsia="Calibri" w:hAnsi="Calibri" w:cs="Calibri"/>
          <w:sz w:val="24"/>
          <w:szCs w:val="24"/>
        </w:rPr>
        <w:t xml:space="preserve">. Nr 221 poz. 5600 z dnia 20 sierpnia 2002 r.) zmieniona Uchwałą Nr XXXIV.168.18 Rady Gminy Pniewy z dnia  21 marca 2018 r. </w:t>
      </w:r>
    </w:p>
    <w:p w:rsidR="00FD757A" w:rsidRPr="00FD757A" w:rsidRDefault="00FD757A" w:rsidP="00FD757A">
      <w:pPr>
        <w:suppressAutoHyphens/>
        <w:autoSpaceDE w:val="0"/>
        <w:autoSpaceDN w:val="0"/>
        <w:adjustRightInd w:val="0"/>
        <w:spacing w:after="0" w:line="240" w:lineRule="auto"/>
        <w:ind w:firstLine="708"/>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Zmiana miejscowego planu zagospodarowania przestrzennego uwzględnia również przepisy wynikające z ustawy z dnia 03 października 2008 r. o udostępnianiu informacji o środowisku i jego ochronie, udziale społeczeństwa w ochronie środowiska oraz o ocenach </w:t>
      </w:r>
      <w:r w:rsidRPr="00FD757A">
        <w:rPr>
          <w:rFonts w:ascii="Calibri" w:eastAsia="Calibri" w:hAnsi="Calibri" w:cs="Calibri"/>
          <w:sz w:val="24"/>
          <w:szCs w:val="24"/>
        </w:rPr>
        <w:lastRenderedPageBreak/>
        <w:t>oddziaływania na środowisko. Ustawa ta reguluje przeprowadzanie postępowania strategicznej oceny oddziaływania na środowisko do projektu miejscowego planu zagospodarowania przestrzennego lub jego zmiany, a w ramach tego postępowania opracowanie prognozy oddziaływania na środowisko. W związku w/w ustawą wykonano stosowne czynności proceduralne oraz opracowano „</w:t>
      </w:r>
      <w:r w:rsidRPr="00FD757A">
        <w:rPr>
          <w:rFonts w:ascii="Calibri" w:eastAsia="Calibri" w:hAnsi="Calibri" w:cs="Calibri"/>
          <w:i/>
          <w:sz w:val="24"/>
          <w:szCs w:val="24"/>
        </w:rPr>
        <w:t>Prognozę oddziaływania na środowisko dotyczącą projektu zmiany miejscowego planu zagospodarowania przestrzennego gmina Pniewy”</w:t>
      </w:r>
      <w:r w:rsidRPr="00FD757A">
        <w:rPr>
          <w:rFonts w:ascii="Calibri" w:eastAsia="Calibri" w:hAnsi="Calibri" w:cs="Calibri"/>
          <w:sz w:val="24"/>
          <w:szCs w:val="24"/>
        </w:rPr>
        <w:t xml:space="preserve"> (2017 r.).</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b/>
          <w:sz w:val="24"/>
          <w:szCs w:val="24"/>
        </w:rPr>
      </w:pPr>
    </w:p>
    <w:p w:rsidR="00FD757A" w:rsidRPr="00FD757A" w:rsidRDefault="00FD757A" w:rsidP="00FD757A">
      <w:pPr>
        <w:numPr>
          <w:ilvl w:val="0"/>
          <w:numId w:val="10"/>
        </w:numPr>
        <w:suppressAutoHyphens/>
        <w:autoSpaceDE w:val="0"/>
        <w:autoSpaceDN w:val="0"/>
        <w:adjustRightInd w:val="0"/>
        <w:spacing w:after="0" w:line="240" w:lineRule="auto"/>
        <w:jc w:val="both"/>
        <w:textAlignment w:val="baseline"/>
        <w:rPr>
          <w:rFonts w:ascii="Calibri" w:eastAsia="Calibri" w:hAnsi="Calibri" w:cs="Calibri"/>
          <w:b/>
          <w:sz w:val="24"/>
          <w:szCs w:val="24"/>
        </w:rPr>
      </w:pPr>
      <w:r w:rsidRPr="00FD757A">
        <w:rPr>
          <w:rFonts w:ascii="Calibri" w:eastAsia="Calibri" w:hAnsi="Calibri" w:cs="Calibri"/>
          <w:b/>
          <w:sz w:val="24"/>
          <w:szCs w:val="24"/>
        </w:rPr>
        <w:t>Sposób realizacji wymogów wynikających z art. 1 ust. 2-4</w:t>
      </w:r>
    </w:p>
    <w:p w:rsidR="00FD757A" w:rsidRPr="00FD757A" w:rsidRDefault="00FD757A" w:rsidP="00FD757A">
      <w:pPr>
        <w:suppressAutoHyphens/>
        <w:autoSpaceDN w:val="0"/>
        <w:spacing w:after="0" w:line="240" w:lineRule="auto"/>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Opracowanie zmiany </w:t>
      </w:r>
      <w:r w:rsidRPr="00FD757A">
        <w:rPr>
          <w:rFonts w:ascii="Calibri" w:eastAsia="Calibri" w:hAnsi="Calibri" w:cs="Calibri"/>
          <w:i/>
          <w:sz w:val="24"/>
          <w:szCs w:val="24"/>
        </w:rPr>
        <w:t>Miejscowego planu zagospodarowania przestrzennego gminy Pniewy</w:t>
      </w:r>
      <w:r w:rsidRPr="00FD757A">
        <w:rPr>
          <w:rFonts w:ascii="Calibri" w:eastAsia="Calibri" w:hAnsi="Calibri" w:cs="Calibri"/>
          <w:sz w:val="24"/>
          <w:szCs w:val="24"/>
        </w:rPr>
        <w:t xml:space="preserve"> ma na celu doprecyzowanie lub zmianę ustaleń obowiązującego planu miejscowego w zakresie:</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strefowego podziału siedlisk rolniczych na terenach zabudowy mieszkaniowej zagrodowej i jednorodzinnej (oznaczonych na rysunku planu symbolem MR-MN);</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sposobu lokalizacji zabudowy jednorodzinnej na terenach zabudowy mieszkaniowej zagrodowej i jednorodzinnej (oznaczonych na rysunku planu symbolem MR-MN);</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dopuszczalnego budownictwa w zwartych zespołach zabudowy jednorodzinnej na terenach zabudowy mieszkaniowej zagrodowej i jednorodzinnej (oznaczonych na rysunku planu symbolem MR-MN);</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wysokości zabudowy gospodarczej, inwentarskiej, usługowej i produkcyjnej na terenach zabudowy mieszkaniowej zagrodowej i jednorodzinnej (oznaczonych na rysunku planu symbolem MR-MN);</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kształtu dachów na terenach zabudowy mieszkaniowej zagrodowej i jednorodzinnej (oznaczonych na rysunku planu symbolem MR-MN) oraz zabudowy jednorodzinnej i letniskowej (oznaczonych na rysunku planu symbolem MNL);</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dopuszczalnych rodzajów zainwestowania na terenach zabudowy produkcyjnej i działalności gospodarczych na terenach zabudowy produkcyjno-gospodarczej (oznaczonych na rysunku planu symbolem P);</w:t>
      </w:r>
    </w:p>
    <w:p w:rsidR="00FD757A" w:rsidRPr="00FD757A" w:rsidRDefault="00FD757A" w:rsidP="00FD757A">
      <w:pPr>
        <w:numPr>
          <w:ilvl w:val="0"/>
          <w:numId w:val="12"/>
        </w:numPr>
        <w:suppressAutoHyphens/>
        <w:autoSpaceDN w:val="0"/>
        <w:spacing w:after="0" w:line="240" w:lineRule="auto"/>
        <w:contextualSpacing/>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postępowania podczas działań inwestycyjnych w zakresie zabytków archeologicznych oraz w granicach Obszaru Chronionego Krajobrazu Dolina rzeki Jeziorki oraz rezerwatu przyrody „Jeziora – Olszyny”. </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Część graficzna obowiązującego planu miejscowego pozostała niezmieniona. </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wymagania ładu przestrzennego, w tym urbanistyki i architektury, walory architektoniczne i krajobrazowe</w:t>
      </w:r>
    </w:p>
    <w:p w:rsidR="00FD757A" w:rsidRPr="00FD757A" w:rsidRDefault="00FD757A" w:rsidP="00FD757A">
      <w:pPr>
        <w:shd w:val="clear" w:color="auto" w:fill="FFFFFF"/>
        <w:spacing w:after="0" w:line="240" w:lineRule="auto"/>
        <w:ind w:firstLine="426"/>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t>W projekcie zmiany planu ustalono zwiększenie maksymalnej wysokości zabudowy gospodarczej, inwentarskiej, usługowej i produkcyjnej realizowanej na terenach zabudowy mieszkaniowej zagrodowej i jednorodzinnej (MR-MN) z 9 m do 15 m. Zmiana ta nie spowoduje powstania lokalnych dominant wysokościowych, a pozwoli na lepsze wykorzystanie przestrzeni gminy, na terenie której dominuje sadownictwo. Zmiana zapisów dotyczących geometrii dachów przyczyni się również lepszego wykorzystania terenów przeznaczanych do zabudowy.</w:t>
      </w:r>
    </w:p>
    <w:p w:rsidR="00FD757A" w:rsidRPr="00FD757A" w:rsidRDefault="00FD757A" w:rsidP="00FD757A">
      <w:pPr>
        <w:shd w:val="clear" w:color="auto" w:fill="FFFFFF"/>
        <w:spacing w:after="0" w:line="240" w:lineRule="auto"/>
        <w:ind w:left="360"/>
        <w:jc w:val="both"/>
        <w:textAlignment w:val="baseline"/>
        <w:rPr>
          <w:rFonts w:ascii="Calibri" w:eastAsia="Times New Roman" w:hAnsi="Calibri" w:cs="Calibri"/>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wymagania ochrony środowiska, w tym gospodarowania wodami i ochrony gruntów rolnych i leśnych</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Projekt zmiany planu miejscowego nie wprowadza zmian w zakresie ochrony środowiska.</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r w:rsidRPr="00FD757A">
        <w:rPr>
          <w:rFonts w:ascii="Calibri" w:eastAsia="Calibri" w:hAnsi="Calibri" w:cs="Calibri"/>
          <w:sz w:val="24"/>
          <w:szCs w:val="24"/>
        </w:rPr>
        <w:lastRenderedPageBreak/>
        <w:t xml:space="preserve">Zmieniony został natomiast par. 8 ust. 1 pkt 7, który nakładał obowiązek uzgadniania z wojewodą wszelkich działań inwestycyjnych w graniach obszarów objętych ochroną przyrody. </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W ramach sporządzania zmiany planu miejscowego nie wystąpi konieczność uzyskania zgody, o której mowa w art. 7 ustawy z dnia 3 lutego 1995 r. o ochronie gruntów rolnych i leśnych, na zmianę przeznaczenia gruntów rolnych i leśnych na cele </w:t>
      </w:r>
      <w:proofErr w:type="spellStart"/>
      <w:r w:rsidRPr="00FD757A">
        <w:rPr>
          <w:rFonts w:ascii="Calibri" w:eastAsia="Calibri" w:hAnsi="Calibri" w:cs="Calibri"/>
          <w:sz w:val="24"/>
          <w:szCs w:val="24"/>
        </w:rPr>
        <w:t>nierolne</w:t>
      </w:r>
      <w:proofErr w:type="spellEnd"/>
      <w:r w:rsidRPr="00FD757A">
        <w:rPr>
          <w:rFonts w:ascii="Calibri" w:eastAsia="Calibri" w:hAnsi="Calibri" w:cs="Calibri"/>
          <w:sz w:val="24"/>
          <w:szCs w:val="24"/>
        </w:rPr>
        <w:t xml:space="preserve"> i nieleśne.</w:t>
      </w:r>
    </w:p>
    <w:p w:rsidR="00FD757A" w:rsidRPr="00FD757A" w:rsidRDefault="00FD757A" w:rsidP="00FD757A">
      <w:pPr>
        <w:shd w:val="clear" w:color="auto" w:fill="FFFFFF"/>
        <w:spacing w:after="0" w:line="240" w:lineRule="auto"/>
        <w:jc w:val="both"/>
        <w:textAlignment w:val="baseline"/>
        <w:rPr>
          <w:rFonts w:ascii="Calibri" w:eastAsia="Times New Roman" w:hAnsi="Calibri" w:cs="Calibri"/>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wymagania ochrony dziedzictwa kulturowego i zabytków oraz dóbr kultury współczesnej</w:t>
      </w:r>
    </w:p>
    <w:p w:rsidR="00FD757A" w:rsidRPr="00FD757A" w:rsidRDefault="00FD757A" w:rsidP="00FD757A">
      <w:pPr>
        <w:suppressAutoHyphens/>
        <w:autoSpaceDE w:val="0"/>
        <w:autoSpaceDN w:val="0"/>
        <w:adjustRightInd w:val="0"/>
        <w:spacing w:after="0" w:line="240" w:lineRule="auto"/>
        <w:ind w:firstLine="567"/>
        <w:jc w:val="both"/>
        <w:textAlignment w:val="baseline"/>
        <w:rPr>
          <w:rFonts w:ascii="Calibri" w:eastAsia="Calibri" w:hAnsi="Calibri" w:cs="Calibri"/>
          <w:sz w:val="24"/>
          <w:szCs w:val="24"/>
        </w:rPr>
      </w:pPr>
      <w:r w:rsidRPr="00FD757A">
        <w:rPr>
          <w:rFonts w:ascii="Calibri" w:eastAsia="Calibri" w:hAnsi="Calibri" w:cs="Calibri"/>
          <w:sz w:val="24"/>
          <w:szCs w:val="24"/>
        </w:rPr>
        <w:t>Projekt zmiany planu miejscowego nie wprowadza zmian w zakresie ochrony dziedzictwa kulturowego i zabytków oraz dóbr kultury współczesnej.</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Zmieniony został natomiast par. 8 ust. 1 pkt 4, który nakładał obowiązek uzgadniania z Archeologiem Wojewódzkim każdej działalności inwestycyjnej prowadzonej w rejonie stanowisk archeologicznych. </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wymagania ochrony zdrowia oraz bezpieczeństwa ludzi i mienia, a także potrzeby osób niepełnosprawnych</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Obszar objęty projektem zmiany planu nie podlega regulacjom ustawy z dnia 28 lipca 2005 r. o lecznictwie uzdrowiskowym, uzdrowiskach i obszarach ochrony uzdrowiskowej oraz o gminach uzdrowiskowych.</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Wymagania ochrony zdrowia oraz bezpieczeństwa ludzi i mienia, a także potrzeby osób niepełnosprawnych będą realizowane głównie na etapie projektowania konkretnej zabudowy na działce budowlanej i uzyskiwania stosowanych pozwoleń na budowę. </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walory ekonomiczne przestrzeni</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bCs/>
          <w:color w:val="000000"/>
          <w:sz w:val="24"/>
          <w:szCs w:val="24"/>
          <w:lang w:eastAsia="pl-PL"/>
        </w:rPr>
      </w:pPr>
      <w:r w:rsidRPr="00FD757A">
        <w:rPr>
          <w:rFonts w:ascii="Calibri" w:eastAsia="Times New Roman" w:hAnsi="Calibri" w:cs="Calibri"/>
          <w:bCs/>
          <w:color w:val="000000"/>
          <w:sz w:val="24"/>
          <w:szCs w:val="24"/>
          <w:lang w:eastAsia="pl-PL"/>
        </w:rPr>
        <w:t>Wprowadzone zmiany wysokości zabudowy oraz konta nachylenia dachów przyczynią się do lepszego wykorzystania przestrzenia gminy.</w:t>
      </w:r>
    </w:p>
    <w:p w:rsidR="00FD757A" w:rsidRPr="00FD757A" w:rsidRDefault="00FD757A" w:rsidP="00FD757A">
      <w:pPr>
        <w:shd w:val="clear" w:color="auto" w:fill="FFFFFF"/>
        <w:spacing w:after="0" w:line="240" w:lineRule="auto"/>
        <w:jc w:val="both"/>
        <w:textAlignment w:val="baseline"/>
        <w:rPr>
          <w:rFonts w:ascii="Calibri" w:eastAsia="Times New Roman" w:hAnsi="Calibri" w:cs="Calibri"/>
          <w:b/>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prawo własności</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bCs/>
          <w:color w:val="000000"/>
          <w:sz w:val="24"/>
          <w:szCs w:val="24"/>
          <w:lang w:eastAsia="pl-PL"/>
        </w:rPr>
      </w:pPr>
      <w:r w:rsidRPr="00FD757A">
        <w:rPr>
          <w:rFonts w:ascii="Calibri" w:eastAsia="Times New Roman" w:hAnsi="Calibri" w:cs="Calibri"/>
          <w:bCs/>
          <w:color w:val="000000"/>
          <w:sz w:val="24"/>
          <w:szCs w:val="24"/>
          <w:lang w:eastAsia="pl-PL"/>
        </w:rPr>
        <w:t>Projekt zmiany planu został sporządzony zgodnie ze złożonymi wnioskami właścicieli nieruchomości przed wszczęciem procedury planistycznej. We wnioskach wielokrotnie podnoszono kwestie wysokości zabudowy gospodarczej oraz konta nachylenia dachu. Obecnie obowiązujące ograniczenie wysokości do 9 m oraz obowiązek krycia budynków dachami wielospadowymi blokuje rozwój wielu sadowników z terenu gminy.</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bCs/>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potrzeby obronności i bezpieczeństwa państwa</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t xml:space="preserve">Projekt zmiany planu został sporządzony w zgodzie z potrzebami obronności i bezpieczeństwa państwa. </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t>Podczas procedury planistycznej nie wpłynęły wnioski, ani uwagi właściwych organów wojskowych, ochrony granic oraz bezpieczeństwa państwa.</w:t>
      </w:r>
    </w:p>
    <w:p w:rsidR="00FD757A" w:rsidRPr="00FD757A" w:rsidRDefault="00FD757A" w:rsidP="00FD757A">
      <w:pPr>
        <w:shd w:val="clear" w:color="auto" w:fill="FFFFFF"/>
        <w:spacing w:after="0" w:line="240" w:lineRule="auto"/>
        <w:jc w:val="both"/>
        <w:textAlignment w:val="baseline"/>
        <w:rPr>
          <w:rFonts w:ascii="Calibri" w:eastAsia="Times New Roman" w:hAnsi="Calibri" w:cs="Calibri"/>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potrzeby interesu publicznego</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bCs/>
          <w:color w:val="000000"/>
          <w:sz w:val="24"/>
          <w:szCs w:val="24"/>
          <w:lang w:eastAsia="pl-PL"/>
        </w:rPr>
      </w:pPr>
      <w:r w:rsidRPr="00FD757A">
        <w:rPr>
          <w:rFonts w:ascii="Calibri" w:eastAsia="Times New Roman" w:hAnsi="Calibri" w:cs="Calibri"/>
          <w:color w:val="000000"/>
          <w:sz w:val="24"/>
          <w:szCs w:val="24"/>
          <w:lang w:eastAsia="pl-PL"/>
        </w:rPr>
        <w:t>Wprowadzone zmiany przyczynią się do lepszego wykorzystania przestrzeni co może się przełożyć na większe wpływy do budżetu gminy z podatków od nieruchomości.</w:t>
      </w:r>
    </w:p>
    <w:p w:rsidR="00FD757A" w:rsidRPr="00FD757A" w:rsidRDefault="00FD757A" w:rsidP="00FD757A">
      <w:pPr>
        <w:shd w:val="clear" w:color="auto" w:fill="FFFFFF"/>
        <w:spacing w:after="0" w:line="240" w:lineRule="auto"/>
        <w:jc w:val="both"/>
        <w:textAlignment w:val="baseline"/>
        <w:rPr>
          <w:rFonts w:ascii="Calibri" w:eastAsia="Times New Roman" w:hAnsi="Calibri" w:cs="Calibri"/>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potrzeby w zakresie rozwoju infrastruktury technicznej, w szczególności sieci szerokopasmowych</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lastRenderedPageBreak/>
        <w:t>Projekt zmiany planu miejscowego nie wprowadza zmian w zakresie rozwoju infrastruktury technicznej.</w:t>
      </w:r>
    </w:p>
    <w:p w:rsidR="00FD757A" w:rsidRPr="00FD757A" w:rsidRDefault="00FD757A" w:rsidP="00FD757A">
      <w:pPr>
        <w:shd w:val="clear" w:color="auto" w:fill="FFFFFF"/>
        <w:spacing w:after="0" w:line="240" w:lineRule="auto"/>
        <w:jc w:val="both"/>
        <w:textAlignment w:val="baseline"/>
        <w:rPr>
          <w:rFonts w:ascii="Calibri" w:eastAsia="Times New Roman" w:hAnsi="Calibri" w:cs="Calibri"/>
          <w:b/>
          <w:color w:val="000000"/>
          <w:sz w:val="24"/>
          <w:szCs w:val="24"/>
          <w:lang w:eastAsia="pl-PL"/>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zapewnienie udziału społeczeństwa w pracach nad miejscowym planem zagospodarowania przestrzennego, w tym przy użyciu środków komunikacji elektronicznej. Zachowanie jawności i przejrzystości procedur planistycznych</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 xml:space="preserve">Zgodnie z art. 17 pkt. 1 ustawy z dnia 27 marca 2003 r. o planowaniu i zagospodarowaniu przestrzennym, ogłoszenie prasowe o przystąpieniu do sporządzania zmiany planu miejscowego ukazało się w lokalnej gazecie Okolica z dnia 12 września 2017 r. Tego samego dnia umieszczono ogłoszenie na stronie internetowej urzędu. Obwieszczenie o przystąpieniu do sporządzania zmiany planu zamieszczone było na tablicach ogłoszeń Urzędu Gminy Pniewy. Określona została tam forma, miejsce i termin składania wniosków do projektu zmiany planu. </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Do sporządzanej zmiany planu wpłynął 1 wniosek. Wniosek ten dotyczył zmiany przeznaczenia działki na cele budowlane. Ze względu na zakres wniosku wykraczający poza wskazany w uchwale intencyjnej zakres zmiany planu wniosek został nieuwzględniony przez Wójta Gminy Pniewy.</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Wójt Gminy Pniewy zawiadomił na piśmie o podjęciu uchwały o przystąpieniu do sporządzania zmiany planu instytucje i organy właściwe do uzgadniania i opiniowania projektu zmiany planu.</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Sporządzony projekt zmiany miejscowego planu zagospodarowania przestrzennego wraz z prognozą oddziaływania na środowisko został uzgodniony i uzyskał opinie stosownie do ustaleń art. 17 pkt 6 powołanej wyżej ustawy.</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W dniach od 04 kwietnia 2018 r. do 24 kwietnia 2018 r. projekt zmiany planu wraz z prognozą oddziaływania na środowisko był wyłożony do publicznego wglądu. Ogłoszenie prasowe o wyłożeniu do publicznego wglądu projektu zmiany planu miejscowego ukazało się w lokalnej gazecie informacyjno-reklamowej Jabłonka z dnia 28 marca 2018 r. Tego samego dnia umieszczono ogłoszenie na stronie internetowej urzędu oraz obwieszczenia na tablicach ogłoszeń. Dyskusja publiczna nad przyjętymi w projekcie rozwiązaniami odbyła się 17 kwietnia 2018 r. W czasie jej trwania pojawiła się jedna osoba zainteresowana udziałem, która nie wniosła żadnych uwag. W ustawowym czasie (do 8 maja 2018 r.) do projektu zmiany planu nie zgłoszono uwag.</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potrzebę zapewnienia odpowiedniej ilości i jakości wody, do celów zaopatrzenia ludności</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t>Projekt zmiany planu nie zmienia ustaleń z zakresu zapewnienia wody do celów zaopatrzenia ludności.</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zachowanie równowagi, przy ustalaniu przeznaczenia terenu lub określaniu potencjalnego sposobu zagospodarowania i korzystania z terenu, między interesem publicznym a interesami prywatnymi</w:t>
      </w:r>
    </w:p>
    <w:p w:rsidR="00FD757A" w:rsidRPr="00FD757A" w:rsidRDefault="00FD757A" w:rsidP="00FD757A">
      <w:pPr>
        <w:shd w:val="clear" w:color="auto" w:fill="FFFFFF"/>
        <w:spacing w:after="0" w:line="240" w:lineRule="auto"/>
        <w:ind w:firstLine="360"/>
        <w:jc w:val="both"/>
        <w:textAlignment w:val="baseline"/>
        <w:rPr>
          <w:rFonts w:ascii="Calibri" w:eastAsia="Times New Roman" w:hAnsi="Calibri" w:cs="Calibri"/>
          <w:color w:val="000000"/>
          <w:sz w:val="24"/>
          <w:szCs w:val="24"/>
          <w:lang w:eastAsia="pl-PL"/>
        </w:rPr>
      </w:pPr>
      <w:r w:rsidRPr="00FD757A">
        <w:rPr>
          <w:rFonts w:ascii="Calibri" w:eastAsia="Times New Roman" w:hAnsi="Calibri" w:cs="Calibri"/>
          <w:color w:val="000000"/>
          <w:sz w:val="24"/>
          <w:szCs w:val="24"/>
          <w:lang w:eastAsia="pl-PL"/>
        </w:rPr>
        <w:t>Zmiana planu nie wprowadza zmiany przeznaczenia terenów.</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p>
    <w:p w:rsidR="00FD757A" w:rsidRPr="00FD757A" w:rsidRDefault="00FD757A" w:rsidP="00FD757A">
      <w:pPr>
        <w:numPr>
          <w:ilvl w:val="0"/>
          <w:numId w:val="11"/>
        </w:numPr>
        <w:shd w:val="clear" w:color="auto" w:fill="FFFFFF"/>
        <w:suppressAutoHyphens/>
        <w:autoSpaceDN w:val="0"/>
        <w:spacing w:after="0" w:line="240" w:lineRule="auto"/>
        <w:jc w:val="both"/>
        <w:textAlignment w:val="baseline"/>
        <w:rPr>
          <w:rFonts w:ascii="Calibri" w:eastAsia="Times New Roman" w:hAnsi="Calibri" w:cs="Calibri"/>
          <w:b/>
          <w:color w:val="000000"/>
          <w:sz w:val="24"/>
          <w:szCs w:val="24"/>
          <w:lang w:eastAsia="pl-PL"/>
        </w:rPr>
      </w:pPr>
      <w:r w:rsidRPr="00FD757A">
        <w:rPr>
          <w:rFonts w:ascii="Calibri" w:eastAsia="Times New Roman" w:hAnsi="Calibri" w:cs="Calibri"/>
          <w:b/>
          <w:color w:val="000000"/>
          <w:sz w:val="24"/>
          <w:szCs w:val="24"/>
          <w:lang w:eastAsia="pl-PL"/>
        </w:rPr>
        <w:t xml:space="preserve">wymagania ładu przestrzennego, efektywnego gospodarowania przestrzenią oraz walorów ekonomicznych przestrzeni, w przypadku sytuowania nowej zabudowy </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sz w:val="24"/>
          <w:szCs w:val="24"/>
        </w:rPr>
        <w:t>Zaproponowane zmiany planu przyczynią się do bardziej efektywnego gospodarowania przestrzenią gminy Pniewy.</w:t>
      </w:r>
    </w:p>
    <w:p w:rsidR="00FD757A" w:rsidRPr="00FD757A" w:rsidRDefault="00FD757A" w:rsidP="00FD757A">
      <w:pPr>
        <w:suppressAutoHyphens/>
        <w:autoSpaceDE w:val="0"/>
        <w:autoSpaceDN w:val="0"/>
        <w:adjustRightInd w:val="0"/>
        <w:spacing w:after="0" w:line="240" w:lineRule="auto"/>
        <w:jc w:val="both"/>
        <w:textAlignment w:val="baseline"/>
        <w:rPr>
          <w:rFonts w:ascii="Calibri" w:eastAsia="Calibri" w:hAnsi="Calibri" w:cs="Calibri"/>
          <w:sz w:val="24"/>
          <w:szCs w:val="24"/>
        </w:rPr>
      </w:pPr>
    </w:p>
    <w:p w:rsidR="00FD757A" w:rsidRPr="00FD757A" w:rsidRDefault="00FD757A" w:rsidP="00FD757A">
      <w:pPr>
        <w:numPr>
          <w:ilvl w:val="0"/>
          <w:numId w:val="10"/>
        </w:numPr>
        <w:suppressAutoHyphens/>
        <w:autoSpaceDE w:val="0"/>
        <w:autoSpaceDN w:val="0"/>
        <w:adjustRightInd w:val="0"/>
        <w:spacing w:after="0" w:line="240" w:lineRule="auto"/>
        <w:contextualSpacing/>
        <w:jc w:val="both"/>
        <w:textAlignment w:val="baseline"/>
        <w:rPr>
          <w:rFonts w:ascii="Calibri" w:eastAsia="Calibri" w:hAnsi="Calibri" w:cs="Calibri"/>
          <w:b/>
          <w:sz w:val="24"/>
          <w:szCs w:val="24"/>
        </w:rPr>
      </w:pPr>
      <w:r w:rsidRPr="00FD757A">
        <w:rPr>
          <w:rFonts w:ascii="Calibri" w:eastAsia="Calibri" w:hAnsi="Calibri" w:cs="Calibri"/>
          <w:b/>
          <w:sz w:val="24"/>
          <w:szCs w:val="24"/>
        </w:rPr>
        <w:t xml:space="preserve">Zgodność z wynikami analizy, o której mowa w art. 32 ust. 1, wraz datą uchwały rady gminy, o której mowa w art. 32 ust. 2 ustawy o planowaniu i zagospodarowaniu przestrzennym </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r w:rsidRPr="00FD757A">
        <w:rPr>
          <w:rFonts w:ascii="Calibri" w:eastAsia="Calibri" w:hAnsi="Calibri" w:cs="Calibri"/>
          <w:i/>
          <w:sz w:val="24"/>
          <w:szCs w:val="24"/>
        </w:rPr>
        <w:t>Analiza zmian w zagospodarowaniu przestrzennym gminy</w:t>
      </w:r>
      <w:r w:rsidRPr="00FD757A">
        <w:rPr>
          <w:rFonts w:ascii="Calibri" w:eastAsia="Calibri" w:hAnsi="Calibri" w:cs="Calibri"/>
          <w:sz w:val="24"/>
          <w:szCs w:val="24"/>
        </w:rPr>
        <w:t>, o której mowa w art. 32 ust. 1 ustawy o planowaniu i zagospodarowaniu przestrzennym została wykonana w 2011 r. (Uchwała Nr VIII/45/11 Rady Gminy Pniewy z dnia 15 kwietnia 2011 r.). W przedmiotowej analizie stwierdzono, że Miejscowy plan zagospodarowani przestrzennego gminy Pniewy (Uchwała XXXIX/208/02 Ray Gminy Pniewy z dnia 28 czerwca 2002 r.) stał się częściowo nieaktualny.</w:t>
      </w:r>
    </w:p>
    <w:p w:rsidR="00FD757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sz w:val="24"/>
          <w:szCs w:val="24"/>
        </w:rPr>
      </w:pPr>
    </w:p>
    <w:p w:rsidR="00FD757A" w:rsidRPr="00FD757A" w:rsidRDefault="00FD757A" w:rsidP="00FD757A">
      <w:pPr>
        <w:numPr>
          <w:ilvl w:val="0"/>
          <w:numId w:val="10"/>
        </w:numPr>
        <w:suppressAutoHyphens/>
        <w:autoSpaceDE w:val="0"/>
        <w:autoSpaceDN w:val="0"/>
        <w:adjustRightInd w:val="0"/>
        <w:spacing w:after="0" w:line="240" w:lineRule="auto"/>
        <w:contextualSpacing/>
        <w:jc w:val="both"/>
        <w:textAlignment w:val="baseline"/>
        <w:rPr>
          <w:rFonts w:ascii="Calibri" w:eastAsia="Calibri" w:hAnsi="Calibri" w:cs="Calibri"/>
          <w:b/>
          <w:sz w:val="24"/>
          <w:szCs w:val="24"/>
        </w:rPr>
      </w:pPr>
      <w:r w:rsidRPr="00FD757A">
        <w:rPr>
          <w:rFonts w:ascii="Calibri" w:eastAsia="Calibri" w:hAnsi="Calibri" w:cs="Calibri"/>
          <w:b/>
          <w:sz w:val="24"/>
          <w:szCs w:val="24"/>
        </w:rPr>
        <w:t>Wpływ na finanse publiczne, w tym budżet gminy</w:t>
      </w:r>
    </w:p>
    <w:p w:rsidR="005F425A" w:rsidRPr="00FD757A" w:rsidRDefault="00FD757A" w:rsidP="00FD757A">
      <w:pPr>
        <w:suppressAutoHyphens/>
        <w:autoSpaceDE w:val="0"/>
        <w:autoSpaceDN w:val="0"/>
        <w:adjustRightInd w:val="0"/>
        <w:spacing w:after="0" w:line="240" w:lineRule="auto"/>
        <w:ind w:firstLine="360"/>
        <w:jc w:val="both"/>
        <w:textAlignment w:val="baseline"/>
        <w:rPr>
          <w:rFonts w:ascii="Calibri" w:eastAsia="Calibri" w:hAnsi="Calibri" w:cs="Calibri"/>
          <w:b/>
          <w:sz w:val="24"/>
          <w:szCs w:val="24"/>
        </w:rPr>
      </w:pPr>
      <w:r w:rsidRPr="00FD757A">
        <w:rPr>
          <w:rFonts w:ascii="Calibri" w:eastAsia="Calibri" w:hAnsi="Calibri" w:cs="Calibri"/>
          <w:sz w:val="24"/>
          <w:szCs w:val="24"/>
        </w:rPr>
        <w:t>Zgodnie z przepisami ustawy o planowaniu i zagospodarowaniu przestrzennym, w ramach uchwalenia planu Rada Gminy podejmuje również rozstrzygnięcie o sposobie realizacji zapisanych w planie inwestycji z zakresu infrastruktury technicznej, które należą do zadań własnych gminy oraz o zasadach ich finansowania. Jeżeli chodzi o koszty jakie poniesie Gmina Pniewy przy realizacji ustaleń zmiany planu to należy stwierdzić, że gmina nie poniesie żadnych kosztów związanych z realizacją zmiany planu.</w:t>
      </w:r>
    </w:p>
    <w:p w:rsidR="005F425A" w:rsidRPr="00FD757A" w:rsidRDefault="005F425A" w:rsidP="005F425A">
      <w:pPr>
        <w:spacing w:after="0" w:line="240" w:lineRule="auto"/>
        <w:contextualSpacing/>
        <w:jc w:val="both"/>
        <w:rPr>
          <w:rFonts w:ascii="Calibri" w:hAnsi="Calibri" w:cs="Calibri"/>
          <w:sz w:val="24"/>
          <w:szCs w:val="24"/>
        </w:rPr>
      </w:pPr>
    </w:p>
    <w:p w:rsidR="00F04A5F" w:rsidRDefault="00144CE3" w:rsidP="00086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4"/>
          <w:szCs w:val="24"/>
        </w:rPr>
      </w:pPr>
      <w:r>
        <w:rPr>
          <w:sz w:val="24"/>
          <w:szCs w:val="24"/>
        </w:rPr>
        <w:t>Przewodniczący Komisji Rolnictwa</w:t>
      </w:r>
      <w:r w:rsidR="00F04A5F">
        <w:rPr>
          <w:sz w:val="24"/>
          <w:szCs w:val="24"/>
        </w:rPr>
        <w:t xml:space="preserve"> </w:t>
      </w:r>
      <w:r w:rsidR="00F04A5F" w:rsidRPr="00F04A5F">
        <w:rPr>
          <w:rFonts w:ascii="Calibri" w:eastAsia="Calibri" w:hAnsi="Calibri" w:cs="Calibri"/>
          <w:sz w:val="24"/>
          <w:szCs w:val="24"/>
        </w:rPr>
        <w:t>poinformował, że projekt powyższej uchwały został przez członków Komisji zaopiniowany pozytywnie.</w:t>
      </w:r>
    </w:p>
    <w:p w:rsidR="003736A5" w:rsidRPr="00E02781" w:rsidRDefault="003736A5" w:rsidP="00A43A66">
      <w:pPr>
        <w:rPr>
          <w:rFonts w:ascii="Calibri" w:hAnsi="Calibri" w:cs="Calibri"/>
        </w:rPr>
      </w:pPr>
      <w:r w:rsidRPr="00E02781">
        <w:rPr>
          <w:rFonts w:ascii="Calibri" w:hAnsi="Calibri" w:cs="Calibri"/>
          <w:sz w:val="24"/>
          <w:szCs w:val="24"/>
        </w:rPr>
        <w:t>Ponieważ nie było żadnych pytań, Przewodnicząca Rady Gminy Pani Kinga Dominiak poddała projekt uchwały pod głosowanie.</w:t>
      </w:r>
    </w:p>
    <w:p w:rsidR="003736A5" w:rsidRPr="00E02781" w:rsidRDefault="00144CE3" w:rsidP="003736A5">
      <w:pPr>
        <w:pStyle w:val="Akapitzlist"/>
        <w:ind w:left="360"/>
        <w:jc w:val="both"/>
        <w:rPr>
          <w:rFonts w:ascii="Calibri" w:hAnsi="Calibri" w:cs="Calibri"/>
          <w:b/>
          <w:u w:val="single"/>
        </w:rPr>
      </w:pPr>
      <w:r>
        <w:rPr>
          <w:rFonts w:ascii="Calibri" w:hAnsi="Calibri" w:cs="Calibri"/>
          <w:u w:val="single"/>
        </w:rPr>
        <w:t>„Za” głosowało 13</w:t>
      </w:r>
      <w:r w:rsidR="003736A5" w:rsidRPr="00E02781">
        <w:rPr>
          <w:rFonts w:ascii="Calibri" w:hAnsi="Calibri" w:cs="Calibri"/>
          <w:u w:val="single"/>
        </w:rPr>
        <w:t xml:space="preserve"> Radnych</w:t>
      </w:r>
      <w:r w:rsidR="003736A5" w:rsidRPr="00E02781">
        <w:rPr>
          <w:rFonts w:ascii="Calibri" w:hAnsi="Calibri" w:cs="Calibri"/>
        </w:rPr>
        <w:t>.</w:t>
      </w:r>
    </w:p>
    <w:p w:rsidR="003736A5" w:rsidRPr="003736A5" w:rsidRDefault="003736A5" w:rsidP="003736A5">
      <w:pPr>
        <w:pStyle w:val="Akapitzlist"/>
        <w:ind w:left="360"/>
        <w:jc w:val="both"/>
        <w:rPr>
          <w:rFonts w:cs="Calibri"/>
          <w:b/>
          <w:u w:val="single"/>
        </w:rPr>
      </w:pPr>
    </w:p>
    <w:p w:rsidR="00FD757A" w:rsidRPr="00074B58" w:rsidRDefault="003736A5" w:rsidP="00864C69">
      <w:pPr>
        <w:rPr>
          <w:rFonts w:ascii="Calibri" w:hAnsi="Calibri" w:cs="Calibri"/>
          <w:bCs/>
        </w:rPr>
      </w:pPr>
      <w:r w:rsidRPr="00074B58">
        <w:rPr>
          <w:rFonts w:cs="Calibri"/>
          <w:b/>
          <w:u w:val="single"/>
        </w:rPr>
        <w:t>Uchwała Rady Gminy Pniewy Nr XX</w:t>
      </w:r>
      <w:r w:rsidR="005A2051">
        <w:rPr>
          <w:rFonts w:cs="Calibri"/>
          <w:b/>
          <w:u w:val="single"/>
        </w:rPr>
        <w:t>XVI</w:t>
      </w:r>
      <w:r w:rsidR="00074B58" w:rsidRPr="00074B58">
        <w:rPr>
          <w:rFonts w:cs="Calibri"/>
          <w:b/>
          <w:u w:val="single"/>
        </w:rPr>
        <w:t>.176</w:t>
      </w:r>
      <w:r w:rsidR="00F04A5F" w:rsidRPr="00074B58">
        <w:rPr>
          <w:rFonts w:cs="Calibri"/>
          <w:b/>
          <w:u w:val="single"/>
        </w:rPr>
        <w:t>.18</w:t>
      </w:r>
      <w:r w:rsidRPr="00074B58">
        <w:rPr>
          <w:rFonts w:cs="Calibri"/>
          <w:b/>
          <w:u w:val="single"/>
        </w:rPr>
        <w:t xml:space="preserve"> z dnia </w:t>
      </w:r>
      <w:r w:rsidR="00074B58" w:rsidRPr="00074B58">
        <w:rPr>
          <w:rFonts w:cs="Calibri"/>
          <w:b/>
          <w:u w:val="single"/>
        </w:rPr>
        <w:t>28 maja</w:t>
      </w:r>
      <w:r w:rsidR="00F04A5F" w:rsidRPr="00074B58">
        <w:rPr>
          <w:rFonts w:cs="Calibri"/>
          <w:b/>
          <w:u w:val="single"/>
        </w:rPr>
        <w:t xml:space="preserve"> 2018</w:t>
      </w:r>
      <w:r w:rsidRPr="00074B58">
        <w:rPr>
          <w:rFonts w:cs="Calibri"/>
          <w:b/>
          <w:u w:val="single"/>
        </w:rPr>
        <w:t xml:space="preserve"> r.</w:t>
      </w:r>
      <w:r w:rsidRPr="00074B58">
        <w:rPr>
          <w:rFonts w:cs="Calibri"/>
          <w:u w:val="single"/>
        </w:rPr>
        <w:t xml:space="preserve"> </w:t>
      </w:r>
      <w:r w:rsidR="00074B58" w:rsidRPr="00074B58">
        <w:rPr>
          <w:rFonts w:cs="Calibri"/>
          <w:u w:val="single"/>
        </w:rPr>
        <w:t xml:space="preserve">w </w:t>
      </w:r>
      <w:r w:rsidR="00074B58" w:rsidRPr="00074B58">
        <w:rPr>
          <w:rFonts w:cs="Calibri"/>
        </w:rPr>
        <w:t xml:space="preserve">sprawie </w:t>
      </w:r>
      <w:r w:rsidR="00074B58" w:rsidRPr="00074B58">
        <w:rPr>
          <w:rFonts w:ascii="Calibri" w:hAnsi="Calibri" w:cs="Calibri"/>
        </w:rPr>
        <w:t xml:space="preserve">uchwalenia zmiany miejscowego planu zagospodarowania przestrzennego gminy Pniewy zatwierdzonego uchwałą Nr XXIX/208/2002 Rady Gminy Pniewy z dnia 28 czerwca 2002 r. (Dz. Urz. Woj. </w:t>
      </w:r>
      <w:proofErr w:type="spellStart"/>
      <w:r w:rsidR="00074B58" w:rsidRPr="00074B58">
        <w:rPr>
          <w:rFonts w:ascii="Calibri" w:hAnsi="Calibri" w:cs="Calibri"/>
        </w:rPr>
        <w:t>Maz</w:t>
      </w:r>
      <w:proofErr w:type="spellEnd"/>
      <w:r w:rsidR="00074B58" w:rsidRPr="00074B58">
        <w:rPr>
          <w:rFonts w:ascii="Calibri" w:hAnsi="Calibri" w:cs="Calibri"/>
        </w:rPr>
        <w:t>. Nr 221 poz. 5600 z dnia 20 sierpnia 2002 r.</w:t>
      </w:r>
      <w:r w:rsidR="00074B58">
        <w:rPr>
          <w:rFonts w:ascii="Calibri" w:hAnsi="Calibri" w:cs="Calibri"/>
        </w:rPr>
        <w:t xml:space="preserve"> – zosta</w:t>
      </w:r>
      <w:r w:rsidR="00864C69">
        <w:rPr>
          <w:rFonts w:ascii="Calibri" w:hAnsi="Calibri" w:cs="Calibri"/>
        </w:rPr>
        <w:t>ł</w:t>
      </w:r>
      <w:r w:rsidR="00074B58">
        <w:rPr>
          <w:rFonts w:ascii="Calibri" w:hAnsi="Calibri" w:cs="Calibri"/>
        </w:rPr>
        <w:t xml:space="preserve">a </w:t>
      </w:r>
      <w:r w:rsidR="00864C69">
        <w:rPr>
          <w:rFonts w:ascii="Calibri" w:hAnsi="Calibri" w:cs="Calibri"/>
        </w:rPr>
        <w:t>podjęta</w:t>
      </w:r>
      <w:r w:rsidR="00074B58">
        <w:rPr>
          <w:rFonts w:ascii="Calibri" w:hAnsi="Calibri" w:cs="Calibri"/>
        </w:rPr>
        <w:t>.</w:t>
      </w:r>
    </w:p>
    <w:p w:rsidR="00747B5C" w:rsidRDefault="00F04A5F" w:rsidP="00747B5C">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Pkt.6</w:t>
      </w:r>
      <w:r w:rsidR="00747B5C">
        <w:rPr>
          <w:rFonts w:ascii="Calibri" w:eastAsia="Calibri" w:hAnsi="Calibri" w:cs="Calibri"/>
          <w:b/>
          <w:sz w:val="24"/>
          <w:szCs w:val="24"/>
        </w:rPr>
        <w:t xml:space="preserve"> Sprawy różne.</w:t>
      </w:r>
    </w:p>
    <w:p w:rsidR="007D3BA5" w:rsidRDefault="007D3BA5" w:rsidP="00747B5C">
      <w:pPr>
        <w:spacing w:after="0" w:line="240" w:lineRule="auto"/>
        <w:contextualSpacing/>
        <w:jc w:val="both"/>
        <w:rPr>
          <w:rFonts w:ascii="Calibri" w:eastAsia="Calibri" w:hAnsi="Calibri" w:cs="Calibri"/>
          <w:b/>
          <w:sz w:val="24"/>
          <w:szCs w:val="24"/>
        </w:rPr>
      </w:pPr>
    </w:p>
    <w:p w:rsidR="00747B5C" w:rsidRDefault="007D3BA5" w:rsidP="00747B5C">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Pani Przewodnicząca przedstawiła pisma</w:t>
      </w:r>
      <w:r w:rsidR="0067457E">
        <w:rPr>
          <w:rFonts w:ascii="Calibri" w:eastAsia="Calibri" w:hAnsi="Calibri" w:cs="Calibri"/>
          <w:sz w:val="24"/>
          <w:szCs w:val="24"/>
        </w:rPr>
        <w:t>,</w:t>
      </w:r>
      <w:r>
        <w:rPr>
          <w:rFonts w:ascii="Calibri" w:eastAsia="Calibri" w:hAnsi="Calibri" w:cs="Calibri"/>
          <w:sz w:val="24"/>
          <w:szCs w:val="24"/>
        </w:rPr>
        <w:t xml:space="preserve"> jakie </w:t>
      </w:r>
      <w:r w:rsidRPr="007D3BA5">
        <w:rPr>
          <w:rFonts w:ascii="Calibri" w:eastAsia="Calibri" w:hAnsi="Calibri" w:cs="Calibri"/>
          <w:sz w:val="24"/>
          <w:szCs w:val="24"/>
        </w:rPr>
        <w:t>wpłynęły do Rady Gminy od ostatniej Sesji.</w:t>
      </w:r>
    </w:p>
    <w:p w:rsidR="007D3BA5" w:rsidRDefault="007D3BA5" w:rsidP="00747B5C">
      <w:pPr>
        <w:spacing w:after="0" w:line="240" w:lineRule="auto"/>
        <w:contextualSpacing/>
        <w:jc w:val="both"/>
        <w:rPr>
          <w:rFonts w:ascii="Calibri" w:eastAsia="Calibri" w:hAnsi="Calibri" w:cs="Calibri"/>
          <w:sz w:val="24"/>
          <w:szCs w:val="24"/>
        </w:rPr>
      </w:pPr>
    </w:p>
    <w:p w:rsidR="00391F82" w:rsidRDefault="00A106FB" w:rsidP="00864C69">
      <w:pPr>
        <w:suppressAutoHyphens/>
        <w:autoSpaceDN w:val="0"/>
        <w:spacing w:after="0"/>
        <w:jc w:val="both"/>
        <w:textAlignment w:val="baseline"/>
        <w:rPr>
          <w:rFonts w:ascii="Calibri" w:eastAsia="Calibri" w:hAnsi="Calibri" w:cs="Times New Roman"/>
          <w:sz w:val="24"/>
          <w:szCs w:val="24"/>
        </w:rPr>
      </w:pPr>
      <w:r>
        <w:rPr>
          <w:rFonts w:ascii="Times New Roman" w:eastAsia="Times New Roman" w:hAnsi="Times New Roman" w:cs="Times New Roman"/>
          <w:sz w:val="24"/>
          <w:szCs w:val="24"/>
          <w:lang w:eastAsia="pl-PL"/>
        </w:rPr>
        <w:t>P</w:t>
      </w:r>
      <w:r w:rsidR="00826E91" w:rsidRPr="00826E91">
        <w:rPr>
          <w:rFonts w:ascii="Times New Roman" w:eastAsia="Times New Roman" w:hAnsi="Times New Roman" w:cs="Times New Roman"/>
          <w:sz w:val="24"/>
          <w:szCs w:val="24"/>
          <w:lang w:eastAsia="pl-PL"/>
        </w:rPr>
        <w:t xml:space="preserve">ismo </w:t>
      </w:r>
      <w:r w:rsidR="00826E91" w:rsidRPr="00826E91">
        <w:rPr>
          <w:rFonts w:ascii="Calibri" w:eastAsia="Calibri" w:hAnsi="Calibri" w:cs="Times New Roman"/>
          <w:sz w:val="24"/>
          <w:szCs w:val="24"/>
        </w:rPr>
        <w:t xml:space="preserve">w sprawie </w:t>
      </w:r>
      <w:r w:rsidR="00864C69">
        <w:rPr>
          <w:rFonts w:ascii="Calibri" w:eastAsia="Calibri" w:hAnsi="Calibri" w:cs="Times New Roman"/>
          <w:sz w:val="24"/>
          <w:szCs w:val="24"/>
        </w:rPr>
        <w:t>przekazania do uzgodnienia radom gmin uchwały Sejmiku Województwa Mazowieckiego zmieniającej rozporządzenie Wojewody Mazowieckiego w sprawie Obszaru Chronionego Krajobrazu Dolina Rzeki Jeziorki</w:t>
      </w:r>
      <w:r>
        <w:rPr>
          <w:rFonts w:ascii="Calibri" w:eastAsia="Calibri" w:hAnsi="Calibri" w:cs="Times New Roman"/>
          <w:sz w:val="24"/>
          <w:szCs w:val="24"/>
        </w:rPr>
        <w:t xml:space="preserve"> – przeczytał Przewodniczący Komisji Rolnictwa Pan Piotr Janota</w:t>
      </w:r>
      <w:r w:rsidR="00864C69">
        <w:rPr>
          <w:rFonts w:ascii="Calibri" w:eastAsia="Calibri" w:hAnsi="Calibri" w:cs="Times New Roman"/>
          <w:sz w:val="24"/>
          <w:szCs w:val="24"/>
        </w:rPr>
        <w:t>.</w:t>
      </w:r>
    </w:p>
    <w:p w:rsidR="00864C69" w:rsidRDefault="00864C69" w:rsidP="00864C69">
      <w:pPr>
        <w:suppressAutoHyphens/>
        <w:autoSpaceDN w:val="0"/>
        <w:spacing w:after="0"/>
        <w:jc w:val="both"/>
        <w:textAlignment w:val="baseline"/>
        <w:rPr>
          <w:rFonts w:ascii="Calibri" w:eastAsia="Calibri" w:hAnsi="Calibri" w:cs="Times New Roman"/>
          <w:sz w:val="24"/>
          <w:szCs w:val="24"/>
        </w:rPr>
      </w:pPr>
    </w:p>
    <w:p w:rsidR="00A106FB" w:rsidRDefault="00864C69"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Wyjaśnił, iż z </w:t>
      </w:r>
      <w:r w:rsidR="001B66DD">
        <w:rPr>
          <w:rFonts w:ascii="Calibri" w:eastAsia="Calibri" w:hAnsi="Calibri" w:cs="Times New Roman"/>
          <w:sz w:val="24"/>
          <w:szCs w:val="24"/>
        </w:rPr>
        <w:t>projektem uchwały</w:t>
      </w:r>
      <w:r>
        <w:rPr>
          <w:rFonts w:ascii="Calibri" w:eastAsia="Calibri" w:hAnsi="Calibri" w:cs="Times New Roman"/>
          <w:sz w:val="24"/>
          <w:szCs w:val="24"/>
        </w:rPr>
        <w:t xml:space="preserve"> zapoznali się członkowie Komisji Rolnictwa, którzy zaopiniowal</w:t>
      </w:r>
      <w:r w:rsidR="001B66DD">
        <w:rPr>
          <w:rFonts w:ascii="Calibri" w:eastAsia="Calibri" w:hAnsi="Calibri" w:cs="Times New Roman"/>
          <w:sz w:val="24"/>
          <w:szCs w:val="24"/>
        </w:rPr>
        <w:t>i go</w:t>
      </w:r>
      <w:r>
        <w:rPr>
          <w:rFonts w:ascii="Calibri" w:eastAsia="Calibri" w:hAnsi="Calibri" w:cs="Times New Roman"/>
          <w:sz w:val="24"/>
          <w:szCs w:val="24"/>
        </w:rPr>
        <w:t xml:space="preserve"> pozytywnie. </w:t>
      </w:r>
    </w:p>
    <w:p w:rsidR="00864C69" w:rsidRDefault="00A106FB"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Pani Przewodnicząca </w:t>
      </w:r>
      <w:r w:rsidR="00CB254C">
        <w:rPr>
          <w:rFonts w:ascii="Calibri" w:eastAsia="Calibri" w:hAnsi="Calibri" w:cs="Times New Roman"/>
          <w:sz w:val="24"/>
          <w:szCs w:val="24"/>
        </w:rPr>
        <w:t>doda</w:t>
      </w:r>
      <w:r>
        <w:rPr>
          <w:rFonts w:ascii="Calibri" w:eastAsia="Calibri" w:hAnsi="Calibri" w:cs="Times New Roman"/>
          <w:sz w:val="24"/>
          <w:szCs w:val="24"/>
        </w:rPr>
        <w:t>ła, iż u</w:t>
      </w:r>
      <w:r w:rsidR="00864C69">
        <w:rPr>
          <w:rFonts w:ascii="Calibri" w:eastAsia="Calibri" w:hAnsi="Calibri" w:cs="Times New Roman"/>
          <w:sz w:val="24"/>
          <w:szCs w:val="24"/>
        </w:rPr>
        <w:t>st</w:t>
      </w:r>
      <w:r w:rsidR="001B66DD">
        <w:rPr>
          <w:rFonts w:ascii="Calibri" w:eastAsia="Calibri" w:hAnsi="Calibri" w:cs="Times New Roman"/>
          <w:sz w:val="24"/>
          <w:szCs w:val="24"/>
        </w:rPr>
        <w:t>awa o ochronie przyrody mówi,</w:t>
      </w:r>
      <w:r w:rsidR="00864C69">
        <w:rPr>
          <w:rFonts w:ascii="Calibri" w:eastAsia="Calibri" w:hAnsi="Calibri" w:cs="Times New Roman"/>
          <w:sz w:val="24"/>
          <w:szCs w:val="24"/>
        </w:rPr>
        <w:t xml:space="preserve"> że jeżeli w ciągu miesiąca nie zajmiemy stanowiska </w:t>
      </w:r>
      <w:r w:rsidR="001B66DD">
        <w:rPr>
          <w:rFonts w:ascii="Calibri" w:eastAsia="Calibri" w:hAnsi="Calibri" w:cs="Times New Roman"/>
          <w:sz w:val="24"/>
          <w:szCs w:val="24"/>
        </w:rPr>
        <w:t>w sprawie projektu, uważa się go za uzgodniony.</w:t>
      </w:r>
    </w:p>
    <w:p w:rsidR="001B66DD" w:rsidRDefault="001B66DD" w:rsidP="00864C69">
      <w:pPr>
        <w:suppressAutoHyphens/>
        <w:autoSpaceDN w:val="0"/>
        <w:spacing w:after="0"/>
        <w:jc w:val="both"/>
        <w:textAlignment w:val="baseline"/>
        <w:rPr>
          <w:rFonts w:ascii="Calibri" w:eastAsia="Calibri" w:hAnsi="Calibri" w:cs="Times New Roman"/>
          <w:sz w:val="24"/>
          <w:szCs w:val="24"/>
        </w:rPr>
      </w:pPr>
    </w:p>
    <w:p w:rsidR="001B66DD" w:rsidRDefault="00144CE3"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lastRenderedPageBreak/>
        <w:t xml:space="preserve">W sprawie Konkursu Talentów </w:t>
      </w:r>
      <w:proofErr w:type="spellStart"/>
      <w:r>
        <w:rPr>
          <w:rFonts w:ascii="Calibri" w:eastAsia="Calibri" w:hAnsi="Calibri" w:cs="Times New Roman"/>
          <w:sz w:val="24"/>
          <w:szCs w:val="24"/>
        </w:rPr>
        <w:t>Nivea</w:t>
      </w:r>
      <w:proofErr w:type="spellEnd"/>
      <w:r>
        <w:rPr>
          <w:rFonts w:ascii="Calibri" w:eastAsia="Calibri" w:hAnsi="Calibri" w:cs="Times New Roman"/>
          <w:sz w:val="24"/>
          <w:szCs w:val="24"/>
        </w:rPr>
        <w:t xml:space="preserve"> zabrała glos Pani Beata </w:t>
      </w:r>
      <w:proofErr w:type="spellStart"/>
      <w:r>
        <w:rPr>
          <w:rFonts w:ascii="Calibri" w:eastAsia="Calibri" w:hAnsi="Calibri" w:cs="Times New Roman"/>
          <w:sz w:val="24"/>
          <w:szCs w:val="24"/>
        </w:rPr>
        <w:t>Salmonowicz</w:t>
      </w:r>
      <w:proofErr w:type="spellEnd"/>
      <w:r>
        <w:rPr>
          <w:rFonts w:ascii="Calibri" w:eastAsia="Calibri" w:hAnsi="Calibri" w:cs="Times New Roman"/>
          <w:sz w:val="24"/>
          <w:szCs w:val="24"/>
        </w:rPr>
        <w:t xml:space="preserve">. Wyjaśniła, że Szkoła Podstawowa w Kruszewie została zgłoszona do konkursu, gdzie główna nagrodą jest budowa placu zabaw. Wsparcie całej społeczności gminnej pomoże wygrać konkurs głosując na https:/podwórko.nivea.pl/. Dodała, że z każdego </w:t>
      </w:r>
      <w:r w:rsidR="00040C99">
        <w:rPr>
          <w:rFonts w:ascii="Calibri" w:eastAsia="Calibri" w:hAnsi="Calibri" w:cs="Times New Roman"/>
          <w:sz w:val="24"/>
          <w:szCs w:val="24"/>
        </w:rPr>
        <w:t xml:space="preserve">punktu IP może zagłosować 5 osób. </w:t>
      </w:r>
      <w:r w:rsidR="00D32B04">
        <w:rPr>
          <w:rFonts w:ascii="Calibri" w:eastAsia="Calibri" w:hAnsi="Calibri" w:cs="Times New Roman"/>
          <w:sz w:val="24"/>
          <w:szCs w:val="24"/>
        </w:rPr>
        <w:br/>
      </w:r>
      <w:r w:rsidR="00040C99">
        <w:rPr>
          <w:rFonts w:ascii="Calibri" w:eastAsia="Calibri" w:hAnsi="Calibri" w:cs="Times New Roman"/>
          <w:sz w:val="24"/>
          <w:szCs w:val="24"/>
        </w:rPr>
        <w:t xml:space="preserve">Z publicznych punktów IP utworzonych w Szkole w Kruszewie i w Bibliotece w Michrowie oraz Urzędzie Gminy może zagłosować do 1000 osób. Jeszcze raz prosiła wszystkich o wsparcie </w:t>
      </w:r>
      <w:r w:rsidR="00D32B04">
        <w:rPr>
          <w:rFonts w:ascii="Calibri" w:eastAsia="Calibri" w:hAnsi="Calibri" w:cs="Times New Roman"/>
          <w:sz w:val="24"/>
          <w:szCs w:val="24"/>
        </w:rPr>
        <w:t>poprzez gł</w:t>
      </w:r>
      <w:r w:rsidR="00257753">
        <w:rPr>
          <w:rFonts w:ascii="Calibri" w:eastAsia="Calibri" w:hAnsi="Calibri" w:cs="Times New Roman"/>
          <w:sz w:val="24"/>
          <w:szCs w:val="24"/>
        </w:rPr>
        <w:t xml:space="preserve">osowanie </w:t>
      </w:r>
      <w:r w:rsidR="00040C99">
        <w:rPr>
          <w:rFonts w:ascii="Calibri" w:eastAsia="Calibri" w:hAnsi="Calibri" w:cs="Times New Roman"/>
          <w:sz w:val="24"/>
          <w:szCs w:val="24"/>
        </w:rPr>
        <w:t>– dodała, że „uśmiechnięte buzie naszych dzieci są najważniejsze!”</w:t>
      </w:r>
    </w:p>
    <w:p w:rsidR="00CB20C3" w:rsidRDefault="00CB20C3" w:rsidP="00864C69">
      <w:pPr>
        <w:suppressAutoHyphens/>
        <w:autoSpaceDN w:val="0"/>
        <w:spacing w:after="0"/>
        <w:jc w:val="both"/>
        <w:textAlignment w:val="baseline"/>
        <w:rPr>
          <w:rFonts w:ascii="Calibri" w:eastAsia="Calibri" w:hAnsi="Calibri" w:cs="Times New Roman"/>
          <w:sz w:val="24"/>
          <w:szCs w:val="24"/>
        </w:rPr>
      </w:pPr>
    </w:p>
    <w:p w:rsidR="00CB20C3" w:rsidRDefault="00CB20C3"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Sołtys wsi Wola Pniewska zabra</w:t>
      </w:r>
      <w:r w:rsidR="00257753">
        <w:rPr>
          <w:rFonts w:ascii="Calibri" w:eastAsia="Calibri" w:hAnsi="Calibri" w:cs="Times New Roman"/>
          <w:sz w:val="24"/>
          <w:szCs w:val="24"/>
        </w:rPr>
        <w:t>ł gł</w:t>
      </w:r>
      <w:r>
        <w:rPr>
          <w:rFonts w:ascii="Calibri" w:eastAsia="Calibri" w:hAnsi="Calibri" w:cs="Times New Roman"/>
          <w:sz w:val="24"/>
          <w:szCs w:val="24"/>
        </w:rPr>
        <w:t>os w sprawie pogwarancyjnej naprawy drogi w tej wsi.</w:t>
      </w:r>
    </w:p>
    <w:p w:rsidR="00CB20C3" w:rsidRDefault="00CB20C3" w:rsidP="00864C69">
      <w:pPr>
        <w:suppressAutoHyphens/>
        <w:autoSpaceDN w:val="0"/>
        <w:spacing w:after="0"/>
        <w:jc w:val="both"/>
        <w:textAlignment w:val="baseline"/>
        <w:rPr>
          <w:rFonts w:ascii="Calibri" w:eastAsia="Calibri" w:hAnsi="Calibri" w:cs="Times New Roman"/>
          <w:sz w:val="24"/>
          <w:szCs w:val="24"/>
        </w:rPr>
      </w:pPr>
    </w:p>
    <w:p w:rsidR="00F0251F" w:rsidRDefault="00CB20C3"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Pan Wójt odpowiedział, że</w:t>
      </w:r>
      <w:r w:rsidR="00CB5C45">
        <w:rPr>
          <w:rFonts w:ascii="Calibri" w:eastAsia="Calibri" w:hAnsi="Calibri" w:cs="Times New Roman"/>
          <w:sz w:val="24"/>
          <w:szCs w:val="24"/>
        </w:rPr>
        <w:t xml:space="preserve"> </w:t>
      </w:r>
      <w:r w:rsidR="00F0251F">
        <w:rPr>
          <w:rFonts w:ascii="Calibri" w:eastAsia="Calibri" w:hAnsi="Calibri" w:cs="Times New Roman"/>
          <w:sz w:val="24"/>
          <w:szCs w:val="24"/>
        </w:rPr>
        <w:t>odnośnie tej drogi sprawa została skierowana do Sądu.</w:t>
      </w:r>
    </w:p>
    <w:p w:rsidR="00A621AB" w:rsidRDefault="00F0251F"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Droga na pewno zostanie naprawiona.</w:t>
      </w:r>
    </w:p>
    <w:p w:rsidR="00CB20C3" w:rsidRDefault="00A621AB"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Odnośnie tematu dróg powiedział, że w ubiegłym tygodniu odbył się w Starostwie przetarg odnośnie drogi powiatowej Przęsławice – Jurki - Kruszew- Michrówek – Michrów.</w:t>
      </w:r>
      <w:r w:rsidR="00CB20C3">
        <w:rPr>
          <w:rFonts w:ascii="Calibri" w:eastAsia="Calibri" w:hAnsi="Calibri" w:cs="Times New Roman"/>
          <w:sz w:val="24"/>
          <w:szCs w:val="24"/>
        </w:rPr>
        <w:t xml:space="preserve"> </w:t>
      </w:r>
      <w:r>
        <w:rPr>
          <w:rFonts w:ascii="Calibri" w:eastAsia="Calibri" w:hAnsi="Calibri" w:cs="Times New Roman"/>
          <w:sz w:val="24"/>
          <w:szCs w:val="24"/>
        </w:rPr>
        <w:t>Oferta opiewała na kwotę 11.320.014,45 zł. Przetarg ten został unieważniony ze względu na tak wysoką kwotę. Do zrobienia jest 7,65 km a więc za 1 km drogi firma żądała ok. 1.480.000 zł.</w:t>
      </w:r>
    </w:p>
    <w:p w:rsidR="00A621AB" w:rsidRDefault="007A506D"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Projekt na wykonanie drogi jest do wglądu w Urzędzie. Wszystkim mieszkańcom bardzo zależało na zrobieniu tej drogi.</w:t>
      </w:r>
    </w:p>
    <w:p w:rsidR="007A506D" w:rsidRDefault="007A506D" w:rsidP="00864C69">
      <w:pPr>
        <w:suppressAutoHyphens/>
        <w:autoSpaceDN w:val="0"/>
        <w:spacing w:after="0"/>
        <w:jc w:val="both"/>
        <w:textAlignment w:val="baseline"/>
        <w:rPr>
          <w:rFonts w:ascii="Calibri" w:eastAsia="Calibri" w:hAnsi="Calibri" w:cs="Times New Roman"/>
          <w:sz w:val="24"/>
          <w:szCs w:val="24"/>
        </w:rPr>
      </w:pPr>
    </w:p>
    <w:p w:rsidR="007A506D" w:rsidRDefault="007A506D"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Radny Pan Tomasz Dusza powiedział, że naprawa drogi powiatowej Przęsławice – Michrów w miesiącu styczniu kosztowałaby 7 mln zł.</w:t>
      </w:r>
    </w:p>
    <w:p w:rsidR="007A506D" w:rsidRDefault="007A506D" w:rsidP="00864C69">
      <w:pPr>
        <w:suppressAutoHyphens/>
        <w:autoSpaceDN w:val="0"/>
        <w:spacing w:after="0"/>
        <w:jc w:val="both"/>
        <w:textAlignment w:val="baseline"/>
        <w:rPr>
          <w:rFonts w:ascii="Calibri" w:eastAsia="Calibri" w:hAnsi="Calibri" w:cs="Times New Roman"/>
          <w:sz w:val="24"/>
          <w:szCs w:val="24"/>
        </w:rPr>
      </w:pPr>
    </w:p>
    <w:p w:rsidR="007A506D" w:rsidRDefault="007A506D"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Przewodnicząca Rady Gminy poprosiła Pana mecenasa o przedstawienie</w:t>
      </w:r>
      <w:r w:rsidR="000C04BA">
        <w:rPr>
          <w:rFonts w:ascii="Calibri" w:eastAsia="Calibri" w:hAnsi="Calibri" w:cs="Times New Roman"/>
          <w:sz w:val="24"/>
          <w:szCs w:val="24"/>
        </w:rPr>
        <w:t xml:space="preserve"> opinii ze strony prawnej</w:t>
      </w:r>
      <w:r>
        <w:rPr>
          <w:rFonts w:ascii="Calibri" w:eastAsia="Calibri" w:hAnsi="Calibri" w:cs="Times New Roman"/>
          <w:sz w:val="24"/>
          <w:szCs w:val="24"/>
        </w:rPr>
        <w:t xml:space="preserve"> – czy Starostwo Powiatowe w Grojcu miało jakiekolwiek podstawy prawne, które blokowały ogłoszenie przetargu w miesiącu styczniu? </w:t>
      </w:r>
    </w:p>
    <w:p w:rsidR="000C04BA" w:rsidRDefault="000C04BA" w:rsidP="00864C69">
      <w:pPr>
        <w:suppressAutoHyphens/>
        <w:autoSpaceDN w:val="0"/>
        <w:spacing w:after="0"/>
        <w:jc w:val="both"/>
        <w:textAlignment w:val="baseline"/>
        <w:rPr>
          <w:rFonts w:ascii="Calibri" w:eastAsia="Calibri" w:hAnsi="Calibri" w:cs="Times New Roman"/>
          <w:sz w:val="24"/>
          <w:szCs w:val="24"/>
        </w:rPr>
      </w:pPr>
    </w:p>
    <w:p w:rsidR="000C04BA" w:rsidRDefault="000C04BA"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Pan Mecenas odpowiedział, że nic nie stało na przeszkodzie</w:t>
      </w:r>
      <w:r w:rsidR="004A120C">
        <w:rPr>
          <w:rFonts w:ascii="Calibri" w:eastAsia="Calibri" w:hAnsi="Calibri" w:cs="Times New Roman"/>
          <w:sz w:val="24"/>
          <w:szCs w:val="24"/>
        </w:rPr>
        <w:t>,</w:t>
      </w:r>
      <w:r>
        <w:rPr>
          <w:rFonts w:ascii="Calibri" w:eastAsia="Calibri" w:hAnsi="Calibri" w:cs="Times New Roman"/>
          <w:sz w:val="24"/>
          <w:szCs w:val="24"/>
        </w:rPr>
        <w:t xml:space="preserve"> by Starostwo mogło ogłaszać przetarg</w:t>
      </w:r>
      <w:r w:rsidR="004B3F6B">
        <w:rPr>
          <w:rFonts w:ascii="Calibri" w:eastAsia="Calibri" w:hAnsi="Calibri" w:cs="Times New Roman"/>
          <w:sz w:val="24"/>
          <w:szCs w:val="24"/>
        </w:rPr>
        <w:t xml:space="preserve"> na początku kalendarzowego</w:t>
      </w:r>
      <w:r>
        <w:rPr>
          <w:rFonts w:ascii="Calibri" w:eastAsia="Calibri" w:hAnsi="Calibri" w:cs="Times New Roman"/>
          <w:sz w:val="24"/>
          <w:szCs w:val="24"/>
        </w:rPr>
        <w:t>.</w:t>
      </w:r>
    </w:p>
    <w:p w:rsidR="000C04BA" w:rsidRDefault="000C04BA" w:rsidP="00864C69">
      <w:pPr>
        <w:suppressAutoHyphens/>
        <w:autoSpaceDN w:val="0"/>
        <w:spacing w:after="0"/>
        <w:jc w:val="both"/>
        <w:textAlignment w:val="baseline"/>
        <w:rPr>
          <w:rFonts w:ascii="Calibri" w:eastAsia="Calibri" w:hAnsi="Calibri" w:cs="Times New Roman"/>
          <w:i/>
          <w:sz w:val="24"/>
          <w:szCs w:val="24"/>
        </w:rPr>
      </w:pPr>
      <w:r>
        <w:rPr>
          <w:rFonts w:ascii="Calibri" w:eastAsia="Calibri" w:hAnsi="Calibri" w:cs="Times New Roman"/>
          <w:sz w:val="24"/>
          <w:szCs w:val="24"/>
        </w:rPr>
        <w:t xml:space="preserve"> </w:t>
      </w:r>
      <w:r>
        <w:rPr>
          <w:rFonts w:ascii="Calibri" w:eastAsia="Calibri" w:hAnsi="Calibri" w:cs="Times New Roman"/>
          <w:i/>
          <w:sz w:val="24"/>
          <w:szCs w:val="24"/>
        </w:rPr>
        <w:t>(o godz. 17</w:t>
      </w:r>
      <w:r>
        <w:rPr>
          <w:rFonts w:ascii="Calibri" w:eastAsia="Calibri" w:hAnsi="Calibri" w:cs="Times New Roman"/>
          <w:i/>
          <w:sz w:val="24"/>
          <w:szCs w:val="24"/>
          <w:vertAlign w:val="superscript"/>
        </w:rPr>
        <w:t xml:space="preserve">15 </w:t>
      </w:r>
      <w:r>
        <w:rPr>
          <w:rFonts w:ascii="Calibri" w:eastAsia="Calibri" w:hAnsi="Calibri" w:cs="Times New Roman"/>
          <w:i/>
          <w:sz w:val="24"/>
          <w:szCs w:val="24"/>
        </w:rPr>
        <w:t xml:space="preserve">salę obrad opuścili radni: Pan Tomasz Dusza i Pan Ryszard </w:t>
      </w:r>
      <w:proofErr w:type="spellStart"/>
      <w:r>
        <w:rPr>
          <w:rFonts w:ascii="Calibri" w:eastAsia="Calibri" w:hAnsi="Calibri" w:cs="Times New Roman"/>
          <w:i/>
          <w:sz w:val="24"/>
          <w:szCs w:val="24"/>
        </w:rPr>
        <w:t>Piotrkowicz</w:t>
      </w:r>
      <w:proofErr w:type="spellEnd"/>
      <w:r w:rsidR="004B3F6B">
        <w:rPr>
          <w:rFonts w:ascii="Calibri" w:eastAsia="Calibri" w:hAnsi="Calibri" w:cs="Times New Roman"/>
          <w:i/>
          <w:sz w:val="24"/>
          <w:szCs w:val="24"/>
        </w:rPr>
        <w:t>. Liczba R</w:t>
      </w:r>
      <w:r w:rsidR="00AA0EB4">
        <w:rPr>
          <w:rFonts w:ascii="Calibri" w:eastAsia="Calibri" w:hAnsi="Calibri" w:cs="Times New Roman"/>
          <w:i/>
          <w:sz w:val="24"/>
          <w:szCs w:val="24"/>
        </w:rPr>
        <w:t>adnych uprawnionych do głosowania zmniejszyła się do 11 osób).</w:t>
      </w:r>
    </w:p>
    <w:p w:rsidR="004A120C" w:rsidRDefault="004A120C" w:rsidP="00864C69">
      <w:pPr>
        <w:suppressAutoHyphens/>
        <w:autoSpaceDN w:val="0"/>
        <w:spacing w:after="0"/>
        <w:jc w:val="both"/>
        <w:textAlignment w:val="baseline"/>
        <w:rPr>
          <w:rFonts w:ascii="Calibri" w:eastAsia="Calibri" w:hAnsi="Calibri" w:cs="Times New Roman"/>
          <w:sz w:val="24"/>
          <w:szCs w:val="24"/>
        </w:rPr>
      </w:pPr>
    </w:p>
    <w:p w:rsidR="004A120C" w:rsidRDefault="004A120C"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Pani Sekretarz przedstawiła pismo z </w:t>
      </w:r>
      <w:r w:rsidR="008842BD">
        <w:rPr>
          <w:rFonts w:ascii="Calibri" w:eastAsia="Calibri" w:hAnsi="Calibri" w:cs="Times New Roman"/>
          <w:sz w:val="24"/>
          <w:szCs w:val="24"/>
        </w:rPr>
        <w:t>17</w:t>
      </w:r>
      <w:r>
        <w:rPr>
          <w:rFonts w:ascii="Calibri" w:eastAsia="Calibri" w:hAnsi="Calibri" w:cs="Times New Roman"/>
          <w:sz w:val="24"/>
          <w:szCs w:val="24"/>
        </w:rPr>
        <w:t xml:space="preserve"> kwietnia br. skierowane do Starosty Powiatu Grójeckiego w celu spotkania i przeprowadzenia rozmów na temat remontu i przebudowy drogi </w:t>
      </w:r>
      <w:proofErr w:type="spellStart"/>
      <w:r>
        <w:rPr>
          <w:rFonts w:ascii="Calibri" w:eastAsia="Calibri" w:hAnsi="Calibri" w:cs="Times New Roman"/>
          <w:sz w:val="24"/>
          <w:szCs w:val="24"/>
        </w:rPr>
        <w:t>Wilczoruda</w:t>
      </w:r>
      <w:proofErr w:type="spellEnd"/>
      <w:r>
        <w:rPr>
          <w:rFonts w:ascii="Calibri" w:eastAsia="Calibri" w:hAnsi="Calibri" w:cs="Times New Roman"/>
          <w:sz w:val="24"/>
          <w:szCs w:val="24"/>
        </w:rPr>
        <w:t xml:space="preserve"> – Michrów i Pniewy – Rembertów.</w:t>
      </w:r>
    </w:p>
    <w:p w:rsidR="008842BD" w:rsidRDefault="004A120C"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Powiedziała, że do chwili obecnej Gmina Nasza nie otrzymała odpowiedzi na powyższe pismo.</w:t>
      </w:r>
    </w:p>
    <w:p w:rsidR="00D32B04" w:rsidRDefault="00D32B04" w:rsidP="00864C69">
      <w:pPr>
        <w:suppressAutoHyphens/>
        <w:autoSpaceDN w:val="0"/>
        <w:spacing w:after="0"/>
        <w:jc w:val="both"/>
        <w:textAlignment w:val="baseline"/>
        <w:rPr>
          <w:rFonts w:ascii="Calibri" w:eastAsia="Calibri" w:hAnsi="Calibri" w:cs="Times New Roman"/>
          <w:sz w:val="24"/>
          <w:szCs w:val="24"/>
        </w:rPr>
      </w:pPr>
    </w:p>
    <w:p w:rsidR="00D17836" w:rsidRDefault="004A120C"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Pan Wójt powiedział, że </w:t>
      </w:r>
      <w:r w:rsidR="008842BD">
        <w:rPr>
          <w:rFonts w:ascii="Calibri" w:eastAsia="Calibri" w:hAnsi="Calibri" w:cs="Times New Roman"/>
          <w:sz w:val="24"/>
          <w:szCs w:val="24"/>
        </w:rPr>
        <w:t>złożył również pismo do Wojewody Mazowieckiego w momencie ogłoszenia informacji o dofinansowaniu do remontów dróg powiatowych i gminnych w ilości 60 – 80 % poniesionych kosztów.</w:t>
      </w:r>
      <w:r w:rsidR="008A20AD">
        <w:rPr>
          <w:rFonts w:ascii="Calibri" w:eastAsia="Calibri" w:hAnsi="Calibri" w:cs="Times New Roman"/>
          <w:sz w:val="24"/>
          <w:szCs w:val="24"/>
        </w:rPr>
        <w:t xml:space="preserve"> </w:t>
      </w:r>
      <w:r w:rsidR="00130A38">
        <w:rPr>
          <w:rFonts w:ascii="Calibri" w:eastAsia="Calibri" w:hAnsi="Calibri" w:cs="Times New Roman"/>
          <w:sz w:val="24"/>
          <w:szCs w:val="24"/>
        </w:rPr>
        <w:t>Został</w:t>
      </w:r>
      <w:r w:rsidR="008A20AD">
        <w:rPr>
          <w:rFonts w:ascii="Calibri" w:eastAsia="Calibri" w:hAnsi="Calibri" w:cs="Times New Roman"/>
          <w:sz w:val="24"/>
          <w:szCs w:val="24"/>
        </w:rPr>
        <w:t xml:space="preserve"> złożony </w:t>
      </w:r>
      <w:r w:rsidR="00130A38">
        <w:rPr>
          <w:rFonts w:ascii="Calibri" w:eastAsia="Calibri" w:hAnsi="Calibri" w:cs="Times New Roman"/>
          <w:sz w:val="24"/>
          <w:szCs w:val="24"/>
        </w:rPr>
        <w:t xml:space="preserve">wniosek </w:t>
      </w:r>
      <w:r w:rsidR="008A20AD">
        <w:rPr>
          <w:rFonts w:ascii="Calibri" w:eastAsia="Calibri" w:hAnsi="Calibri" w:cs="Times New Roman"/>
          <w:sz w:val="24"/>
          <w:szCs w:val="24"/>
        </w:rPr>
        <w:t xml:space="preserve">na drogę powiatową </w:t>
      </w:r>
      <w:proofErr w:type="spellStart"/>
      <w:r w:rsidR="008A20AD">
        <w:rPr>
          <w:rFonts w:ascii="Calibri" w:eastAsia="Calibri" w:hAnsi="Calibri" w:cs="Times New Roman"/>
          <w:sz w:val="24"/>
          <w:szCs w:val="24"/>
        </w:rPr>
        <w:t>Wilczoruda</w:t>
      </w:r>
      <w:proofErr w:type="spellEnd"/>
      <w:r w:rsidR="008A20AD">
        <w:rPr>
          <w:rFonts w:ascii="Calibri" w:eastAsia="Calibri" w:hAnsi="Calibri" w:cs="Times New Roman"/>
          <w:sz w:val="24"/>
          <w:szCs w:val="24"/>
        </w:rPr>
        <w:t xml:space="preserve"> – </w:t>
      </w:r>
      <w:r w:rsidR="008A20AD">
        <w:rPr>
          <w:rFonts w:ascii="Calibri" w:eastAsia="Calibri" w:hAnsi="Calibri" w:cs="Times New Roman"/>
          <w:sz w:val="24"/>
          <w:szCs w:val="24"/>
        </w:rPr>
        <w:lastRenderedPageBreak/>
        <w:t>Michrów</w:t>
      </w:r>
      <w:r w:rsidR="00D17836">
        <w:rPr>
          <w:rFonts w:ascii="Calibri" w:eastAsia="Calibri" w:hAnsi="Calibri" w:cs="Times New Roman"/>
          <w:sz w:val="24"/>
          <w:szCs w:val="24"/>
        </w:rPr>
        <w:t xml:space="preserve">, </w:t>
      </w:r>
      <w:r w:rsidR="008A20AD">
        <w:rPr>
          <w:rFonts w:ascii="Calibri" w:eastAsia="Calibri" w:hAnsi="Calibri" w:cs="Times New Roman"/>
          <w:sz w:val="24"/>
          <w:szCs w:val="24"/>
        </w:rPr>
        <w:t>przyzna</w:t>
      </w:r>
      <w:r w:rsidR="00D17836">
        <w:rPr>
          <w:rFonts w:ascii="Calibri" w:eastAsia="Calibri" w:hAnsi="Calibri" w:cs="Times New Roman"/>
          <w:sz w:val="24"/>
          <w:szCs w:val="24"/>
        </w:rPr>
        <w:t>no</w:t>
      </w:r>
      <w:r w:rsidR="008A20AD">
        <w:rPr>
          <w:rFonts w:ascii="Calibri" w:eastAsia="Calibri" w:hAnsi="Calibri" w:cs="Times New Roman"/>
          <w:sz w:val="24"/>
          <w:szCs w:val="24"/>
        </w:rPr>
        <w:t xml:space="preserve"> dofinansowanie w wysokości 3 mln. zł. Jest również możliwość pozyskania pieniędzy na drogę </w:t>
      </w:r>
      <w:r w:rsidR="00D17836">
        <w:rPr>
          <w:rFonts w:ascii="Calibri" w:eastAsia="Calibri" w:hAnsi="Calibri" w:cs="Times New Roman"/>
          <w:sz w:val="24"/>
          <w:szCs w:val="24"/>
        </w:rPr>
        <w:t xml:space="preserve">powiatową </w:t>
      </w:r>
      <w:r w:rsidR="008A20AD">
        <w:rPr>
          <w:rFonts w:ascii="Calibri" w:eastAsia="Calibri" w:hAnsi="Calibri" w:cs="Times New Roman"/>
          <w:sz w:val="24"/>
          <w:szCs w:val="24"/>
        </w:rPr>
        <w:t xml:space="preserve">od remizy strażackiej w </w:t>
      </w:r>
      <w:proofErr w:type="spellStart"/>
      <w:r w:rsidR="008A20AD">
        <w:rPr>
          <w:rFonts w:ascii="Calibri" w:eastAsia="Calibri" w:hAnsi="Calibri" w:cs="Times New Roman"/>
          <w:sz w:val="24"/>
          <w:szCs w:val="24"/>
        </w:rPr>
        <w:t>Wilczorudzie</w:t>
      </w:r>
      <w:proofErr w:type="spellEnd"/>
      <w:r w:rsidR="008A20AD">
        <w:rPr>
          <w:rFonts w:ascii="Calibri" w:eastAsia="Calibri" w:hAnsi="Calibri" w:cs="Times New Roman"/>
          <w:sz w:val="24"/>
          <w:szCs w:val="24"/>
        </w:rPr>
        <w:t xml:space="preserve"> do </w:t>
      </w:r>
      <w:proofErr w:type="spellStart"/>
      <w:r w:rsidR="008A20AD">
        <w:rPr>
          <w:rFonts w:ascii="Calibri" w:eastAsia="Calibri" w:hAnsi="Calibri" w:cs="Times New Roman"/>
          <w:sz w:val="24"/>
          <w:szCs w:val="24"/>
        </w:rPr>
        <w:t>Ginetówki</w:t>
      </w:r>
      <w:proofErr w:type="spellEnd"/>
      <w:r w:rsidR="008A20AD">
        <w:rPr>
          <w:rFonts w:ascii="Calibri" w:eastAsia="Calibri" w:hAnsi="Calibri" w:cs="Times New Roman"/>
          <w:sz w:val="24"/>
          <w:szCs w:val="24"/>
        </w:rPr>
        <w:t xml:space="preserve"> i Ciechlina.</w:t>
      </w:r>
      <w:r w:rsidR="00130A38">
        <w:rPr>
          <w:rFonts w:ascii="Calibri" w:eastAsia="Calibri" w:hAnsi="Calibri" w:cs="Times New Roman"/>
          <w:sz w:val="24"/>
          <w:szCs w:val="24"/>
        </w:rPr>
        <w:t xml:space="preserve"> Rozmawiał z Panem Starostą w tej sprawie, który obiecał, że przygotuje dokumenty</w:t>
      </w:r>
      <w:r w:rsidR="00D17836">
        <w:rPr>
          <w:rFonts w:ascii="Calibri" w:eastAsia="Calibri" w:hAnsi="Calibri" w:cs="Times New Roman"/>
          <w:sz w:val="24"/>
          <w:szCs w:val="24"/>
        </w:rPr>
        <w:t xml:space="preserve"> w sprawie pozyskania funduszy, j</w:t>
      </w:r>
      <w:r w:rsidR="00130A38">
        <w:rPr>
          <w:rFonts w:ascii="Calibri" w:eastAsia="Calibri" w:hAnsi="Calibri" w:cs="Times New Roman"/>
          <w:sz w:val="24"/>
          <w:szCs w:val="24"/>
        </w:rPr>
        <w:t>ednak do chwili obecnej nie otrzymaliśmy odpowied</w:t>
      </w:r>
      <w:r w:rsidR="00D17836">
        <w:rPr>
          <w:rFonts w:ascii="Calibri" w:eastAsia="Calibri" w:hAnsi="Calibri" w:cs="Times New Roman"/>
          <w:sz w:val="24"/>
          <w:szCs w:val="24"/>
        </w:rPr>
        <w:t>zi.</w:t>
      </w:r>
    </w:p>
    <w:p w:rsidR="00D17836" w:rsidRDefault="00D17836" w:rsidP="00864C69">
      <w:pPr>
        <w:suppressAutoHyphens/>
        <w:autoSpaceDN w:val="0"/>
        <w:spacing w:after="0"/>
        <w:jc w:val="both"/>
        <w:textAlignment w:val="baseline"/>
        <w:rPr>
          <w:rFonts w:ascii="Calibri" w:eastAsia="Calibri" w:hAnsi="Calibri" w:cs="Times New Roman"/>
          <w:sz w:val="24"/>
          <w:szCs w:val="24"/>
        </w:rPr>
      </w:pPr>
    </w:p>
    <w:p w:rsidR="00EA7A1D" w:rsidRDefault="00D17836"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W sprawie remont</w:t>
      </w:r>
      <w:r w:rsidR="00BF526B">
        <w:rPr>
          <w:rFonts w:ascii="Calibri" w:eastAsia="Calibri" w:hAnsi="Calibri" w:cs="Times New Roman"/>
          <w:sz w:val="24"/>
          <w:szCs w:val="24"/>
        </w:rPr>
        <w:t>ów dróg gł</w:t>
      </w:r>
      <w:r>
        <w:rPr>
          <w:rFonts w:ascii="Calibri" w:eastAsia="Calibri" w:hAnsi="Calibri" w:cs="Times New Roman"/>
          <w:sz w:val="24"/>
          <w:szCs w:val="24"/>
        </w:rPr>
        <w:t xml:space="preserve">os zabrali: Sołtys wsi Osieczek Pani Izabela Starosta, Sołtys wsi </w:t>
      </w:r>
      <w:r w:rsidR="00EA7A1D">
        <w:rPr>
          <w:rFonts w:ascii="Calibri" w:eastAsia="Calibri" w:hAnsi="Calibri" w:cs="Times New Roman"/>
          <w:sz w:val="24"/>
          <w:szCs w:val="24"/>
        </w:rPr>
        <w:t>Korneló</w:t>
      </w:r>
      <w:r w:rsidR="004B3F6B">
        <w:rPr>
          <w:rFonts w:ascii="Calibri" w:eastAsia="Calibri" w:hAnsi="Calibri" w:cs="Times New Roman"/>
          <w:sz w:val="24"/>
          <w:szCs w:val="24"/>
        </w:rPr>
        <w:t>wka pani Iwona Dymek – Ernest, S</w:t>
      </w:r>
      <w:r w:rsidR="00EA7A1D">
        <w:rPr>
          <w:rFonts w:ascii="Calibri" w:eastAsia="Calibri" w:hAnsi="Calibri" w:cs="Times New Roman"/>
          <w:sz w:val="24"/>
          <w:szCs w:val="24"/>
        </w:rPr>
        <w:t>ołtys wsi</w:t>
      </w:r>
      <w:r w:rsidR="00BF526B">
        <w:rPr>
          <w:rFonts w:ascii="Calibri" w:eastAsia="Calibri" w:hAnsi="Calibri" w:cs="Times New Roman"/>
          <w:sz w:val="24"/>
          <w:szCs w:val="24"/>
        </w:rPr>
        <w:t xml:space="preserve"> D</w:t>
      </w:r>
      <w:r w:rsidR="004B3F6B">
        <w:rPr>
          <w:rFonts w:ascii="Calibri" w:eastAsia="Calibri" w:hAnsi="Calibri" w:cs="Times New Roman"/>
          <w:sz w:val="24"/>
          <w:szCs w:val="24"/>
        </w:rPr>
        <w:t>ąbrówka pani Teresa Szymańska, S</w:t>
      </w:r>
      <w:r w:rsidR="00BF526B">
        <w:rPr>
          <w:rFonts w:ascii="Calibri" w:eastAsia="Calibri" w:hAnsi="Calibri" w:cs="Times New Roman"/>
          <w:sz w:val="24"/>
          <w:szCs w:val="24"/>
        </w:rPr>
        <w:t xml:space="preserve">ołtys wsi Wiatrowiec Pani Teresa </w:t>
      </w:r>
      <w:r w:rsidR="00A45AF2">
        <w:rPr>
          <w:rFonts w:ascii="Calibri" w:eastAsia="Calibri" w:hAnsi="Calibri" w:cs="Times New Roman"/>
          <w:sz w:val="24"/>
          <w:szCs w:val="24"/>
        </w:rPr>
        <w:t>Wojtczak.</w:t>
      </w:r>
    </w:p>
    <w:p w:rsidR="00EA7A1D" w:rsidRDefault="00EA7A1D" w:rsidP="00864C69">
      <w:pPr>
        <w:suppressAutoHyphens/>
        <w:autoSpaceDN w:val="0"/>
        <w:spacing w:after="0"/>
        <w:jc w:val="both"/>
        <w:textAlignment w:val="baseline"/>
        <w:rPr>
          <w:rFonts w:ascii="Calibri" w:eastAsia="Calibri" w:hAnsi="Calibri" w:cs="Times New Roman"/>
          <w:sz w:val="24"/>
          <w:szCs w:val="24"/>
        </w:rPr>
      </w:pPr>
    </w:p>
    <w:p w:rsidR="00EA7A1D" w:rsidRDefault="00EA7A1D" w:rsidP="00D32B04">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Pan Wójt odpowiedział, że jeszcze w miesiącu maju zostaną rozpoczęte remonty dróg gminnych, natomiast w czerwcu remonty pogwarancyjne dróg, między innymi we wsi Kornelówka</w:t>
      </w:r>
      <w:r w:rsidR="002F563F">
        <w:rPr>
          <w:rFonts w:ascii="Calibri" w:eastAsia="Calibri" w:hAnsi="Calibri" w:cs="Times New Roman"/>
          <w:sz w:val="24"/>
          <w:szCs w:val="24"/>
        </w:rPr>
        <w:t>, Wiatrowiec – Ciechlin i inne.</w:t>
      </w:r>
      <w:r w:rsidR="005E1BB7">
        <w:rPr>
          <w:rFonts w:ascii="Calibri" w:eastAsia="Calibri" w:hAnsi="Calibri" w:cs="Times New Roman"/>
          <w:sz w:val="24"/>
          <w:szCs w:val="24"/>
        </w:rPr>
        <w:t xml:space="preserve"> Remonty dróg powiatowych są zadaniem Starostwa.</w:t>
      </w:r>
    </w:p>
    <w:p w:rsidR="00EA7A1D" w:rsidRDefault="00EA7A1D" w:rsidP="00D32B04">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Sołtys wsi Osieczek zgłosiła także problem bałaganu przy stawach w Osieczku.</w:t>
      </w:r>
    </w:p>
    <w:p w:rsidR="00BF526B" w:rsidRDefault="00EA7A1D" w:rsidP="00D32B04">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Pan Wójt odpowiedział, że pracownik gospodarczy Gminy często wykonuje prace porządkowe przy zbiorniku wodnym w Osieczku.</w:t>
      </w:r>
      <w:r w:rsidR="00B242B1">
        <w:rPr>
          <w:rFonts w:ascii="Calibri" w:eastAsia="Calibri" w:hAnsi="Calibri" w:cs="Times New Roman"/>
          <w:sz w:val="24"/>
          <w:szCs w:val="24"/>
        </w:rPr>
        <w:t xml:space="preserve"> Będzie interweniował w powyższej sprawie u Koła Wędkarskiego, które korzysta ze stawów w Osieczku.</w:t>
      </w:r>
      <w:r>
        <w:rPr>
          <w:rFonts w:ascii="Calibri" w:eastAsia="Calibri" w:hAnsi="Calibri" w:cs="Times New Roman"/>
          <w:sz w:val="24"/>
          <w:szCs w:val="24"/>
        </w:rPr>
        <w:t xml:space="preserve"> </w:t>
      </w:r>
    </w:p>
    <w:p w:rsidR="00BF526B" w:rsidRDefault="00BF526B" w:rsidP="00D32B04">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Sołtys wsi Kornelówka zwróciła się z prośbą o wycięcie przez Gminę drzewa - lipy rosnącej przy drodze gminnej. Od miesiąca lutego jest już pozwolenie ze Starostwa, jednak mieszkańcy nie chcą się</w:t>
      </w:r>
      <w:r w:rsidR="004B3F6B">
        <w:rPr>
          <w:rFonts w:ascii="Calibri" w:eastAsia="Calibri" w:hAnsi="Calibri" w:cs="Times New Roman"/>
          <w:sz w:val="24"/>
          <w:szCs w:val="24"/>
        </w:rPr>
        <w:t xml:space="preserve"> podjąć wycięcia w zamian za dr</w:t>
      </w:r>
      <w:r>
        <w:rPr>
          <w:rFonts w:ascii="Calibri" w:eastAsia="Calibri" w:hAnsi="Calibri" w:cs="Times New Roman"/>
          <w:sz w:val="24"/>
          <w:szCs w:val="24"/>
        </w:rPr>
        <w:t>ew</w:t>
      </w:r>
      <w:r w:rsidR="004B3F6B">
        <w:rPr>
          <w:rFonts w:ascii="Calibri" w:eastAsia="Calibri" w:hAnsi="Calibri" w:cs="Times New Roman"/>
          <w:sz w:val="24"/>
          <w:szCs w:val="24"/>
        </w:rPr>
        <w:t>n</w:t>
      </w:r>
      <w:r>
        <w:rPr>
          <w:rFonts w:ascii="Calibri" w:eastAsia="Calibri" w:hAnsi="Calibri" w:cs="Times New Roman"/>
          <w:sz w:val="24"/>
          <w:szCs w:val="24"/>
        </w:rPr>
        <w:t>o ze względu na wielkość drzewa, jego obwód. Prosiła Gminę o pomoc w usunięciu drzewa.</w:t>
      </w:r>
    </w:p>
    <w:p w:rsidR="00A621AB" w:rsidRDefault="00BF526B" w:rsidP="00564329">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Pan Wójt powiedział, że są problemy ze znalezieniem firmy wycinającej </w:t>
      </w:r>
      <w:r w:rsidR="00A45AF2">
        <w:rPr>
          <w:rFonts w:ascii="Calibri" w:eastAsia="Calibri" w:hAnsi="Calibri" w:cs="Times New Roman"/>
          <w:sz w:val="24"/>
          <w:szCs w:val="24"/>
        </w:rPr>
        <w:t>drzewa. Wykonawcy mają bardzo odległe terminy.</w:t>
      </w:r>
      <w:r>
        <w:rPr>
          <w:rFonts w:ascii="Calibri" w:eastAsia="Calibri" w:hAnsi="Calibri" w:cs="Times New Roman"/>
          <w:sz w:val="24"/>
          <w:szCs w:val="24"/>
        </w:rPr>
        <w:t xml:space="preserve"> </w:t>
      </w:r>
      <w:r w:rsidR="008D5FD4">
        <w:rPr>
          <w:rFonts w:ascii="Calibri" w:eastAsia="Calibri" w:hAnsi="Calibri" w:cs="Times New Roman"/>
          <w:sz w:val="24"/>
          <w:szCs w:val="24"/>
        </w:rPr>
        <w:t>Będzie ponownie dzwonił do firm w powyższej sprawie.</w:t>
      </w:r>
      <w:r>
        <w:rPr>
          <w:rFonts w:ascii="Calibri" w:eastAsia="Calibri" w:hAnsi="Calibri" w:cs="Times New Roman"/>
          <w:sz w:val="24"/>
          <w:szCs w:val="24"/>
        </w:rPr>
        <w:t xml:space="preserve"> </w:t>
      </w:r>
    </w:p>
    <w:p w:rsidR="00564329" w:rsidRDefault="00A45AF2" w:rsidP="00564329">
      <w:pPr>
        <w:suppressAutoHyphens/>
        <w:autoSpaceDN w:val="0"/>
        <w:spacing w:after="120"/>
        <w:jc w:val="both"/>
        <w:textAlignment w:val="baseline"/>
        <w:rPr>
          <w:rFonts w:ascii="Calibri" w:eastAsia="Calibri" w:hAnsi="Calibri" w:cs="Times New Roman"/>
          <w:sz w:val="24"/>
          <w:szCs w:val="24"/>
        </w:rPr>
      </w:pPr>
      <w:r>
        <w:rPr>
          <w:rFonts w:ascii="Calibri" w:eastAsia="Calibri" w:hAnsi="Calibri" w:cs="Times New Roman"/>
          <w:sz w:val="24"/>
          <w:szCs w:val="24"/>
        </w:rPr>
        <w:t xml:space="preserve">Mieszkanka wsi Jeziora Pani Izabela </w:t>
      </w:r>
      <w:proofErr w:type="spellStart"/>
      <w:r>
        <w:rPr>
          <w:rFonts w:ascii="Calibri" w:eastAsia="Calibri" w:hAnsi="Calibri" w:cs="Times New Roman"/>
          <w:sz w:val="24"/>
          <w:szCs w:val="24"/>
        </w:rPr>
        <w:t>Chaszczewska</w:t>
      </w:r>
      <w:proofErr w:type="spellEnd"/>
      <w:r>
        <w:rPr>
          <w:rFonts w:ascii="Calibri" w:eastAsia="Calibri" w:hAnsi="Calibri" w:cs="Times New Roman"/>
          <w:sz w:val="24"/>
          <w:szCs w:val="24"/>
        </w:rPr>
        <w:t xml:space="preserve"> zwróciła się </w:t>
      </w:r>
      <w:r w:rsidR="002F563F">
        <w:rPr>
          <w:rFonts w:ascii="Calibri" w:eastAsia="Calibri" w:hAnsi="Calibri" w:cs="Times New Roman"/>
          <w:sz w:val="24"/>
          <w:szCs w:val="24"/>
        </w:rPr>
        <w:t>z prośbą</w:t>
      </w:r>
      <w:r>
        <w:rPr>
          <w:rFonts w:ascii="Calibri" w:eastAsia="Calibri" w:hAnsi="Calibri" w:cs="Times New Roman"/>
          <w:sz w:val="24"/>
          <w:szCs w:val="24"/>
        </w:rPr>
        <w:t xml:space="preserve"> w sprawie udrożnienia rowów odwodnieniowych i przepustów. Od dłuższego czasu podczas opadów deszczu jest </w:t>
      </w:r>
      <w:r w:rsidR="002F563F">
        <w:rPr>
          <w:rFonts w:ascii="Calibri" w:eastAsia="Calibri" w:hAnsi="Calibri" w:cs="Times New Roman"/>
          <w:sz w:val="24"/>
          <w:szCs w:val="24"/>
        </w:rPr>
        <w:t xml:space="preserve">sukcesywnie </w:t>
      </w:r>
      <w:r>
        <w:rPr>
          <w:rFonts w:ascii="Calibri" w:eastAsia="Calibri" w:hAnsi="Calibri" w:cs="Times New Roman"/>
          <w:sz w:val="24"/>
          <w:szCs w:val="24"/>
        </w:rPr>
        <w:t xml:space="preserve">zalewana. </w:t>
      </w:r>
      <w:r w:rsidR="002F563F">
        <w:rPr>
          <w:rFonts w:ascii="Calibri" w:eastAsia="Calibri" w:hAnsi="Calibri" w:cs="Times New Roman"/>
          <w:sz w:val="24"/>
          <w:szCs w:val="24"/>
        </w:rPr>
        <w:t>P</w:t>
      </w:r>
      <w:r>
        <w:rPr>
          <w:rFonts w:ascii="Calibri" w:eastAsia="Calibri" w:hAnsi="Calibri" w:cs="Times New Roman"/>
          <w:sz w:val="24"/>
          <w:szCs w:val="24"/>
        </w:rPr>
        <w:t xml:space="preserve">rosiła </w:t>
      </w:r>
      <w:r w:rsidR="002F563F">
        <w:rPr>
          <w:rFonts w:ascii="Calibri" w:eastAsia="Calibri" w:hAnsi="Calibri" w:cs="Times New Roman"/>
          <w:sz w:val="24"/>
          <w:szCs w:val="24"/>
        </w:rPr>
        <w:t>Gminę</w:t>
      </w:r>
      <w:r>
        <w:rPr>
          <w:rFonts w:ascii="Calibri" w:eastAsia="Calibri" w:hAnsi="Calibri" w:cs="Times New Roman"/>
          <w:sz w:val="24"/>
          <w:szCs w:val="24"/>
        </w:rPr>
        <w:t xml:space="preserve"> o pomoc.</w:t>
      </w:r>
    </w:p>
    <w:p w:rsidR="00AD5E0C" w:rsidRDefault="00564329" w:rsidP="00864C69">
      <w:pPr>
        <w:suppressAutoHyphens/>
        <w:autoSpaceDN w:val="0"/>
        <w:spacing w:after="0"/>
        <w:jc w:val="both"/>
        <w:textAlignment w:val="baseline"/>
        <w:rPr>
          <w:rFonts w:ascii="Calibri" w:eastAsia="Calibri" w:hAnsi="Calibri" w:cs="Times New Roman"/>
          <w:sz w:val="24"/>
          <w:szCs w:val="24"/>
        </w:rPr>
      </w:pPr>
      <w:r>
        <w:rPr>
          <w:rFonts w:ascii="Calibri" w:eastAsia="Calibri" w:hAnsi="Calibri" w:cs="Times New Roman"/>
          <w:sz w:val="24"/>
          <w:szCs w:val="24"/>
        </w:rPr>
        <w:t>Więcej pytań nie było.</w:t>
      </w:r>
      <w:bookmarkStart w:id="0" w:name="_GoBack"/>
      <w:bookmarkEnd w:id="0"/>
    </w:p>
    <w:p w:rsidR="00747B5C" w:rsidRDefault="00F04A5F" w:rsidP="00747B5C">
      <w:pPr>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Pkt.7</w:t>
      </w:r>
      <w:r w:rsidR="00747B5C">
        <w:rPr>
          <w:rFonts w:ascii="Calibri" w:eastAsia="Calibri" w:hAnsi="Calibri" w:cs="Calibri"/>
          <w:b/>
          <w:sz w:val="24"/>
          <w:szCs w:val="24"/>
        </w:rPr>
        <w:t xml:space="preserve"> Zamknięcie posiedzenia</w:t>
      </w:r>
      <w:r w:rsidR="00E02781">
        <w:rPr>
          <w:rFonts w:ascii="Calibri" w:eastAsia="Calibri" w:hAnsi="Calibri" w:cs="Calibri"/>
          <w:b/>
          <w:sz w:val="24"/>
          <w:szCs w:val="24"/>
        </w:rPr>
        <w:t>.</w:t>
      </w:r>
    </w:p>
    <w:p w:rsidR="00747B5C" w:rsidRDefault="00747B5C" w:rsidP="00747B5C">
      <w:pPr>
        <w:spacing w:after="0" w:line="240" w:lineRule="auto"/>
        <w:contextualSpacing/>
        <w:jc w:val="both"/>
        <w:rPr>
          <w:rFonts w:ascii="Calibri" w:eastAsia="Calibri" w:hAnsi="Calibri" w:cs="Calibri"/>
          <w:b/>
          <w:sz w:val="24"/>
          <w:szCs w:val="24"/>
        </w:rPr>
      </w:pPr>
    </w:p>
    <w:p w:rsidR="00E02781" w:rsidRPr="00E02781" w:rsidRDefault="00E02781" w:rsidP="00E02781">
      <w:pPr>
        <w:jc w:val="both"/>
        <w:rPr>
          <w:rFonts w:ascii="Calibri" w:eastAsia="Calibri" w:hAnsi="Calibri" w:cs="Calibri"/>
          <w:sz w:val="24"/>
          <w:szCs w:val="24"/>
        </w:rPr>
      </w:pPr>
      <w:r w:rsidRPr="00E02781">
        <w:rPr>
          <w:rFonts w:ascii="Calibri" w:eastAsia="Calibri" w:hAnsi="Calibri" w:cs="Calibri"/>
          <w:sz w:val="24"/>
          <w:szCs w:val="24"/>
        </w:rPr>
        <w:t>Wobec zrealizowania porządku obrad Przewodnicząca Rady Gminy Pani Kinga Dominiak słowami „zamykam obrady Sesji Rady Gminy w dniu dzisiejszym” o godzinie 1</w:t>
      </w:r>
      <w:r w:rsidR="001B66DD">
        <w:rPr>
          <w:rFonts w:ascii="Calibri" w:eastAsia="Calibri" w:hAnsi="Calibri" w:cs="Calibri"/>
          <w:sz w:val="24"/>
          <w:szCs w:val="24"/>
        </w:rPr>
        <w:t>7</w:t>
      </w:r>
      <w:r w:rsidR="00215F7B">
        <w:rPr>
          <w:rFonts w:ascii="Calibri" w:eastAsia="Calibri" w:hAnsi="Calibri" w:cs="Calibri"/>
          <w:sz w:val="24"/>
          <w:szCs w:val="24"/>
          <w:vertAlign w:val="superscript"/>
        </w:rPr>
        <w:t>4</w:t>
      </w:r>
      <w:r w:rsidR="002E5743">
        <w:rPr>
          <w:rFonts w:ascii="Calibri" w:eastAsia="Calibri" w:hAnsi="Calibri" w:cs="Calibri"/>
          <w:sz w:val="24"/>
          <w:szCs w:val="24"/>
          <w:vertAlign w:val="superscript"/>
        </w:rPr>
        <w:t>0</w:t>
      </w:r>
      <w:r w:rsidR="00215F7B">
        <w:rPr>
          <w:rFonts w:ascii="Calibri" w:eastAsia="Calibri" w:hAnsi="Calibri" w:cs="Calibri"/>
          <w:sz w:val="24"/>
          <w:szCs w:val="24"/>
        </w:rPr>
        <w:t xml:space="preserve">  zamknęła obrady</w:t>
      </w:r>
      <w:r w:rsidRPr="00E02781">
        <w:rPr>
          <w:rFonts w:ascii="Calibri" w:eastAsia="Calibri" w:hAnsi="Calibri" w:cs="Calibri"/>
          <w:sz w:val="24"/>
          <w:szCs w:val="24"/>
        </w:rPr>
        <w:t>.</w:t>
      </w:r>
    </w:p>
    <w:p w:rsidR="00E02781" w:rsidRDefault="00E02781" w:rsidP="00E02781">
      <w:pPr>
        <w:jc w:val="both"/>
        <w:rPr>
          <w:rFonts w:ascii="Calibri" w:eastAsia="Calibri" w:hAnsi="Calibri" w:cs="Calibri"/>
          <w:sz w:val="24"/>
          <w:szCs w:val="24"/>
        </w:rPr>
      </w:pPr>
      <w:r w:rsidRPr="00E02781">
        <w:rPr>
          <w:rFonts w:ascii="Calibri" w:eastAsia="Calibri" w:hAnsi="Calibri" w:cs="Calibri"/>
          <w:sz w:val="24"/>
          <w:szCs w:val="24"/>
        </w:rPr>
        <w:t>(Płyta z nagraniem z obrad Sesji stanowi załącznik do protokołu).</w:t>
      </w:r>
    </w:p>
    <w:p w:rsidR="00D32B04" w:rsidRPr="00E02781" w:rsidRDefault="00D32B04" w:rsidP="00E02781">
      <w:pPr>
        <w:jc w:val="both"/>
        <w:rPr>
          <w:rFonts w:ascii="Calibri" w:eastAsia="Calibri" w:hAnsi="Calibri" w:cs="Calibri"/>
          <w:sz w:val="24"/>
          <w:szCs w:val="24"/>
        </w:rPr>
      </w:pPr>
    </w:p>
    <w:p w:rsidR="00E02781" w:rsidRPr="00E02781" w:rsidRDefault="00E02781" w:rsidP="00E02781">
      <w:pPr>
        <w:jc w:val="both"/>
        <w:rPr>
          <w:rFonts w:ascii="Calibri" w:eastAsia="Calibri" w:hAnsi="Calibri" w:cs="Calibri"/>
          <w:sz w:val="24"/>
          <w:szCs w:val="24"/>
        </w:rPr>
      </w:pPr>
      <w:r w:rsidRPr="00E02781">
        <w:rPr>
          <w:rFonts w:ascii="Calibri" w:eastAsia="Calibri" w:hAnsi="Calibri" w:cs="Calibri"/>
          <w:sz w:val="24"/>
          <w:szCs w:val="24"/>
        </w:rPr>
        <w:t>Protokółowała</w:t>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t>Przewodnicząca Rady Gminy</w:t>
      </w:r>
    </w:p>
    <w:p w:rsidR="008F4E48" w:rsidRDefault="00E02781" w:rsidP="00BD0B69">
      <w:pPr>
        <w:jc w:val="both"/>
      </w:pPr>
      <w:r w:rsidRPr="00E02781">
        <w:rPr>
          <w:rFonts w:ascii="Calibri" w:eastAsia="Calibri" w:hAnsi="Calibri" w:cs="Calibri"/>
          <w:sz w:val="24"/>
          <w:szCs w:val="24"/>
        </w:rPr>
        <w:t xml:space="preserve">Izabela </w:t>
      </w:r>
      <w:proofErr w:type="spellStart"/>
      <w:r w:rsidRPr="00E02781">
        <w:rPr>
          <w:rFonts w:ascii="Calibri" w:eastAsia="Calibri" w:hAnsi="Calibri" w:cs="Calibri"/>
          <w:sz w:val="24"/>
          <w:szCs w:val="24"/>
        </w:rPr>
        <w:t>Stykowska</w:t>
      </w:r>
      <w:proofErr w:type="spellEnd"/>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r>
      <w:r w:rsidRPr="00E02781">
        <w:rPr>
          <w:rFonts w:ascii="Calibri" w:eastAsia="Calibri" w:hAnsi="Calibri" w:cs="Calibri"/>
          <w:sz w:val="24"/>
          <w:szCs w:val="24"/>
        </w:rPr>
        <w:tab/>
        <w:t>Kinga Dominiak</w:t>
      </w:r>
    </w:p>
    <w:sectPr w:rsidR="008F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20A"/>
    <w:multiLevelType w:val="hybridMultilevel"/>
    <w:tmpl w:val="AFD654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DC6991"/>
    <w:multiLevelType w:val="hybridMultilevel"/>
    <w:tmpl w:val="8020BC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DB5642A"/>
    <w:multiLevelType w:val="multilevel"/>
    <w:tmpl w:val="0E6C9FA8"/>
    <w:lvl w:ilvl="0">
      <w:start w:val="1"/>
      <w:numFmt w:val="decimal"/>
      <w:lvlText w:val="%1."/>
      <w:lvlJc w:val="left"/>
      <w:pPr>
        <w:ind w:left="720" w:hanging="360"/>
      </w:pPr>
    </w:lvl>
    <w:lvl w:ilvl="1">
      <w:start w:val="3"/>
      <w:numFmt w:val="decimal"/>
      <w:isLgl/>
      <w:lvlText w:val="%1.%2"/>
      <w:lvlJc w:val="left"/>
      <w:pPr>
        <w:ind w:left="750" w:hanging="390"/>
      </w:pPr>
      <w:rPr>
        <w:rFonts w:ascii="Calibri" w:eastAsia="Calibri" w:hAnsi="Calibri" w:hint="default"/>
      </w:rPr>
    </w:lvl>
    <w:lvl w:ilvl="2">
      <w:start w:val="1"/>
      <w:numFmt w:val="decimal"/>
      <w:isLgl/>
      <w:lvlText w:val="%1.%2.%3"/>
      <w:lvlJc w:val="left"/>
      <w:pPr>
        <w:ind w:left="1080" w:hanging="720"/>
      </w:pPr>
      <w:rPr>
        <w:rFonts w:ascii="Calibri" w:eastAsia="Calibri" w:hAnsi="Calibri" w:hint="default"/>
      </w:rPr>
    </w:lvl>
    <w:lvl w:ilvl="3">
      <w:start w:val="1"/>
      <w:numFmt w:val="decimal"/>
      <w:isLgl/>
      <w:lvlText w:val="%1.%2.%3.%4"/>
      <w:lvlJc w:val="left"/>
      <w:pPr>
        <w:ind w:left="1080" w:hanging="720"/>
      </w:pPr>
      <w:rPr>
        <w:rFonts w:ascii="Calibri" w:eastAsia="Calibri" w:hAnsi="Calibri" w:hint="default"/>
      </w:rPr>
    </w:lvl>
    <w:lvl w:ilvl="4">
      <w:start w:val="1"/>
      <w:numFmt w:val="decimal"/>
      <w:isLgl/>
      <w:lvlText w:val="%1.%2.%3.%4.%5"/>
      <w:lvlJc w:val="left"/>
      <w:pPr>
        <w:ind w:left="1440" w:hanging="1080"/>
      </w:pPr>
      <w:rPr>
        <w:rFonts w:ascii="Calibri" w:eastAsia="Calibri" w:hAnsi="Calibri" w:hint="default"/>
      </w:rPr>
    </w:lvl>
    <w:lvl w:ilvl="5">
      <w:start w:val="1"/>
      <w:numFmt w:val="decimal"/>
      <w:isLgl/>
      <w:lvlText w:val="%1.%2.%3.%4.%5.%6"/>
      <w:lvlJc w:val="left"/>
      <w:pPr>
        <w:ind w:left="1800" w:hanging="1440"/>
      </w:pPr>
      <w:rPr>
        <w:rFonts w:ascii="Calibri" w:eastAsia="Calibri" w:hAnsi="Calibri" w:hint="default"/>
      </w:rPr>
    </w:lvl>
    <w:lvl w:ilvl="6">
      <w:start w:val="1"/>
      <w:numFmt w:val="decimal"/>
      <w:isLgl/>
      <w:lvlText w:val="%1.%2.%3.%4.%5.%6.%7"/>
      <w:lvlJc w:val="left"/>
      <w:pPr>
        <w:ind w:left="1800" w:hanging="1440"/>
      </w:pPr>
      <w:rPr>
        <w:rFonts w:ascii="Calibri" w:eastAsia="Calibri" w:hAnsi="Calibri" w:hint="default"/>
      </w:rPr>
    </w:lvl>
    <w:lvl w:ilvl="7">
      <w:start w:val="1"/>
      <w:numFmt w:val="decimal"/>
      <w:isLgl/>
      <w:lvlText w:val="%1.%2.%3.%4.%5.%6.%7.%8"/>
      <w:lvlJc w:val="left"/>
      <w:pPr>
        <w:ind w:left="2160" w:hanging="1800"/>
      </w:pPr>
      <w:rPr>
        <w:rFonts w:ascii="Calibri" w:eastAsia="Calibri" w:hAnsi="Calibri" w:hint="default"/>
      </w:rPr>
    </w:lvl>
    <w:lvl w:ilvl="8">
      <w:start w:val="1"/>
      <w:numFmt w:val="decimal"/>
      <w:isLgl/>
      <w:lvlText w:val="%1.%2.%3.%4.%5.%6.%7.%8.%9"/>
      <w:lvlJc w:val="left"/>
      <w:pPr>
        <w:ind w:left="2160" w:hanging="1800"/>
      </w:pPr>
      <w:rPr>
        <w:rFonts w:ascii="Calibri" w:eastAsia="Calibri" w:hAnsi="Calibri" w:hint="default"/>
      </w:rPr>
    </w:lvl>
  </w:abstractNum>
  <w:abstractNum w:abstractNumId="3">
    <w:nsid w:val="25C1238F"/>
    <w:multiLevelType w:val="multilevel"/>
    <w:tmpl w:val="B9F0CA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FF46C61"/>
    <w:multiLevelType w:val="multilevel"/>
    <w:tmpl w:val="D3E0D64C"/>
    <w:lvl w:ilvl="0">
      <w:start w:val="1"/>
      <w:numFmt w:val="decimal"/>
      <w:lvlText w:val="%1."/>
      <w:lvlJc w:val="left"/>
      <w:pPr>
        <w:ind w:left="928" w:hanging="360"/>
      </w:pPr>
    </w:lvl>
    <w:lvl w:ilvl="1">
      <w:start w:val="5"/>
      <w:numFmt w:val="decimal"/>
      <w:isLgl/>
      <w:lvlText w:val="%1.%2"/>
      <w:lvlJc w:val="left"/>
      <w:pPr>
        <w:ind w:left="390" w:hanging="39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5">
    <w:nsid w:val="45796B11"/>
    <w:multiLevelType w:val="hybridMultilevel"/>
    <w:tmpl w:val="7A12A1A6"/>
    <w:lvl w:ilvl="0" w:tplc="8A2E7D8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621873DB"/>
    <w:multiLevelType w:val="hybridMultilevel"/>
    <w:tmpl w:val="BDC4A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DE6494"/>
    <w:multiLevelType w:val="multilevel"/>
    <w:tmpl w:val="BDDC4AC8"/>
    <w:lvl w:ilvl="0">
      <w:start w:val="3"/>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8">
    <w:nsid w:val="684C0653"/>
    <w:multiLevelType w:val="hybridMultilevel"/>
    <w:tmpl w:val="9B020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BE"/>
    <w:rsid w:val="000114CA"/>
    <w:rsid w:val="000261CA"/>
    <w:rsid w:val="00040C99"/>
    <w:rsid w:val="00074B58"/>
    <w:rsid w:val="000862EC"/>
    <w:rsid w:val="000C04BA"/>
    <w:rsid w:val="00130A38"/>
    <w:rsid w:val="00144CE3"/>
    <w:rsid w:val="001645B4"/>
    <w:rsid w:val="001A6AF5"/>
    <w:rsid w:val="001B66DD"/>
    <w:rsid w:val="001C56D8"/>
    <w:rsid w:val="001D57EC"/>
    <w:rsid w:val="0021134D"/>
    <w:rsid w:val="00215F7B"/>
    <w:rsid w:val="00255C26"/>
    <w:rsid w:val="00257753"/>
    <w:rsid w:val="002C4C11"/>
    <w:rsid w:val="002E5743"/>
    <w:rsid w:val="002F563F"/>
    <w:rsid w:val="00332F07"/>
    <w:rsid w:val="003533A9"/>
    <w:rsid w:val="003736A5"/>
    <w:rsid w:val="00374052"/>
    <w:rsid w:val="00391F82"/>
    <w:rsid w:val="003B7A92"/>
    <w:rsid w:val="003C4557"/>
    <w:rsid w:val="003D60AC"/>
    <w:rsid w:val="004A120C"/>
    <w:rsid w:val="004B3F6B"/>
    <w:rsid w:val="005244C9"/>
    <w:rsid w:val="00564329"/>
    <w:rsid w:val="00590231"/>
    <w:rsid w:val="005A2051"/>
    <w:rsid w:val="005C6B61"/>
    <w:rsid w:val="005E1BB7"/>
    <w:rsid w:val="005F425A"/>
    <w:rsid w:val="006241AF"/>
    <w:rsid w:val="00643DBE"/>
    <w:rsid w:val="00671827"/>
    <w:rsid w:val="0067457E"/>
    <w:rsid w:val="006A6CE6"/>
    <w:rsid w:val="006F6162"/>
    <w:rsid w:val="00747B5C"/>
    <w:rsid w:val="00754C10"/>
    <w:rsid w:val="0076309A"/>
    <w:rsid w:val="007A506D"/>
    <w:rsid w:val="007D3BA5"/>
    <w:rsid w:val="007F4F56"/>
    <w:rsid w:val="00801FBF"/>
    <w:rsid w:val="00816850"/>
    <w:rsid w:val="008266BA"/>
    <w:rsid w:val="00826E91"/>
    <w:rsid w:val="00827B6E"/>
    <w:rsid w:val="0085618D"/>
    <w:rsid w:val="00864C69"/>
    <w:rsid w:val="008842BD"/>
    <w:rsid w:val="008A20AD"/>
    <w:rsid w:val="008D5FD4"/>
    <w:rsid w:val="008F4E48"/>
    <w:rsid w:val="008F7382"/>
    <w:rsid w:val="009670E4"/>
    <w:rsid w:val="009F00C0"/>
    <w:rsid w:val="009F37B4"/>
    <w:rsid w:val="00A07250"/>
    <w:rsid w:val="00A106FB"/>
    <w:rsid w:val="00A31D7B"/>
    <w:rsid w:val="00A3484F"/>
    <w:rsid w:val="00A43A66"/>
    <w:rsid w:val="00A45AF2"/>
    <w:rsid w:val="00A621AB"/>
    <w:rsid w:val="00AA0EB4"/>
    <w:rsid w:val="00AA2B0D"/>
    <w:rsid w:val="00AB38E2"/>
    <w:rsid w:val="00AD48C3"/>
    <w:rsid w:val="00AD5E0C"/>
    <w:rsid w:val="00B242B1"/>
    <w:rsid w:val="00B538C5"/>
    <w:rsid w:val="00B67C93"/>
    <w:rsid w:val="00BB2789"/>
    <w:rsid w:val="00BD0B69"/>
    <w:rsid w:val="00BD5105"/>
    <w:rsid w:val="00BF526B"/>
    <w:rsid w:val="00BF7393"/>
    <w:rsid w:val="00C72CF3"/>
    <w:rsid w:val="00CB20C3"/>
    <w:rsid w:val="00CB254C"/>
    <w:rsid w:val="00CB5C45"/>
    <w:rsid w:val="00CD514A"/>
    <w:rsid w:val="00CE1868"/>
    <w:rsid w:val="00D17836"/>
    <w:rsid w:val="00D32B04"/>
    <w:rsid w:val="00D73D89"/>
    <w:rsid w:val="00DF3BB5"/>
    <w:rsid w:val="00E02781"/>
    <w:rsid w:val="00E0440A"/>
    <w:rsid w:val="00E33B04"/>
    <w:rsid w:val="00EA7A1D"/>
    <w:rsid w:val="00ED27C6"/>
    <w:rsid w:val="00F0251F"/>
    <w:rsid w:val="00F04A5F"/>
    <w:rsid w:val="00F41627"/>
    <w:rsid w:val="00F5021C"/>
    <w:rsid w:val="00F54C47"/>
    <w:rsid w:val="00F756E5"/>
    <w:rsid w:val="00FA35A2"/>
    <w:rsid w:val="00FD7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3DBE"/>
    <w:pPr>
      <w:spacing w:after="0" w:line="240" w:lineRule="auto"/>
      <w:ind w:left="720"/>
      <w:contextualSpacing/>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3DBE"/>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59556">
      <w:bodyDiv w:val="1"/>
      <w:marLeft w:val="0"/>
      <w:marRight w:val="0"/>
      <w:marTop w:val="0"/>
      <w:marBottom w:val="0"/>
      <w:divBdr>
        <w:top w:val="none" w:sz="0" w:space="0" w:color="auto"/>
        <w:left w:val="none" w:sz="0" w:space="0" w:color="auto"/>
        <w:bottom w:val="none" w:sz="0" w:space="0" w:color="auto"/>
        <w:right w:val="none" w:sz="0" w:space="0" w:color="auto"/>
      </w:divBdr>
    </w:div>
    <w:div w:id="14084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795A-6458-483E-B17F-90290D5C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10</Pages>
  <Words>3480</Words>
  <Characters>20886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2018-05-30T11:11:00Z</cp:lastPrinted>
  <dcterms:created xsi:type="dcterms:W3CDTF">2018-05-24T07:05:00Z</dcterms:created>
  <dcterms:modified xsi:type="dcterms:W3CDTF">2018-07-05T12:47:00Z</dcterms:modified>
</cp:coreProperties>
</file>