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BE" w:rsidRPr="00643DBE" w:rsidRDefault="00643DBE" w:rsidP="00643DBE">
      <w:pPr>
        <w:spacing w:before="240" w:after="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 w:rsidRPr="00643DBE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Protokół Nr XXX</w:t>
      </w: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I</w:t>
      </w:r>
      <w:r w:rsidR="006F6162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II.2018</w:t>
      </w:r>
    </w:p>
    <w:p w:rsidR="00643DBE" w:rsidRPr="00643DBE" w:rsidRDefault="00643DBE" w:rsidP="00643DBE">
      <w:pPr>
        <w:spacing w:after="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643DBE">
        <w:rPr>
          <w:rFonts w:ascii="Cambria" w:eastAsia="Times New Roman" w:hAnsi="Cambria" w:cs="Times New Roman"/>
          <w:b/>
          <w:sz w:val="28"/>
          <w:szCs w:val="28"/>
        </w:rPr>
        <w:t>z Sesji Rady Gminy Pniewy</w:t>
      </w:r>
    </w:p>
    <w:p w:rsidR="00643DBE" w:rsidRPr="00643DBE" w:rsidRDefault="006F6162" w:rsidP="00643DBE">
      <w:pPr>
        <w:spacing w:after="6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z dnia 13 lutego 2018</w:t>
      </w:r>
      <w:r w:rsidR="00643DBE" w:rsidRPr="00643DBE">
        <w:rPr>
          <w:rFonts w:ascii="Cambria" w:eastAsia="Times New Roman" w:hAnsi="Cambria" w:cs="Times New Roman"/>
          <w:b/>
          <w:sz w:val="28"/>
          <w:szCs w:val="28"/>
        </w:rPr>
        <w:t xml:space="preserve"> roku</w:t>
      </w:r>
    </w:p>
    <w:p w:rsidR="00643DBE" w:rsidRPr="00643DBE" w:rsidRDefault="00643DBE" w:rsidP="00643DBE">
      <w:pPr>
        <w:rPr>
          <w:rFonts w:ascii="Calibri" w:eastAsia="Calibri" w:hAnsi="Calibri" w:cs="Times New Roman"/>
        </w:rPr>
      </w:pPr>
    </w:p>
    <w:p w:rsidR="00643DBE" w:rsidRPr="00643DBE" w:rsidRDefault="00643DBE" w:rsidP="00643DBE">
      <w:pPr>
        <w:keepNext/>
        <w:spacing w:before="240" w:after="60"/>
        <w:jc w:val="both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</w:rPr>
      </w:pPr>
      <w:r w:rsidRPr="00643DBE">
        <w:rPr>
          <w:rFonts w:ascii="Calibri" w:eastAsia="Times New Roman" w:hAnsi="Calibri" w:cs="Calibri"/>
          <w:b/>
          <w:bCs/>
          <w:kern w:val="32"/>
          <w:sz w:val="24"/>
          <w:szCs w:val="24"/>
        </w:rPr>
        <w:t>Pkt. 1 Otwarcie Sesji i stwierdzenie prawomocności obrad.</w:t>
      </w:r>
    </w:p>
    <w:p w:rsidR="00643DBE" w:rsidRPr="00643DBE" w:rsidRDefault="00643DBE" w:rsidP="00643D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Obrady prowadziła  Przewodnicząca Rady Gminy Pniewy Pani Kinga Domin</w:t>
      </w:r>
      <w:r>
        <w:rPr>
          <w:rFonts w:ascii="Calibri" w:eastAsia="Calibri" w:hAnsi="Calibri" w:cs="Calibri"/>
          <w:sz w:val="24"/>
          <w:szCs w:val="24"/>
        </w:rPr>
        <w:t>i</w:t>
      </w:r>
      <w:r w:rsidRPr="00643DBE">
        <w:rPr>
          <w:rFonts w:ascii="Calibri" w:eastAsia="Calibri" w:hAnsi="Calibri" w:cs="Calibri"/>
          <w:sz w:val="24"/>
          <w:szCs w:val="24"/>
        </w:rPr>
        <w:t xml:space="preserve">ak, która powitała zebranych i słowami: „Otwieram </w:t>
      </w:r>
      <w:r w:rsidR="00801FBF">
        <w:rPr>
          <w:rFonts w:ascii="Calibri" w:eastAsia="Calibri" w:hAnsi="Calibri" w:cs="Calibri"/>
          <w:sz w:val="24"/>
          <w:szCs w:val="24"/>
        </w:rPr>
        <w:t xml:space="preserve">XXXIII </w:t>
      </w:r>
      <w:r w:rsidRPr="00643DBE">
        <w:rPr>
          <w:rFonts w:ascii="Calibri" w:eastAsia="Calibri" w:hAnsi="Calibri" w:cs="Calibri"/>
          <w:sz w:val="24"/>
          <w:szCs w:val="24"/>
        </w:rPr>
        <w:t>Sesję</w:t>
      </w:r>
      <w:r w:rsidR="00816850">
        <w:rPr>
          <w:rFonts w:ascii="Calibri" w:eastAsia="Calibri" w:hAnsi="Calibri" w:cs="Calibri"/>
          <w:sz w:val="24"/>
          <w:szCs w:val="24"/>
        </w:rPr>
        <w:t xml:space="preserve"> Rady Gminy Pniewy” o godzinie 14</w:t>
      </w:r>
      <w:r w:rsidRPr="00643DBE">
        <w:rPr>
          <w:rFonts w:ascii="Calibri" w:eastAsia="Calibri" w:hAnsi="Calibri" w:cs="Calibri"/>
          <w:sz w:val="24"/>
          <w:szCs w:val="24"/>
          <w:vertAlign w:val="superscript"/>
        </w:rPr>
        <w:t>00</w:t>
      </w:r>
      <w:r w:rsidRPr="00643DBE">
        <w:rPr>
          <w:rFonts w:ascii="Calibri" w:eastAsia="Calibri" w:hAnsi="Calibri" w:cs="Calibri"/>
          <w:sz w:val="24"/>
          <w:szCs w:val="24"/>
        </w:rPr>
        <w:t xml:space="preserve"> otworzyła obrady.</w:t>
      </w:r>
    </w:p>
    <w:p w:rsidR="00643DBE" w:rsidRPr="00643DBE" w:rsidRDefault="00643DBE" w:rsidP="00643D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643DBE" w:rsidRPr="00643DBE" w:rsidRDefault="00643DBE" w:rsidP="00643D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 xml:space="preserve">Na podstawie listy obecności stwierdziła prawomocność obrad. </w:t>
      </w:r>
    </w:p>
    <w:p w:rsidR="00643DBE" w:rsidRPr="00643DBE" w:rsidRDefault="0085618D" w:rsidP="00643D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obradach uczestniczyło 15</w:t>
      </w:r>
      <w:r w:rsidR="00643DBE" w:rsidRPr="00643DBE">
        <w:rPr>
          <w:rFonts w:ascii="Calibri" w:eastAsia="Calibri" w:hAnsi="Calibri" w:cs="Calibri"/>
          <w:sz w:val="24"/>
          <w:szCs w:val="24"/>
        </w:rPr>
        <w:t xml:space="preserve"> Radnych, co wobec ustawowego składu Rady wynoszącego </w:t>
      </w:r>
      <w:r w:rsidR="00643DBE" w:rsidRPr="00643DBE">
        <w:rPr>
          <w:rFonts w:ascii="Calibri" w:eastAsia="Calibri" w:hAnsi="Calibri" w:cs="Calibri"/>
          <w:sz w:val="24"/>
          <w:szCs w:val="24"/>
        </w:rPr>
        <w:br/>
        <w:t>15 osób, stanowi quorum pozwalające na podejmowanie prawomocnych decyzji - listy obecności radnych i sołtysów stanowią załączniki do niniejszego protokołu.</w:t>
      </w:r>
    </w:p>
    <w:p w:rsidR="00643DBE" w:rsidRPr="00643DBE" w:rsidRDefault="00643DBE" w:rsidP="00643DBE">
      <w:pPr>
        <w:spacing w:after="0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:rsidR="00643DBE" w:rsidRPr="00643DBE" w:rsidRDefault="00643DBE" w:rsidP="00643D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Pan</w:t>
      </w:r>
      <w:r w:rsidR="00E02781">
        <w:rPr>
          <w:rFonts w:ascii="Calibri" w:eastAsia="Calibri" w:hAnsi="Calibri" w:cs="Calibri"/>
          <w:sz w:val="24"/>
          <w:szCs w:val="24"/>
        </w:rPr>
        <w:t>i</w:t>
      </w:r>
      <w:r w:rsidRPr="00643DBE">
        <w:rPr>
          <w:rFonts w:ascii="Calibri" w:eastAsia="Calibri" w:hAnsi="Calibri" w:cs="Calibri"/>
          <w:sz w:val="24"/>
          <w:szCs w:val="24"/>
        </w:rPr>
        <w:t xml:space="preserve"> Przewodnicząc</w:t>
      </w:r>
      <w:r w:rsidR="00E02781">
        <w:rPr>
          <w:rFonts w:ascii="Calibri" w:eastAsia="Calibri" w:hAnsi="Calibri" w:cs="Calibri"/>
          <w:sz w:val="24"/>
          <w:szCs w:val="24"/>
        </w:rPr>
        <w:t>a</w:t>
      </w:r>
      <w:r w:rsidRPr="00643DBE">
        <w:rPr>
          <w:rFonts w:ascii="Calibri" w:eastAsia="Calibri" w:hAnsi="Calibri" w:cs="Calibri"/>
          <w:sz w:val="24"/>
          <w:szCs w:val="24"/>
        </w:rPr>
        <w:t xml:space="preserve"> powitał</w:t>
      </w:r>
      <w:r w:rsidR="00E02781">
        <w:rPr>
          <w:rFonts w:ascii="Calibri" w:eastAsia="Calibri" w:hAnsi="Calibri" w:cs="Calibri"/>
          <w:sz w:val="24"/>
          <w:szCs w:val="24"/>
        </w:rPr>
        <w:t>a</w:t>
      </w:r>
      <w:r w:rsidRPr="00643DBE">
        <w:rPr>
          <w:rFonts w:ascii="Calibri" w:eastAsia="Calibri" w:hAnsi="Calibri" w:cs="Calibri"/>
          <w:sz w:val="24"/>
          <w:szCs w:val="24"/>
        </w:rPr>
        <w:t xml:space="preserve"> obecnych na sesji:</w:t>
      </w:r>
    </w:p>
    <w:p w:rsidR="00643DBE" w:rsidRPr="00643DBE" w:rsidRDefault="00643DBE" w:rsidP="00643DB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Wójta Pana Wiesława Nasiłowskiego,</w:t>
      </w:r>
    </w:p>
    <w:p w:rsidR="00643DBE" w:rsidRPr="00643DBE" w:rsidRDefault="00643DBE" w:rsidP="00643DB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Radnych Rady Gminy Pniewy,</w:t>
      </w:r>
    </w:p>
    <w:p w:rsidR="00643DBE" w:rsidRPr="00643DBE" w:rsidRDefault="00643DBE" w:rsidP="00643DB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Sołtysów,</w:t>
      </w:r>
    </w:p>
    <w:p w:rsidR="00643DBE" w:rsidRPr="00643DBE" w:rsidRDefault="00643DBE" w:rsidP="00643DB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Pracowników Urzędu Gminy,</w:t>
      </w:r>
    </w:p>
    <w:p w:rsidR="00643DBE" w:rsidRDefault="00643DBE" w:rsidP="00643DB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Wszystkich, którzy przybyli na dzisiejsze spotkanie.</w:t>
      </w:r>
    </w:p>
    <w:p w:rsidR="003B7A92" w:rsidRPr="00643DBE" w:rsidRDefault="003B7A92" w:rsidP="003B7A92">
      <w:pPr>
        <w:spacing w:after="0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643DBE" w:rsidRPr="00643DBE" w:rsidRDefault="003B7A92" w:rsidP="00AD48C3">
      <w:pPr>
        <w:spacing w:after="120"/>
        <w:ind w:right="-142"/>
        <w:jc w:val="both"/>
        <w:rPr>
          <w:rFonts w:ascii="Calibri" w:eastAsia="Calibri" w:hAnsi="Calibri" w:cs="Calibri"/>
          <w:sz w:val="24"/>
          <w:szCs w:val="24"/>
        </w:rPr>
      </w:pPr>
      <w:r w:rsidRPr="003B7A92">
        <w:rPr>
          <w:rFonts w:ascii="Cambria" w:hAnsi="Cambria" w:cs="Calibri"/>
        </w:rPr>
        <w:t>Pani Przewodnicz</w:t>
      </w:r>
      <w:r>
        <w:rPr>
          <w:rFonts w:ascii="Cambria" w:hAnsi="Cambria" w:cs="Calibri"/>
        </w:rPr>
        <w:t>ąca powiedziała, że do protokołów</w:t>
      </w:r>
      <w:r w:rsidRPr="003B7A92">
        <w:rPr>
          <w:rFonts w:ascii="Cambria" w:hAnsi="Cambria" w:cs="Calibri"/>
        </w:rPr>
        <w:t xml:space="preserve"> z </w:t>
      </w:r>
      <w:r>
        <w:rPr>
          <w:rFonts w:ascii="Cambria" w:hAnsi="Cambria" w:cs="Calibri"/>
        </w:rPr>
        <w:t>dwóch poprzednich</w:t>
      </w:r>
      <w:r w:rsidRPr="003B7A92">
        <w:rPr>
          <w:rFonts w:ascii="Cambria" w:hAnsi="Cambria" w:cs="Calibri"/>
        </w:rPr>
        <w:t xml:space="preserve"> Sesji nie wpłynęły do biura Rady, ani do Nie</w:t>
      </w:r>
      <w:r>
        <w:rPr>
          <w:rFonts w:ascii="Cambria" w:hAnsi="Cambria" w:cs="Calibri"/>
        </w:rPr>
        <w:t>j żadne uwagi i wnioski. Protoko</w:t>
      </w:r>
      <w:r w:rsidRPr="003B7A92">
        <w:rPr>
          <w:rFonts w:ascii="Cambria" w:hAnsi="Cambria" w:cs="Calibri"/>
        </w:rPr>
        <w:t>ł</w:t>
      </w:r>
      <w:r>
        <w:rPr>
          <w:rFonts w:ascii="Cambria" w:hAnsi="Cambria" w:cs="Calibri"/>
        </w:rPr>
        <w:t>y</w:t>
      </w:r>
      <w:r w:rsidRPr="003B7A92">
        <w:rPr>
          <w:rFonts w:ascii="Cambria" w:hAnsi="Cambria" w:cs="Calibri"/>
        </w:rPr>
        <w:t xml:space="preserve"> został</w:t>
      </w:r>
      <w:r>
        <w:rPr>
          <w:rFonts w:ascii="Cambria" w:hAnsi="Cambria" w:cs="Calibri"/>
        </w:rPr>
        <w:t>y przyjęte</w:t>
      </w:r>
      <w:r w:rsidRPr="003B7A92">
        <w:rPr>
          <w:rFonts w:ascii="Cambria" w:hAnsi="Cambria" w:cs="Calibri"/>
        </w:rPr>
        <w:t>.</w:t>
      </w:r>
    </w:p>
    <w:p w:rsidR="00643DBE" w:rsidRPr="00643DBE" w:rsidRDefault="00643DBE" w:rsidP="00643DBE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43DBE">
        <w:rPr>
          <w:rFonts w:ascii="Calibri" w:eastAsia="Calibri" w:hAnsi="Calibri" w:cs="Calibri"/>
          <w:sz w:val="24"/>
          <w:szCs w:val="24"/>
        </w:rPr>
        <w:t>Przedstawiła proponowany porządek obrad: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F6162">
        <w:rPr>
          <w:rFonts w:ascii="Calibri" w:eastAsia="Times New Roman" w:hAnsi="Calibri" w:cs="Calibri"/>
          <w:sz w:val="24"/>
          <w:szCs w:val="24"/>
          <w:lang w:eastAsia="pl-PL"/>
        </w:rPr>
        <w:t>Otwarcie sesji i stwierdzenie prawomocności obrad.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F6162">
        <w:rPr>
          <w:rFonts w:ascii="Times New Roman" w:eastAsia="Times New Roman" w:hAnsi="Times New Roman" w:cs="Calibri"/>
          <w:sz w:val="24"/>
          <w:szCs w:val="24"/>
          <w:lang w:eastAsia="pl-PL"/>
        </w:rPr>
        <w:t>Sprawozdanie Wójta z działalności między Sesjami.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6162">
        <w:rPr>
          <w:rFonts w:ascii="Times New Roman" w:eastAsia="Times New Roman" w:hAnsi="Times New Roman" w:cs="Calibri"/>
          <w:sz w:val="24"/>
          <w:szCs w:val="24"/>
          <w:lang w:eastAsia="pl-PL"/>
        </w:rPr>
        <w:t>Zapytania Radnych odnośnie sprawozdania Wójta.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F6162">
        <w:rPr>
          <w:rFonts w:ascii="Calibri" w:eastAsia="Times New Roman" w:hAnsi="Calibri" w:cs="Calibri"/>
          <w:sz w:val="24"/>
          <w:szCs w:val="24"/>
          <w:lang w:eastAsia="pl-PL"/>
        </w:rPr>
        <w:t>Wnioski i interpelacje.</w:t>
      </w:r>
    </w:p>
    <w:p w:rsidR="006F6162" w:rsidRPr="006F6162" w:rsidRDefault="006F6162" w:rsidP="006F6162">
      <w:pPr>
        <w:numPr>
          <w:ilvl w:val="0"/>
          <w:numId w:val="4"/>
        </w:numPr>
        <w:shd w:val="clear" w:color="auto" w:fill="FFFFFF"/>
        <w:spacing w:after="0" w:line="236" w:lineRule="atLeast"/>
        <w:ind w:left="284" w:hanging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F6162">
        <w:rPr>
          <w:rFonts w:ascii="Calibri" w:eastAsia="Times New Roman" w:hAnsi="Calibri" w:cs="Calibri"/>
          <w:sz w:val="24"/>
          <w:szCs w:val="24"/>
          <w:lang w:eastAsia="pl-PL"/>
        </w:rPr>
        <w:t>Podjęcie uchwały zmieniającej Uchwałę Budżetową Gminy Pniewy na rok 2018.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16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6F6162" w:rsidRPr="006F6162" w:rsidRDefault="006F6162" w:rsidP="006F616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162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6F6162" w:rsidRPr="006F6162" w:rsidRDefault="006F6162" w:rsidP="006F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6162" w:rsidRPr="006F6162" w:rsidRDefault="006F6162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6162">
        <w:rPr>
          <w:rFonts w:ascii="Calibri" w:eastAsia="Calibri" w:hAnsi="Calibri" w:cs="Calibri"/>
          <w:b/>
          <w:sz w:val="24"/>
          <w:szCs w:val="24"/>
        </w:rPr>
        <w:t xml:space="preserve">Pkt. 2. </w:t>
      </w:r>
      <w:r w:rsidRPr="006F6162">
        <w:rPr>
          <w:rFonts w:ascii="Calibri" w:eastAsia="Times New Roman" w:hAnsi="Calibri" w:cs="Calibri"/>
          <w:b/>
          <w:sz w:val="24"/>
          <w:szCs w:val="24"/>
          <w:lang w:eastAsia="pl-PL"/>
        </w:rPr>
        <w:t>Sprawozdanie Wójta z działalności między Sesjami.</w:t>
      </w:r>
    </w:p>
    <w:p w:rsidR="006F6162" w:rsidRPr="006F6162" w:rsidRDefault="006F6162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F6162" w:rsidRDefault="006F6162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6162">
        <w:rPr>
          <w:rFonts w:ascii="Calibri" w:eastAsia="Times New Roman" w:hAnsi="Calibri" w:cs="Calibri"/>
          <w:sz w:val="24"/>
          <w:szCs w:val="24"/>
          <w:lang w:eastAsia="pl-PL"/>
        </w:rPr>
        <w:t xml:space="preserve">Wójt Pan Wiesław Nasiłowski przedstawił sprawozdanie z działalności między Sesjami (sprawozdanie stanowi załącznik nr 1 do protokołu). </w:t>
      </w:r>
    </w:p>
    <w:p w:rsidR="00F5021C" w:rsidRDefault="00F5021C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5021C" w:rsidRPr="006F6162" w:rsidRDefault="00BF7393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 przedstawieniu sprawozdania</w:t>
      </w:r>
      <w:r w:rsidR="00F5021C">
        <w:rPr>
          <w:rFonts w:ascii="Calibri" w:eastAsia="Times New Roman" w:hAnsi="Calibri" w:cs="Calibri"/>
          <w:sz w:val="24"/>
          <w:szCs w:val="24"/>
          <w:lang w:eastAsia="pl-PL"/>
        </w:rPr>
        <w:t xml:space="preserve"> podziękował Przewodniczącej Rady Gminy za spostrzeżenia dotyczące nieprawidłowości w projekcie drogi powiatowej Przesławice – Michrów. Inwestycja ma być wykonana w istniejącym pasie drogowym lub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oświadczeń </w:t>
      </w:r>
      <w:r w:rsidR="00590231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 prawie do dysponowania nieruchomością. Do projektu przedsięwzięcia zostaną naniesione poprawki przez Starostwo Powiatowe w Grójcu.</w:t>
      </w:r>
    </w:p>
    <w:p w:rsidR="006F6162" w:rsidRPr="006F6162" w:rsidRDefault="006F6162" w:rsidP="006F61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6162" w:rsidRDefault="006F6162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6162">
        <w:rPr>
          <w:rFonts w:ascii="Calibri" w:eastAsia="Times New Roman" w:hAnsi="Calibri" w:cs="Calibri"/>
          <w:b/>
          <w:sz w:val="24"/>
          <w:szCs w:val="24"/>
          <w:lang w:eastAsia="pl-PL"/>
        </w:rPr>
        <w:t>Pkt. 3. Zapytania Radnych odnośnie sprawozdania Wójta.</w:t>
      </w:r>
    </w:p>
    <w:p w:rsidR="00754C10" w:rsidRDefault="00754C10" w:rsidP="006F6162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F6162" w:rsidRDefault="0085618D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Odnośnie szkolenia dla mieszkańców gminy na temat „</w:t>
      </w:r>
      <w:r w:rsidR="003533A9">
        <w:rPr>
          <w:rFonts w:ascii="Calibri" w:eastAsia="Times New Roman" w:hAnsi="Calibri" w:cs="Calibri"/>
          <w:sz w:val="24"/>
          <w:szCs w:val="24"/>
          <w:lang w:eastAsia="pl-PL"/>
        </w:rPr>
        <w:t>Jednolity Plik Kontrolny dla 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ałych Przedsiębiorstw” zabrał głos Radny Pan Tomasz Dusza, który powiedział, że na szkolenie przybyło wielu mieszkańców, jednak</w:t>
      </w:r>
      <w:r w:rsidR="00754C10">
        <w:rPr>
          <w:rFonts w:ascii="Calibri" w:eastAsia="Times New Roman" w:hAnsi="Calibri" w:cs="Calibri"/>
          <w:sz w:val="24"/>
          <w:szCs w:val="24"/>
          <w:lang w:eastAsia="pl-PL"/>
        </w:rPr>
        <w:t xml:space="preserve"> spotkanie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54C10">
        <w:rPr>
          <w:rFonts w:ascii="Calibri" w:eastAsia="Times New Roman" w:hAnsi="Calibri" w:cs="Calibri"/>
          <w:sz w:val="24"/>
          <w:szCs w:val="24"/>
          <w:lang w:eastAsia="pl-PL"/>
        </w:rPr>
        <w:t>dotyczyło</w:t>
      </w:r>
      <w:r w:rsidR="003533A9">
        <w:rPr>
          <w:rFonts w:ascii="Calibri" w:eastAsia="Times New Roman" w:hAnsi="Calibri" w:cs="Calibri"/>
          <w:sz w:val="24"/>
          <w:szCs w:val="24"/>
          <w:lang w:eastAsia="pl-PL"/>
        </w:rPr>
        <w:t xml:space="preserve"> Małych Przedsiębiorstw</w:t>
      </w:r>
      <w:r w:rsidR="00F756E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3533A9">
        <w:rPr>
          <w:rFonts w:ascii="Calibri" w:eastAsia="Times New Roman" w:hAnsi="Calibri" w:cs="Calibri"/>
          <w:sz w:val="24"/>
          <w:szCs w:val="24"/>
          <w:lang w:eastAsia="pl-PL"/>
        </w:rPr>
        <w:t xml:space="preserve"> nie dotyczyło </w:t>
      </w:r>
      <w:r w:rsidR="00F5021C">
        <w:rPr>
          <w:rFonts w:ascii="Calibri" w:eastAsia="Times New Roman" w:hAnsi="Calibri" w:cs="Calibri"/>
          <w:sz w:val="24"/>
          <w:szCs w:val="24"/>
          <w:lang w:eastAsia="pl-PL"/>
        </w:rPr>
        <w:t>zatrudniania cudzoziemców u indywidualnych</w:t>
      </w:r>
      <w:r w:rsidR="003533A9">
        <w:rPr>
          <w:rFonts w:ascii="Calibri" w:eastAsia="Times New Roman" w:hAnsi="Calibri" w:cs="Calibri"/>
          <w:sz w:val="24"/>
          <w:szCs w:val="24"/>
          <w:lang w:eastAsia="pl-PL"/>
        </w:rPr>
        <w:t xml:space="preserve"> mieszkańców. </w:t>
      </w:r>
      <w:r w:rsidR="00BB2789">
        <w:rPr>
          <w:rFonts w:ascii="Calibri" w:eastAsia="Times New Roman" w:hAnsi="Calibri" w:cs="Calibri"/>
          <w:sz w:val="24"/>
          <w:szCs w:val="24"/>
          <w:lang w:eastAsia="pl-PL"/>
        </w:rPr>
        <w:t>Większość przybyłych po zorientowaniu się, opuściła salę.</w:t>
      </w:r>
      <w:r w:rsidR="003533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BB2789" w:rsidRDefault="00BB2789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789" w:rsidRDefault="00BB2789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Pan Wójt odpowiedział, że były dwa szkolenia. Jedno dotyczyło </w:t>
      </w:r>
      <w:r w:rsidR="00F5021C">
        <w:rPr>
          <w:rFonts w:ascii="Calibri" w:eastAsia="Times New Roman" w:hAnsi="Calibri" w:cs="Calibri"/>
          <w:sz w:val="24"/>
          <w:szCs w:val="24"/>
          <w:lang w:eastAsia="pl-PL"/>
        </w:rPr>
        <w:t>zatrudniania cudzoziemców u indywidualnych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mieszkańców</w:t>
      </w:r>
      <w:r w:rsidR="00AD48C3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była bardzo </w:t>
      </w:r>
      <w:r w:rsidR="009F00C0">
        <w:rPr>
          <w:rFonts w:ascii="Calibri" w:eastAsia="Times New Roman" w:hAnsi="Calibri" w:cs="Calibri"/>
          <w:sz w:val="24"/>
          <w:szCs w:val="24"/>
          <w:lang w:eastAsia="pl-PL"/>
        </w:rPr>
        <w:t>wysoka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frekwencja</w:t>
      </w:r>
      <w:r w:rsidR="009F00C0">
        <w:rPr>
          <w:rFonts w:ascii="Calibri" w:eastAsia="Times New Roman" w:hAnsi="Calibri" w:cs="Calibri"/>
          <w:sz w:val="24"/>
          <w:szCs w:val="24"/>
          <w:lang w:eastAsia="pl-PL"/>
        </w:rPr>
        <w:t>, drugie zaś dotyczyło</w:t>
      </w:r>
      <w:r w:rsidR="00AD48C3">
        <w:rPr>
          <w:rFonts w:ascii="Calibri" w:eastAsia="Times New Roman" w:hAnsi="Calibri" w:cs="Calibri"/>
          <w:sz w:val="24"/>
          <w:szCs w:val="24"/>
          <w:lang w:eastAsia="pl-PL"/>
        </w:rPr>
        <w:t xml:space="preserve"> 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ikroprzedsiębiorstw.</w:t>
      </w:r>
      <w:r w:rsidR="009F00C0">
        <w:rPr>
          <w:rFonts w:ascii="Calibri" w:eastAsia="Times New Roman" w:hAnsi="Calibri" w:cs="Calibri"/>
          <w:sz w:val="24"/>
          <w:szCs w:val="24"/>
          <w:lang w:eastAsia="pl-PL"/>
        </w:rPr>
        <w:t xml:space="preserve"> Przeprosił, </w:t>
      </w:r>
      <w:r w:rsidR="00754C10">
        <w:rPr>
          <w:rFonts w:ascii="Calibri" w:eastAsia="Times New Roman" w:hAnsi="Calibri" w:cs="Calibri"/>
          <w:sz w:val="24"/>
          <w:szCs w:val="24"/>
          <w:lang w:eastAsia="pl-PL"/>
        </w:rPr>
        <w:t xml:space="preserve">ponieważ informacja o </w:t>
      </w:r>
      <w:r w:rsidR="00AD48C3">
        <w:rPr>
          <w:rFonts w:ascii="Calibri" w:eastAsia="Times New Roman" w:hAnsi="Calibri" w:cs="Calibri"/>
          <w:sz w:val="24"/>
          <w:szCs w:val="24"/>
          <w:lang w:eastAsia="pl-PL"/>
        </w:rPr>
        <w:t xml:space="preserve">tym </w:t>
      </w:r>
      <w:r w:rsidR="00754C10">
        <w:rPr>
          <w:rFonts w:ascii="Calibri" w:eastAsia="Times New Roman" w:hAnsi="Calibri" w:cs="Calibri"/>
          <w:sz w:val="24"/>
          <w:szCs w:val="24"/>
          <w:lang w:eastAsia="pl-PL"/>
        </w:rPr>
        <w:t>szkoleniu nie była dokładnie sprecyzowana, (nie zawierała informacji, że dotyczy tylko Małych Przedsiębiorstw).</w:t>
      </w:r>
    </w:p>
    <w:p w:rsidR="00754C10" w:rsidRDefault="00754C10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54C10" w:rsidRDefault="00754C10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Radny Pan Karol Drożdż zapytał odnośnie </w:t>
      </w:r>
      <w:r w:rsidR="00A3484F">
        <w:rPr>
          <w:rFonts w:ascii="Calibri" w:eastAsia="Times New Roman" w:hAnsi="Calibri" w:cs="Calibri"/>
          <w:sz w:val="24"/>
          <w:szCs w:val="24"/>
          <w:lang w:eastAsia="pl-PL"/>
        </w:rPr>
        <w:t>uzgodnień dotyczących budowy sygnalizacji świetlnej w miejscowości Przęsławice, czy sygnalizacja będzie usytuowana w dwóch miejscach?</w:t>
      </w:r>
    </w:p>
    <w:p w:rsidR="00A3484F" w:rsidRDefault="00A3484F" w:rsidP="008F4E4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3484F" w:rsidRDefault="00A3484F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Pan Wójt odpowiedział, że tak. </w:t>
      </w:r>
      <w:r w:rsidR="009F37B4">
        <w:rPr>
          <w:rFonts w:ascii="Calibri" w:eastAsia="Times New Roman" w:hAnsi="Calibri" w:cs="Calibri"/>
          <w:sz w:val="24"/>
          <w:szCs w:val="24"/>
          <w:lang w:eastAsia="pl-PL"/>
        </w:rPr>
        <w:t xml:space="preserve">Sygnalizatory świetlne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będą </w:t>
      </w:r>
      <w:r w:rsidR="009F37B4">
        <w:rPr>
          <w:rFonts w:ascii="Calibri" w:eastAsia="Times New Roman" w:hAnsi="Calibri" w:cs="Calibri"/>
          <w:sz w:val="24"/>
          <w:szCs w:val="24"/>
          <w:lang w:eastAsia="pl-PL"/>
        </w:rPr>
        <w:t xml:space="preserve">usytuowane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Przęsławicach przy pasach (obok banku), drugie zaś, przy krzyżówkach dróg</w:t>
      </w:r>
      <w:r w:rsidR="00AD48C3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Grójec – Mszczonów i Jeziora – </w:t>
      </w:r>
      <w:r w:rsidR="00AD48C3">
        <w:rPr>
          <w:rFonts w:ascii="Calibri" w:eastAsia="Times New Roman" w:hAnsi="Calibri" w:cs="Calibri"/>
          <w:sz w:val="24"/>
          <w:szCs w:val="24"/>
          <w:lang w:eastAsia="pl-PL"/>
        </w:rPr>
        <w:t>Michrów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374052">
        <w:rPr>
          <w:rFonts w:ascii="Calibri" w:eastAsia="Times New Roman" w:hAnsi="Calibri" w:cs="Calibri"/>
          <w:sz w:val="24"/>
          <w:szCs w:val="24"/>
          <w:lang w:eastAsia="pl-PL"/>
        </w:rPr>
        <w:t xml:space="preserve"> Uważa, że będą dobrze służyć społeczeństwu.</w:t>
      </w:r>
    </w:p>
    <w:p w:rsidR="006F6162" w:rsidRDefault="006F6162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F4E48" w:rsidRDefault="006F6162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Pkt.4</w:t>
      </w:r>
      <w:r w:rsidR="008F4E48">
        <w:rPr>
          <w:rFonts w:ascii="Calibri" w:eastAsia="Calibri" w:hAnsi="Calibri" w:cs="Calibri"/>
          <w:b/>
          <w:sz w:val="24"/>
          <w:szCs w:val="24"/>
        </w:rPr>
        <w:t xml:space="preserve"> Wnioski i interpelacje.</w:t>
      </w:r>
    </w:p>
    <w:p w:rsidR="008F4E48" w:rsidRDefault="008F4E48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55C26" w:rsidRDefault="008F4E48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 było.</w:t>
      </w:r>
    </w:p>
    <w:p w:rsidR="008F4E48" w:rsidRDefault="008F4E48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8F4E48" w:rsidRDefault="006F6162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Pkt.5</w:t>
      </w:r>
      <w:r w:rsidR="008F4E48" w:rsidRPr="008F4E48">
        <w:rPr>
          <w:rFonts w:ascii="Calibri" w:eastAsia="Calibri" w:hAnsi="Calibri" w:cs="Calibri"/>
          <w:b/>
          <w:sz w:val="24"/>
          <w:szCs w:val="24"/>
        </w:rPr>
        <w:t xml:space="preserve"> Podjęcie uchwał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 w:rsidR="008F4E48" w:rsidRPr="008F4E48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Zmieniającej Uchwałę Budżetową Gminy Pniewy na 2018 rok</w:t>
      </w:r>
      <w:r w:rsidR="008F4E48" w:rsidRPr="008F4E4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F04A5F" w:rsidRPr="008F4E48" w:rsidRDefault="00F04A5F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04A5F" w:rsidRPr="00F04A5F" w:rsidRDefault="00F04A5F" w:rsidP="00F04A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04A5F">
        <w:rPr>
          <w:rFonts w:ascii="Calibri" w:eastAsia="Calibri" w:hAnsi="Calibri" w:cs="Calibri"/>
          <w:sz w:val="24"/>
          <w:szCs w:val="24"/>
        </w:rPr>
        <w:t xml:space="preserve">Skarbnik Pani Agata </w:t>
      </w:r>
      <w:proofErr w:type="spellStart"/>
      <w:r w:rsidRPr="00F04A5F">
        <w:rPr>
          <w:rFonts w:ascii="Calibri" w:eastAsia="Calibri" w:hAnsi="Calibri" w:cs="Calibri"/>
          <w:sz w:val="24"/>
          <w:szCs w:val="24"/>
        </w:rPr>
        <w:t>Grzejszczyk</w:t>
      </w:r>
      <w:proofErr w:type="spellEnd"/>
      <w:r w:rsidRPr="00F04A5F">
        <w:rPr>
          <w:rFonts w:ascii="Calibri" w:eastAsia="Calibri" w:hAnsi="Calibri" w:cs="Calibri"/>
          <w:sz w:val="24"/>
          <w:szCs w:val="24"/>
        </w:rPr>
        <w:t xml:space="preserve"> przedstawiła projekt uchwały.</w:t>
      </w:r>
    </w:p>
    <w:p w:rsidR="008F4E48" w:rsidRPr="008F4E48" w:rsidRDefault="008F4E48" w:rsidP="008F4E48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6A6CE6" w:rsidRPr="006A6CE6" w:rsidRDefault="006A6CE6" w:rsidP="006A6CE6">
      <w:pPr>
        <w:jc w:val="center"/>
        <w:rPr>
          <w:b/>
          <w:sz w:val="24"/>
          <w:szCs w:val="24"/>
        </w:rPr>
      </w:pPr>
      <w:r w:rsidRPr="006A6CE6">
        <w:rPr>
          <w:b/>
          <w:sz w:val="24"/>
          <w:szCs w:val="24"/>
        </w:rPr>
        <w:t>UZASADNIENIE</w:t>
      </w:r>
    </w:p>
    <w:p w:rsidR="006A6CE6" w:rsidRPr="006A6CE6" w:rsidRDefault="006A6CE6" w:rsidP="006A6CE6">
      <w:pPr>
        <w:rPr>
          <w:b/>
          <w:sz w:val="24"/>
          <w:szCs w:val="24"/>
        </w:rPr>
      </w:pPr>
      <w:r w:rsidRPr="006A6CE6">
        <w:rPr>
          <w:b/>
          <w:sz w:val="24"/>
          <w:szCs w:val="24"/>
        </w:rPr>
        <w:t>DOCHODY</w:t>
      </w:r>
    </w:p>
    <w:p w:rsidR="006A6CE6" w:rsidRPr="006A6CE6" w:rsidRDefault="006A6CE6" w:rsidP="006A6CE6">
      <w:pPr>
        <w:rPr>
          <w:sz w:val="24"/>
          <w:szCs w:val="24"/>
        </w:rPr>
      </w:pPr>
      <w:r w:rsidRPr="006A6CE6">
        <w:rPr>
          <w:sz w:val="24"/>
          <w:szCs w:val="24"/>
        </w:rPr>
        <w:t xml:space="preserve">W Dziale 926 </w:t>
      </w:r>
      <w:r w:rsidRPr="006A6CE6">
        <w:rPr>
          <w:b/>
          <w:sz w:val="24"/>
          <w:szCs w:val="24"/>
        </w:rPr>
        <w:t>o kwotę 50.000,00 zł. zwiększa się</w:t>
      </w:r>
      <w:r w:rsidRPr="006A6CE6">
        <w:rPr>
          <w:sz w:val="24"/>
          <w:szCs w:val="24"/>
        </w:rPr>
        <w:t xml:space="preserve"> plan dochodów z tytułu dotacji na realizację projektu Otwarte Strefy Aktywności w ramach programu rozwoju małej infrastruktury sportowo-rekreacyjnej o charakterze wielopokoleniowym realizowanego ze środków Funduszu Rozwoju Kultury Fizycznej.</w:t>
      </w:r>
    </w:p>
    <w:p w:rsidR="006A6CE6" w:rsidRPr="006A6CE6" w:rsidRDefault="006A6CE6" w:rsidP="006A6CE6">
      <w:pPr>
        <w:rPr>
          <w:b/>
          <w:sz w:val="24"/>
          <w:szCs w:val="24"/>
        </w:rPr>
      </w:pPr>
      <w:r w:rsidRPr="006A6CE6">
        <w:rPr>
          <w:b/>
          <w:sz w:val="24"/>
          <w:szCs w:val="24"/>
        </w:rPr>
        <w:t>WYDATKI</w:t>
      </w:r>
    </w:p>
    <w:p w:rsidR="000862EC" w:rsidRPr="000862EC" w:rsidRDefault="000862EC" w:rsidP="000862EC">
      <w:pPr>
        <w:rPr>
          <w:b/>
        </w:rPr>
      </w:pPr>
      <w:r w:rsidRPr="000862EC">
        <w:rPr>
          <w:b/>
        </w:rPr>
        <w:t>DOCHODY</w:t>
      </w:r>
    </w:p>
    <w:p w:rsidR="000862EC" w:rsidRPr="000862EC" w:rsidRDefault="000862EC" w:rsidP="000862EC">
      <w:pPr>
        <w:jc w:val="both"/>
        <w:rPr>
          <w:sz w:val="24"/>
          <w:szCs w:val="24"/>
        </w:rPr>
      </w:pPr>
      <w:r w:rsidRPr="000862EC">
        <w:rPr>
          <w:sz w:val="24"/>
          <w:szCs w:val="24"/>
        </w:rPr>
        <w:t xml:space="preserve">W Dziale 700 </w:t>
      </w:r>
      <w:r w:rsidRPr="000862EC">
        <w:rPr>
          <w:b/>
          <w:sz w:val="24"/>
          <w:szCs w:val="24"/>
        </w:rPr>
        <w:t>o kwotę 184.163,00 zł. zwiększa się</w:t>
      </w:r>
      <w:r w:rsidRPr="000862EC">
        <w:rPr>
          <w:sz w:val="24"/>
          <w:szCs w:val="24"/>
        </w:rPr>
        <w:t xml:space="preserve"> plan dochodów z tytułu dotacji na realizację projektu „Modernizacja lokalu mieszkalnego na punkt przedszkolny w Domu </w:t>
      </w:r>
      <w:r w:rsidRPr="000862EC">
        <w:rPr>
          <w:sz w:val="24"/>
          <w:szCs w:val="24"/>
        </w:rPr>
        <w:lastRenderedPageBreak/>
        <w:t>Nauczyciela w Jeziorze” w ramach Osi Priorytetowej RPO WM 2014-2020 Edukacja dla rozwoju regionu.</w:t>
      </w:r>
    </w:p>
    <w:p w:rsidR="000862EC" w:rsidRPr="000862EC" w:rsidRDefault="000862EC" w:rsidP="000862EC">
      <w:pPr>
        <w:jc w:val="both"/>
        <w:rPr>
          <w:sz w:val="24"/>
          <w:szCs w:val="24"/>
        </w:rPr>
      </w:pPr>
      <w:r w:rsidRPr="000862EC">
        <w:rPr>
          <w:sz w:val="24"/>
          <w:szCs w:val="24"/>
        </w:rPr>
        <w:t xml:space="preserve">W Dziale 926 </w:t>
      </w:r>
      <w:r w:rsidRPr="000862EC">
        <w:rPr>
          <w:b/>
          <w:sz w:val="24"/>
          <w:szCs w:val="24"/>
        </w:rPr>
        <w:t>o kwotę 50.000,00 zł. zwiększa się</w:t>
      </w:r>
      <w:r w:rsidRPr="000862EC">
        <w:rPr>
          <w:sz w:val="24"/>
          <w:szCs w:val="24"/>
        </w:rPr>
        <w:t xml:space="preserve"> plan dochodów z tytułu dotacji na realizację projektu Otwarte Strefy Aktywności w ramach programu rozwoju małej infrastruktury sportowo-rekreacyjnej o charakterze wielopokoleniowym realizowanego ze środków Funduszu Rozwoju Kultury Fizycznej.</w:t>
      </w:r>
    </w:p>
    <w:p w:rsidR="000862EC" w:rsidRPr="000862EC" w:rsidRDefault="000862EC" w:rsidP="000862EC">
      <w:pPr>
        <w:rPr>
          <w:b/>
        </w:rPr>
      </w:pPr>
      <w:r w:rsidRPr="000862EC">
        <w:rPr>
          <w:b/>
        </w:rPr>
        <w:t>WYDATKI</w:t>
      </w:r>
    </w:p>
    <w:p w:rsidR="000862EC" w:rsidRPr="000862EC" w:rsidRDefault="000862EC" w:rsidP="0008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862EC">
        <w:rPr>
          <w:sz w:val="24"/>
          <w:szCs w:val="24"/>
        </w:rPr>
        <w:t xml:space="preserve">W dziale 600 </w:t>
      </w:r>
      <w:r w:rsidRPr="000862EC">
        <w:rPr>
          <w:b/>
          <w:sz w:val="24"/>
          <w:szCs w:val="24"/>
        </w:rPr>
        <w:t>o kwotę 11.089,89 zł. zwiększa się</w:t>
      </w:r>
      <w:r w:rsidRPr="000862EC">
        <w:rPr>
          <w:sz w:val="24"/>
          <w:szCs w:val="24"/>
        </w:rPr>
        <w:t xml:space="preserve"> plan wydatków na zakup tłucznia na drogi gminne w miejscowości </w:t>
      </w:r>
      <w:proofErr w:type="spellStart"/>
      <w:r w:rsidRPr="000862EC">
        <w:rPr>
          <w:sz w:val="24"/>
          <w:szCs w:val="24"/>
        </w:rPr>
        <w:t>Wilczoruda</w:t>
      </w:r>
      <w:proofErr w:type="spellEnd"/>
      <w:r w:rsidRPr="000862EC">
        <w:rPr>
          <w:sz w:val="24"/>
          <w:szCs w:val="24"/>
        </w:rPr>
        <w:t xml:space="preserve"> – Parcela (zmiana  funduszu sołeckiego na wniosek sołectwa), </w:t>
      </w:r>
      <w:r w:rsidRPr="000862EC">
        <w:rPr>
          <w:b/>
          <w:sz w:val="24"/>
          <w:szCs w:val="24"/>
        </w:rPr>
        <w:t>o kwotę 11.089,89 zł. zmniejsza się</w:t>
      </w:r>
      <w:r w:rsidRPr="000862EC">
        <w:rPr>
          <w:sz w:val="24"/>
          <w:szCs w:val="24"/>
        </w:rPr>
        <w:t xml:space="preserve"> plan wydatków na położenie nawierzchni emulsyjno-grysowej w miejscowości </w:t>
      </w:r>
      <w:proofErr w:type="spellStart"/>
      <w:r w:rsidRPr="000862EC">
        <w:rPr>
          <w:sz w:val="24"/>
          <w:szCs w:val="24"/>
        </w:rPr>
        <w:t>Wilczoruda</w:t>
      </w:r>
      <w:proofErr w:type="spellEnd"/>
      <w:r w:rsidRPr="000862EC">
        <w:rPr>
          <w:sz w:val="24"/>
          <w:szCs w:val="24"/>
        </w:rPr>
        <w:t xml:space="preserve"> – Parcela (zmiana  funduszu sołeckiego na wniosek sołectwa), </w:t>
      </w:r>
      <w:r w:rsidRPr="000862EC">
        <w:rPr>
          <w:b/>
          <w:sz w:val="24"/>
          <w:szCs w:val="24"/>
        </w:rPr>
        <w:t>o kwotę 370.000,00 zł. zwiększa się</w:t>
      </w:r>
      <w:r w:rsidRPr="000862EC">
        <w:rPr>
          <w:sz w:val="24"/>
          <w:szCs w:val="24"/>
        </w:rPr>
        <w:t xml:space="preserve"> plan wydatków przeznaczonych na </w:t>
      </w:r>
      <w:r w:rsidRPr="000862EC">
        <w:rPr>
          <w:bCs/>
          <w:sz w:val="24"/>
          <w:szCs w:val="24"/>
        </w:rPr>
        <w:t xml:space="preserve"> </w:t>
      </w:r>
      <w:r w:rsidRPr="000862EC">
        <w:rPr>
          <w:sz w:val="24"/>
          <w:szCs w:val="24"/>
        </w:rPr>
        <w:t xml:space="preserve">modernizację dróg powiatowych (porozumienie) udzielenie pomocy powiatowi  przy realizacji zadań - </w:t>
      </w:r>
      <w:r w:rsidRPr="000862EC">
        <w:rPr>
          <w:bCs/>
          <w:sz w:val="24"/>
          <w:szCs w:val="24"/>
        </w:rPr>
        <w:t xml:space="preserve">przebudowa dróg powiatowych nr 1602W </w:t>
      </w:r>
      <w:proofErr w:type="spellStart"/>
      <w:r w:rsidRPr="000862EC">
        <w:rPr>
          <w:bCs/>
          <w:sz w:val="24"/>
          <w:szCs w:val="24"/>
        </w:rPr>
        <w:t>Wilczoruda</w:t>
      </w:r>
      <w:proofErr w:type="spellEnd"/>
      <w:r w:rsidRPr="000862EC">
        <w:rPr>
          <w:bCs/>
          <w:sz w:val="24"/>
          <w:szCs w:val="24"/>
        </w:rPr>
        <w:t xml:space="preserve"> – Michrów i nr 1601W Pniewy – Michrów – Rembertów.                                                                          </w:t>
      </w:r>
      <w:r w:rsidRPr="000862EC">
        <w:rPr>
          <w:b/>
          <w:bCs/>
          <w:sz w:val="24"/>
          <w:szCs w:val="24"/>
        </w:rPr>
        <w:t xml:space="preserve"> </w:t>
      </w:r>
    </w:p>
    <w:p w:rsidR="000862EC" w:rsidRPr="000862EC" w:rsidRDefault="000862EC" w:rsidP="000862EC">
      <w:pPr>
        <w:jc w:val="both"/>
        <w:rPr>
          <w:sz w:val="24"/>
          <w:szCs w:val="24"/>
        </w:rPr>
      </w:pPr>
      <w:r w:rsidRPr="000862EC">
        <w:rPr>
          <w:sz w:val="24"/>
          <w:szCs w:val="24"/>
        </w:rPr>
        <w:t xml:space="preserve">W Dziale 700 , </w:t>
      </w:r>
      <w:r w:rsidRPr="000862EC">
        <w:rPr>
          <w:b/>
          <w:sz w:val="24"/>
          <w:szCs w:val="24"/>
        </w:rPr>
        <w:t>o kwotę 5.000,00 zł. zwiększa się</w:t>
      </w:r>
      <w:r w:rsidRPr="000862EC">
        <w:rPr>
          <w:sz w:val="24"/>
          <w:szCs w:val="24"/>
        </w:rPr>
        <w:t xml:space="preserve"> plan wydatków na zakup gruntu pod drogę gminną nr 28 (fundusz sołecki Dąbrówka)-zmiana klasyfikacji, </w:t>
      </w:r>
      <w:r w:rsidRPr="000862EC">
        <w:rPr>
          <w:b/>
          <w:sz w:val="24"/>
          <w:szCs w:val="24"/>
        </w:rPr>
        <w:t>o kwotę 5.000,00 zł. zmniejsza się</w:t>
      </w:r>
      <w:r w:rsidRPr="000862EC">
        <w:rPr>
          <w:sz w:val="24"/>
          <w:szCs w:val="24"/>
        </w:rPr>
        <w:t xml:space="preserve"> plan wydatków na zakup gruntu pod drogę gminną nr 28 (fundusz sołecki Dąbrówka)-zmiana klasyfikacji, o kwotę 230.204,00 zł. zwiększa się plan wydatków na realizację projektu „Modernizacja lokalu mieszkalnego na punkt przedszkolny w Domu Nauczyciela w Jeziorze” w ramach Osi Priorytetowej RPO WM 2014-2020 Edukacja dla rozwoju regionu.</w:t>
      </w:r>
    </w:p>
    <w:p w:rsidR="000862EC" w:rsidRPr="000862EC" w:rsidRDefault="000862EC" w:rsidP="000862EC">
      <w:pPr>
        <w:jc w:val="both"/>
        <w:rPr>
          <w:sz w:val="24"/>
          <w:szCs w:val="24"/>
        </w:rPr>
      </w:pPr>
      <w:r w:rsidRPr="000862EC">
        <w:rPr>
          <w:sz w:val="24"/>
          <w:szCs w:val="24"/>
        </w:rPr>
        <w:t xml:space="preserve">W Dziale 801 </w:t>
      </w:r>
      <w:r w:rsidRPr="000862EC">
        <w:rPr>
          <w:b/>
          <w:sz w:val="24"/>
          <w:szCs w:val="24"/>
        </w:rPr>
        <w:t>o kwotę 466.041,00 zł. zmniejsza się</w:t>
      </w:r>
      <w:r w:rsidRPr="000862EC">
        <w:rPr>
          <w:sz w:val="24"/>
          <w:szCs w:val="24"/>
        </w:rPr>
        <w:t xml:space="preserve"> plan wydatków na wynagrodzenia </w:t>
      </w:r>
      <w:r>
        <w:rPr>
          <w:sz w:val="24"/>
          <w:szCs w:val="24"/>
        </w:rPr>
        <w:br/>
      </w:r>
      <w:r w:rsidRPr="000862EC">
        <w:rPr>
          <w:sz w:val="24"/>
          <w:szCs w:val="24"/>
        </w:rPr>
        <w:t>w Publicznych Szkołach Podstawowych na terenie Gminy w tym: PSP Ciechlin – 116.510,00 zł.,  PSP Jeziora – 116.510,00 zł., PSP Karolew – 116.510,00 zł., PSP Kruszew – 116.511,00 zł.</w:t>
      </w:r>
    </w:p>
    <w:p w:rsidR="000862EC" w:rsidRDefault="000862EC" w:rsidP="000862EC">
      <w:pPr>
        <w:jc w:val="both"/>
      </w:pPr>
      <w:r w:rsidRPr="000862EC">
        <w:rPr>
          <w:sz w:val="24"/>
          <w:szCs w:val="24"/>
        </w:rPr>
        <w:t xml:space="preserve">W Dziale 926 </w:t>
      </w:r>
      <w:r w:rsidRPr="000862EC">
        <w:rPr>
          <w:b/>
          <w:sz w:val="24"/>
          <w:szCs w:val="24"/>
        </w:rPr>
        <w:t>o kwotę 100.000,00 zł. zwiększa się</w:t>
      </w:r>
      <w:r w:rsidRPr="000862EC">
        <w:rPr>
          <w:sz w:val="24"/>
          <w:szCs w:val="24"/>
        </w:rPr>
        <w:t xml:space="preserve"> plan wydatków na realizację projektu Otwarte Strefy Aktywności w ramach programu rozwoju małej infrastruktury sportowo-rekreacyjnej o charakterze wielopokoleniowym realizowanego ze środków Funduszu Rozwoju Kultury Fizycznej.</w:t>
      </w:r>
      <w:r>
        <w:t xml:space="preserve"> </w:t>
      </w:r>
    </w:p>
    <w:p w:rsidR="00F04A5F" w:rsidRDefault="00F04A5F" w:rsidP="0008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Przewodniczący Komisji Budżetu </w:t>
      </w:r>
      <w:r w:rsidRPr="00F04A5F">
        <w:rPr>
          <w:rFonts w:ascii="Calibri" w:eastAsia="Calibri" w:hAnsi="Calibri" w:cs="Calibri"/>
          <w:sz w:val="24"/>
          <w:szCs w:val="24"/>
        </w:rPr>
        <w:t>poinformował, że projekt powyższej uchwały został przez członków Komisji zaopiniowany pozytywnie.</w:t>
      </w:r>
    </w:p>
    <w:p w:rsidR="003736A5" w:rsidRPr="00E02781" w:rsidRDefault="003736A5" w:rsidP="00A43A66">
      <w:pPr>
        <w:rPr>
          <w:rFonts w:ascii="Calibri" w:hAnsi="Calibri" w:cs="Calibri"/>
        </w:rPr>
      </w:pPr>
      <w:r w:rsidRPr="00E02781">
        <w:rPr>
          <w:rFonts w:ascii="Calibri" w:hAnsi="Calibri" w:cs="Calibri"/>
          <w:sz w:val="24"/>
          <w:szCs w:val="24"/>
        </w:rPr>
        <w:t>Ponieważ nie było żadnych pytań, Przewodnicząca Rady Gminy Pani Kinga Dominiak poddała projekt uchwały pod głosowanie.</w:t>
      </w:r>
    </w:p>
    <w:p w:rsidR="003736A5" w:rsidRPr="00E02781" w:rsidRDefault="00A43A66" w:rsidP="003736A5">
      <w:pPr>
        <w:pStyle w:val="Akapitzlist"/>
        <w:ind w:left="36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u w:val="single"/>
        </w:rPr>
        <w:t>„Za” głosowało 14</w:t>
      </w:r>
      <w:r w:rsidR="003736A5" w:rsidRPr="00E02781">
        <w:rPr>
          <w:rFonts w:ascii="Calibri" w:hAnsi="Calibri" w:cs="Calibri"/>
          <w:u w:val="single"/>
        </w:rPr>
        <w:t xml:space="preserve"> Radnych</w:t>
      </w:r>
      <w:r w:rsidR="003736A5" w:rsidRPr="00E02781">
        <w:rPr>
          <w:rFonts w:ascii="Calibri" w:hAnsi="Calibri" w:cs="Calibri"/>
        </w:rPr>
        <w:t>.</w:t>
      </w:r>
    </w:p>
    <w:p w:rsidR="003736A5" w:rsidRPr="003736A5" w:rsidRDefault="003736A5" w:rsidP="003736A5">
      <w:pPr>
        <w:pStyle w:val="Akapitzlist"/>
        <w:ind w:left="360"/>
        <w:jc w:val="both"/>
        <w:rPr>
          <w:rFonts w:cs="Calibri"/>
          <w:b/>
          <w:u w:val="single"/>
        </w:rPr>
      </w:pPr>
    </w:p>
    <w:p w:rsidR="003736A5" w:rsidRPr="00F04A5F" w:rsidRDefault="003736A5" w:rsidP="00A43A66">
      <w:pPr>
        <w:jc w:val="both"/>
        <w:rPr>
          <w:rFonts w:ascii="Calibri" w:hAnsi="Calibri" w:cs="Calibri"/>
          <w:bCs/>
        </w:rPr>
      </w:pPr>
      <w:r w:rsidRPr="00E02781">
        <w:rPr>
          <w:rFonts w:cs="Calibri"/>
          <w:b/>
          <w:u w:val="single"/>
        </w:rPr>
        <w:t>Uchwała Rady Gminy Pniewy Nr XX</w:t>
      </w:r>
      <w:r w:rsidR="000114CA">
        <w:rPr>
          <w:rFonts w:cs="Calibri"/>
          <w:b/>
          <w:u w:val="single"/>
        </w:rPr>
        <w:t>XI</w:t>
      </w:r>
      <w:r w:rsidR="00F04A5F">
        <w:rPr>
          <w:rFonts w:cs="Calibri"/>
          <w:b/>
          <w:u w:val="single"/>
        </w:rPr>
        <w:t>II.159.18</w:t>
      </w:r>
      <w:r w:rsidRPr="00E02781">
        <w:rPr>
          <w:rFonts w:cs="Calibri"/>
          <w:b/>
          <w:u w:val="single"/>
        </w:rPr>
        <w:t xml:space="preserve"> z dnia </w:t>
      </w:r>
      <w:r w:rsidR="00F04A5F">
        <w:rPr>
          <w:rFonts w:cs="Calibri"/>
          <w:b/>
          <w:u w:val="single"/>
        </w:rPr>
        <w:t>13 lutego 2018</w:t>
      </w:r>
      <w:r w:rsidRPr="00E02781">
        <w:rPr>
          <w:rFonts w:cs="Calibri"/>
          <w:b/>
          <w:u w:val="single"/>
        </w:rPr>
        <w:t xml:space="preserve"> r.</w:t>
      </w:r>
      <w:r w:rsidRPr="00E02781">
        <w:rPr>
          <w:rFonts w:cs="Calibri"/>
          <w:u w:val="single"/>
        </w:rPr>
        <w:t xml:space="preserve"> </w:t>
      </w:r>
      <w:r w:rsidR="00F04A5F" w:rsidRPr="00F04A5F">
        <w:rPr>
          <w:rFonts w:cs="Calibri"/>
        </w:rPr>
        <w:t xml:space="preserve">Zmieniająca Uchwałę Budżetową Gminy Pniewy na rok 2018  - </w:t>
      </w:r>
      <w:r w:rsidRPr="00F04A5F">
        <w:rPr>
          <w:rFonts w:cs="Calibri"/>
        </w:rPr>
        <w:t>została podjęta.</w:t>
      </w:r>
    </w:p>
    <w:p w:rsidR="00747B5C" w:rsidRDefault="00F04A5F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Pkt.6</w:t>
      </w:r>
      <w:r w:rsidR="00747B5C">
        <w:rPr>
          <w:rFonts w:ascii="Calibri" w:eastAsia="Calibri" w:hAnsi="Calibri" w:cs="Calibri"/>
          <w:b/>
          <w:sz w:val="24"/>
          <w:szCs w:val="24"/>
        </w:rPr>
        <w:t xml:space="preserve"> Sprawy różne.</w:t>
      </w:r>
    </w:p>
    <w:p w:rsidR="007D3BA5" w:rsidRDefault="007D3BA5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47B5C" w:rsidRDefault="007D3BA5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Pani Przewodnicząca przedstawiła pisma</w:t>
      </w:r>
      <w:r w:rsidR="0067457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jakie </w:t>
      </w:r>
      <w:r w:rsidRPr="007D3BA5">
        <w:rPr>
          <w:rFonts w:ascii="Calibri" w:eastAsia="Calibri" w:hAnsi="Calibri" w:cs="Calibri"/>
          <w:sz w:val="24"/>
          <w:szCs w:val="24"/>
        </w:rPr>
        <w:t>wpłynęły do Rady Gminy od ostatniej Sesji.</w:t>
      </w:r>
    </w:p>
    <w:p w:rsidR="007D3BA5" w:rsidRDefault="007D3BA5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826E91" w:rsidRDefault="00826E91" w:rsidP="00826E91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26E91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6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pismo </w:t>
      </w:r>
      <w:r w:rsidRPr="00826E91">
        <w:rPr>
          <w:rFonts w:ascii="Calibri" w:eastAsia="Calibri" w:hAnsi="Calibri" w:cs="Times New Roman"/>
          <w:sz w:val="24"/>
          <w:szCs w:val="24"/>
        </w:rPr>
        <w:t xml:space="preserve">w sprawie wyrażenia opinii Rady Gminy Pniewy dotyczącej możliwości budowy budynku mieszkalnego i budynku gospodarczego na działce o nr ewidencyjnym 72/5 położonej we wsi Michrówek. Działka posiada dostęp do drogi publicznej. Zgodnie </w:t>
      </w:r>
      <w:r w:rsidR="00590231">
        <w:rPr>
          <w:rFonts w:ascii="Calibri" w:eastAsia="Calibri" w:hAnsi="Calibri" w:cs="Times New Roman"/>
          <w:sz w:val="24"/>
          <w:szCs w:val="24"/>
        </w:rPr>
        <w:br/>
      </w:r>
      <w:r w:rsidRPr="00826E91">
        <w:rPr>
          <w:rFonts w:ascii="Calibri" w:eastAsia="Calibri" w:hAnsi="Calibri" w:cs="Times New Roman"/>
          <w:sz w:val="24"/>
          <w:szCs w:val="24"/>
        </w:rPr>
        <w:t>z miejscowym planem zagospodarowania przestrzennego Gminy Pniewy, znajduje się na terenach rolnych z prawem do zabudowy mieszkaniowej, zagrodowej i jednorodzinnej oraz łąkowo-leśnych, źródliskowych.</w:t>
      </w:r>
    </w:p>
    <w:p w:rsidR="00826E91" w:rsidRPr="00826E91" w:rsidRDefault="00826E91" w:rsidP="00826E91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826E91" w:rsidRDefault="00826E91" w:rsidP="00826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Przewodniczący Komisji Rolnictwa </w:t>
      </w:r>
      <w:r w:rsidRPr="00F04A5F">
        <w:rPr>
          <w:rFonts w:ascii="Calibri" w:eastAsia="Calibri" w:hAnsi="Calibri" w:cs="Calibri"/>
          <w:sz w:val="24"/>
          <w:szCs w:val="24"/>
        </w:rPr>
        <w:t xml:space="preserve">poinformował, że </w:t>
      </w:r>
      <w:r w:rsidR="001A6AF5">
        <w:rPr>
          <w:rFonts w:ascii="Calibri" w:eastAsia="Calibri" w:hAnsi="Calibri" w:cs="Calibri"/>
          <w:sz w:val="24"/>
          <w:szCs w:val="24"/>
        </w:rPr>
        <w:t>powyższe pismo zostało</w:t>
      </w:r>
      <w:r w:rsidRPr="00F04A5F">
        <w:rPr>
          <w:rFonts w:ascii="Calibri" w:eastAsia="Calibri" w:hAnsi="Calibri" w:cs="Calibri"/>
          <w:sz w:val="24"/>
          <w:szCs w:val="24"/>
        </w:rPr>
        <w:t xml:space="preserve"> prz</w:t>
      </w:r>
      <w:r w:rsidR="001A6AF5">
        <w:rPr>
          <w:rFonts w:ascii="Calibri" w:eastAsia="Calibri" w:hAnsi="Calibri" w:cs="Calibri"/>
          <w:sz w:val="24"/>
          <w:szCs w:val="24"/>
        </w:rPr>
        <w:t>ez członków Komisji zaopiniowane</w:t>
      </w:r>
      <w:r w:rsidRPr="00F04A5F">
        <w:rPr>
          <w:rFonts w:ascii="Calibri" w:eastAsia="Calibri" w:hAnsi="Calibri" w:cs="Calibri"/>
          <w:sz w:val="24"/>
          <w:szCs w:val="24"/>
        </w:rPr>
        <w:t xml:space="preserve"> pozytywnie.</w:t>
      </w:r>
    </w:p>
    <w:p w:rsidR="001A6AF5" w:rsidRPr="00477F08" w:rsidRDefault="001A6AF5" w:rsidP="001A6AF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477F08">
        <w:rPr>
          <w:rFonts w:ascii="Calibri" w:eastAsia="Calibri" w:hAnsi="Calibri" w:cs="Calibri"/>
          <w:sz w:val="24"/>
          <w:szCs w:val="24"/>
        </w:rPr>
        <w:t>Wydanie pozytywnej opinii przez całą Radę Gminy Pani Przewodnicząca poddała pod głosowanie.</w:t>
      </w:r>
    </w:p>
    <w:p w:rsidR="001A6AF5" w:rsidRDefault="001A6AF5" w:rsidP="001A6AF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„Za” głosowało 15</w:t>
      </w:r>
      <w:r w:rsidRPr="00477F08">
        <w:rPr>
          <w:rFonts w:ascii="Calibri" w:eastAsia="Calibri" w:hAnsi="Calibri" w:cs="Calibri"/>
          <w:sz w:val="24"/>
          <w:szCs w:val="24"/>
        </w:rPr>
        <w:t xml:space="preserve"> Radnych.</w:t>
      </w:r>
    </w:p>
    <w:p w:rsidR="001A6AF5" w:rsidRDefault="001A6AF5" w:rsidP="001A6AF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826E91" w:rsidRDefault="001A6AF5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Następnie Pani Przewodnicząca przedstawiła pismo od mieszkańców wsi Michrów </w:t>
      </w:r>
      <w:r w:rsidR="00590231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z informacją o ustaleniach zebrania wiejskiego odbytego w dniu 10 stycznia 2018 roku. Przedstawiła także odpowiedź na powyższe pismo przesłane na ręce Pani Sołtys do wiadomości Mieszkańców. </w:t>
      </w:r>
    </w:p>
    <w:p w:rsidR="001A6AF5" w:rsidRDefault="001A6AF5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1A6AF5" w:rsidRDefault="001A6AF5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dalszej kolejności przedstawiła pismo od mieszkańców wsi Michrów z</w:t>
      </w:r>
      <w:r w:rsidR="00391F82">
        <w:rPr>
          <w:rFonts w:ascii="Calibri" w:eastAsia="Calibri" w:hAnsi="Calibri" w:cs="Calibri"/>
          <w:sz w:val="24"/>
          <w:szCs w:val="24"/>
        </w:rPr>
        <w:t xml:space="preserve"> prośbą </w:t>
      </w:r>
      <w:r w:rsidR="00590231">
        <w:rPr>
          <w:rFonts w:ascii="Calibri" w:eastAsia="Calibri" w:hAnsi="Calibri" w:cs="Calibri"/>
          <w:sz w:val="24"/>
          <w:szCs w:val="24"/>
        </w:rPr>
        <w:br/>
      </w:r>
      <w:r w:rsidR="00391F82">
        <w:rPr>
          <w:rFonts w:ascii="Calibri" w:eastAsia="Calibri" w:hAnsi="Calibri" w:cs="Calibri"/>
          <w:sz w:val="24"/>
          <w:szCs w:val="24"/>
        </w:rPr>
        <w:t>o uzupełnienia oświetlenia drogi powiatowej. Przedstawiła także odpowiedź na powyższe pismo od pracownika merytorycznego zajmującego się sprawami dotyczącymi dróg.</w:t>
      </w:r>
    </w:p>
    <w:p w:rsidR="00391F82" w:rsidRDefault="00391F82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391F82" w:rsidRDefault="00391F82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Ostatnim pismem było Sprawozdanie z działalności Komendy Powiatowej Policji w Grójcu oraz informacja o stanie bezpieczeństwa i porządku publicznego na terenie gminy Pniewy </w:t>
      </w:r>
      <w:r w:rsidR="00590231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w 2017 roku.</w:t>
      </w:r>
    </w:p>
    <w:p w:rsidR="00391F82" w:rsidRDefault="00391F82" w:rsidP="001A6AF5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:rsidR="006241AF" w:rsidRDefault="00391F82" w:rsidP="0062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Radny Pan Tomasz Dusza podziękował Panu Wójtow</w:t>
      </w:r>
      <w:r w:rsidR="002C4C11"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z w:val="24"/>
          <w:szCs w:val="24"/>
        </w:rPr>
        <w:t xml:space="preserve">wszystkim Radnym </w:t>
      </w:r>
      <w:r w:rsidR="002C4C11">
        <w:rPr>
          <w:rFonts w:ascii="Calibri" w:eastAsia="Calibri" w:hAnsi="Calibri" w:cs="Calibri"/>
          <w:sz w:val="24"/>
          <w:szCs w:val="24"/>
        </w:rPr>
        <w:t xml:space="preserve">oraz mieszkańcom wsi Michrów </w:t>
      </w:r>
      <w:r>
        <w:rPr>
          <w:rFonts w:ascii="Calibri" w:eastAsia="Calibri" w:hAnsi="Calibri" w:cs="Calibri"/>
          <w:sz w:val="24"/>
          <w:szCs w:val="24"/>
        </w:rPr>
        <w:t xml:space="preserve">za przeznaczenie w dzisiejszej uchwale środków </w:t>
      </w:r>
      <w:r w:rsidR="002C4C11">
        <w:rPr>
          <w:rFonts w:ascii="Calibri" w:eastAsia="Calibri" w:hAnsi="Calibri" w:cs="Calibri"/>
          <w:sz w:val="24"/>
          <w:szCs w:val="24"/>
        </w:rPr>
        <w:t xml:space="preserve">finansowych </w:t>
      </w:r>
      <w:r w:rsidR="008F7382" w:rsidRPr="000862EC">
        <w:rPr>
          <w:sz w:val="24"/>
          <w:szCs w:val="24"/>
        </w:rPr>
        <w:t xml:space="preserve">na </w:t>
      </w:r>
      <w:r w:rsidR="008F7382" w:rsidRPr="000862EC">
        <w:rPr>
          <w:bCs/>
          <w:sz w:val="24"/>
          <w:szCs w:val="24"/>
        </w:rPr>
        <w:t xml:space="preserve"> </w:t>
      </w:r>
      <w:r w:rsidR="008F7382" w:rsidRPr="000862EC">
        <w:rPr>
          <w:sz w:val="24"/>
          <w:szCs w:val="24"/>
        </w:rPr>
        <w:t xml:space="preserve">modernizację dróg powiatowych (porozumienie) udzielenie pomocy powiatowi  przy realizacji zadań - </w:t>
      </w:r>
      <w:r w:rsidR="008F7382" w:rsidRPr="000862EC">
        <w:rPr>
          <w:bCs/>
          <w:sz w:val="24"/>
          <w:szCs w:val="24"/>
        </w:rPr>
        <w:t xml:space="preserve">przebudowa dróg powiatowych nr 1602W </w:t>
      </w:r>
      <w:proofErr w:type="spellStart"/>
      <w:r w:rsidR="008F7382" w:rsidRPr="000862EC">
        <w:rPr>
          <w:bCs/>
          <w:sz w:val="24"/>
          <w:szCs w:val="24"/>
        </w:rPr>
        <w:t>Wilczoruda</w:t>
      </w:r>
      <w:proofErr w:type="spellEnd"/>
      <w:r w:rsidR="008F7382" w:rsidRPr="000862EC">
        <w:rPr>
          <w:bCs/>
          <w:sz w:val="24"/>
          <w:szCs w:val="24"/>
        </w:rPr>
        <w:t xml:space="preserve"> – Michrów i nr 1601W Pniewy – Michrów – Rembertów.   </w:t>
      </w:r>
    </w:p>
    <w:p w:rsidR="002C4C11" w:rsidRDefault="00F756E5" w:rsidP="008F7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Poprosił Panią Przewodniczącą</w:t>
      </w:r>
      <w:r w:rsidR="002C4C11">
        <w:rPr>
          <w:bCs/>
          <w:sz w:val="24"/>
          <w:szCs w:val="24"/>
        </w:rPr>
        <w:t xml:space="preserve"> o przedstawienie uchwały podjętej podczas zebrania wiejskiego w Michrowie.</w:t>
      </w:r>
    </w:p>
    <w:p w:rsidR="00827B6E" w:rsidRDefault="002C4C11" w:rsidP="008F7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Pani Przewodnicząca odpowiedziała, że wspomniana uchwała nie wpłynęła do wiadomości Rady Gminy, lecz do pracownika merytorycznego</w:t>
      </w:r>
      <w:r w:rsidR="00827B6E">
        <w:rPr>
          <w:bCs/>
          <w:sz w:val="24"/>
          <w:szCs w:val="24"/>
        </w:rPr>
        <w:t>.</w:t>
      </w:r>
    </w:p>
    <w:p w:rsidR="00FA35A2" w:rsidRDefault="00827B6E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Pan Wójt powiedział, że wszyscy od początku byli za budową drogi powiatowej przez Michrów, która jest w fatalnym stanie. W uchwale z ubiegłego roku zabezpieczono kwotę 1.500 000,00</w:t>
      </w:r>
      <w:r w:rsidR="001645B4">
        <w:rPr>
          <w:bCs/>
          <w:sz w:val="24"/>
          <w:szCs w:val="24"/>
        </w:rPr>
        <w:t xml:space="preserve"> zł</w:t>
      </w:r>
      <w:r w:rsidRPr="001645B4">
        <w:rPr>
          <w:rFonts w:cstheme="minorHAnsi"/>
          <w:bCs/>
          <w:sz w:val="24"/>
          <w:szCs w:val="24"/>
        </w:rPr>
        <w:t>. na</w:t>
      </w:r>
      <w:r w:rsidR="008F7382" w:rsidRPr="001645B4">
        <w:rPr>
          <w:rFonts w:cstheme="minorHAnsi"/>
          <w:bCs/>
          <w:sz w:val="24"/>
          <w:szCs w:val="24"/>
        </w:rPr>
        <w:t xml:space="preserve"> </w:t>
      </w:r>
      <w:r w:rsidR="001645B4">
        <w:rPr>
          <w:rFonts w:cstheme="minorHAnsi"/>
          <w:sz w:val="24"/>
          <w:szCs w:val="24"/>
        </w:rPr>
        <w:t>modernizację</w:t>
      </w:r>
      <w:r w:rsidR="001645B4" w:rsidRPr="001645B4">
        <w:rPr>
          <w:rFonts w:cstheme="minorHAnsi"/>
          <w:sz w:val="24"/>
          <w:szCs w:val="24"/>
        </w:rPr>
        <w:t xml:space="preserve"> dróg powiatowych (porozumienie) udzielenie pomocy powiatowi</w:t>
      </w:r>
      <w:r w:rsidR="001645B4">
        <w:rPr>
          <w:rFonts w:cstheme="minorHAnsi"/>
          <w:sz w:val="24"/>
          <w:szCs w:val="24"/>
        </w:rPr>
        <w:t xml:space="preserve"> przy realizacji zadań </w:t>
      </w:r>
      <w:r w:rsidR="001645B4" w:rsidRPr="001645B4">
        <w:rPr>
          <w:rFonts w:cstheme="minorHAnsi"/>
          <w:bCs/>
          <w:sz w:val="24"/>
          <w:szCs w:val="24"/>
        </w:rPr>
        <w:t xml:space="preserve">- przebudowa dróg powiatowych nr 1602W </w:t>
      </w:r>
      <w:proofErr w:type="spellStart"/>
      <w:r w:rsidR="001645B4" w:rsidRPr="001645B4">
        <w:rPr>
          <w:rFonts w:cstheme="minorHAnsi"/>
          <w:bCs/>
          <w:sz w:val="24"/>
          <w:szCs w:val="24"/>
        </w:rPr>
        <w:t>Wilczoruda</w:t>
      </w:r>
      <w:proofErr w:type="spellEnd"/>
      <w:r w:rsidR="001645B4" w:rsidRPr="001645B4">
        <w:rPr>
          <w:rFonts w:cstheme="minorHAnsi"/>
          <w:bCs/>
          <w:sz w:val="24"/>
          <w:szCs w:val="24"/>
        </w:rPr>
        <w:t xml:space="preserve"> – Michrów i nr 1601W Pniewy – Michrów – Rembertów</w:t>
      </w:r>
      <w:r w:rsidR="001645B4">
        <w:rPr>
          <w:rFonts w:cstheme="minorHAnsi"/>
          <w:bCs/>
          <w:sz w:val="24"/>
          <w:szCs w:val="24"/>
        </w:rPr>
        <w:t xml:space="preserve">. Na Sesji był przegłosowany wniosek Radnego Pana Karola Drożdż mówiący o tym, że w razie potrzeby Gmina Pniewy dołoży brakujące pieniądze. </w:t>
      </w:r>
      <w:r w:rsidR="006241AF">
        <w:rPr>
          <w:rFonts w:cstheme="minorHAnsi"/>
          <w:bCs/>
          <w:sz w:val="24"/>
          <w:szCs w:val="24"/>
        </w:rPr>
        <w:t>Gmina współfinansowała projekt i nie może</w:t>
      </w:r>
      <w:r w:rsidR="001645B4">
        <w:rPr>
          <w:rFonts w:cstheme="minorHAnsi"/>
          <w:bCs/>
          <w:sz w:val="24"/>
          <w:szCs w:val="24"/>
        </w:rPr>
        <w:t xml:space="preserve"> pozwolić, aby</w:t>
      </w:r>
      <w:r w:rsidR="001645B4" w:rsidRPr="001645B4">
        <w:rPr>
          <w:rFonts w:cstheme="minorHAnsi"/>
          <w:bCs/>
          <w:sz w:val="24"/>
          <w:szCs w:val="24"/>
        </w:rPr>
        <w:t xml:space="preserve"> </w:t>
      </w:r>
      <w:r w:rsidR="001645B4">
        <w:rPr>
          <w:rFonts w:cstheme="minorHAnsi"/>
          <w:bCs/>
          <w:sz w:val="24"/>
          <w:szCs w:val="24"/>
        </w:rPr>
        <w:t>świadomie do realizacji dopuścić go z błędami. Obecnie Starostwo dokonuje poprawek</w:t>
      </w:r>
      <w:r w:rsidR="00FA35A2">
        <w:rPr>
          <w:rFonts w:cstheme="minorHAnsi"/>
          <w:bCs/>
          <w:sz w:val="24"/>
          <w:szCs w:val="24"/>
        </w:rPr>
        <w:t>. Został zmieniony projekt ruchu dotyczący drogi Przęsławice – Jurki - Michrów – Michrówek na znaki do 12 t na drodze powiatowej i do 8 ton</w:t>
      </w:r>
      <w:r w:rsidR="006241AF">
        <w:rPr>
          <w:rFonts w:cstheme="minorHAnsi"/>
          <w:bCs/>
          <w:sz w:val="24"/>
          <w:szCs w:val="24"/>
        </w:rPr>
        <w:t xml:space="preserve"> -</w:t>
      </w:r>
      <w:r w:rsidR="00FA35A2">
        <w:rPr>
          <w:rFonts w:cstheme="minorHAnsi"/>
          <w:bCs/>
          <w:sz w:val="24"/>
          <w:szCs w:val="24"/>
        </w:rPr>
        <w:t xml:space="preserve"> na drogach gminnych.</w:t>
      </w:r>
    </w:p>
    <w:p w:rsidR="00FA35A2" w:rsidRDefault="00FA35A2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B38E2" w:rsidRDefault="00FA35A2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Przewodnicząca Rady Pani Kinga Dominiak powiedziała, że nikt z Rady Gminy nie blokował budowy powyższej drogi. Informowano Pana Starostę, że szerokość pasa drogowego nie zgadza się z projektem. Były wspólne spotkania, podcz</w:t>
      </w:r>
      <w:r w:rsidR="00AB38E2">
        <w:rPr>
          <w:rFonts w:cstheme="minorHAnsi"/>
          <w:bCs/>
          <w:sz w:val="24"/>
          <w:szCs w:val="24"/>
        </w:rPr>
        <w:t>as których pan Starosta upierał się, ż</w:t>
      </w:r>
      <w:r>
        <w:rPr>
          <w:rFonts w:cstheme="minorHAnsi"/>
          <w:bCs/>
          <w:sz w:val="24"/>
          <w:szCs w:val="24"/>
        </w:rPr>
        <w:t xml:space="preserve">e inwestor nie </w:t>
      </w:r>
      <w:r w:rsidR="00801FBF">
        <w:rPr>
          <w:rFonts w:cstheme="minorHAnsi"/>
          <w:bCs/>
          <w:sz w:val="24"/>
          <w:szCs w:val="24"/>
        </w:rPr>
        <w:t>będzie zajmował prywatnych gruntów</w:t>
      </w:r>
      <w:r>
        <w:rPr>
          <w:rFonts w:cstheme="minorHAnsi"/>
          <w:bCs/>
          <w:sz w:val="24"/>
          <w:szCs w:val="24"/>
        </w:rPr>
        <w:t>.</w:t>
      </w:r>
      <w:r w:rsidR="00AB38E2">
        <w:rPr>
          <w:rFonts w:cstheme="minorHAnsi"/>
          <w:bCs/>
          <w:sz w:val="24"/>
          <w:szCs w:val="24"/>
        </w:rPr>
        <w:t xml:space="preserve"> Uważa, że jednak przeanalizowano ponownie projekt i </w:t>
      </w:r>
      <w:r w:rsidR="00801FBF">
        <w:rPr>
          <w:rFonts w:cstheme="minorHAnsi"/>
          <w:bCs/>
          <w:sz w:val="24"/>
          <w:szCs w:val="24"/>
        </w:rPr>
        <w:t xml:space="preserve">obecnie </w:t>
      </w:r>
      <w:r w:rsidR="00AB38E2">
        <w:rPr>
          <w:rFonts w:cstheme="minorHAnsi"/>
          <w:bCs/>
          <w:sz w:val="24"/>
          <w:szCs w:val="24"/>
        </w:rPr>
        <w:t>nanoszone</w:t>
      </w:r>
      <w:r w:rsidR="00801FBF">
        <w:rPr>
          <w:rFonts w:cstheme="minorHAnsi"/>
          <w:bCs/>
          <w:sz w:val="24"/>
          <w:szCs w:val="24"/>
        </w:rPr>
        <w:t xml:space="preserve"> są poprawki przed realizacją</w:t>
      </w:r>
      <w:r w:rsidR="00CE1868">
        <w:rPr>
          <w:rFonts w:cstheme="minorHAnsi"/>
          <w:bCs/>
          <w:sz w:val="24"/>
          <w:szCs w:val="24"/>
        </w:rPr>
        <w:t xml:space="preserve"> zadania.</w:t>
      </w:r>
      <w:r w:rsidR="00AB38E2">
        <w:rPr>
          <w:rFonts w:cstheme="minorHAnsi"/>
          <w:bCs/>
          <w:sz w:val="24"/>
          <w:szCs w:val="24"/>
        </w:rPr>
        <w:t xml:space="preserve"> </w:t>
      </w:r>
    </w:p>
    <w:p w:rsidR="00AB38E2" w:rsidRDefault="00AB38E2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D514A" w:rsidRDefault="00AB38E2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Sołtys Pan Krzysztof Kęska</w:t>
      </w:r>
      <w:r w:rsidR="00CD514A">
        <w:rPr>
          <w:rFonts w:cstheme="minorHAnsi"/>
          <w:bCs/>
          <w:sz w:val="24"/>
          <w:szCs w:val="24"/>
        </w:rPr>
        <w:t xml:space="preserve"> zgł</w:t>
      </w:r>
      <w:r w:rsidR="008266BA">
        <w:rPr>
          <w:rFonts w:cstheme="minorHAnsi"/>
          <w:bCs/>
          <w:sz w:val="24"/>
          <w:szCs w:val="24"/>
        </w:rPr>
        <w:t>osił do remontu drogę Michrów</w:t>
      </w:r>
      <w:bookmarkStart w:id="0" w:name="_GoBack"/>
      <w:bookmarkEnd w:id="0"/>
      <w:r w:rsidR="008266BA">
        <w:rPr>
          <w:rFonts w:cstheme="minorHAnsi"/>
          <w:bCs/>
          <w:sz w:val="24"/>
          <w:szCs w:val="24"/>
        </w:rPr>
        <w:t>–</w:t>
      </w:r>
      <w:r w:rsidR="00CD514A">
        <w:rPr>
          <w:rFonts w:cstheme="minorHAnsi"/>
          <w:bCs/>
          <w:sz w:val="24"/>
          <w:szCs w:val="24"/>
        </w:rPr>
        <w:t>Stefów – Bystrzanów.</w:t>
      </w:r>
    </w:p>
    <w:p w:rsidR="00CD514A" w:rsidRDefault="00CD514A" w:rsidP="00164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91F82" w:rsidRDefault="00CD514A" w:rsidP="0059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Pan Wójt odpowiedział, że przeprowadził już w powyższej sprawie rozmowy </w:t>
      </w:r>
      <w:r w:rsidR="00215F7B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z przedsta</w:t>
      </w:r>
      <w:r w:rsidR="00801FBF">
        <w:rPr>
          <w:rFonts w:cstheme="minorHAnsi"/>
          <w:bCs/>
          <w:sz w:val="24"/>
          <w:szCs w:val="24"/>
        </w:rPr>
        <w:t>wicielem firmy wykonującej drogi</w:t>
      </w:r>
      <w:r>
        <w:rPr>
          <w:rFonts w:cstheme="minorHAnsi"/>
          <w:bCs/>
          <w:sz w:val="24"/>
          <w:szCs w:val="24"/>
        </w:rPr>
        <w:t xml:space="preserve">. Dodał, że przy dobrej pogodzie będą wykonywane </w:t>
      </w:r>
      <w:r w:rsidR="00215F7B">
        <w:rPr>
          <w:rFonts w:cstheme="minorHAnsi"/>
          <w:bCs/>
          <w:sz w:val="24"/>
          <w:szCs w:val="24"/>
        </w:rPr>
        <w:t xml:space="preserve">remonty wszystkich dróg wykonanych przez firmę </w:t>
      </w:r>
      <w:r>
        <w:rPr>
          <w:rFonts w:cstheme="minorHAnsi"/>
          <w:bCs/>
          <w:sz w:val="24"/>
          <w:szCs w:val="24"/>
        </w:rPr>
        <w:t xml:space="preserve">w ramach gwarancji. </w:t>
      </w:r>
      <w:r w:rsidR="00AB38E2">
        <w:rPr>
          <w:rFonts w:cstheme="minorHAnsi"/>
          <w:bCs/>
          <w:sz w:val="24"/>
          <w:szCs w:val="24"/>
        </w:rPr>
        <w:t xml:space="preserve"> </w:t>
      </w:r>
      <w:r w:rsidR="001645B4" w:rsidRPr="001645B4">
        <w:rPr>
          <w:rFonts w:cstheme="minorHAnsi"/>
          <w:bCs/>
          <w:sz w:val="24"/>
          <w:szCs w:val="24"/>
        </w:rPr>
        <w:t xml:space="preserve">   </w:t>
      </w:r>
    </w:p>
    <w:p w:rsidR="00747B5C" w:rsidRDefault="00747B5C" w:rsidP="00590231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47B5C" w:rsidRDefault="00F04A5F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Pkt.7</w:t>
      </w:r>
      <w:r w:rsidR="00747B5C">
        <w:rPr>
          <w:rFonts w:ascii="Calibri" w:eastAsia="Calibri" w:hAnsi="Calibri" w:cs="Calibri"/>
          <w:b/>
          <w:sz w:val="24"/>
          <w:szCs w:val="24"/>
        </w:rPr>
        <w:t xml:space="preserve"> Zamknięcie posiedzenia</w:t>
      </w:r>
      <w:r w:rsidR="00E02781">
        <w:rPr>
          <w:rFonts w:ascii="Calibri" w:eastAsia="Calibri" w:hAnsi="Calibri" w:cs="Calibri"/>
          <w:b/>
          <w:sz w:val="24"/>
          <w:szCs w:val="24"/>
        </w:rPr>
        <w:t>.</w:t>
      </w:r>
    </w:p>
    <w:p w:rsidR="00747B5C" w:rsidRDefault="00747B5C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02781" w:rsidRPr="00E02781" w:rsidRDefault="00E02781" w:rsidP="00E02781">
      <w:pPr>
        <w:jc w:val="both"/>
        <w:rPr>
          <w:rFonts w:ascii="Calibri" w:eastAsia="Calibri" w:hAnsi="Calibri" w:cs="Calibri"/>
          <w:sz w:val="24"/>
          <w:szCs w:val="24"/>
        </w:rPr>
      </w:pPr>
      <w:r w:rsidRPr="00E02781">
        <w:rPr>
          <w:rFonts w:ascii="Calibri" w:eastAsia="Calibri" w:hAnsi="Calibri" w:cs="Calibri"/>
          <w:sz w:val="24"/>
          <w:szCs w:val="24"/>
        </w:rPr>
        <w:t>Wobec zrealizowania porządku obrad Przewodnicząca Rady Gminy Pani Kinga Dominiak słowami „zamykam obrady Sesji Rady Gminy w dniu dzisiejszym” o godzinie 1</w:t>
      </w:r>
      <w:r>
        <w:rPr>
          <w:rFonts w:ascii="Calibri" w:eastAsia="Calibri" w:hAnsi="Calibri" w:cs="Calibri"/>
          <w:sz w:val="24"/>
          <w:szCs w:val="24"/>
        </w:rPr>
        <w:t>4</w:t>
      </w:r>
      <w:r w:rsidR="00215F7B">
        <w:rPr>
          <w:rFonts w:ascii="Calibri" w:eastAsia="Calibri" w:hAnsi="Calibri" w:cs="Calibri"/>
          <w:sz w:val="24"/>
          <w:szCs w:val="24"/>
          <w:vertAlign w:val="superscript"/>
        </w:rPr>
        <w:t>4</w:t>
      </w:r>
      <w:r w:rsidR="002E5743">
        <w:rPr>
          <w:rFonts w:ascii="Calibri" w:eastAsia="Calibri" w:hAnsi="Calibri" w:cs="Calibri"/>
          <w:sz w:val="24"/>
          <w:szCs w:val="24"/>
          <w:vertAlign w:val="superscript"/>
        </w:rPr>
        <w:t>0</w:t>
      </w:r>
      <w:r w:rsidR="00215F7B">
        <w:rPr>
          <w:rFonts w:ascii="Calibri" w:eastAsia="Calibri" w:hAnsi="Calibri" w:cs="Calibri"/>
          <w:sz w:val="24"/>
          <w:szCs w:val="24"/>
        </w:rPr>
        <w:t xml:space="preserve">  zamknęła obrady</w:t>
      </w:r>
      <w:r w:rsidRPr="00E02781">
        <w:rPr>
          <w:rFonts w:ascii="Calibri" w:eastAsia="Calibri" w:hAnsi="Calibri" w:cs="Calibri"/>
          <w:sz w:val="24"/>
          <w:szCs w:val="24"/>
        </w:rPr>
        <w:t>.</w:t>
      </w:r>
    </w:p>
    <w:p w:rsidR="00E02781" w:rsidRPr="00E02781" w:rsidRDefault="00E02781" w:rsidP="00E02781">
      <w:pPr>
        <w:jc w:val="both"/>
        <w:rPr>
          <w:rFonts w:ascii="Calibri" w:eastAsia="Calibri" w:hAnsi="Calibri" w:cs="Calibri"/>
          <w:sz w:val="24"/>
          <w:szCs w:val="24"/>
        </w:rPr>
      </w:pPr>
      <w:r w:rsidRPr="00E02781">
        <w:rPr>
          <w:rFonts w:ascii="Calibri" w:eastAsia="Calibri" w:hAnsi="Calibri" w:cs="Calibri"/>
          <w:sz w:val="24"/>
          <w:szCs w:val="24"/>
        </w:rPr>
        <w:t>(Płyta z nagraniem z obrad Sesji stanowi załącznik do protokołu).</w:t>
      </w:r>
    </w:p>
    <w:p w:rsidR="00E02781" w:rsidRPr="00E02781" w:rsidRDefault="00E02781" w:rsidP="00E0278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02781" w:rsidRPr="00E02781" w:rsidRDefault="00E02781" w:rsidP="00E02781">
      <w:pPr>
        <w:jc w:val="both"/>
        <w:rPr>
          <w:rFonts w:ascii="Calibri" w:eastAsia="Calibri" w:hAnsi="Calibri" w:cs="Calibri"/>
          <w:sz w:val="24"/>
          <w:szCs w:val="24"/>
        </w:rPr>
      </w:pPr>
      <w:r w:rsidRPr="00E02781">
        <w:rPr>
          <w:rFonts w:ascii="Calibri" w:eastAsia="Calibri" w:hAnsi="Calibri" w:cs="Calibri"/>
          <w:sz w:val="24"/>
          <w:szCs w:val="24"/>
        </w:rPr>
        <w:t>Protokółowała</w:t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  <w:t>Przewodnicząca Rady Gminy</w:t>
      </w:r>
    </w:p>
    <w:p w:rsidR="00747B5C" w:rsidRDefault="00E02781" w:rsidP="00A43A66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E02781">
        <w:rPr>
          <w:rFonts w:ascii="Calibri" w:eastAsia="Calibri" w:hAnsi="Calibri" w:cs="Calibri"/>
          <w:sz w:val="24"/>
          <w:szCs w:val="24"/>
        </w:rPr>
        <w:t xml:space="preserve">Izabela </w:t>
      </w:r>
      <w:proofErr w:type="spellStart"/>
      <w:r w:rsidRPr="00E02781">
        <w:rPr>
          <w:rFonts w:ascii="Calibri" w:eastAsia="Calibri" w:hAnsi="Calibri" w:cs="Calibri"/>
          <w:sz w:val="24"/>
          <w:szCs w:val="24"/>
        </w:rPr>
        <w:t>Stykowska</w:t>
      </w:r>
      <w:proofErr w:type="spellEnd"/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</w:r>
      <w:r w:rsidRPr="00E02781">
        <w:rPr>
          <w:rFonts w:ascii="Calibri" w:eastAsia="Calibri" w:hAnsi="Calibri" w:cs="Calibri"/>
          <w:sz w:val="24"/>
          <w:szCs w:val="24"/>
        </w:rPr>
        <w:tab/>
        <w:t>Kinga Dominiak</w:t>
      </w:r>
    </w:p>
    <w:p w:rsidR="00747B5C" w:rsidRDefault="00747B5C" w:rsidP="00747B5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F4E48" w:rsidRDefault="008F4E48"/>
    <w:sectPr w:rsidR="008F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991"/>
    <w:multiLevelType w:val="hybridMultilevel"/>
    <w:tmpl w:val="8020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642A"/>
    <w:multiLevelType w:val="multilevel"/>
    <w:tmpl w:val="0E6C9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ascii="Calibri" w:eastAsia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hint="default"/>
      </w:rPr>
    </w:lvl>
  </w:abstractNum>
  <w:abstractNum w:abstractNumId="2">
    <w:nsid w:val="2FF46C61"/>
    <w:multiLevelType w:val="multilevel"/>
    <w:tmpl w:val="D3E0D6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">
    <w:nsid w:val="64DE6494"/>
    <w:multiLevelType w:val="multilevel"/>
    <w:tmpl w:val="BDDC4AC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4">
    <w:nsid w:val="684C0653"/>
    <w:multiLevelType w:val="hybridMultilevel"/>
    <w:tmpl w:val="9B02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BE"/>
    <w:rsid w:val="000114CA"/>
    <w:rsid w:val="000862EC"/>
    <w:rsid w:val="001645B4"/>
    <w:rsid w:val="001A6AF5"/>
    <w:rsid w:val="001C56D8"/>
    <w:rsid w:val="0021134D"/>
    <w:rsid w:val="00215F7B"/>
    <w:rsid w:val="00255C26"/>
    <w:rsid w:val="002C4C11"/>
    <w:rsid w:val="002E5743"/>
    <w:rsid w:val="003533A9"/>
    <w:rsid w:val="003736A5"/>
    <w:rsid w:val="00374052"/>
    <w:rsid w:val="00391F82"/>
    <w:rsid w:val="003B7A92"/>
    <w:rsid w:val="003D60AC"/>
    <w:rsid w:val="00590231"/>
    <w:rsid w:val="006241AF"/>
    <w:rsid w:val="00643DBE"/>
    <w:rsid w:val="00671827"/>
    <w:rsid w:val="0067457E"/>
    <w:rsid w:val="006A6CE6"/>
    <w:rsid w:val="006F6162"/>
    <w:rsid w:val="00747B5C"/>
    <w:rsid w:val="00754C10"/>
    <w:rsid w:val="0076309A"/>
    <w:rsid w:val="007D3BA5"/>
    <w:rsid w:val="007F4F56"/>
    <w:rsid w:val="00801FBF"/>
    <w:rsid w:val="00816850"/>
    <w:rsid w:val="008266BA"/>
    <w:rsid w:val="00826E91"/>
    <w:rsid w:val="00827B6E"/>
    <w:rsid w:val="0085618D"/>
    <w:rsid w:val="008F4E48"/>
    <w:rsid w:val="008F7382"/>
    <w:rsid w:val="009F00C0"/>
    <w:rsid w:val="009F37B4"/>
    <w:rsid w:val="00A31D7B"/>
    <w:rsid w:val="00A3484F"/>
    <w:rsid w:val="00A43A66"/>
    <w:rsid w:val="00AB38E2"/>
    <w:rsid w:val="00AD48C3"/>
    <w:rsid w:val="00B67C93"/>
    <w:rsid w:val="00BB2789"/>
    <w:rsid w:val="00BF7393"/>
    <w:rsid w:val="00C72CF3"/>
    <w:rsid w:val="00CD514A"/>
    <w:rsid w:val="00CE1868"/>
    <w:rsid w:val="00D73D89"/>
    <w:rsid w:val="00E02781"/>
    <w:rsid w:val="00E0440A"/>
    <w:rsid w:val="00E33B04"/>
    <w:rsid w:val="00ED27C6"/>
    <w:rsid w:val="00F04A5F"/>
    <w:rsid w:val="00F41627"/>
    <w:rsid w:val="00F5021C"/>
    <w:rsid w:val="00F54C47"/>
    <w:rsid w:val="00F756E5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A9A0-644F-480C-B634-F4E6EF6F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2018-02-23T11:54:00Z</dcterms:created>
  <dcterms:modified xsi:type="dcterms:W3CDTF">2018-02-23T11:54:00Z</dcterms:modified>
</cp:coreProperties>
</file>