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E" w:rsidRPr="00B53C8E" w:rsidRDefault="00B53C8E" w:rsidP="00B53C8E">
      <w:pPr>
        <w:jc w:val="right"/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B53C8E" w:rsidRPr="00B53C8E" w:rsidRDefault="00B53C8E" w:rsidP="00B53C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>Uchwała</w:t>
      </w:r>
      <w:r w:rsidRPr="00B53C8E">
        <w:rPr>
          <w:rFonts w:ascii="Arial" w:hAnsi="Arial" w:cs="Arial"/>
          <w:b/>
          <w:sz w:val="24"/>
          <w:szCs w:val="24"/>
        </w:rPr>
        <w:t xml:space="preserve"> </w:t>
      </w:r>
      <w:r w:rsidR="00C06DE5">
        <w:rPr>
          <w:rFonts w:ascii="Arial" w:hAnsi="Arial" w:cs="Arial"/>
          <w:sz w:val="24"/>
          <w:szCs w:val="24"/>
        </w:rPr>
        <w:t xml:space="preserve">Nr </w:t>
      </w:r>
      <w:proofErr w:type="spellStart"/>
      <w:r w:rsidR="00C06DE5">
        <w:rPr>
          <w:rFonts w:ascii="Arial" w:hAnsi="Arial" w:cs="Arial"/>
          <w:sz w:val="24"/>
          <w:szCs w:val="24"/>
        </w:rPr>
        <w:t>XXIII.114.17</w:t>
      </w:r>
      <w:proofErr w:type="spellEnd"/>
    </w:p>
    <w:p w:rsidR="00B53C8E" w:rsidRPr="00B53C8E" w:rsidRDefault="00B53C8E" w:rsidP="00B53C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>Rady Gminy Pniewy</w:t>
      </w:r>
    </w:p>
    <w:p w:rsidR="00B53C8E" w:rsidRPr="00B53C8E" w:rsidRDefault="00C06DE5" w:rsidP="00B53C8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20 marca 2017 r.</w:t>
      </w: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Default="00B53C8E" w:rsidP="00B53C8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53C8E">
        <w:rPr>
          <w:rFonts w:ascii="Arial" w:hAnsi="Arial" w:cs="Arial"/>
          <w:sz w:val="24"/>
          <w:szCs w:val="24"/>
        </w:rPr>
        <w:t>w</w:t>
      </w:r>
      <w:proofErr w:type="gramEnd"/>
      <w:r w:rsidR="0070345A">
        <w:rPr>
          <w:rFonts w:ascii="Arial" w:hAnsi="Arial" w:cs="Arial"/>
          <w:sz w:val="24"/>
          <w:szCs w:val="24"/>
        </w:rPr>
        <w:t xml:space="preserve"> sprawie przyjęcia rocznego sprawozdania </w:t>
      </w:r>
      <w:r w:rsidRPr="00B53C8E">
        <w:rPr>
          <w:rFonts w:ascii="Arial" w:hAnsi="Arial" w:cs="Arial"/>
          <w:sz w:val="24"/>
          <w:szCs w:val="24"/>
        </w:rPr>
        <w:t xml:space="preserve">z realizacji zadań z zakresu wspierania rodziny </w:t>
      </w:r>
      <w:r>
        <w:rPr>
          <w:rFonts w:ascii="Arial" w:hAnsi="Arial" w:cs="Arial"/>
          <w:sz w:val="24"/>
          <w:szCs w:val="24"/>
        </w:rPr>
        <w:t>za 2016</w:t>
      </w:r>
      <w:r w:rsidR="0070345A">
        <w:rPr>
          <w:rFonts w:ascii="Arial" w:hAnsi="Arial" w:cs="Arial"/>
          <w:sz w:val="24"/>
          <w:szCs w:val="24"/>
        </w:rPr>
        <w:t xml:space="preserve"> rok oraz przedstawienia</w:t>
      </w:r>
      <w:r w:rsidRPr="00B53C8E">
        <w:rPr>
          <w:rFonts w:ascii="Arial" w:hAnsi="Arial" w:cs="Arial"/>
          <w:sz w:val="24"/>
          <w:szCs w:val="24"/>
        </w:rPr>
        <w:t xml:space="preserve"> potrzeb związanych z realizacją zadania.</w:t>
      </w:r>
    </w:p>
    <w:p w:rsidR="00B53C8E" w:rsidRPr="00B53C8E" w:rsidRDefault="00B53C8E" w:rsidP="00B53C8E">
      <w:pPr>
        <w:jc w:val="both"/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 xml:space="preserve">Na podstawie </w:t>
      </w:r>
      <w:r w:rsidR="007463A8" w:rsidRPr="00B53C8E">
        <w:rPr>
          <w:rFonts w:ascii="Arial" w:hAnsi="Arial" w:cs="Arial"/>
          <w:sz w:val="24"/>
          <w:szCs w:val="24"/>
        </w:rPr>
        <w:t>art.</w:t>
      </w:r>
      <w:r w:rsidR="007463A8">
        <w:rPr>
          <w:rFonts w:ascii="Arial" w:hAnsi="Arial" w:cs="Arial"/>
          <w:sz w:val="24"/>
          <w:szCs w:val="24"/>
        </w:rPr>
        <w:t xml:space="preserve"> </w:t>
      </w:r>
      <w:r w:rsidR="007463A8" w:rsidRPr="00B53C8E">
        <w:rPr>
          <w:rFonts w:ascii="Arial" w:hAnsi="Arial" w:cs="Arial"/>
          <w:sz w:val="24"/>
          <w:szCs w:val="24"/>
        </w:rPr>
        <w:t>18 ust.</w:t>
      </w:r>
      <w:r w:rsidR="007463A8">
        <w:rPr>
          <w:rFonts w:ascii="Arial" w:hAnsi="Arial" w:cs="Arial"/>
          <w:sz w:val="24"/>
          <w:szCs w:val="24"/>
        </w:rPr>
        <w:t xml:space="preserve"> </w:t>
      </w:r>
      <w:r w:rsidR="007463A8" w:rsidRPr="00B53C8E">
        <w:rPr>
          <w:rFonts w:ascii="Arial" w:hAnsi="Arial" w:cs="Arial"/>
          <w:sz w:val="24"/>
          <w:szCs w:val="24"/>
        </w:rPr>
        <w:t>2 pkt 15 ustawy z dnia 8 marca 1990 r.</w:t>
      </w:r>
      <w:r w:rsidR="007463A8">
        <w:rPr>
          <w:rFonts w:ascii="Arial" w:hAnsi="Arial" w:cs="Arial"/>
          <w:sz w:val="24"/>
          <w:szCs w:val="24"/>
        </w:rPr>
        <w:t xml:space="preserve"> </w:t>
      </w:r>
      <w:r w:rsidR="007463A8" w:rsidRPr="00B53C8E">
        <w:rPr>
          <w:rFonts w:ascii="Arial" w:hAnsi="Arial" w:cs="Arial"/>
          <w:sz w:val="24"/>
          <w:szCs w:val="24"/>
        </w:rPr>
        <w:t>o samorządzie gminnym</w:t>
      </w:r>
      <w:r w:rsidR="007463A8">
        <w:rPr>
          <w:rFonts w:ascii="Arial" w:hAnsi="Arial" w:cs="Arial"/>
          <w:sz w:val="24"/>
          <w:szCs w:val="24"/>
        </w:rPr>
        <w:t xml:space="preserve"> (t.j. Dz.U. z </w:t>
      </w:r>
      <w:r w:rsidR="007463A8" w:rsidRPr="00B53C8E">
        <w:rPr>
          <w:rFonts w:ascii="Arial" w:hAnsi="Arial" w:cs="Arial"/>
          <w:sz w:val="24"/>
          <w:szCs w:val="24"/>
        </w:rPr>
        <w:t>2016 r. poz.</w:t>
      </w:r>
      <w:r w:rsidR="007463A8">
        <w:rPr>
          <w:rFonts w:ascii="Arial" w:hAnsi="Arial" w:cs="Arial"/>
          <w:sz w:val="24"/>
          <w:szCs w:val="24"/>
        </w:rPr>
        <w:t xml:space="preserve"> </w:t>
      </w:r>
      <w:r w:rsidR="007463A8" w:rsidRPr="00B53C8E">
        <w:rPr>
          <w:rFonts w:ascii="Arial" w:hAnsi="Arial" w:cs="Arial"/>
          <w:sz w:val="24"/>
          <w:szCs w:val="24"/>
        </w:rPr>
        <w:t>446</w:t>
      </w:r>
      <w:r w:rsidR="007463A8">
        <w:rPr>
          <w:rFonts w:ascii="Arial" w:hAnsi="Arial" w:cs="Arial"/>
          <w:sz w:val="24"/>
          <w:szCs w:val="24"/>
        </w:rPr>
        <w:t xml:space="preserve"> ze zm.</w:t>
      </w:r>
      <w:r w:rsidR="007463A8" w:rsidRPr="00B53C8E">
        <w:rPr>
          <w:rFonts w:ascii="Arial" w:hAnsi="Arial" w:cs="Arial"/>
          <w:sz w:val="24"/>
          <w:szCs w:val="24"/>
        </w:rPr>
        <w:t>)</w:t>
      </w:r>
      <w:r w:rsidR="007463A8">
        <w:rPr>
          <w:rFonts w:ascii="Arial" w:hAnsi="Arial" w:cs="Arial"/>
          <w:sz w:val="24"/>
          <w:szCs w:val="24"/>
        </w:rPr>
        <w:t xml:space="preserve"> w związku z </w:t>
      </w:r>
      <w:r w:rsidRPr="00B53C8E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B53C8E">
        <w:rPr>
          <w:rFonts w:ascii="Arial" w:hAnsi="Arial" w:cs="Arial"/>
          <w:sz w:val="24"/>
          <w:szCs w:val="24"/>
        </w:rPr>
        <w:t>179 ust.</w:t>
      </w:r>
      <w:r w:rsidR="0070345A">
        <w:rPr>
          <w:rFonts w:ascii="Arial" w:hAnsi="Arial" w:cs="Arial"/>
          <w:sz w:val="24"/>
          <w:szCs w:val="24"/>
        </w:rPr>
        <w:t xml:space="preserve"> </w:t>
      </w:r>
      <w:r w:rsidRPr="00B53C8E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B53C8E">
        <w:rPr>
          <w:rFonts w:ascii="Arial" w:hAnsi="Arial" w:cs="Arial"/>
          <w:sz w:val="24"/>
          <w:szCs w:val="24"/>
        </w:rPr>
        <w:t xml:space="preserve">ustawy </w:t>
      </w:r>
      <w:r w:rsidR="007463A8">
        <w:rPr>
          <w:rFonts w:ascii="Arial" w:hAnsi="Arial" w:cs="Arial"/>
          <w:sz w:val="24"/>
          <w:szCs w:val="24"/>
        </w:rPr>
        <w:t xml:space="preserve">                </w:t>
      </w:r>
      <w:r w:rsidRPr="00B53C8E">
        <w:rPr>
          <w:rFonts w:ascii="Arial" w:hAnsi="Arial" w:cs="Arial"/>
          <w:sz w:val="24"/>
          <w:szCs w:val="24"/>
        </w:rPr>
        <w:t>z</w:t>
      </w:r>
      <w:proofErr w:type="gramEnd"/>
      <w:r w:rsidRPr="00B53C8E">
        <w:rPr>
          <w:rFonts w:ascii="Arial" w:hAnsi="Arial" w:cs="Arial"/>
          <w:sz w:val="24"/>
          <w:szCs w:val="24"/>
        </w:rPr>
        <w:t xml:space="preserve"> dnia 9 czerwca 2011 r. o wspieraniu rodziny</w:t>
      </w:r>
      <w:r w:rsidR="007463A8">
        <w:rPr>
          <w:rFonts w:ascii="Arial" w:hAnsi="Arial" w:cs="Arial"/>
          <w:sz w:val="24"/>
          <w:szCs w:val="24"/>
        </w:rPr>
        <w:t xml:space="preserve"> </w:t>
      </w:r>
      <w:r w:rsidRPr="00B53C8E">
        <w:rPr>
          <w:rFonts w:ascii="Arial" w:hAnsi="Arial" w:cs="Arial"/>
          <w:sz w:val="24"/>
          <w:szCs w:val="24"/>
        </w:rPr>
        <w:t>i systemie pieczy zastępczej</w:t>
      </w:r>
      <w:r>
        <w:rPr>
          <w:rFonts w:ascii="Arial" w:hAnsi="Arial" w:cs="Arial"/>
          <w:sz w:val="24"/>
          <w:szCs w:val="24"/>
        </w:rPr>
        <w:t xml:space="preserve"> (t.j. Dz.</w:t>
      </w:r>
      <w:r w:rsidRPr="00B53C8E"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0345A">
        <w:rPr>
          <w:rFonts w:ascii="Arial" w:hAnsi="Arial" w:cs="Arial"/>
          <w:sz w:val="24"/>
          <w:szCs w:val="24"/>
        </w:rPr>
        <w:t>2016</w:t>
      </w:r>
      <w:r w:rsidRPr="00B53C8E">
        <w:rPr>
          <w:rFonts w:ascii="Arial" w:hAnsi="Arial" w:cs="Arial"/>
          <w:sz w:val="24"/>
          <w:szCs w:val="24"/>
        </w:rPr>
        <w:t xml:space="preserve"> poz.</w:t>
      </w:r>
      <w:r w:rsidR="0070345A">
        <w:rPr>
          <w:rFonts w:ascii="Arial" w:hAnsi="Arial" w:cs="Arial"/>
          <w:sz w:val="24"/>
          <w:szCs w:val="24"/>
        </w:rPr>
        <w:t xml:space="preserve"> 575</w:t>
      </w:r>
      <w:r w:rsidRPr="00B53C8E">
        <w:rPr>
          <w:rFonts w:ascii="Arial" w:hAnsi="Arial" w:cs="Arial"/>
          <w:sz w:val="24"/>
          <w:szCs w:val="24"/>
        </w:rPr>
        <w:t xml:space="preserve"> ze zm.) </w:t>
      </w:r>
      <w:r w:rsidR="0070345A">
        <w:rPr>
          <w:rFonts w:ascii="Arial" w:hAnsi="Arial" w:cs="Arial"/>
          <w:sz w:val="24"/>
          <w:szCs w:val="24"/>
        </w:rPr>
        <w:t>Rada Gminy Pniewy uchwala</w:t>
      </w:r>
      <w:r w:rsidRPr="00B53C8E">
        <w:rPr>
          <w:rFonts w:ascii="Arial" w:hAnsi="Arial" w:cs="Arial"/>
          <w:sz w:val="24"/>
          <w:szCs w:val="24"/>
        </w:rPr>
        <w:t>, co następuje:</w:t>
      </w:r>
    </w:p>
    <w:p w:rsidR="00B53C8E" w:rsidRPr="00B53C8E" w:rsidRDefault="00B53C8E" w:rsidP="0070345A">
      <w:pPr>
        <w:jc w:val="both"/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>§ 1</w:t>
      </w:r>
      <w:r w:rsidR="0070345A">
        <w:rPr>
          <w:rFonts w:ascii="Arial" w:hAnsi="Arial" w:cs="Arial"/>
          <w:sz w:val="24"/>
          <w:szCs w:val="24"/>
        </w:rPr>
        <w:t xml:space="preserve">. Przyjmuje się roczne sprawozdanie </w:t>
      </w:r>
      <w:r w:rsidRPr="00B53C8E">
        <w:rPr>
          <w:rFonts w:ascii="Arial" w:hAnsi="Arial" w:cs="Arial"/>
          <w:sz w:val="24"/>
          <w:szCs w:val="24"/>
        </w:rPr>
        <w:t>z realizacji zad</w:t>
      </w:r>
      <w:r w:rsidR="0070345A">
        <w:rPr>
          <w:rFonts w:ascii="Arial" w:hAnsi="Arial" w:cs="Arial"/>
          <w:sz w:val="24"/>
          <w:szCs w:val="24"/>
        </w:rPr>
        <w:t>ań z zakresu wspierania rodziny za 2016 r.</w:t>
      </w:r>
      <w:r w:rsidRPr="00B53C8E">
        <w:rPr>
          <w:rFonts w:ascii="Arial" w:hAnsi="Arial" w:cs="Arial"/>
          <w:sz w:val="24"/>
          <w:szCs w:val="24"/>
        </w:rPr>
        <w:t xml:space="preserve"> oraz potrzeby związane z realizacją zadania stanowiącego załącznik Nr 1 do niniejszej Uchwały.</w:t>
      </w: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>§ 2</w:t>
      </w:r>
      <w:r w:rsidR="0070345A">
        <w:rPr>
          <w:rFonts w:ascii="Arial" w:hAnsi="Arial" w:cs="Arial"/>
          <w:sz w:val="24"/>
          <w:szCs w:val="24"/>
        </w:rPr>
        <w:t xml:space="preserve">. </w:t>
      </w:r>
      <w:r w:rsidRPr="00B53C8E">
        <w:rPr>
          <w:rFonts w:ascii="Arial" w:hAnsi="Arial" w:cs="Arial"/>
          <w:sz w:val="24"/>
          <w:szCs w:val="24"/>
        </w:rPr>
        <w:t>Wykonanie uchwały powierza się Wójtowi Gminy.</w:t>
      </w: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>§ 3</w:t>
      </w:r>
      <w:r w:rsidR="0070345A">
        <w:rPr>
          <w:rFonts w:ascii="Arial" w:hAnsi="Arial" w:cs="Arial"/>
          <w:sz w:val="24"/>
          <w:szCs w:val="24"/>
        </w:rPr>
        <w:t xml:space="preserve">. </w:t>
      </w:r>
      <w:r w:rsidRPr="00B53C8E">
        <w:rPr>
          <w:rFonts w:ascii="Arial" w:hAnsi="Arial" w:cs="Arial"/>
          <w:sz w:val="24"/>
          <w:szCs w:val="24"/>
        </w:rPr>
        <w:t>Uchwała wchodzi w życie z dniem podjęcia.</w:t>
      </w: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Pr="00B53C8E" w:rsidRDefault="00B53C8E" w:rsidP="00B53C8E">
      <w:pPr>
        <w:rPr>
          <w:rFonts w:ascii="Arial" w:hAnsi="Arial" w:cs="Arial"/>
          <w:sz w:val="24"/>
          <w:szCs w:val="24"/>
        </w:rPr>
      </w:pPr>
    </w:p>
    <w:p w:rsidR="00B53C8E" w:rsidRDefault="00B53C8E" w:rsidP="00B53C8E">
      <w:pPr>
        <w:rPr>
          <w:rFonts w:ascii="Arial" w:hAnsi="Arial" w:cs="Arial"/>
          <w:sz w:val="24"/>
          <w:szCs w:val="24"/>
        </w:rPr>
      </w:pPr>
    </w:p>
    <w:p w:rsidR="0070345A" w:rsidRDefault="0070345A" w:rsidP="00B53C8E">
      <w:pPr>
        <w:rPr>
          <w:rFonts w:ascii="Arial" w:hAnsi="Arial" w:cs="Arial"/>
          <w:sz w:val="24"/>
          <w:szCs w:val="24"/>
        </w:rPr>
      </w:pPr>
    </w:p>
    <w:p w:rsidR="0070345A" w:rsidRDefault="0070345A" w:rsidP="00B53C8E">
      <w:pPr>
        <w:rPr>
          <w:rFonts w:ascii="Arial" w:hAnsi="Arial" w:cs="Arial"/>
          <w:sz w:val="24"/>
          <w:szCs w:val="24"/>
        </w:rPr>
      </w:pPr>
    </w:p>
    <w:p w:rsidR="0070345A" w:rsidRDefault="0070345A" w:rsidP="00B53C8E">
      <w:pPr>
        <w:rPr>
          <w:rFonts w:ascii="Arial" w:hAnsi="Arial" w:cs="Arial"/>
          <w:sz w:val="24"/>
          <w:szCs w:val="24"/>
        </w:rPr>
      </w:pPr>
    </w:p>
    <w:p w:rsidR="0070345A" w:rsidRDefault="0070345A" w:rsidP="00B53C8E">
      <w:pPr>
        <w:rPr>
          <w:rFonts w:ascii="Arial" w:hAnsi="Arial" w:cs="Arial"/>
          <w:sz w:val="24"/>
          <w:szCs w:val="24"/>
        </w:rPr>
      </w:pPr>
    </w:p>
    <w:p w:rsidR="0070345A" w:rsidRDefault="0070345A" w:rsidP="00B53C8E">
      <w:pPr>
        <w:rPr>
          <w:rFonts w:ascii="Arial" w:hAnsi="Arial" w:cs="Arial"/>
          <w:sz w:val="24"/>
          <w:szCs w:val="24"/>
        </w:rPr>
      </w:pPr>
    </w:p>
    <w:p w:rsidR="00C06DE5" w:rsidRDefault="00C06DE5" w:rsidP="00B53C8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345A" w:rsidRPr="00B53C8E" w:rsidRDefault="0070345A" w:rsidP="00B53C8E">
      <w:pPr>
        <w:rPr>
          <w:rFonts w:ascii="Arial" w:hAnsi="Arial" w:cs="Arial"/>
          <w:sz w:val="24"/>
          <w:szCs w:val="24"/>
        </w:rPr>
      </w:pPr>
    </w:p>
    <w:p w:rsidR="00B53C8E" w:rsidRPr="00B53C8E" w:rsidRDefault="00B53C8E" w:rsidP="007463A8">
      <w:pPr>
        <w:jc w:val="center"/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lastRenderedPageBreak/>
        <w:t>Uzasadnienie</w:t>
      </w:r>
    </w:p>
    <w:p w:rsidR="00B53C8E" w:rsidRPr="00B53C8E" w:rsidRDefault="00B53C8E" w:rsidP="0070345A">
      <w:pPr>
        <w:jc w:val="both"/>
        <w:rPr>
          <w:rFonts w:ascii="Arial" w:hAnsi="Arial" w:cs="Arial"/>
          <w:sz w:val="24"/>
          <w:szCs w:val="24"/>
        </w:rPr>
      </w:pPr>
      <w:r w:rsidRPr="00B53C8E">
        <w:rPr>
          <w:rFonts w:ascii="Arial" w:hAnsi="Arial" w:cs="Arial"/>
          <w:sz w:val="24"/>
          <w:szCs w:val="24"/>
        </w:rPr>
        <w:t xml:space="preserve">Zgodnie z art. 179 </w:t>
      </w:r>
      <w:r w:rsidR="0070345A" w:rsidRPr="00B53C8E">
        <w:rPr>
          <w:rFonts w:ascii="Arial" w:hAnsi="Arial" w:cs="Arial"/>
          <w:sz w:val="24"/>
          <w:szCs w:val="24"/>
        </w:rPr>
        <w:t>ust. 1</w:t>
      </w:r>
      <w:r w:rsidRPr="00B53C8E">
        <w:rPr>
          <w:rFonts w:ascii="Arial" w:hAnsi="Arial" w:cs="Arial"/>
          <w:sz w:val="24"/>
          <w:szCs w:val="24"/>
        </w:rPr>
        <w:t xml:space="preserve"> ustawy z dnia 9 czerwca 2011 r. o wspieraniu </w:t>
      </w:r>
      <w:proofErr w:type="gramStart"/>
      <w:r w:rsidRPr="00B53C8E">
        <w:rPr>
          <w:rFonts w:ascii="Arial" w:hAnsi="Arial" w:cs="Arial"/>
          <w:sz w:val="24"/>
          <w:szCs w:val="24"/>
        </w:rPr>
        <w:t>rodziny</w:t>
      </w:r>
      <w:r w:rsidR="0070345A">
        <w:rPr>
          <w:rFonts w:ascii="Arial" w:hAnsi="Arial" w:cs="Arial"/>
          <w:sz w:val="24"/>
          <w:szCs w:val="24"/>
        </w:rPr>
        <w:t xml:space="preserve">                    </w:t>
      </w:r>
      <w:r w:rsidRPr="00B53C8E">
        <w:rPr>
          <w:rFonts w:ascii="Arial" w:hAnsi="Arial" w:cs="Arial"/>
          <w:sz w:val="24"/>
          <w:szCs w:val="24"/>
        </w:rPr>
        <w:t xml:space="preserve"> i</w:t>
      </w:r>
      <w:proofErr w:type="gramEnd"/>
      <w:r w:rsidR="0070345A">
        <w:rPr>
          <w:rFonts w:ascii="Arial" w:hAnsi="Arial" w:cs="Arial"/>
          <w:sz w:val="24"/>
          <w:szCs w:val="24"/>
        </w:rPr>
        <w:t xml:space="preserve"> systemie pieczy zastępczej (t.j. Dz.U z 2016 r. poz. 575</w:t>
      </w:r>
      <w:r w:rsidRPr="00B53C8E">
        <w:rPr>
          <w:rFonts w:ascii="Arial" w:hAnsi="Arial" w:cs="Arial"/>
          <w:sz w:val="24"/>
          <w:szCs w:val="24"/>
        </w:rPr>
        <w:t xml:space="preserve">  ze zm.) wójt składa ra</w:t>
      </w:r>
      <w:r w:rsidR="0070345A">
        <w:rPr>
          <w:rFonts w:ascii="Arial" w:hAnsi="Arial" w:cs="Arial"/>
          <w:sz w:val="24"/>
          <w:szCs w:val="24"/>
        </w:rPr>
        <w:t xml:space="preserve">dzie gminy roczne sprawozdanie </w:t>
      </w:r>
      <w:r w:rsidRPr="00B53C8E">
        <w:rPr>
          <w:rFonts w:ascii="Arial" w:hAnsi="Arial" w:cs="Arial"/>
          <w:sz w:val="24"/>
          <w:szCs w:val="24"/>
        </w:rPr>
        <w:t>z realizacji zadań z zakresu wspierania rodziny oraz przedstawia potrzeby związane z realizacją zadań. Mając na uwadze powyższe, przyjęcie wyżej wymienionego sprawozdania za 201</w:t>
      </w:r>
      <w:r w:rsidR="0070345A">
        <w:rPr>
          <w:rFonts w:ascii="Arial" w:hAnsi="Arial" w:cs="Arial"/>
          <w:sz w:val="24"/>
          <w:szCs w:val="24"/>
        </w:rPr>
        <w:t xml:space="preserve">6 rok </w:t>
      </w:r>
      <w:r w:rsidRPr="00B53C8E">
        <w:rPr>
          <w:rFonts w:ascii="Arial" w:hAnsi="Arial" w:cs="Arial"/>
          <w:sz w:val="24"/>
          <w:szCs w:val="24"/>
        </w:rPr>
        <w:t xml:space="preserve">oraz wykazu potrzeb związanych z realizacją zadań jest konieczne i uzasadnione.                                                                      </w:t>
      </w:r>
    </w:p>
    <w:p w:rsidR="00D87006" w:rsidRPr="00B53C8E" w:rsidRDefault="00D87006">
      <w:pPr>
        <w:rPr>
          <w:rFonts w:ascii="Arial" w:hAnsi="Arial" w:cs="Arial"/>
          <w:sz w:val="24"/>
          <w:szCs w:val="24"/>
        </w:rPr>
      </w:pPr>
    </w:p>
    <w:sectPr w:rsidR="00D87006" w:rsidRPr="00B5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BD"/>
    <w:rsid w:val="0070345A"/>
    <w:rsid w:val="007463A8"/>
    <w:rsid w:val="00A16BBD"/>
    <w:rsid w:val="00B53C8E"/>
    <w:rsid w:val="00C06DE5"/>
    <w:rsid w:val="00D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2017-03-22T13:17:00Z</cp:lastPrinted>
  <dcterms:created xsi:type="dcterms:W3CDTF">2017-02-20T12:30:00Z</dcterms:created>
  <dcterms:modified xsi:type="dcterms:W3CDTF">2017-03-22T13:17:00Z</dcterms:modified>
</cp:coreProperties>
</file>