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29" w:rsidRPr="005F6828" w:rsidRDefault="00433129" w:rsidP="00433129">
      <w:pPr>
        <w:spacing w:line="200" w:lineRule="atLeast"/>
        <w:jc w:val="center"/>
        <w:rPr>
          <w:rFonts w:ascii="Book Antiqua" w:hAnsi="Book Antiqua"/>
          <w:b/>
          <w:sz w:val="28"/>
          <w:szCs w:val="28"/>
        </w:rPr>
      </w:pPr>
      <w:r w:rsidRPr="005F6828">
        <w:rPr>
          <w:rFonts w:ascii="Book Antiqua" w:hAnsi="Book Antiqua"/>
          <w:b/>
          <w:sz w:val="28"/>
          <w:szCs w:val="28"/>
        </w:rPr>
        <w:t>Karta udziału w projekcie</w:t>
      </w:r>
    </w:p>
    <w:p w:rsidR="00166FE4" w:rsidRDefault="00EC6408" w:rsidP="00166FE4">
      <w:pPr>
        <w:pStyle w:val="Nagwek"/>
        <w:tabs>
          <w:tab w:val="clear" w:pos="4536"/>
          <w:tab w:val="clear" w:pos="9072"/>
          <w:tab w:val="center" w:pos="0"/>
          <w:tab w:val="right" w:pos="10632"/>
        </w:tabs>
        <w:spacing w:after="0" w:line="240" w:lineRule="auto"/>
        <w:jc w:val="center"/>
        <w:rPr>
          <w:rFonts w:ascii="Book Antiqua" w:hAnsi="Book Antiqua"/>
          <w:b/>
        </w:rPr>
      </w:pPr>
      <w:r w:rsidRPr="00EC6408">
        <w:rPr>
          <w:rFonts w:ascii="Times New Roman" w:hAnsi="Times New Roman"/>
          <w:b/>
          <w:bCs/>
          <w:sz w:val="24"/>
          <w:szCs w:val="24"/>
        </w:rPr>
        <w:t>„Podnosimy kwalifikacje – nie zaskoczy nas nic”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25EF" w:rsidRPr="006925EF">
        <w:rPr>
          <w:rFonts w:ascii="Book Antiqua" w:hAnsi="Book Antiqua"/>
          <w:b/>
        </w:rPr>
        <w:t xml:space="preserve">realizowanego </w:t>
      </w:r>
    </w:p>
    <w:p w:rsidR="00166FE4" w:rsidRPr="00166FE4" w:rsidRDefault="006925EF" w:rsidP="00166FE4">
      <w:pPr>
        <w:pStyle w:val="Nagwek"/>
        <w:tabs>
          <w:tab w:val="clear" w:pos="4536"/>
          <w:tab w:val="clear" w:pos="9072"/>
          <w:tab w:val="center" w:pos="0"/>
          <w:tab w:val="right" w:pos="1063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25EF">
        <w:rPr>
          <w:rFonts w:ascii="Book Antiqua" w:hAnsi="Book Antiqua"/>
          <w:b/>
        </w:rPr>
        <w:t xml:space="preserve">w </w:t>
      </w:r>
      <w:r w:rsidRPr="00166F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ramach </w:t>
      </w:r>
      <w:r w:rsidR="00166FE4" w:rsidRPr="00166FE4">
        <w:rPr>
          <w:rFonts w:ascii="Times New Roman" w:hAnsi="Times New Roman"/>
          <w:b/>
          <w:color w:val="000000" w:themeColor="text1"/>
          <w:sz w:val="24"/>
          <w:szCs w:val="24"/>
        </w:rPr>
        <w:t>Działani</w:t>
      </w:r>
      <w:r w:rsidR="00166FE4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166FE4" w:rsidRPr="00166F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9.5 Oddolne inicjatywy edukacyjne na obszarach wiejskich</w:t>
      </w:r>
    </w:p>
    <w:p w:rsidR="006925EF" w:rsidRPr="006925EF" w:rsidRDefault="006925EF" w:rsidP="00166FE4">
      <w:pPr>
        <w:pStyle w:val="Nagwek"/>
        <w:tabs>
          <w:tab w:val="clear" w:pos="4536"/>
          <w:tab w:val="clear" w:pos="9072"/>
          <w:tab w:val="center" w:pos="0"/>
          <w:tab w:val="right" w:pos="10632"/>
        </w:tabs>
        <w:spacing w:after="0" w:line="240" w:lineRule="auto"/>
        <w:jc w:val="center"/>
        <w:rPr>
          <w:rFonts w:ascii="Book Antiqua" w:eastAsiaTheme="minorEastAsia" w:hAnsi="Book Antiqua" w:cstheme="minorBidi"/>
          <w:b/>
          <w:color w:val="FF6600"/>
          <w:sz w:val="20"/>
          <w:szCs w:val="20"/>
        </w:rPr>
      </w:pPr>
    </w:p>
    <w:p w:rsidR="00433129" w:rsidRPr="006925EF" w:rsidRDefault="00433129" w:rsidP="00433129">
      <w:pPr>
        <w:spacing w:line="200" w:lineRule="atLeast"/>
        <w:jc w:val="both"/>
        <w:rPr>
          <w:rFonts w:ascii="Book Antiqua" w:hAnsi="Book Antiqua" w:cstheme="minorBid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2"/>
        <w:gridCol w:w="3778"/>
        <w:gridCol w:w="4424"/>
      </w:tblGrid>
      <w:tr w:rsidR="00433129" w:rsidRPr="006925EF" w:rsidTr="0043312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</w:rPr>
              <w:t>Imię</w:t>
            </w:r>
          </w:p>
        </w:tc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29" w:rsidRPr="006925EF" w:rsidRDefault="00433129">
            <w:pPr>
              <w:rPr>
                <w:rFonts w:ascii="Book Antiqua" w:hAnsi="Book Antiqua"/>
              </w:rPr>
            </w:pPr>
          </w:p>
        </w:tc>
      </w:tr>
      <w:tr w:rsidR="00433129" w:rsidRPr="006925EF" w:rsidTr="0043312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</w:rPr>
              <w:t xml:space="preserve">Nazwisko </w:t>
            </w:r>
          </w:p>
        </w:tc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29" w:rsidRPr="006925EF" w:rsidRDefault="00433129">
            <w:pPr>
              <w:rPr>
                <w:rFonts w:ascii="Book Antiqua" w:hAnsi="Book Antiqua"/>
              </w:rPr>
            </w:pPr>
          </w:p>
        </w:tc>
      </w:tr>
      <w:tr w:rsidR="00433129" w:rsidRPr="006925EF" w:rsidTr="00433129">
        <w:trPr>
          <w:trHeight w:val="34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spacing w:before="360" w:after="0"/>
              <w:jc w:val="center"/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</w:rPr>
              <w:t>Adres zamieszkania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  <w:sz w:val="14"/>
              </w:rPr>
              <w:t>KRAJ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>WOJEWÓDZTWO</w:t>
            </w:r>
          </w:p>
        </w:tc>
      </w:tr>
      <w:tr w:rsidR="00433129" w:rsidRPr="006925EF" w:rsidTr="00433129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129" w:rsidRPr="006925EF" w:rsidRDefault="004331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>POWIAT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 xml:space="preserve">GMINA </w:t>
            </w:r>
          </w:p>
        </w:tc>
      </w:tr>
      <w:tr w:rsidR="00433129" w:rsidRPr="006925EF" w:rsidTr="00433129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129" w:rsidRPr="006925EF" w:rsidRDefault="004331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>MIEJSCOWOŚĆ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>NR DOMU/LOKALU</w:t>
            </w:r>
          </w:p>
        </w:tc>
      </w:tr>
      <w:tr w:rsidR="00433129" w:rsidRPr="006925EF" w:rsidTr="00433129">
        <w:trPr>
          <w:trHeight w:val="54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</w:rPr>
              <w:t>Numer telefonu/</w:t>
            </w:r>
          </w:p>
          <w:p w:rsidR="00433129" w:rsidRPr="006925EF" w:rsidRDefault="00433129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</w:rPr>
              <w:t xml:space="preserve">e-mail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>NR TELEFONU STACJONARNEGO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>TEL. KOMÓRKOWY</w:t>
            </w:r>
          </w:p>
        </w:tc>
      </w:tr>
      <w:tr w:rsidR="00433129" w:rsidRPr="006925EF" w:rsidTr="00433129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129" w:rsidRPr="006925EF" w:rsidRDefault="004331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rPr>
                <w:rFonts w:ascii="Book Antiqua" w:hAnsi="Book Antiqua"/>
                <w:sz w:val="14"/>
                <w:szCs w:val="14"/>
              </w:rPr>
            </w:pPr>
            <w:r w:rsidRPr="006925EF">
              <w:rPr>
                <w:rFonts w:ascii="Book Antiqua" w:hAnsi="Book Antiqua"/>
                <w:sz w:val="14"/>
                <w:szCs w:val="14"/>
              </w:rPr>
              <w:t>e-mail</w:t>
            </w:r>
          </w:p>
        </w:tc>
      </w:tr>
      <w:tr w:rsidR="00433129" w:rsidRPr="006925EF" w:rsidTr="0043312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</w:rPr>
              <w:t xml:space="preserve">PESEL </w:t>
            </w:r>
          </w:p>
        </w:tc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29" w:rsidRPr="006925EF" w:rsidRDefault="00433129">
            <w:pPr>
              <w:rPr>
                <w:rFonts w:ascii="Book Antiqua" w:hAnsi="Book Antiqua"/>
              </w:rPr>
            </w:pPr>
          </w:p>
        </w:tc>
      </w:tr>
      <w:tr w:rsidR="00433129" w:rsidRPr="006925EF" w:rsidTr="0043312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29" w:rsidRPr="006925EF" w:rsidRDefault="00433129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6925EF">
              <w:rPr>
                <w:rFonts w:ascii="Book Antiqua" w:hAnsi="Book Antiqua"/>
              </w:rPr>
              <w:t xml:space="preserve">Data i miejsce urodzenia </w:t>
            </w:r>
          </w:p>
        </w:tc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29" w:rsidRPr="006925EF" w:rsidRDefault="00433129">
            <w:pPr>
              <w:rPr>
                <w:rFonts w:ascii="Book Antiqua" w:hAnsi="Book Antiqua"/>
              </w:rPr>
            </w:pPr>
          </w:p>
        </w:tc>
      </w:tr>
    </w:tbl>
    <w:p w:rsidR="00433129" w:rsidRDefault="00433129" w:rsidP="00EC6408">
      <w:pPr>
        <w:spacing w:after="0" w:line="360" w:lineRule="auto"/>
        <w:jc w:val="both"/>
        <w:rPr>
          <w:rFonts w:ascii="Times New Roman" w:hAnsi="Times New Roman"/>
          <w:bCs/>
          <w:sz w:val="18"/>
          <w:szCs w:val="18"/>
        </w:rPr>
      </w:pPr>
      <w:r w:rsidRPr="006925EF">
        <w:rPr>
          <w:rFonts w:ascii="Book Antiqua" w:hAnsi="Book Antiqua" w:cstheme="minorHAnsi"/>
          <w:sz w:val="18"/>
        </w:rPr>
        <w:t xml:space="preserve">Zgodnie z przepisami ustawy z dnia 29 sierpnia 1997 roku o Ochronie Danych Osobowych (tekst jednolity Dz. U. z 2002 r. Nr 101, poz. 926) wyrażam zgodę na przetwarzanie danych zawartych w karcie dla potrzeb procesu rekrutacji, monitorowania i ewaluacji </w:t>
      </w:r>
      <w:r w:rsidRPr="00EC6408">
        <w:rPr>
          <w:rFonts w:ascii="Times New Roman" w:hAnsi="Times New Roman"/>
          <w:sz w:val="18"/>
          <w:szCs w:val="18"/>
        </w:rPr>
        <w:t xml:space="preserve">w </w:t>
      </w:r>
      <w:r w:rsidR="00EC6408" w:rsidRPr="00EC6408">
        <w:rPr>
          <w:rFonts w:ascii="Times New Roman" w:hAnsi="Times New Roman"/>
          <w:bCs/>
          <w:sz w:val="18"/>
          <w:szCs w:val="18"/>
        </w:rPr>
        <w:t>„Podnosimy kwalifikacje – nie zaskoczy nas nic”</w:t>
      </w:r>
    </w:p>
    <w:p w:rsidR="00745A66" w:rsidRDefault="00745A66" w:rsidP="00EC6408">
      <w:pPr>
        <w:spacing w:after="0"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745A66" w:rsidRDefault="00745A66" w:rsidP="00EC6408">
      <w:pPr>
        <w:spacing w:after="0"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745A66" w:rsidRDefault="00745A66" w:rsidP="00EC6408">
      <w:pPr>
        <w:spacing w:after="0"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745A66" w:rsidRPr="00EC6408" w:rsidRDefault="00745A66" w:rsidP="00EC6408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33129" w:rsidRDefault="00433129" w:rsidP="00433129">
      <w:pPr>
        <w:spacing w:after="0"/>
        <w:jc w:val="right"/>
        <w:rPr>
          <w:sz w:val="18"/>
        </w:rPr>
      </w:pPr>
      <w:r>
        <w:rPr>
          <w:sz w:val="18"/>
        </w:rPr>
        <w:t>……………………………………………………………………….</w:t>
      </w:r>
    </w:p>
    <w:p w:rsidR="00433129" w:rsidRDefault="00433129" w:rsidP="00433129">
      <w:pPr>
        <w:spacing w:after="0"/>
        <w:rPr>
          <w:sz w:val="18"/>
        </w:rPr>
      </w:pPr>
      <w:r>
        <w:rPr>
          <w:sz w:val="18"/>
        </w:rPr>
        <w:t xml:space="preserve">  </w:t>
      </w:r>
      <w:r>
        <w:rPr>
          <w:color w:val="FFFFFF" w:themeColor="background1"/>
          <w:sz w:val="18"/>
        </w:rPr>
        <w:t xml:space="preserve">       Miejscowość, data                                     </w:t>
      </w:r>
      <w:r>
        <w:rPr>
          <w:sz w:val="18"/>
        </w:rPr>
        <w:t xml:space="preserve">                                                                                               </w:t>
      </w:r>
      <w:r w:rsidR="003D7802">
        <w:rPr>
          <w:sz w:val="18"/>
        </w:rPr>
        <w:t xml:space="preserve">               </w:t>
      </w:r>
      <w:r>
        <w:rPr>
          <w:sz w:val="18"/>
        </w:rPr>
        <w:t xml:space="preserve">  Podpis</w:t>
      </w:r>
    </w:p>
    <w:p w:rsidR="00433129" w:rsidRDefault="00433129" w:rsidP="00433129">
      <w:pPr>
        <w:ind w:left="142"/>
        <w:jc w:val="center"/>
        <w:rPr>
          <w:b/>
          <w:sz w:val="32"/>
          <w:szCs w:val="32"/>
        </w:rPr>
      </w:pPr>
    </w:p>
    <w:p w:rsidR="00480A6C" w:rsidRDefault="00480A6C" w:rsidP="00433129">
      <w:pPr>
        <w:rPr>
          <w:szCs w:val="32"/>
        </w:rPr>
      </w:pPr>
    </w:p>
    <w:p w:rsidR="00745A66" w:rsidRDefault="00745A66" w:rsidP="00433129">
      <w:pPr>
        <w:rPr>
          <w:szCs w:val="32"/>
        </w:rPr>
      </w:pPr>
    </w:p>
    <w:p w:rsidR="00745A66" w:rsidRDefault="00745A66" w:rsidP="00433129">
      <w:pPr>
        <w:rPr>
          <w:szCs w:val="32"/>
        </w:rPr>
      </w:pPr>
    </w:p>
    <w:p w:rsidR="00745A66" w:rsidRDefault="00745A66" w:rsidP="00433129">
      <w:pPr>
        <w:rPr>
          <w:szCs w:val="32"/>
        </w:rPr>
      </w:pPr>
    </w:p>
    <w:p w:rsidR="00745A66" w:rsidRDefault="00745A66" w:rsidP="00433129">
      <w:pPr>
        <w:rPr>
          <w:szCs w:val="32"/>
        </w:rPr>
      </w:pPr>
    </w:p>
    <w:p w:rsidR="00423C62" w:rsidRDefault="00423C62" w:rsidP="00423C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OŚWIADCZENIE O WYRAŻENIU ZGODY NA PRZETWARZANIE DANYCH OSOBOWYCH </w:t>
      </w:r>
    </w:p>
    <w:p w:rsidR="00423C62" w:rsidRDefault="00423C62" w:rsidP="00423C62">
      <w:pPr>
        <w:jc w:val="both"/>
        <w:rPr>
          <w:b/>
        </w:rPr>
      </w:pPr>
    </w:p>
    <w:p w:rsidR="00423C62" w:rsidRPr="00F8783E" w:rsidRDefault="00423C62" w:rsidP="00423C62">
      <w:pPr>
        <w:jc w:val="both"/>
        <w:rPr>
          <w:rFonts w:ascii="Times New Roman" w:hAnsi="Times New Roman"/>
          <w:sz w:val="24"/>
          <w:szCs w:val="24"/>
        </w:rPr>
      </w:pPr>
    </w:p>
    <w:p w:rsidR="00423C62" w:rsidRPr="00F8783E" w:rsidRDefault="00423C62" w:rsidP="00423C62">
      <w:pPr>
        <w:pStyle w:val="Nagwek"/>
        <w:tabs>
          <w:tab w:val="clear" w:pos="4536"/>
          <w:tab w:val="clear" w:pos="9072"/>
          <w:tab w:val="center" w:pos="0"/>
          <w:tab w:val="righ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83E">
        <w:rPr>
          <w:rFonts w:ascii="Times New Roman" w:hAnsi="Times New Roman"/>
          <w:sz w:val="24"/>
          <w:szCs w:val="24"/>
        </w:rPr>
        <w:t>W związku z przystąpieniem do Projektu pn. „</w:t>
      </w:r>
      <w:r w:rsidRPr="00F8783E">
        <w:rPr>
          <w:rFonts w:ascii="Times New Roman" w:hAnsi="Times New Roman"/>
          <w:bCs/>
          <w:i/>
          <w:sz w:val="24"/>
          <w:szCs w:val="24"/>
        </w:rPr>
        <w:t>Podnosimy kwalifikacje – nie zaskoczy nas nic</w:t>
      </w:r>
      <w:r w:rsidRPr="00F8783E">
        <w:rPr>
          <w:rFonts w:ascii="Times New Roman" w:hAnsi="Times New Roman"/>
          <w:bCs/>
          <w:sz w:val="24"/>
          <w:szCs w:val="24"/>
        </w:rPr>
        <w:t xml:space="preserve">” </w:t>
      </w:r>
      <w:r w:rsidRPr="00F8783E">
        <w:rPr>
          <w:rFonts w:ascii="Times New Roman" w:hAnsi="Times New Roman"/>
          <w:sz w:val="24"/>
          <w:szCs w:val="24"/>
        </w:rPr>
        <w:t xml:space="preserve">realizowanego w </w:t>
      </w:r>
      <w:r w:rsidRPr="00F8783E">
        <w:rPr>
          <w:rFonts w:ascii="Times New Roman" w:hAnsi="Times New Roman"/>
          <w:color w:val="000000"/>
          <w:sz w:val="24"/>
          <w:szCs w:val="24"/>
        </w:rPr>
        <w:t>ramach Działania 9.5 Oddolne inicjatywy edukacyjne na obszarach wiejskich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423C62" w:rsidRPr="006925EF" w:rsidRDefault="00423C62" w:rsidP="00423C62">
      <w:pPr>
        <w:pStyle w:val="Nagwek"/>
        <w:tabs>
          <w:tab w:val="clear" w:pos="4536"/>
          <w:tab w:val="clear" w:pos="9072"/>
          <w:tab w:val="center" w:pos="0"/>
          <w:tab w:val="right" w:pos="10632"/>
        </w:tabs>
        <w:spacing w:after="0" w:line="240" w:lineRule="auto"/>
        <w:jc w:val="both"/>
        <w:rPr>
          <w:rFonts w:ascii="Book Antiqua" w:eastAsia="Times New Roman" w:hAnsi="Book Antiqua"/>
          <w:b/>
          <w:color w:val="FF6600"/>
          <w:sz w:val="20"/>
          <w:szCs w:val="20"/>
        </w:rPr>
      </w:pPr>
    </w:p>
    <w:p w:rsidR="00423C62" w:rsidRPr="00F8783E" w:rsidRDefault="00423C62" w:rsidP="00423C62">
      <w:pPr>
        <w:spacing w:line="20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423C62" w:rsidRPr="00F8783E" w:rsidRDefault="00423C62" w:rsidP="00423C62">
      <w:pPr>
        <w:jc w:val="both"/>
        <w:rPr>
          <w:rFonts w:ascii="Times New Roman" w:hAnsi="Times New Roman"/>
        </w:rPr>
      </w:pPr>
      <w:r w:rsidRPr="00F8783E">
        <w:rPr>
          <w:rFonts w:ascii="Times New Roman" w:hAnsi="Times New Roman"/>
        </w:rPr>
        <w:t>Oświadczam, iż przyjmuję do wiadomości, że:</w:t>
      </w:r>
    </w:p>
    <w:p w:rsidR="00423C62" w:rsidRPr="00F8783E" w:rsidRDefault="00423C62" w:rsidP="00423C6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8783E">
        <w:rPr>
          <w:rFonts w:ascii="Times New Roman" w:hAnsi="Times New Roman"/>
        </w:rPr>
        <w:t>administratorem tak zebranych danych osobowych jest Urząd Gminy Pniewy, Pniewy 2, 05-652 Pniewy;</w:t>
      </w:r>
    </w:p>
    <w:p w:rsidR="00423C62" w:rsidRPr="00F8783E" w:rsidRDefault="00423C62" w:rsidP="00423C6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8783E">
        <w:rPr>
          <w:rFonts w:ascii="Times New Roman" w:hAnsi="Times New Roman"/>
        </w:rPr>
        <w:t>moje dane osobowe mogą zostać przetwarzane wyłącznie w celu udzielenia wsparcia i obsługi projektu;</w:t>
      </w:r>
    </w:p>
    <w:p w:rsidR="00423C62" w:rsidRPr="00F8783E" w:rsidRDefault="00423C62" w:rsidP="00423C6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8783E">
        <w:rPr>
          <w:rFonts w:ascii="Times New Roman" w:hAnsi="Times New Roman"/>
        </w:rPr>
        <w:t xml:space="preserve">moje dane osobowe mogą zostać udostępnione innym podmiotom w celu ewaluacji, jak również w celu realizacji zadań związanych z monitoringiem i sprawozdawczością w ramach Programu </w:t>
      </w:r>
      <w:r>
        <w:rPr>
          <w:rFonts w:ascii="Times New Roman" w:hAnsi="Times New Roman"/>
        </w:rPr>
        <w:t>Kapitał Ludzki;</w:t>
      </w:r>
    </w:p>
    <w:p w:rsidR="00423C62" w:rsidRPr="00F8783E" w:rsidRDefault="00423C62" w:rsidP="00423C6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8783E">
        <w:rPr>
          <w:rFonts w:ascii="Times New Roman" w:hAnsi="Times New Roman"/>
        </w:rPr>
        <w:t>podanie danych jest dobrowolne, aczkolwiek odmowa ich podania jest równoznaczna z brakiem możliwości udzielenia wsparcia w ramach Projektu;</w:t>
      </w:r>
    </w:p>
    <w:p w:rsidR="00423C62" w:rsidRPr="00F8783E" w:rsidRDefault="00423C62" w:rsidP="00423C6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8783E">
        <w:rPr>
          <w:rFonts w:ascii="Times New Roman" w:hAnsi="Times New Roman"/>
        </w:rPr>
        <w:t>mam prawo dostępu do treści swoich danych osobowych i ich poprawiania.</w:t>
      </w:r>
    </w:p>
    <w:p w:rsidR="00423C62" w:rsidRPr="00F8783E" w:rsidRDefault="00423C62" w:rsidP="00423C62">
      <w:pPr>
        <w:jc w:val="both"/>
        <w:rPr>
          <w:rFonts w:ascii="Times New Roman" w:hAnsi="Times New Roman"/>
        </w:rPr>
      </w:pPr>
    </w:p>
    <w:p w:rsidR="00423C62" w:rsidRDefault="00423C62" w:rsidP="00423C62">
      <w:pPr>
        <w:jc w:val="both"/>
      </w:pPr>
    </w:p>
    <w:p w:rsidR="00423C62" w:rsidRPr="00F8783E" w:rsidRDefault="00423C62" w:rsidP="00423C62">
      <w:pPr>
        <w:jc w:val="right"/>
        <w:rPr>
          <w:rFonts w:ascii="Times New Roman" w:hAnsi="Times New Roman"/>
        </w:rPr>
      </w:pPr>
      <w:r w:rsidRPr="00F8783E">
        <w:rPr>
          <w:rFonts w:ascii="Times New Roman" w:hAnsi="Times New Roman"/>
        </w:rPr>
        <w:t>-------------------------------------------------</w:t>
      </w:r>
    </w:p>
    <w:p w:rsidR="00423C62" w:rsidRPr="00F8783E" w:rsidRDefault="00423C62" w:rsidP="00423C62">
      <w:pPr>
        <w:jc w:val="center"/>
        <w:rPr>
          <w:rFonts w:ascii="Times New Roman" w:hAnsi="Times New Roman"/>
          <w:sz w:val="18"/>
          <w:szCs w:val="18"/>
        </w:rPr>
      </w:pPr>
      <w:r w:rsidRPr="00F8783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F8783E">
        <w:rPr>
          <w:rFonts w:ascii="Times New Roman" w:hAnsi="Times New Roman"/>
          <w:sz w:val="18"/>
          <w:szCs w:val="18"/>
        </w:rPr>
        <w:t xml:space="preserve">DATA I PODPIS UCZESTNIKA  </w:t>
      </w:r>
    </w:p>
    <w:p w:rsidR="00423C62" w:rsidRPr="00F8783E" w:rsidRDefault="00423C62" w:rsidP="00423C62">
      <w:pPr>
        <w:rPr>
          <w:rFonts w:ascii="Times New Roman" w:hAnsi="Times New Roman"/>
        </w:rPr>
      </w:pPr>
    </w:p>
    <w:p w:rsidR="00745A66" w:rsidRPr="00433129" w:rsidRDefault="00745A66" w:rsidP="00433129">
      <w:pPr>
        <w:rPr>
          <w:szCs w:val="32"/>
        </w:rPr>
      </w:pPr>
    </w:p>
    <w:sectPr w:rsidR="00745A66" w:rsidRPr="00433129" w:rsidSect="00E3270D">
      <w:headerReference w:type="default" r:id="rId8"/>
      <w:footerReference w:type="default" r:id="rId9"/>
      <w:pgSz w:w="11906" w:h="16838" w:code="9"/>
      <w:pgMar w:top="2381" w:right="1134" w:bottom="1701" w:left="1134" w:header="284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0DF" w:rsidRDefault="007720DF" w:rsidP="00D04AD6">
      <w:pPr>
        <w:spacing w:after="0" w:line="240" w:lineRule="auto"/>
      </w:pPr>
      <w:r>
        <w:separator/>
      </w:r>
    </w:p>
  </w:endnote>
  <w:endnote w:type="continuationSeparator" w:id="1">
    <w:p w:rsidR="007720DF" w:rsidRDefault="007720DF" w:rsidP="00D0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69" w:rsidRDefault="00544461" w:rsidP="00E0347C">
    <w:pPr>
      <w:pStyle w:val="Stopka"/>
      <w:spacing w:after="0"/>
      <w:ind w:left="567" w:right="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3.95pt;width:473.8pt;height:30.3pt;z-index:1;mso-width-relative:margin;mso-height-relative:margin" strokecolor="white" strokeweight="0">
          <v:textbox style="mso-next-textbox:#_x0000_s2051">
            <w:txbxContent>
              <w:p w:rsidR="00C87685" w:rsidRPr="00DC7297" w:rsidRDefault="00C87685" w:rsidP="00C87685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C7297">
                  <w:rPr>
                    <w:rFonts w:ascii="Arial" w:hAnsi="Arial" w:cs="Arial"/>
                    <w:sz w:val="16"/>
                    <w:szCs w:val="16"/>
                  </w:rPr>
                  <w:t>Realizator projektu : Gmina Pniewy,  05-652 Pniewy ,Pniewy 2</w:t>
                </w:r>
              </w:p>
              <w:p w:rsidR="00C87685" w:rsidRPr="00DC7297" w:rsidRDefault="00C87685" w:rsidP="00C87685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DC729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DC72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tel. (48) 6686424; fax (48) 6686424; www.</w:t>
                </w:r>
                <w:r w:rsidRPr="00DC7297">
                  <w:rPr>
                    <w:rFonts w:ascii="Arial" w:hAnsi="Arial" w:cs="Arial"/>
                    <w:bCs/>
                    <w:color w:val="000000"/>
                    <w:sz w:val="16"/>
                    <w:szCs w:val="16"/>
                    <w:lang w:val="en-US"/>
                  </w:rPr>
                  <w:t xml:space="preserve">edukacja-pniewy.pl email: </w:t>
                </w:r>
                <w:hyperlink r:id="rId1" w:history="1">
                  <w:r w:rsidRPr="006144D1">
                    <w:rPr>
                      <w:rStyle w:val="Hipercze"/>
                      <w:rFonts w:ascii="Arial" w:hAnsi="Arial" w:cs="Arial"/>
                      <w:sz w:val="16"/>
                      <w:szCs w:val="16"/>
                      <w:lang w:val="en-US"/>
                    </w:rPr>
                    <w:t>projektedukacja@pniewy.pl</w:t>
                  </w:r>
                </w:hyperlink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, </w:t>
                </w:r>
                <w:hyperlink r:id="rId2" w:history="1">
                  <w:r w:rsidRPr="006144D1">
                    <w:rPr>
                      <w:rStyle w:val="Hipercze"/>
                      <w:rFonts w:ascii="Arial" w:hAnsi="Arial" w:cs="Arial"/>
                      <w:sz w:val="16"/>
                      <w:szCs w:val="16"/>
                      <w:lang w:val="en-US"/>
                    </w:rPr>
                    <w:t>internet@pniewy.pl</w:t>
                  </w:r>
                </w:hyperlink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  <w:p w:rsidR="00C87685" w:rsidRPr="00DD50FA" w:rsidRDefault="00C87685" w:rsidP="00C87685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DD50FA" w:rsidRPr="00DD50FA" w:rsidRDefault="00DD50FA" w:rsidP="005133E7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625FC8" w:rsidRPr="00DD50FA" w:rsidRDefault="00625FC8" w:rsidP="005133E7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68128F" w:rsidRPr="00DD50FA" w:rsidRDefault="0068128F" w:rsidP="005133E7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E0347C" w:rsidRPr="00DD50FA" w:rsidRDefault="00E0347C" w:rsidP="005133E7">
                <w:pPr>
                  <w:jc w:val="center"/>
                  <w:rPr>
                    <w:lang w:val="en-US"/>
                  </w:rPr>
                </w:pPr>
              </w:p>
            </w:txbxContent>
          </v:textbox>
        </v:shape>
      </w:pict>
    </w:r>
  </w:p>
  <w:p w:rsidR="00251969" w:rsidRDefault="00251969" w:rsidP="00251969">
    <w:pPr>
      <w:pStyle w:val="Stopka"/>
      <w:spacing w:after="0"/>
      <w:ind w:left="567" w:right="142"/>
    </w:pPr>
  </w:p>
  <w:p w:rsidR="0068128F" w:rsidRDefault="0068128F" w:rsidP="00251969">
    <w:pPr>
      <w:pStyle w:val="Stopka"/>
      <w:spacing w:after="0"/>
      <w:ind w:left="567" w:right="142"/>
    </w:pPr>
  </w:p>
  <w:p w:rsidR="0068128F" w:rsidRDefault="0068128F" w:rsidP="00251969">
    <w:pPr>
      <w:pStyle w:val="Stopka"/>
      <w:spacing w:after="0"/>
      <w:ind w:left="567" w:right="1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0DF" w:rsidRDefault="007720DF" w:rsidP="00D04AD6">
      <w:pPr>
        <w:spacing w:after="0" w:line="240" w:lineRule="auto"/>
      </w:pPr>
      <w:r>
        <w:separator/>
      </w:r>
    </w:p>
  </w:footnote>
  <w:footnote w:type="continuationSeparator" w:id="1">
    <w:p w:rsidR="007720DF" w:rsidRDefault="007720DF" w:rsidP="00D0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D8" w:rsidRDefault="00544461" w:rsidP="00E3270D">
    <w:pPr>
      <w:pStyle w:val="Nagwek"/>
      <w:tabs>
        <w:tab w:val="clear" w:pos="4536"/>
        <w:tab w:val="clear" w:pos="9072"/>
        <w:tab w:val="center" w:pos="0"/>
        <w:tab w:val="right" w:pos="9356"/>
      </w:tabs>
      <w:jc w:val="center"/>
    </w:pPr>
    <w:r w:rsidRPr="00544461">
      <w:rPr>
        <w:rFonts w:ascii="Arial" w:hAnsi="Arial" w:cs="Arial"/>
        <w:b/>
        <w:bCs/>
        <w:noProof/>
        <w:color w:val="E36C0A" w:themeColor="accent6" w:themeShade="BF"/>
        <w:sz w:val="6"/>
        <w:szCs w:val="6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4.3pt;margin-top:19.5pt;width:129pt;height:62.25pt;z-index:2">
          <v:imagedata r:id="rId1" o:title="KAPITAL_LUDZKI_POZ_min"/>
          <w10:wrap type="square"/>
        </v:shape>
      </w:pict>
    </w:r>
  </w:p>
  <w:p w:rsidR="005E6F95" w:rsidRDefault="003D7802" w:rsidP="003D7802">
    <w:pPr>
      <w:autoSpaceDE w:val="0"/>
      <w:autoSpaceDN w:val="0"/>
      <w:adjustRightInd w:val="0"/>
      <w:spacing w:after="0" w:line="480" w:lineRule="auto"/>
      <w:contextualSpacing/>
      <w:rPr>
        <w:rFonts w:ascii="Arial" w:hAnsi="Arial" w:cs="Arial"/>
        <w:b/>
        <w:bCs/>
        <w:color w:val="E36C0A" w:themeColor="accent6" w:themeShade="BF"/>
        <w:sz w:val="6"/>
        <w:szCs w:val="6"/>
      </w:rPr>
    </w:pPr>
    <w:r>
      <w:rPr>
        <w:rFonts w:ascii="Arial" w:hAnsi="Arial" w:cs="Arial"/>
        <w:b/>
        <w:bCs/>
        <w:color w:val="E36C0A" w:themeColor="accent6" w:themeShade="BF"/>
        <w:sz w:val="6"/>
        <w:szCs w:val="6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bCs/>
        <w:color w:val="E36C0A" w:themeColor="accent6" w:themeShade="BF"/>
        <w:sz w:val="36"/>
        <w:szCs w:val="36"/>
      </w:rPr>
      <w:t xml:space="preserve">       </w:t>
    </w:r>
    <w:r w:rsidR="00166FE4">
      <w:rPr>
        <w:rFonts w:ascii="Arial" w:hAnsi="Arial" w:cs="Arial"/>
        <w:b/>
        <w:bCs/>
        <w:color w:val="E36C0A" w:themeColor="accent6" w:themeShade="BF"/>
        <w:sz w:val="36"/>
        <w:szCs w:val="36"/>
      </w:rPr>
      <w:t xml:space="preserve">                         </w:t>
    </w:r>
    <w:r>
      <w:rPr>
        <w:rFonts w:ascii="Arial" w:hAnsi="Arial" w:cs="Arial"/>
        <w:b/>
        <w:bCs/>
        <w:color w:val="E36C0A" w:themeColor="accent6" w:themeShade="BF"/>
        <w:sz w:val="36"/>
        <w:szCs w:val="36"/>
      </w:rPr>
      <w:t xml:space="preserve"> </w:t>
    </w:r>
    <w:r>
      <w:rPr>
        <w:rFonts w:ascii="Arial" w:hAnsi="Arial" w:cs="Arial"/>
        <w:b/>
        <w:bCs/>
        <w:color w:val="E36C0A" w:themeColor="accent6" w:themeShade="BF"/>
        <w:sz w:val="6"/>
        <w:szCs w:val="6"/>
      </w:rPr>
      <w:t xml:space="preserve">               </w:t>
    </w:r>
    <w:r w:rsidR="00544461" w:rsidRPr="00544461">
      <w:rPr>
        <w:rFonts w:ascii="Arial" w:hAnsi="Arial" w:cs="Arial"/>
        <w:b/>
        <w:bCs/>
        <w:color w:val="E36C0A" w:themeColor="accent6" w:themeShade="BF"/>
        <w:sz w:val="6"/>
        <w:szCs w:val="6"/>
      </w:rPr>
      <w:pict>
        <v:shape id="_x0000_i1025" type="#_x0000_t75" style="width:135.75pt;height:50.25pt">
          <v:imagedata r:id="rId2" o:title="logotyp-ue-bw"/>
        </v:shape>
      </w:pict>
    </w:r>
  </w:p>
  <w:p w:rsidR="005E6F95" w:rsidRPr="005E6F95" w:rsidRDefault="005E6F95" w:rsidP="00E3270D">
    <w:pPr>
      <w:autoSpaceDE w:val="0"/>
      <w:autoSpaceDN w:val="0"/>
      <w:adjustRightInd w:val="0"/>
      <w:spacing w:after="0" w:line="480" w:lineRule="auto"/>
      <w:contextualSpacing/>
      <w:jc w:val="center"/>
      <w:rPr>
        <w:rFonts w:ascii="Arial" w:hAnsi="Arial" w:cs="Arial"/>
        <w:b/>
        <w:bCs/>
        <w:color w:val="E36C0A" w:themeColor="accent6" w:themeShade="BF"/>
        <w:sz w:val="6"/>
        <w:szCs w:val="6"/>
      </w:rPr>
    </w:pPr>
  </w:p>
  <w:p w:rsidR="002F3981" w:rsidRPr="00DD50FA" w:rsidRDefault="002F3981" w:rsidP="003D7802">
    <w:pPr>
      <w:autoSpaceDE w:val="0"/>
      <w:autoSpaceDN w:val="0"/>
      <w:adjustRightInd w:val="0"/>
      <w:spacing w:after="0" w:line="480" w:lineRule="auto"/>
      <w:contextualSpacing/>
      <w:rPr>
        <w:rFonts w:ascii="Arial" w:hAnsi="Arial" w:cs="Arial"/>
        <w:color w:val="A6A6A6" w:themeColor="background1" w:themeShade="A6"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25B6A"/>
    <w:multiLevelType w:val="hybridMultilevel"/>
    <w:tmpl w:val="F1DE8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6A1"/>
    <w:rsid w:val="00005E15"/>
    <w:rsid w:val="000265B9"/>
    <w:rsid w:val="00030FD2"/>
    <w:rsid w:val="00032734"/>
    <w:rsid w:val="00090C4D"/>
    <w:rsid w:val="000A3C6C"/>
    <w:rsid w:val="000A4EBF"/>
    <w:rsid w:val="000F4194"/>
    <w:rsid w:val="000F42A4"/>
    <w:rsid w:val="0012423B"/>
    <w:rsid w:val="00131CC7"/>
    <w:rsid w:val="00166FE4"/>
    <w:rsid w:val="00176D31"/>
    <w:rsid w:val="00177F4E"/>
    <w:rsid w:val="001A5CB8"/>
    <w:rsid w:val="00251969"/>
    <w:rsid w:val="002B7C58"/>
    <w:rsid w:val="002E0493"/>
    <w:rsid w:val="002E3197"/>
    <w:rsid w:val="002F3981"/>
    <w:rsid w:val="0039000D"/>
    <w:rsid w:val="003A6404"/>
    <w:rsid w:val="003D7405"/>
    <w:rsid w:val="003D7802"/>
    <w:rsid w:val="00401C43"/>
    <w:rsid w:val="0041155C"/>
    <w:rsid w:val="00423C62"/>
    <w:rsid w:val="0042584E"/>
    <w:rsid w:val="00433129"/>
    <w:rsid w:val="00480A6C"/>
    <w:rsid w:val="005133E7"/>
    <w:rsid w:val="00544461"/>
    <w:rsid w:val="00545A5D"/>
    <w:rsid w:val="005910AA"/>
    <w:rsid w:val="005B57CA"/>
    <w:rsid w:val="005D6E68"/>
    <w:rsid w:val="005E6F95"/>
    <w:rsid w:val="005F4918"/>
    <w:rsid w:val="005F6828"/>
    <w:rsid w:val="0060234B"/>
    <w:rsid w:val="0061130F"/>
    <w:rsid w:val="006216A8"/>
    <w:rsid w:val="00625FC8"/>
    <w:rsid w:val="0068128F"/>
    <w:rsid w:val="00684D83"/>
    <w:rsid w:val="006925EF"/>
    <w:rsid w:val="006B1630"/>
    <w:rsid w:val="006C678F"/>
    <w:rsid w:val="006E0C0D"/>
    <w:rsid w:val="00733FB1"/>
    <w:rsid w:val="00745A66"/>
    <w:rsid w:val="0074777E"/>
    <w:rsid w:val="007720DF"/>
    <w:rsid w:val="007816F2"/>
    <w:rsid w:val="00793606"/>
    <w:rsid w:val="007B4345"/>
    <w:rsid w:val="00804B32"/>
    <w:rsid w:val="008B4261"/>
    <w:rsid w:val="008C0C41"/>
    <w:rsid w:val="008F64BE"/>
    <w:rsid w:val="00916943"/>
    <w:rsid w:val="009237E6"/>
    <w:rsid w:val="0092498E"/>
    <w:rsid w:val="009B4105"/>
    <w:rsid w:val="009C4888"/>
    <w:rsid w:val="009F34D5"/>
    <w:rsid w:val="00A05FF9"/>
    <w:rsid w:val="00A11125"/>
    <w:rsid w:val="00A13D65"/>
    <w:rsid w:val="00A23EEE"/>
    <w:rsid w:val="00A43B4B"/>
    <w:rsid w:val="00AC69AF"/>
    <w:rsid w:val="00B410C3"/>
    <w:rsid w:val="00B43D62"/>
    <w:rsid w:val="00B5269B"/>
    <w:rsid w:val="00B706A1"/>
    <w:rsid w:val="00BA07F6"/>
    <w:rsid w:val="00BD5526"/>
    <w:rsid w:val="00BD6053"/>
    <w:rsid w:val="00BE469D"/>
    <w:rsid w:val="00BF37A8"/>
    <w:rsid w:val="00C33F74"/>
    <w:rsid w:val="00C47172"/>
    <w:rsid w:val="00C87685"/>
    <w:rsid w:val="00C93307"/>
    <w:rsid w:val="00CB0F9B"/>
    <w:rsid w:val="00CB1A58"/>
    <w:rsid w:val="00CE4B15"/>
    <w:rsid w:val="00D04AD6"/>
    <w:rsid w:val="00D111CB"/>
    <w:rsid w:val="00D662BD"/>
    <w:rsid w:val="00D85CF2"/>
    <w:rsid w:val="00DB15B9"/>
    <w:rsid w:val="00DC7297"/>
    <w:rsid w:val="00DD50FA"/>
    <w:rsid w:val="00E0347C"/>
    <w:rsid w:val="00E10FFA"/>
    <w:rsid w:val="00E3270D"/>
    <w:rsid w:val="00E348F1"/>
    <w:rsid w:val="00EB570F"/>
    <w:rsid w:val="00EC6408"/>
    <w:rsid w:val="00ED0968"/>
    <w:rsid w:val="00ED20D8"/>
    <w:rsid w:val="00EF591B"/>
    <w:rsid w:val="00F073B4"/>
    <w:rsid w:val="00F2370B"/>
    <w:rsid w:val="00F266CD"/>
    <w:rsid w:val="00F7249B"/>
    <w:rsid w:val="00F82DE0"/>
    <w:rsid w:val="00FD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0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3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6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4A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D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D20D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25196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133E7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Tekstpodstawowy2">
    <w:name w:val="Body Text 2"/>
    <w:basedOn w:val="Normalny"/>
    <w:link w:val="Tekstpodstawowy2Znak"/>
    <w:rsid w:val="005133E7"/>
    <w:pPr>
      <w:widowControl w:val="0"/>
      <w:tabs>
        <w:tab w:val="left" w:pos="8640"/>
      </w:tabs>
      <w:autoSpaceDE w:val="0"/>
      <w:autoSpaceDN w:val="0"/>
      <w:adjustRightInd w:val="0"/>
      <w:spacing w:after="0" w:line="360" w:lineRule="auto"/>
      <w:ind w:left="706" w:firstLine="70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133E7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47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et@pniewy.pl" TargetMode="External"/><Relationship Id="rId1" Type="http://schemas.openxmlformats.org/officeDocument/2006/relationships/hyperlink" Target="mailto:projektedukacja@pniew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3ABD-AE18-4AEA-B8CC-00DEEB34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 14</dc:creator>
  <cp:keywords/>
  <dc:description/>
  <cp:lastModifiedBy>Biuro</cp:lastModifiedBy>
  <cp:revision>34</cp:revision>
  <cp:lastPrinted>2012-03-29T07:37:00Z</cp:lastPrinted>
  <dcterms:created xsi:type="dcterms:W3CDTF">2010-01-14T09:42:00Z</dcterms:created>
  <dcterms:modified xsi:type="dcterms:W3CDTF">2012-07-12T08:11:00Z</dcterms:modified>
</cp:coreProperties>
</file>