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937" w:rsidRPr="00F96937" w:rsidRDefault="00F96937" w:rsidP="00F96937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3"/>
          <w:szCs w:val="23"/>
          <w:lang w:eastAsia="pl-PL"/>
        </w:rPr>
      </w:pPr>
      <w:bookmarkStart w:id="0" w:name="_GoBack"/>
      <w:bookmarkEnd w:id="0"/>
      <w:r w:rsidRPr="00F96937"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eastAsia="pl-PL"/>
        </w:rPr>
        <w:t>Harmonogram pracy sprzętu gminnego</w:t>
      </w:r>
    </w:p>
    <w:p w:rsidR="00F96937" w:rsidRPr="00F96937" w:rsidRDefault="00F96937" w:rsidP="00F96937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3"/>
          <w:szCs w:val="23"/>
          <w:lang w:eastAsia="pl-PL"/>
        </w:rPr>
      </w:pPr>
    </w:p>
    <w:tbl>
      <w:tblPr>
        <w:tblpPr w:leftFromText="45" w:rightFromText="45" w:vertAnchor="text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2"/>
        <w:gridCol w:w="1805"/>
        <w:gridCol w:w="2961"/>
        <w:gridCol w:w="2194"/>
      </w:tblGrid>
      <w:tr w:rsidR="00F96937" w:rsidRPr="00F96937" w:rsidTr="009F6F46">
        <w:trPr>
          <w:tblCellSpacing w:w="0" w:type="dxa"/>
        </w:trPr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6937" w:rsidRPr="00F96937" w:rsidRDefault="00F96937" w:rsidP="00F96937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pl-PL"/>
              </w:rPr>
            </w:pPr>
            <w:r w:rsidRPr="00F96937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pl-PL"/>
              </w:rPr>
              <w:t>Termin</w:t>
            </w:r>
          </w:p>
        </w:tc>
        <w:tc>
          <w:tcPr>
            <w:tcW w:w="1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6937" w:rsidRPr="00F96937" w:rsidRDefault="00F96937" w:rsidP="00F96937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pl-PL"/>
              </w:rPr>
            </w:pPr>
            <w:r w:rsidRPr="00F96937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pl-PL"/>
              </w:rPr>
              <w:t>Miejsce robót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6937" w:rsidRPr="00F96937" w:rsidRDefault="00F96937" w:rsidP="00F96937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pl-PL"/>
              </w:rPr>
            </w:pPr>
            <w:r w:rsidRPr="00F96937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pl-PL"/>
              </w:rPr>
              <w:t>Zakres robót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6937" w:rsidRPr="00F96937" w:rsidRDefault="00F96937" w:rsidP="00F96937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pl-PL"/>
              </w:rPr>
            </w:pPr>
            <w:r w:rsidRPr="00F96937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pl-PL"/>
              </w:rPr>
              <w:t>Rodzaj sprzętu</w:t>
            </w:r>
          </w:p>
        </w:tc>
      </w:tr>
      <w:tr w:rsidR="009F6F46" w:rsidRPr="00F96937" w:rsidTr="009F6F46">
        <w:trPr>
          <w:tblCellSpacing w:w="0" w:type="dxa"/>
        </w:trPr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6F46" w:rsidRDefault="009F6F46" w:rsidP="00472AE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pl-PL"/>
              </w:rPr>
              <w:t>15 luty 2021 – 19 luty 2021</w:t>
            </w:r>
          </w:p>
        </w:tc>
        <w:tc>
          <w:tcPr>
            <w:tcW w:w="1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6F46" w:rsidRDefault="009F6F46" w:rsidP="00472AE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pl-PL"/>
              </w:rPr>
              <w:t>Drogi gminne (gm. Pniewy)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6F46" w:rsidRDefault="009F6F46" w:rsidP="00472AE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pl-PL"/>
              </w:rPr>
              <w:t>Bieżące utrzymanie dróg, odśnieżanie (jeśli będzie wymagane)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6F46" w:rsidRPr="00F96937" w:rsidRDefault="009F6F46" w:rsidP="009F6F46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pl-PL"/>
              </w:rPr>
            </w:pPr>
            <w:r w:rsidRPr="00F96937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pl-PL"/>
              </w:rPr>
              <w:t>Koparka</w:t>
            </w:r>
            <w:r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pl-PL"/>
              </w:rPr>
              <w:t>,</w:t>
            </w:r>
            <w:r w:rsidRPr="00F96937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pl-PL"/>
              </w:rPr>
              <w:t xml:space="preserve"> samochód</w:t>
            </w:r>
            <w:r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pl-PL"/>
              </w:rPr>
              <w:t>, pług, piaskarka</w:t>
            </w:r>
          </w:p>
        </w:tc>
      </w:tr>
    </w:tbl>
    <w:p w:rsidR="00F96937" w:rsidRPr="00F96937" w:rsidRDefault="00F96937" w:rsidP="00F96937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3"/>
          <w:szCs w:val="23"/>
          <w:lang w:eastAsia="pl-PL"/>
        </w:rPr>
      </w:pPr>
      <w:r w:rsidRPr="00F96937">
        <w:rPr>
          <w:rFonts w:ascii="Verdana" w:eastAsia="Times New Roman" w:hAnsi="Verdana" w:cs="Times New Roman"/>
          <w:color w:val="000000"/>
          <w:sz w:val="23"/>
          <w:szCs w:val="23"/>
          <w:lang w:eastAsia="pl-PL"/>
        </w:rPr>
        <w:t> </w:t>
      </w:r>
    </w:p>
    <w:p w:rsidR="00F96937" w:rsidRPr="00F96937" w:rsidRDefault="00F96937" w:rsidP="00F9693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pl-PL"/>
        </w:rPr>
      </w:pPr>
      <w:r w:rsidRPr="00F96937">
        <w:rPr>
          <w:rFonts w:ascii="Verdana" w:eastAsia="Times New Roman" w:hAnsi="Verdana" w:cs="Times New Roman"/>
          <w:color w:val="000000"/>
          <w:sz w:val="23"/>
          <w:szCs w:val="23"/>
          <w:lang w:eastAsia="pl-PL"/>
        </w:rPr>
        <w:t>Sprzęt pracuje od poniedziałku do piątku w godzinach od 7.30 do 15.30</w:t>
      </w:r>
      <w:r w:rsidR="00472AEB">
        <w:rPr>
          <w:rFonts w:ascii="Verdana" w:eastAsia="Times New Roman" w:hAnsi="Verdana" w:cs="Times New Roman"/>
          <w:color w:val="000000"/>
          <w:sz w:val="23"/>
          <w:szCs w:val="23"/>
          <w:lang w:eastAsia="pl-PL"/>
        </w:rPr>
        <w:t>.</w:t>
      </w:r>
      <w:r w:rsidRPr="00F96937">
        <w:rPr>
          <w:rFonts w:ascii="Verdana" w:eastAsia="Times New Roman" w:hAnsi="Verdana" w:cs="Times New Roman"/>
          <w:color w:val="000000"/>
          <w:sz w:val="23"/>
          <w:szCs w:val="23"/>
          <w:lang w:eastAsia="pl-PL"/>
        </w:rPr>
        <w:t xml:space="preserve"> </w:t>
      </w:r>
      <w:r w:rsidR="00472AEB">
        <w:rPr>
          <w:rFonts w:ascii="Verdana" w:eastAsia="Times New Roman" w:hAnsi="Verdana" w:cs="Times New Roman"/>
          <w:color w:val="000000"/>
          <w:sz w:val="23"/>
          <w:szCs w:val="23"/>
          <w:lang w:eastAsia="pl-PL"/>
        </w:rPr>
        <w:t>W</w:t>
      </w:r>
      <w:r w:rsidRPr="00F96937">
        <w:rPr>
          <w:rFonts w:ascii="Verdana" w:eastAsia="Times New Roman" w:hAnsi="Verdana" w:cs="Times New Roman"/>
          <w:color w:val="000000"/>
          <w:sz w:val="23"/>
          <w:szCs w:val="23"/>
          <w:lang w:eastAsia="pl-PL"/>
        </w:rPr>
        <w:t xml:space="preserve"> pracach wymagających pilnego wykonan</w:t>
      </w:r>
      <w:r w:rsidR="00472AEB">
        <w:rPr>
          <w:rFonts w:ascii="Verdana" w:eastAsia="Times New Roman" w:hAnsi="Verdana" w:cs="Times New Roman"/>
          <w:color w:val="000000"/>
          <w:sz w:val="23"/>
          <w:szCs w:val="23"/>
          <w:lang w:eastAsia="pl-PL"/>
        </w:rPr>
        <w:t>ia przedłuża się pracę sprzętu zgodnie z bieżącymi potrzebami.</w:t>
      </w:r>
      <w:r w:rsidRPr="00F96937">
        <w:rPr>
          <w:rFonts w:ascii="Verdana" w:eastAsia="Times New Roman" w:hAnsi="Verdana" w:cs="Times New Roman"/>
          <w:color w:val="000000"/>
          <w:sz w:val="23"/>
          <w:szCs w:val="23"/>
          <w:lang w:eastAsia="pl-PL"/>
        </w:rPr>
        <w:t xml:space="preserve"> Harmonogram prac sprzętu będzie sporządzany raz w </w:t>
      </w:r>
      <w:r w:rsidR="00472AEB">
        <w:rPr>
          <w:rFonts w:ascii="Verdana" w:eastAsia="Times New Roman" w:hAnsi="Verdana" w:cs="Times New Roman"/>
          <w:color w:val="000000"/>
          <w:sz w:val="23"/>
          <w:szCs w:val="23"/>
          <w:lang w:eastAsia="pl-PL"/>
        </w:rPr>
        <w:t>tygodniu</w:t>
      </w:r>
      <w:r w:rsidRPr="00F96937">
        <w:rPr>
          <w:rFonts w:ascii="Verdana" w:eastAsia="Times New Roman" w:hAnsi="Verdana" w:cs="Times New Roman"/>
          <w:color w:val="000000"/>
          <w:sz w:val="23"/>
          <w:szCs w:val="23"/>
          <w:lang w:eastAsia="pl-PL"/>
        </w:rPr>
        <w:t xml:space="preserve">. </w:t>
      </w:r>
    </w:p>
    <w:p w:rsidR="00A7420D" w:rsidRPr="00F96937" w:rsidRDefault="00A7420D" w:rsidP="00A7420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pl-PL"/>
        </w:rPr>
      </w:pPr>
      <w:r w:rsidRPr="00F96937">
        <w:rPr>
          <w:rFonts w:ascii="Verdana" w:eastAsia="Times New Roman" w:hAnsi="Verdana" w:cs="Times New Roman"/>
          <w:color w:val="000000"/>
          <w:sz w:val="23"/>
          <w:szCs w:val="23"/>
          <w:lang w:eastAsia="pl-PL"/>
        </w:rPr>
        <w:t>Operator</w:t>
      </w:r>
      <w:r w:rsidR="00E56567">
        <w:rPr>
          <w:rFonts w:ascii="Verdana" w:eastAsia="Times New Roman" w:hAnsi="Verdana" w:cs="Times New Roman"/>
          <w:color w:val="000000"/>
          <w:sz w:val="23"/>
          <w:szCs w:val="23"/>
          <w:lang w:eastAsia="pl-PL"/>
        </w:rPr>
        <w:t>zy koparki,</w:t>
      </w:r>
      <w:r w:rsidRPr="00F96937">
        <w:rPr>
          <w:rFonts w:ascii="Verdana" w:eastAsia="Times New Roman" w:hAnsi="Verdana" w:cs="Times New Roman"/>
          <w:color w:val="000000"/>
          <w:sz w:val="23"/>
          <w:szCs w:val="23"/>
          <w:lang w:eastAsia="pl-PL"/>
        </w:rPr>
        <w:t xml:space="preserve"> samochodu</w:t>
      </w:r>
      <w:r w:rsidR="00E56567">
        <w:rPr>
          <w:rFonts w:ascii="Verdana" w:eastAsia="Times New Roman" w:hAnsi="Verdana" w:cs="Times New Roman"/>
          <w:color w:val="000000"/>
          <w:sz w:val="23"/>
          <w:szCs w:val="23"/>
          <w:lang w:eastAsia="pl-PL"/>
        </w:rPr>
        <w:t xml:space="preserve"> i równarki</w:t>
      </w:r>
      <w:r w:rsidRPr="00F96937">
        <w:rPr>
          <w:rFonts w:ascii="Verdana" w:eastAsia="Times New Roman" w:hAnsi="Verdana" w:cs="Times New Roman"/>
          <w:color w:val="000000"/>
          <w:sz w:val="23"/>
          <w:szCs w:val="23"/>
          <w:lang w:eastAsia="pl-PL"/>
        </w:rPr>
        <w:t xml:space="preserve"> </w:t>
      </w:r>
      <w:r>
        <w:rPr>
          <w:rFonts w:ascii="Verdana" w:eastAsia="Times New Roman" w:hAnsi="Verdana" w:cs="Times New Roman"/>
          <w:color w:val="000000"/>
          <w:sz w:val="23"/>
          <w:szCs w:val="23"/>
          <w:lang w:eastAsia="pl-PL"/>
        </w:rPr>
        <w:t>–</w:t>
      </w:r>
      <w:r w:rsidRPr="00F96937">
        <w:rPr>
          <w:rFonts w:ascii="Verdana" w:eastAsia="Times New Roman" w:hAnsi="Verdana" w:cs="Times New Roman"/>
          <w:color w:val="000000"/>
          <w:sz w:val="23"/>
          <w:szCs w:val="23"/>
          <w:lang w:eastAsia="pl-PL"/>
        </w:rPr>
        <w:t xml:space="preserve"> </w:t>
      </w:r>
      <w:r>
        <w:rPr>
          <w:rFonts w:ascii="Verdana" w:eastAsia="Times New Roman" w:hAnsi="Verdana" w:cs="Times New Roman"/>
          <w:color w:val="000000"/>
          <w:sz w:val="23"/>
          <w:szCs w:val="23"/>
          <w:lang w:eastAsia="pl-PL"/>
        </w:rPr>
        <w:t>Piotr Siniarski</w:t>
      </w:r>
      <w:r w:rsidR="00E56567">
        <w:rPr>
          <w:rFonts w:ascii="Verdana" w:eastAsia="Times New Roman" w:hAnsi="Verdana" w:cs="Times New Roman"/>
          <w:color w:val="000000"/>
          <w:sz w:val="23"/>
          <w:szCs w:val="23"/>
          <w:lang w:eastAsia="pl-PL"/>
        </w:rPr>
        <w:t>, Andrzej Korbiń</w:t>
      </w:r>
    </w:p>
    <w:p w:rsidR="001C23BA" w:rsidRDefault="00B25810"/>
    <w:sectPr w:rsidR="001C23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937"/>
    <w:rsid w:val="00073690"/>
    <w:rsid w:val="001A1BAF"/>
    <w:rsid w:val="00472AEB"/>
    <w:rsid w:val="004D123A"/>
    <w:rsid w:val="006A5C47"/>
    <w:rsid w:val="009F6F46"/>
    <w:rsid w:val="00A7420D"/>
    <w:rsid w:val="00B25810"/>
    <w:rsid w:val="00BD54DB"/>
    <w:rsid w:val="00E56567"/>
    <w:rsid w:val="00F96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F165F3-B623-43B0-A9C4-B816B379D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921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Płodzik</dc:creator>
  <cp:lastModifiedBy>Justyna Płodzik</cp:lastModifiedBy>
  <cp:revision>2</cp:revision>
  <dcterms:created xsi:type="dcterms:W3CDTF">2021-02-16T11:02:00Z</dcterms:created>
  <dcterms:modified xsi:type="dcterms:W3CDTF">2021-02-16T11:02:00Z</dcterms:modified>
</cp:coreProperties>
</file>