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="00303CF1" w:rsidRPr="00407CFA">
        <w:rPr>
          <w:rFonts w:ascii="Arial" w:hAnsi="Arial" w:cs="Arial"/>
          <w:b/>
        </w:rPr>
        <w:t>Pzp</w:t>
      </w:r>
      <w:proofErr w:type="spellEnd"/>
      <w:r w:rsidR="00303CF1" w:rsidRPr="00407CFA">
        <w:rPr>
          <w:rFonts w:ascii="Arial" w:hAnsi="Arial" w:cs="Arial"/>
          <w:b/>
        </w:rPr>
        <w:t>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7C7FEA5E" w:rsidR="00303CF1" w:rsidRPr="00C32FA0" w:rsidRDefault="00303CF1" w:rsidP="00C32FA0">
      <w:pPr>
        <w:tabs>
          <w:tab w:val="left" w:pos="9923"/>
        </w:tabs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potrzeby postępowania o udzielenie zamówienia publicznego pn</w:t>
      </w:r>
      <w:r w:rsidR="00623BFA">
        <w:rPr>
          <w:rFonts w:ascii="Arial" w:hAnsi="Arial" w:cs="Arial"/>
        </w:rPr>
        <w:t>.</w:t>
      </w:r>
      <w:r w:rsidR="00C32FA0">
        <w:rPr>
          <w:rFonts w:ascii="Arial" w:hAnsi="Arial" w:cs="Arial"/>
        </w:rPr>
        <w:t xml:space="preserve"> </w:t>
      </w:r>
      <w:r w:rsidR="0074708E" w:rsidRPr="00407CFA">
        <w:rPr>
          <w:rFonts w:ascii="Arial" w:hAnsi="Arial" w:cs="Arial"/>
          <w:b/>
        </w:rPr>
        <w:t>„</w:t>
      </w:r>
      <w:r w:rsidR="0074708E" w:rsidRPr="00407CFA">
        <w:rPr>
          <w:rFonts w:ascii="Arial" w:hAnsi="Arial" w:cs="Arial"/>
          <w:b/>
          <w:bCs/>
          <w:iCs/>
          <w:color w:val="000000"/>
          <w:spacing w:val="4"/>
        </w:rPr>
        <w:t xml:space="preserve">Budowa infrastruktury sportowej przy Zespole Szkolno-Przedszkolnym w Pawonkowie” </w:t>
      </w:r>
      <w:r w:rsidR="0074708E" w:rsidRPr="002D697E">
        <w:rPr>
          <w:rFonts w:ascii="Arial" w:hAnsi="Arial" w:cs="Arial"/>
          <w:iCs/>
          <w:color w:val="000000"/>
          <w:spacing w:val="4"/>
        </w:rPr>
        <w:t>w trybie „zaprojektuj i wybuduj”</w:t>
      </w:r>
      <w:r w:rsidR="00C32FA0" w:rsidRPr="002D697E">
        <w:rPr>
          <w:rFonts w:ascii="Arial" w:hAnsi="Arial" w:cs="Arial"/>
          <w:iCs/>
          <w:color w:val="000000"/>
          <w:spacing w:val="4"/>
        </w:rPr>
        <w:t>,</w:t>
      </w:r>
      <w:r w:rsidRPr="00407CFA">
        <w:rPr>
          <w:rFonts w:ascii="Arial" w:hAnsi="Arial" w:cs="Arial"/>
          <w:b/>
          <w:bCs/>
        </w:rPr>
        <w:t xml:space="preserve"> </w:t>
      </w:r>
      <w:r w:rsidRPr="00407CFA">
        <w:rPr>
          <w:rFonts w:ascii="Arial" w:hAnsi="Arial" w:cs="Arial"/>
        </w:rPr>
        <w:t xml:space="preserve">prowadzonego </w:t>
      </w:r>
      <w:r w:rsidR="00C32FA0">
        <w:rPr>
          <w:rFonts w:ascii="Trebuchet MS" w:hAnsi="Trebuchet MS" w:cs="Arial"/>
        </w:rPr>
        <w:t>przez Zamawiającego</w:t>
      </w:r>
      <w:r w:rsidRPr="00C32FA0">
        <w:rPr>
          <w:rFonts w:ascii="Arial" w:hAnsi="Arial" w:cs="Arial"/>
          <w:i/>
        </w:rPr>
        <w:t xml:space="preserve">, </w:t>
      </w:r>
      <w:r w:rsidRPr="00C32FA0">
        <w:rPr>
          <w:rFonts w:ascii="Arial" w:hAnsi="Arial" w:cs="Arial"/>
        </w:rPr>
        <w:t>oświadczam, co następuje:</w:t>
      </w:r>
    </w:p>
    <w:p w14:paraId="406B6E8E" w14:textId="77777777" w:rsidR="006318A2" w:rsidRPr="00407CFA" w:rsidRDefault="006318A2" w:rsidP="0074708E">
      <w:pPr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74708E">
      <w:pPr>
        <w:numPr>
          <w:ilvl w:val="0"/>
          <w:numId w:val="1"/>
        </w:numPr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74708E">
      <w:pPr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74708E">
      <w:pPr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</w:t>
      </w:r>
      <w:proofErr w:type="spellStart"/>
      <w:r w:rsidRPr="00407CFA">
        <w:rPr>
          <w:rFonts w:ascii="Arial" w:hAnsi="Arial" w:cs="Arial"/>
        </w:rPr>
        <w:t>Pzp</w:t>
      </w:r>
      <w:proofErr w:type="spellEnd"/>
      <w:r w:rsidRPr="00407CFA">
        <w:rPr>
          <w:rFonts w:ascii="Arial" w:hAnsi="Arial" w:cs="Arial"/>
        </w:rPr>
        <w:t xml:space="preserve">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74708E">
      <w:pPr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74708E">
      <w:pPr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74708E">
      <w:pPr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74708E">
      <w:pPr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74708E">
      <w:pPr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74708E">
      <w:pPr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5702C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74708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  <w:b/>
        </w:rPr>
        <w:t xml:space="preserve"> </w:t>
      </w:r>
      <w:r w:rsidRPr="00407CFA">
        <w:rPr>
          <w:rFonts w:ascii="Arial" w:hAnsi="Arial" w:cs="Arial"/>
        </w:rPr>
        <w:t>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</w:t>
      </w:r>
      <w:proofErr w:type="spellStart"/>
      <w:r w:rsidRPr="00407CFA">
        <w:rPr>
          <w:rFonts w:ascii="Arial" w:hAnsi="Arial" w:cs="Arial"/>
        </w:rPr>
        <w:t>ych</w:t>
      </w:r>
      <w:proofErr w:type="spellEnd"/>
      <w:r w:rsidRPr="00407CFA">
        <w:rPr>
          <w:rFonts w:ascii="Arial" w:hAnsi="Arial" w:cs="Arial"/>
        </w:rPr>
        <w:t xml:space="preserve">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5702C5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181A" w14:textId="77777777" w:rsidR="001A1E52" w:rsidRDefault="001A1E52" w:rsidP="00303CF1">
      <w:r>
        <w:separator/>
      </w:r>
    </w:p>
  </w:endnote>
  <w:endnote w:type="continuationSeparator" w:id="0">
    <w:p w14:paraId="37EE3B45" w14:textId="77777777" w:rsidR="001A1E52" w:rsidRDefault="001A1E5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777537"/>
      <w:docPartObj>
        <w:docPartGallery w:val="Page Numbers (Bottom of Page)"/>
        <w:docPartUnique/>
      </w:docPartObj>
    </w:sdtPr>
    <w:sdtEndPr/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29A7" w14:textId="77777777" w:rsidR="001A1E52" w:rsidRDefault="001A1E52" w:rsidP="00303CF1">
      <w:r>
        <w:separator/>
      </w:r>
    </w:p>
  </w:footnote>
  <w:footnote w:type="continuationSeparator" w:id="0">
    <w:p w14:paraId="4CA89462" w14:textId="77777777" w:rsidR="001A1E52" w:rsidRDefault="001A1E52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3F3F" w14:textId="77777777" w:rsidR="00C32FA0" w:rsidRDefault="00C32FA0" w:rsidP="00C32FA0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Warunków Zamówienia dla robót budowlanych, w postępowaniu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o wartości mniejszej niż próg unijny, tryb podstawowy bez negocjacji</w:t>
    </w:r>
  </w:p>
  <w:p w14:paraId="0AB31EAB" w14:textId="77777777" w:rsidR="00C32FA0" w:rsidRPr="00ED2E64" w:rsidRDefault="00C32FA0" w:rsidP="00C32FA0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–   nr sprawy ZP 3/2022</w:t>
    </w:r>
  </w:p>
  <w:p w14:paraId="0BCF0F18" w14:textId="4B9C3EA6" w:rsidR="00C77652" w:rsidRPr="00C32FA0" w:rsidRDefault="00C77652" w:rsidP="00C32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1E52"/>
    <w:rsid w:val="001A7D92"/>
    <w:rsid w:val="00211BAC"/>
    <w:rsid w:val="00222079"/>
    <w:rsid w:val="00275F04"/>
    <w:rsid w:val="002912CC"/>
    <w:rsid w:val="002960C2"/>
    <w:rsid w:val="002B6517"/>
    <w:rsid w:val="002D697E"/>
    <w:rsid w:val="002E6D8F"/>
    <w:rsid w:val="00303CF1"/>
    <w:rsid w:val="00322B81"/>
    <w:rsid w:val="00347654"/>
    <w:rsid w:val="00393551"/>
    <w:rsid w:val="0039498A"/>
    <w:rsid w:val="003F73AD"/>
    <w:rsid w:val="003F7B9B"/>
    <w:rsid w:val="00407CFA"/>
    <w:rsid w:val="00422D1F"/>
    <w:rsid w:val="00430563"/>
    <w:rsid w:val="00441FB9"/>
    <w:rsid w:val="00444512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93B33"/>
    <w:rsid w:val="00B059BD"/>
    <w:rsid w:val="00B253B0"/>
    <w:rsid w:val="00BF16D7"/>
    <w:rsid w:val="00C32FA0"/>
    <w:rsid w:val="00C348FE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33722"/>
    <w:rsid w:val="00F458E8"/>
    <w:rsid w:val="00F52EC9"/>
    <w:rsid w:val="00F538EE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i.piecko</cp:lastModifiedBy>
  <cp:revision>56</cp:revision>
  <cp:lastPrinted>2021-01-22T16:13:00Z</cp:lastPrinted>
  <dcterms:created xsi:type="dcterms:W3CDTF">2021-01-20T13:55:00Z</dcterms:created>
  <dcterms:modified xsi:type="dcterms:W3CDTF">2022-04-26T09:58:00Z</dcterms:modified>
</cp:coreProperties>
</file>