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BC" w:rsidRDefault="006C3EBC" w:rsidP="006C3EBC">
      <w:pPr>
        <w:spacing w:line="240" w:lineRule="auto"/>
        <w:rPr>
          <w:rFonts w:ascii="Arial" w:hAnsi="Arial" w:cs="Arial"/>
          <w:sz w:val="20"/>
          <w:szCs w:val="20"/>
        </w:rPr>
      </w:pPr>
    </w:p>
    <w:p w:rsidR="003A73B8" w:rsidRDefault="00D01A8F" w:rsidP="00C91F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JEDNOSTEK BUDŻ</w:t>
      </w:r>
      <w:r w:rsidR="00C91F3F" w:rsidRPr="00C91F3F">
        <w:rPr>
          <w:rFonts w:ascii="Arial" w:hAnsi="Arial" w:cs="Arial"/>
          <w:b/>
        </w:rPr>
        <w:t>ETOWYCH GMINY PAWONKÓW OBJĘTYCH OBOWIĄZKIEM STOSOWANIA PROCEDURY MDR</w:t>
      </w:r>
    </w:p>
    <w:p w:rsidR="00C91F3F" w:rsidRDefault="00C91F3F" w:rsidP="00C91F3F">
      <w:pPr>
        <w:jc w:val="center"/>
        <w:rPr>
          <w:rFonts w:ascii="Arial" w:hAnsi="Arial" w:cs="Arial"/>
          <w:b/>
        </w:rPr>
      </w:pPr>
    </w:p>
    <w:p w:rsidR="00C91F3F" w:rsidRDefault="00C91F3F" w:rsidP="00C91F3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C91F3F">
        <w:rPr>
          <w:rFonts w:ascii="Arial" w:hAnsi="Arial" w:cs="Arial"/>
        </w:rPr>
        <w:t>Urząd Gminy Pawonków.</w:t>
      </w:r>
    </w:p>
    <w:p w:rsidR="00C91F3F" w:rsidRDefault="00D2627D" w:rsidP="00C91F3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Gminny Zespół Ekonomiczno-</w:t>
      </w:r>
      <w:r w:rsidR="00C91F3F">
        <w:rPr>
          <w:rFonts w:ascii="Arial" w:hAnsi="Arial" w:cs="Arial"/>
        </w:rPr>
        <w:t>Administracyjny Szkół w Pawonkowie.</w:t>
      </w:r>
    </w:p>
    <w:p w:rsidR="00C91F3F" w:rsidRPr="00C91F3F" w:rsidRDefault="00C91F3F" w:rsidP="00C91F3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Gminny Ośrodek Pomocy Społecznej w </w:t>
      </w:r>
      <w:bookmarkStart w:id="0" w:name="_GoBack"/>
      <w:bookmarkEnd w:id="0"/>
      <w:r>
        <w:rPr>
          <w:rFonts w:ascii="Arial" w:hAnsi="Arial" w:cs="Arial"/>
        </w:rPr>
        <w:t>Pawonkowie.</w:t>
      </w:r>
    </w:p>
    <w:sectPr w:rsidR="00C91F3F" w:rsidRPr="00C91F3F" w:rsidSect="003A7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13" w:rsidRDefault="00E83513" w:rsidP="00C91F3F">
      <w:pPr>
        <w:spacing w:after="0" w:line="240" w:lineRule="auto"/>
      </w:pPr>
      <w:r>
        <w:separator/>
      </w:r>
    </w:p>
  </w:endnote>
  <w:endnote w:type="continuationSeparator" w:id="0">
    <w:p w:rsidR="00E83513" w:rsidRDefault="00E83513" w:rsidP="00C9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13" w:rsidRDefault="00E83513" w:rsidP="00C91F3F">
      <w:pPr>
        <w:spacing w:after="0" w:line="240" w:lineRule="auto"/>
      </w:pPr>
      <w:r>
        <w:separator/>
      </w:r>
    </w:p>
  </w:footnote>
  <w:footnote w:type="continuationSeparator" w:id="0">
    <w:p w:rsidR="00E83513" w:rsidRDefault="00E83513" w:rsidP="00C9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3F" w:rsidRPr="00C91F3F" w:rsidRDefault="00C91F3F" w:rsidP="00C91F3F">
    <w:pPr>
      <w:pStyle w:val="Nagwek"/>
      <w:jc w:val="right"/>
      <w:rPr>
        <w:rFonts w:ascii="Arial" w:hAnsi="Arial" w:cs="Arial"/>
        <w:sz w:val="18"/>
        <w:szCs w:val="18"/>
      </w:rPr>
    </w:pPr>
    <w:r w:rsidRPr="00C91F3F">
      <w:rPr>
        <w:rFonts w:ascii="Arial" w:hAnsi="Arial" w:cs="Arial"/>
        <w:sz w:val="18"/>
        <w:szCs w:val="18"/>
      </w:rPr>
      <w:t>Załącznik Nr 2</w:t>
    </w:r>
  </w:p>
  <w:p w:rsidR="00C91F3F" w:rsidRPr="00C91F3F" w:rsidRDefault="00D01A8F" w:rsidP="00C91F3F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Zarządzenia Nr 106.2019</w:t>
    </w:r>
  </w:p>
  <w:p w:rsidR="00C91F3F" w:rsidRPr="00C91F3F" w:rsidRDefault="00C91F3F" w:rsidP="00C91F3F">
    <w:pPr>
      <w:pStyle w:val="Nagwek"/>
      <w:jc w:val="right"/>
      <w:rPr>
        <w:rFonts w:ascii="Arial" w:hAnsi="Arial" w:cs="Arial"/>
        <w:sz w:val="18"/>
        <w:szCs w:val="18"/>
      </w:rPr>
    </w:pPr>
    <w:r w:rsidRPr="00C91F3F">
      <w:rPr>
        <w:rFonts w:ascii="Arial" w:hAnsi="Arial" w:cs="Arial"/>
        <w:sz w:val="18"/>
        <w:szCs w:val="18"/>
      </w:rPr>
      <w:t>Wójta Gminy Pawonków</w:t>
    </w:r>
  </w:p>
  <w:p w:rsidR="00C91F3F" w:rsidRPr="00C91F3F" w:rsidRDefault="00D01A8F" w:rsidP="00C91F3F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 dnia 14 października </w:t>
    </w:r>
    <w:r w:rsidR="00C91F3F" w:rsidRPr="00C91F3F">
      <w:rPr>
        <w:rFonts w:ascii="Arial" w:hAnsi="Arial" w:cs="Arial"/>
        <w:sz w:val="18"/>
        <w:szCs w:val="18"/>
      </w:rPr>
      <w:t>2019r.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9F0"/>
    <w:multiLevelType w:val="hybridMultilevel"/>
    <w:tmpl w:val="B64C3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1BEB"/>
    <w:multiLevelType w:val="hybridMultilevel"/>
    <w:tmpl w:val="890AB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04BB"/>
    <w:multiLevelType w:val="hybridMultilevel"/>
    <w:tmpl w:val="75DAD1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7AF7348"/>
    <w:multiLevelType w:val="hybridMultilevel"/>
    <w:tmpl w:val="B2146068"/>
    <w:lvl w:ilvl="0" w:tplc="14A8D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1B6F"/>
    <w:multiLevelType w:val="hybridMultilevel"/>
    <w:tmpl w:val="62609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43D8F"/>
    <w:multiLevelType w:val="hybridMultilevel"/>
    <w:tmpl w:val="D4F42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BC"/>
    <w:rsid w:val="002C2428"/>
    <w:rsid w:val="003A73B8"/>
    <w:rsid w:val="00486184"/>
    <w:rsid w:val="004F02EE"/>
    <w:rsid w:val="006C3EBC"/>
    <w:rsid w:val="006D05B7"/>
    <w:rsid w:val="0075397B"/>
    <w:rsid w:val="007E545E"/>
    <w:rsid w:val="008923B2"/>
    <w:rsid w:val="00C91F3F"/>
    <w:rsid w:val="00D01A8F"/>
    <w:rsid w:val="00D2627D"/>
    <w:rsid w:val="00E83513"/>
    <w:rsid w:val="00EB08C6"/>
    <w:rsid w:val="00F00B64"/>
    <w:rsid w:val="00F23E54"/>
    <w:rsid w:val="00F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FC91-2588-46EE-8479-BDF05A0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EB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E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F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F3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h.bronder</dc:creator>
  <cp:keywords/>
  <dc:description/>
  <cp:lastModifiedBy>Anna Kansik</cp:lastModifiedBy>
  <cp:revision>9</cp:revision>
  <dcterms:created xsi:type="dcterms:W3CDTF">2019-08-20T09:39:00Z</dcterms:created>
  <dcterms:modified xsi:type="dcterms:W3CDTF">2019-10-21T08:48:00Z</dcterms:modified>
</cp:coreProperties>
</file>