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</w:p>
    <w:p w:rsidR="008469C9" w:rsidRDefault="008469C9" w:rsidP="008469C9">
      <w:pPr>
        <w:rPr>
          <w:rFonts w:cs="Arial"/>
        </w:rPr>
      </w:pPr>
    </w:p>
    <w:p w:rsidR="008469C9" w:rsidRDefault="008469C9" w:rsidP="008469C9">
      <w:pPr>
        <w:rPr>
          <w:rFonts w:cs="Arial"/>
        </w:rPr>
      </w:pPr>
    </w:p>
    <w:p w:rsidR="008469C9" w:rsidRDefault="008469C9" w:rsidP="008469C9">
      <w:pPr>
        <w:spacing w:line="360" w:lineRule="auto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Uchwała  Nr  </w:t>
      </w:r>
    </w:p>
    <w:p w:rsidR="008469C9" w:rsidRDefault="008469C9" w:rsidP="008469C9">
      <w:pPr>
        <w:spacing w:line="360" w:lineRule="auto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RADY GMINY PAWONKÓW</w:t>
      </w:r>
    </w:p>
    <w:p w:rsidR="008469C9" w:rsidRDefault="008469C9" w:rsidP="008469C9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z dnia        listopada 2019r.</w:t>
      </w:r>
    </w:p>
    <w:p w:rsidR="008469C9" w:rsidRDefault="008469C9" w:rsidP="008469C9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</w:p>
    <w:p w:rsidR="008469C9" w:rsidRDefault="008469C9" w:rsidP="008469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 określenia  wysokości stawek podatku od środków transportowych</w:t>
      </w: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</w:p>
    <w:p w:rsidR="008469C9" w:rsidRDefault="008469C9" w:rsidP="008469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art.18 ust. 2 pkt 8 ustawy z dnia 8 marca  1990 r. o samorządzie  gminnym (Dz.U. </w:t>
      </w:r>
      <w:r w:rsidR="00171FA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z  2019 r., poz. 506, 1309, 1571 i 1696)  w związku z art. 10 ustawy z dnia 12 stycznia 1991r.    </w:t>
      </w:r>
      <w:r w:rsidR="00171FA6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o podatkach     i opłatach lokalnych ( Dz. U. z 2019 r., poz.1170 oraz Dz. U. z 2018r., poz.2244)</w:t>
      </w:r>
    </w:p>
    <w:p w:rsidR="008469C9" w:rsidRDefault="008469C9" w:rsidP="008469C9">
      <w:pPr>
        <w:jc w:val="both"/>
        <w:rPr>
          <w:rFonts w:ascii="Arial" w:hAnsi="Arial" w:cs="Arial"/>
          <w:sz w:val="20"/>
          <w:szCs w:val="20"/>
        </w:rPr>
      </w:pPr>
    </w:p>
    <w:p w:rsidR="008469C9" w:rsidRDefault="008469C9" w:rsidP="008469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469C9" w:rsidRDefault="008469C9" w:rsidP="008469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uchwala się, co następuje:</w:t>
      </w:r>
    </w:p>
    <w:p w:rsidR="008469C9" w:rsidRDefault="008469C9" w:rsidP="008469C9">
      <w:pPr>
        <w:rPr>
          <w:rFonts w:ascii="Arial" w:hAnsi="Arial" w:cs="Arial"/>
          <w:b/>
          <w:sz w:val="20"/>
          <w:szCs w:val="20"/>
        </w:rPr>
      </w:pP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§1. </w:t>
      </w:r>
      <w:r>
        <w:rPr>
          <w:rFonts w:ascii="Arial" w:hAnsi="Arial" w:cs="Arial"/>
          <w:sz w:val="20"/>
          <w:szCs w:val="20"/>
        </w:rPr>
        <w:t xml:space="preserve">Określa się wysokość  stawek podatku od środków transportowych obowiązujące na terenie </w:t>
      </w: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gminy, stanowiące załącznik do niniejszej uchwały.</w:t>
      </w: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§2. </w:t>
      </w:r>
      <w:r>
        <w:rPr>
          <w:rFonts w:ascii="Arial" w:hAnsi="Arial" w:cs="Arial"/>
          <w:sz w:val="20"/>
          <w:szCs w:val="20"/>
        </w:rPr>
        <w:t>Traci moc Uchwała Nr XVII/105/2016 Rady Gminy Pawonków  z dnia 15 listopada 2016r.                            w sprawie ustalenia wysokości stawek podatku od środków transportowych.</w:t>
      </w: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§3. </w:t>
      </w:r>
      <w:r>
        <w:rPr>
          <w:rFonts w:ascii="Arial" w:hAnsi="Arial" w:cs="Arial"/>
          <w:sz w:val="20"/>
          <w:szCs w:val="20"/>
        </w:rPr>
        <w:t>Wykonanie uchwały powierza się Wójtowi Gminy Pawonków.</w:t>
      </w:r>
    </w:p>
    <w:p w:rsidR="008469C9" w:rsidRPr="002E65CA" w:rsidRDefault="008469C9" w:rsidP="008469C9">
      <w:pPr>
        <w:rPr>
          <w:rFonts w:ascii="Arial" w:hAnsi="Arial" w:cs="Arial"/>
          <w:sz w:val="20"/>
          <w:szCs w:val="20"/>
        </w:rPr>
      </w:pPr>
    </w:p>
    <w:p w:rsidR="008469C9" w:rsidRDefault="008469C9" w:rsidP="00846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§4. </w:t>
      </w:r>
      <w:r>
        <w:rPr>
          <w:rFonts w:ascii="Arial" w:hAnsi="Arial" w:cs="Arial"/>
          <w:sz w:val="20"/>
          <w:szCs w:val="20"/>
        </w:rPr>
        <w:t>Uchwała podlega publikacji w Dzienniku Urzędowym Województwa Śląskiego i wchodzi w życie                 z dniem 1 stycznia 2020r.</w:t>
      </w: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5E4F51" w:rsidRDefault="00ED0855" w:rsidP="005E4F5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4F51">
        <w:rPr>
          <w:rFonts w:ascii="Arial" w:hAnsi="Arial" w:cs="Arial"/>
          <w:sz w:val="20"/>
          <w:szCs w:val="20"/>
        </w:rPr>
        <w:t xml:space="preserve">Załącznik do Uchwały Nr   </w:t>
      </w:r>
    </w:p>
    <w:p w:rsidR="005E4F51" w:rsidRDefault="00ED0855" w:rsidP="005E4F5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4F51">
        <w:rPr>
          <w:rFonts w:ascii="Arial" w:hAnsi="Arial" w:cs="Arial"/>
          <w:sz w:val="20"/>
          <w:szCs w:val="20"/>
        </w:rPr>
        <w:t>Rady Gminy Pawonków</w:t>
      </w:r>
    </w:p>
    <w:p w:rsidR="005E4F51" w:rsidRDefault="00ED0855" w:rsidP="005E4F5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4F51">
        <w:rPr>
          <w:rFonts w:ascii="Arial" w:hAnsi="Arial" w:cs="Arial"/>
          <w:sz w:val="20"/>
          <w:szCs w:val="20"/>
        </w:rPr>
        <w:t xml:space="preserve">z dnia </w:t>
      </w:r>
    </w:p>
    <w:p w:rsidR="00F32619" w:rsidRDefault="008E2D86" w:rsidP="00ED0855">
      <w:pPr>
        <w:spacing w:line="36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określenia</w:t>
      </w:r>
      <w:r w:rsidR="00ED0855">
        <w:rPr>
          <w:rFonts w:ascii="Arial" w:hAnsi="Arial" w:cs="Arial"/>
          <w:sz w:val="20"/>
          <w:szCs w:val="20"/>
        </w:rPr>
        <w:t xml:space="preserve"> wysokości stawek podatku od środków </w:t>
      </w:r>
    </w:p>
    <w:p w:rsidR="005E4F51" w:rsidRDefault="00ED0855" w:rsidP="00ED0855">
      <w:pPr>
        <w:spacing w:line="36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transportowych</w:t>
      </w:r>
    </w:p>
    <w:p w:rsidR="00ED0855" w:rsidRDefault="00ED0855" w:rsidP="00ED0855">
      <w:pPr>
        <w:spacing w:line="360" w:lineRule="auto"/>
        <w:ind w:left="5664"/>
        <w:rPr>
          <w:rFonts w:ascii="Arial" w:hAnsi="Arial" w:cs="Arial"/>
          <w:sz w:val="20"/>
          <w:szCs w:val="20"/>
        </w:rPr>
      </w:pPr>
    </w:p>
    <w:p w:rsidR="00F32619" w:rsidRPr="00601022" w:rsidRDefault="00F32619" w:rsidP="00ED0855">
      <w:pPr>
        <w:spacing w:line="360" w:lineRule="auto"/>
        <w:ind w:left="5664"/>
        <w:rPr>
          <w:rFonts w:ascii="Arial" w:hAnsi="Arial" w:cs="Arial"/>
          <w:sz w:val="20"/>
          <w:szCs w:val="20"/>
        </w:rPr>
      </w:pP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</w:t>
      </w:r>
      <w:r w:rsidRPr="00374A55">
        <w:rPr>
          <w:rFonts w:ascii="Arial" w:hAnsi="Arial" w:cs="Arial"/>
          <w:sz w:val="20"/>
          <w:szCs w:val="20"/>
        </w:rPr>
        <w:t>d  samochodów ciężarowych o dopuszczalnej masie całkowitej:</w:t>
      </w: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a) powyżej  3,5</w:t>
      </w:r>
      <w:r>
        <w:rPr>
          <w:rFonts w:ascii="Arial" w:hAnsi="Arial" w:cs="Arial"/>
          <w:sz w:val="20"/>
          <w:szCs w:val="20"/>
        </w:rPr>
        <w:t xml:space="preserve"> </w:t>
      </w:r>
      <w:r w:rsidRPr="00374A55">
        <w:rPr>
          <w:rFonts w:ascii="Arial" w:hAnsi="Arial" w:cs="Arial"/>
          <w:sz w:val="20"/>
          <w:szCs w:val="20"/>
        </w:rPr>
        <w:t>tony  i poniżej 12</w:t>
      </w:r>
      <w:r w:rsidR="00C402A7">
        <w:rPr>
          <w:rFonts w:ascii="Arial" w:hAnsi="Arial" w:cs="Arial"/>
          <w:sz w:val="20"/>
          <w:szCs w:val="20"/>
        </w:rPr>
        <w:t xml:space="preserve"> </w:t>
      </w:r>
      <w:r w:rsidRPr="00374A55">
        <w:rPr>
          <w:rFonts w:ascii="Arial" w:hAnsi="Arial" w:cs="Arial"/>
          <w:sz w:val="20"/>
          <w:szCs w:val="20"/>
        </w:rPr>
        <w:t>ton:</w:t>
      </w: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028"/>
        <w:gridCol w:w="1275"/>
      </w:tblGrid>
      <w:tr w:rsidR="005E4F51" w:rsidRPr="00E6317D" w:rsidTr="00171FA6">
        <w:trPr>
          <w:trHeight w:val="138"/>
        </w:trPr>
        <w:tc>
          <w:tcPr>
            <w:tcW w:w="3936" w:type="dxa"/>
            <w:gridSpan w:val="2"/>
          </w:tcPr>
          <w:p w:rsidR="005E4F51" w:rsidRDefault="005E4F51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Dopuszczalna masa całkowita</w:t>
            </w:r>
          </w:p>
          <w:p w:rsidR="00601022" w:rsidRPr="00E6317D" w:rsidRDefault="00601022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w tonach )</w:t>
            </w:r>
          </w:p>
        </w:tc>
        <w:tc>
          <w:tcPr>
            <w:tcW w:w="1275" w:type="dxa"/>
          </w:tcPr>
          <w:p w:rsidR="005E4F51" w:rsidRPr="005F3576" w:rsidRDefault="005E4F51" w:rsidP="00601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576"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="005F3576" w:rsidRPr="005F35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F35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1022">
              <w:rPr>
                <w:rFonts w:ascii="Arial" w:hAnsi="Arial" w:cs="Arial"/>
                <w:b/>
                <w:sz w:val="18"/>
                <w:szCs w:val="18"/>
              </w:rPr>
              <w:t xml:space="preserve">    podatku </w:t>
            </w:r>
            <w:r w:rsidR="005F3576">
              <w:rPr>
                <w:rFonts w:ascii="Arial" w:hAnsi="Arial" w:cs="Arial"/>
                <w:b/>
                <w:sz w:val="18"/>
                <w:szCs w:val="18"/>
              </w:rPr>
              <w:t xml:space="preserve">                   ( w </w:t>
            </w:r>
            <w:r w:rsidR="005F3576" w:rsidRPr="005F3576">
              <w:rPr>
                <w:rFonts w:ascii="Arial" w:hAnsi="Arial" w:cs="Arial"/>
                <w:b/>
                <w:sz w:val="18"/>
                <w:szCs w:val="18"/>
              </w:rPr>
              <w:t>złotych)</w:t>
            </w:r>
          </w:p>
        </w:tc>
      </w:tr>
      <w:tr w:rsidR="005E4F51" w:rsidRPr="00E6317D" w:rsidTr="00171FA6">
        <w:trPr>
          <w:trHeight w:val="138"/>
        </w:trPr>
        <w:tc>
          <w:tcPr>
            <w:tcW w:w="1908" w:type="dxa"/>
          </w:tcPr>
          <w:p w:rsidR="005E4F51" w:rsidRPr="00E6317D" w:rsidRDefault="005E4F51" w:rsidP="00B240CE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powyżej 3,5 tony</w:t>
            </w:r>
          </w:p>
        </w:tc>
        <w:tc>
          <w:tcPr>
            <w:tcW w:w="2028" w:type="dxa"/>
          </w:tcPr>
          <w:p w:rsidR="005E4F51" w:rsidRPr="00E6317D" w:rsidRDefault="00171FA6" w:rsidP="00B24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E4F51" w:rsidRPr="00E6317D">
              <w:rPr>
                <w:rFonts w:ascii="Arial" w:hAnsi="Arial" w:cs="Arial"/>
                <w:sz w:val="20"/>
                <w:szCs w:val="20"/>
              </w:rPr>
              <w:t>5,5 ton włącznie</w:t>
            </w:r>
          </w:p>
        </w:tc>
        <w:tc>
          <w:tcPr>
            <w:tcW w:w="1275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171FA6">
        <w:trPr>
          <w:trHeight w:val="243"/>
        </w:trPr>
        <w:tc>
          <w:tcPr>
            <w:tcW w:w="1908" w:type="dxa"/>
          </w:tcPr>
          <w:p w:rsidR="005E4F51" w:rsidRPr="00E6317D" w:rsidRDefault="005E4F51" w:rsidP="00B240CE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powyżej 5,5 tony</w:t>
            </w:r>
          </w:p>
        </w:tc>
        <w:tc>
          <w:tcPr>
            <w:tcW w:w="2028" w:type="dxa"/>
          </w:tcPr>
          <w:p w:rsidR="005E4F51" w:rsidRPr="00E6317D" w:rsidRDefault="00171FA6" w:rsidP="00B24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E4F51" w:rsidRPr="00E6317D">
              <w:rPr>
                <w:rFonts w:ascii="Arial" w:hAnsi="Arial" w:cs="Arial"/>
                <w:sz w:val="20"/>
                <w:szCs w:val="20"/>
              </w:rPr>
              <w:t>9,0 ton włącznie</w:t>
            </w:r>
          </w:p>
        </w:tc>
        <w:tc>
          <w:tcPr>
            <w:tcW w:w="1275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171FA6">
        <w:trPr>
          <w:trHeight w:val="170"/>
        </w:trPr>
        <w:tc>
          <w:tcPr>
            <w:tcW w:w="1908" w:type="dxa"/>
          </w:tcPr>
          <w:p w:rsidR="005E4F51" w:rsidRPr="00E6317D" w:rsidRDefault="005E4F51" w:rsidP="00B240CE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powyżej 9,0 ton</w:t>
            </w:r>
          </w:p>
        </w:tc>
        <w:tc>
          <w:tcPr>
            <w:tcW w:w="2028" w:type="dxa"/>
          </w:tcPr>
          <w:p w:rsidR="005E4F51" w:rsidRPr="00E6317D" w:rsidRDefault="005E4F51" w:rsidP="00B240CE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mniej niż 12 ton</w:t>
            </w:r>
          </w:p>
        </w:tc>
        <w:tc>
          <w:tcPr>
            <w:tcW w:w="1275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5E4F51" w:rsidRDefault="005E4F51" w:rsidP="005E4F51">
      <w:pPr>
        <w:rPr>
          <w:rFonts w:ascii="Arial" w:hAnsi="Arial" w:cs="Arial"/>
          <w:b/>
          <w:sz w:val="20"/>
          <w:szCs w:val="20"/>
        </w:rPr>
      </w:pPr>
      <w:r w:rsidRPr="005E4F51">
        <w:rPr>
          <w:rFonts w:ascii="Arial" w:hAnsi="Arial" w:cs="Arial"/>
          <w:b/>
          <w:sz w:val="20"/>
          <w:szCs w:val="20"/>
        </w:rPr>
        <w:br w:type="textWrapping" w:clear="all"/>
      </w:r>
      <w:r w:rsidRPr="005E4F51">
        <w:rPr>
          <w:rFonts w:ascii="Arial" w:hAnsi="Arial" w:cs="Arial"/>
          <w:b/>
          <w:sz w:val="20"/>
          <w:szCs w:val="20"/>
        </w:rPr>
        <w:tab/>
      </w:r>
      <w:r w:rsidRPr="005E4F51">
        <w:rPr>
          <w:rFonts w:ascii="Arial" w:hAnsi="Arial" w:cs="Arial"/>
          <w:b/>
          <w:sz w:val="20"/>
          <w:szCs w:val="20"/>
        </w:rPr>
        <w:tab/>
      </w:r>
    </w:p>
    <w:p w:rsidR="00F32619" w:rsidRPr="005E4F51" w:rsidRDefault="00F32619" w:rsidP="005E4F51">
      <w:pPr>
        <w:rPr>
          <w:rFonts w:ascii="Arial" w:hAnsi="Arial" w:cs="Arial"/>
          <w:b/>
          <w:sz w:val="20"/>
          <w:szCs w:val="20"/>
        </w:rPr>
      </w:pP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>b) równej lub wyższej niż 12 ton w zależności od rodzaju zawieszenia  i ilości osi:</w:t>
      </w: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691"/>
        <w:gridCol w:w="17"/>
        <w:gridCol w:w="1836"/>
        <w:gridCol w:w="1842"/>
      </w:tblGrid>
      <w:tr w:rsidR="00171FA6" w:rsidRPr="00E6317D" w:rsidTr="00A528F8">
        <w:tc>
          <w:tcPr>
            <w:tcW w:w="3126" w:type="dxa"/>
            <w:gridSpan w:val="3"/>
          </w:tcPr>
          <w:p w:rsidR="00171FA6" w:rsidRPr="00E6317D" w:rsidRDefault="00171FA6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Liczba osi i dopuszczalna masa całkowita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(w tonach)</w:t>
            </w:r>
          </w:p>
        </w:tc>
        <w:tc>
          <w:tcPr>
            <w:tcW w:w="3678" w:type="dxa"/>
            <w:gridSpan w:val="2"/>
          </w:tcPr>
          <w:p w:rsidR="00171FA6" w:rsidRPr="00E6317D" w:rsidRDefault="00171FA6" w:rsidP="00171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Stawka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podatku  ( w złotych)</w:t>
            </w:r>
          </w:p>
        </w:tc>
      </w:tr>
      <w:tr w:rsidR="005E4F51" w:rsidRPr="00E6317D" w:rsidTr="00601022">
        <w:trPr>
          <w:trHeight w:val="931"/>
        </w:trPr>
        <w:tc>
          <w:tcPr>
            <w:tcW w:w="1418" w:type="dxa"/>
          </w:tcPr>
          <w:p w:rsidR="005E4F51" w:rsidRPr="00E6317D" w:rsidRDefault="005E4F51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nie mniej niż</w:t>
            </w:r>
          </w:p>
        </w:tc>
        <w:tc>
          <w:tcPr>
            <w:tcW w:w="1708" w:type="dxa"/>
            <w:gridSpan w:val="2"/>
          </w:tcPr>
          <w:p w:rsidR="005E4F51" w:rsidRPr="00E6317D" w:rsidRDefault="005E4F51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mniej niż</w:t>
            </w:r>
          </w:p>
        </w:tc>
        <w:tc>
          <w:tcPr>
            <w:tcW w:w="1836" w:type="dxa"/>
          </w:tcPr>
          <w:p w:rsidR="005E4F51" w:rsidRPr="00601022" w:rsidRDefault="005E4F51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1022">
              <w:rPr>
                <w:rFonts w:ascii="Arial" w:hAnsi="Arial" w:cs="Arial"/>
                <w:b/>
                <w:sz w:val="20"/>
                <w:szCs w:val="20"/>
              </w:rPr>
              <w:t xml:space="preserve">zawieszenie osi </w:t>
            </w:r>
            <w:r w:rsidR="00ED0855" w:rsidRPr="00601022">
              <w:rPr>
                <w:rFonts w:ascii="Arial" w:hAnsi="Arial" w:cs="Arial"/>
                <w:b/>
                <w:sz w:val="20"/>
                <w:szCs w:val="20"/>
              </w:rPr>
              <w:t>jezdnych</w:t>
            </w:r>
            <w:r w:rsidRPr="00601022">
              <w:rPr>
                <w:rFonts w:ascii="Arial" w:hAnsi="Arial" w:cs="Arial"/>
                <w:b/>
                <w:sz w:val="20"/>
                <w:szCs w:val="20"/>
              </w:rPr>
              <w:t xml:space="preserve"> pneumatyczne lub </w:t>
            </w:r>
            <w:r w:rsidR="00601022" w:rsidRPr="00601022">
              <w:rPr>
                <w:rFonts w:ascii="Arial" w:hAnsi="Arial" w:cs="Arial"/>
                <w:b/>
                <w:sz w:val="20"/>
                <w:szCs w:val="20"/>
              </w:rPr>
              <w:t xml:space="preserve">zawieszenie uznane za </w:t>
            </w:r>
            <w:r w:rsidRPr="00601022">
              <w:rPr>
                <w:rFonts w:ascii="Arial" w:hAnsi="Arial" w:cs="Arial"/>
                <w:b/>
                <w:sz w:val="20"/>
                <w:szCs w:val="20"/>
              </w:rPr>
              <w:t>równoważne</w:t>
            </w:r>
          </w:p>
        </w:tc>
        <w:tc>
          <w:tcPr>
            <w:tcW w:w="1842" w:type="dxa"/>
          </w:tcPr>
          <w:p w:rsidR="005E4F51" w:rsidRPr="00E6317D" w:rsidRDefault="005E4F51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inny system z</w:t>
            </w:r>
            <w:r>
              <w:rPr>
                <w:rFonts w:ascii="Arial" w:hAnsi="Arial" w:cs="Arial"/>
                <w:b/>
                <w:sz w:val="20"/>
                <w:szCs w:val="20"/>
              </w:rPr>
              <w:t>awieszenia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 osi</w:t>
            </w:r>
            <w:r w:rsidR="00ED0855">
              <w:rPr>
                <w:rFonts w:ascii="Arial" w:hAnsi="Arial" w:cs="Arial"/>
                <w:b/>
                <w:sz w:val="20"/>
                <w:szCs w:val="20"/>
              </w:rPr>
              <w:t xml:space="preserve"> jezdnych</w:t>
            </w:r>
          </w:p>
        </w:tc>
      </w:tr>
      <w:tr w:rsidR="005E4F51" w:rsidRPr="00E6317D" w:rsidTr="00601022">
        <w:tc>
          <w:tcPr>
            <w:tcW w:w="6804" w:type="dxa"/>
            <w:gridSpan w:val="5"/>
          </w:tcPr>
          <w:p w:rsidR="005E4F51" w:rsidRDefault="005E4F51" w:rsidP="005E4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DBB">
              <w:rPr>
                <w:rFonts w:ascii="Arial" w:hAnsi="Arial" w:cs="Arial"/>
                <w:b/>
                <w:sz w:val="20"/>
                <w:szCs w:val="20"/>
              </w:rPr>
              <w:t>Dwie osie</w:t>
            </w:r>
          </w:p>
        </w:tc>
      </w:tr>
      <w:tr w:rsidR="005E4F51" w:rsidRPr="00E6317D" w:rsidTr="00601022">
        <w:tc>
          <w:tcPr>
            <w:tcW w:w="1418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12 ton</w:t>
            </w:r>
          </w:p>
        </w:tc>
        <w:tc>
          <w:tcPr>
            <w:tcW w:w="1691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15 ton</w:t>
            </w:r>
          </w:p>
        </w:tc>
        <w:tc>
          <w:tcPr>
            <w:tcW w:w="1853" w:type="dxa"/>
            <w:gridSpan w:val="2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1418" w:type="dxa"/>
            <w:tcBorders>
              <w:bottom w:val="single" w:sz="4" w:space="0" w:color="auto"/>
            </w:tcBorders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15 ton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rPr>
          <w:trHeight w:val="345"/>
        </w:trPr>
        <w:tc>
          <w:tcPr>
            <w:tcW w:w="6804" w:type="dxa"/>
            <w:gridSpan w:val="5"/>
          </w:tcPr>
          <w:p w:rsidR="005E4F51" w:rsidRPr="001E6BC3" w:rsidRDefault="005E4F51" w:rsidP="005E4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DBB">
              <w:rPr>
                <w:rFonts w:ascii="Arial" w:hAnsi="Arial" w:cs="Arial"/>
                <w:b/>
                <w:sz w:val="20"/>
                <w:szCs w:val="20"/>
              </w:rPr>
              <w:t>Trzy osie</w:t>
            </w:r>
          </w:p>
        </w:tc>
      </w:tr>
      <w:tr w:rsidR="005E4F51" w:rsidRPr="00E6317D" w:rsidTr="00601022">
        <w:trPr>
          <w:trHeight w:val="345"/>
        </w:trPr>
        <w:tc>
          <w:tcPr>
            <w:tcW w:w="1418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691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19 ton</w:t>
            </w:r>
          </w:p>
        </w:tc>
        <w:tc>
          <w:tcPr>
            <w:tcW w:w="1853" w:type="dxa"/>
            <w:gridSpan w:val="2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1418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19 ton</w:t>
            </w:r>
          </w:p>
        </w:tc>
        <w:tc>
          <w:tcPr>
            <w:tcW w:w="1691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23 tony</w:t>
            </w:r>
          </w:p>
        </w:tc>
        <w:tc>
          <w:tcPr>
            <w:tcW w:w="1853" w:type="dxa"/>
            <w:gridSpan w:val="2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1418" w:type="dxa"/>
            <w:tcBorders>
              <w:bottom w:val="single" w:sz="4" w:space="0" w:color="auto"/>
            </w:tcBorders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23 ton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1542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6804" w:type="dxa"/>
            <w:gridSpan w:val="5"/>
          </w:tcPr>
          <w:p w:rsidR="005E4F51" w:rsidRPr="001E6BC3" w:rsidRDefault="005E4F51" w:rsidP="005E4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Cztery osie </w:t>
            </w:r>
            <w:r w:rsidRPr="001E6BC3">
              <w:rPr>
                <w:rFonts w:ascii="Arial" w:hAnsi="Arial" w:cs="Arial"/>
                <w:b/>
                <w:sz w:val="20"/>
                <w:szCs w:val="20"/>
              </w:rPr>
              <w:t>i więcej</w:t>
            </w:r>
          </w:p>
        </w:tc>
      </w:tr>
      <w:tr w:rsidR="005E4F51" w:rsidRPr="00E6317D" w:rsidTr="00601022">
        <w:tc>
          <w:tcPr>
            <w:tcW w:w="1418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691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E6317D">
              <w:rPr>
                <w:rFonts w:ascii="Arial" w:hAnsi="Arial" w:cs="Arial"/>
                <w:sz w:val="20"/>
                <w:szCs w:val="20"/>
              </w:rPr>
              <w:t xml:space="preserve"> ton </w:t>
            </w:r>
          </w:p>
        </w:tc>
        <w:tc>
          <w:tcPr>
            <w:tcW w:w="1853" w:type="dxa"/>
            <w:gridSpan w:val="2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1618,00</w:t>
            </w:r>
          </w:p>
        </w:tc>
      </w:tr>
      <w:tr w:rsidR="005E4F51" w:rsidRPr="00E6317D" w:rsidTr="00601022">
        <w:tc>
          <w:tcPr>
            <w:tcW w:w="1418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ton</w:t>
            </w:r>
          </w:p>
        </w:tc>
        <w:tc>
          <w:tcPr>
            <w:tcW w:w="1691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b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b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b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b/>
          <w:sz w:val="20"/>
          <w:szCs w:val="20"/>
        </w:rPr>
      </w:pPr>
    </w:p>
    <w:p w:rsidR="005E4F51" w:rsidRPr="005E4F51" w:rsidRDefault="005E4F51" w:rsidP="005E4F51">
      <w:pPr>
        <w:rPr>
          <w:rFonts w:ascii="Arial" w:hAnsi="Arial" w:cs="Arial"/>
          <w:b/>
          <w:sz w:val="20"/>
          <w:szCs w:val="20"/>
        </w:rPr>
      </w:pPr>
      <w:r w:rsidRPr="005E4F51">
        <w:rPr>
          <w:rFonts w:ascii="Arial" w:hAnsi="Arial" w:cs="Arial"/>
          <w:b/>
          <w:sz w:val="20"/>
          <w:szCs w:val="20"/>
        </w:rPr>
        <w:br w:type="textWrapping" w:clear="all"/>
        <w:t xml:space="preserve"> </w:t>
      </w: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F32619" w:rsidRDefault="005E4F51" w:rsidP="005E4F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</w:t>
      </w:r>
      <w:r w:rsidRPr="00374A55">
        <w:rPr>
          <w:rFonts w:ascii="Arial" w:hAnsi="Arial" w:cs="Arial"/>
          <w:sz w:val="20"/>
          <w:szCs w:val="20"/>
        </w:rPr>
        <w:t xml:space="preserve">iągniki siodłowe i balastowe przystosowane do używania łącznie z naczepą lub przyczepą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5E4F51" w:rsidRDefault="00F32619" w:rsidP="005E4F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E4F51" w:rsidRPr="00374A55">
        <w:rPr>
          <w:rFonts w:ascii="Arial" w:hAnsi="Arial" w:cs="Arial"/>
          <w:sz w:val="20"/>
          <w:szCs w:val="20"/>
        </w:rPr>
        <w:t>o dopuszczalnej mas</w:t>
      </w:r>
      <w:r w:rsidR="00B802DB">
        <w:rPr>
          <w:rFonts w:ascii="Arial" w:hAnsi="Arial" w:cs="Arial"/>
          <w:sz w:val="20"/>
          <w:szCs w:val="20"/>
        </w:rPr>
        <w:t>ie całkowitej  zespołu pojazdów:</w:t>
      </w: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5E4F51" w:rsidRDefault="005E4F51" w:rsidP="005E4F5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4F51">
        <w:rPr>
          <w:rFonts w:ascii="Arial" w:hAnsi="Arial" w:cs="Arial"/>
          <w:sz w:val="20"/>
          <w:szCs w:val="20"/>
        </w:rPr>
        <w:t>od 3,5 tony i poniżej 12 ton</w:t>
      </w: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2422"/>
        <w:gridCol w:w="1785"/>
      </w:tblGrid>
      <w:tr w:rsidR="005E4F51" w:rsidRPr="00E6317D" w:rsidTr="00601022">
        <w:trPr>
          <w:trHeight w:val="708"/>
        </w:trPr>
        <w:tc>
          <w:tcPr>
            <w:tcW w:w="4844" w:type="dxa"/>
            <w:gridSpan w:val="2"/>
          </w:tcPr>
          <w:p w:rsidR="00601022" w:rsidRDefault="005E4F51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Dopuszczalna masa całkowita</w:t>
            </w:r>
            <w:r w:rsidR="00ED0855">
              <w:rPr>
                <w:rFonts w:ascii="Arial" w:hAnsi="Arial" w:cs="Arial"/>
                <w:b/>
                <w:sz w:val="20"/>
                <w:szCs w:val="20"/>
              </w:rPr>
              <w:t xml:space="preserve"> zespołu pojazdów</w:t>
            </w:r>
          </w:p>
          <w:p w:rsidR="005E4F51" w:rsidRPr="00E6317D" w:rsidRDefault="00601022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w tonach )</w:t>
            </w:r>
          </w:p>
        </w:tc>
        <w:tc>
          <w:tcPr>
            <w:tcW w:w="1785" w:type="dxa"/>
          </w:tcPr>
          <w:p w:rsidR="005E4F51" w:rsidRDefault="005E4F51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  <w:r w:rsidR="00601022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601022" w:rsidRPr="00E6317D" w:rsidRDefault="00601022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w złotych)</w:t>
            </w:r>
          </w:p>
        </w:tc>
      </w:tr>
      <w:tr w:rsidR="00601022" w:rsidRPr="00E6317D" w:rsidTr="00601022">
        <w:tc>
          <w:tcPr>
            <w:tcW w:w="2422" w:type="dxa"/>
          </w:tcPr>
          <w:p w:rsidR="00601022" w:rsidRPr="00E6317D" w:rsidRDefault="00601022" w:rsidP="00601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3,5 </w:t>
            </w:r>
            <w:r w:rsidRPr="00E6317D">
              <w:rPr>
                <w:rFonts w:ascii="Arial" w:hAnsi="Arial" w:cs="Arial"/>
                <w:sz w:val="20"/>
                <w:szCs w:val="20"/>
              </w:rPr>
              <w:t xml:space="preserve"> ton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422" w:type="dxa"/>
          </w:tcPr>
          <w:p w:rsidR="00601022" w:rsidRPr="00E6317D" w:rsidRDefault="00601022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poniżej 12 ton</w:t>
            </w:r>
          </w:p>
        </w:tc>
        <w:tc>
          <w:tcPr>
            <w:tcW w:w="1785" w:type="dxa"/>
          </w:tcPr>
          <w:p w:rsidR="00601022" w:rsidRPr="001E6BC3" w:rsidRDefault="00601022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5E4F51" w:rsidRDefault="005E4F51" w:rsidP="005E4F51">
      <w:pPr>
        <w:rPr>
          <w:rFonts w:ascii="Arial" w:hAnsi="Arial" w:cs="Arial"/>
          <w:b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5E4F51" w:rsidRDefault="005E4F51" w:rsidP="005E4F5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4F51">
        <w:rPr>
          <w:rFonts w:ascii="Arial" w:hAnsi="Arial" w:cs="Arial"/>
          <w:sz w:val="20"/>
          <w:szCs w:val="20"/>
        </w:rPr>
        <w:t>równej lub wyższej niż 12 ton w zależności od rodzaju zawieszenia i ilości osi:</w:t>
      </w: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39"/>
        <w:gridCol w:w="1911"/>
        <w:gridCol w:w="1911"/>
      </w:tblGrid>
      <w:tr w:rsidR="00171FA6" w:rsidRPr="00E6317D" w:rsidTr="00013279">
        <w:tc>
          <w:tcPr>
            <w:tcW w:w="2807" w:type="dxa"/>
            <w:gridSpan w:val="2"/>
          </w:tcPr>
          <w:p w:rsidR="00171FA6" w:rsidRPr="00E6317D" w:rsidRDefault="00171FA6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Liczba osi i dopuszczalna masa całkowita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zespołu pojazdów ( w tonach)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171FA6" w:rsidRDefault="00171FA6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171FA6" w:rsidRPr="00E6317D" w:rsidRDefault="00171FA6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w złotych)</w:t>
            </w:r>
          </w:p>
        </w:tc>
      </w:tr>
      <w:tr w:rsidR="005E4F51" w:rsidRPr="00E6317D" w:rsidTr="00601022">
        <w:trPr>
          <w:trHeight w:val="847"/>
        </w:trPr>
        <w:tc>
          <w:tcPr>
            <w:tcW w:w="1368" w:type="dxa"/>
            <w:tcBorders>
              <w:bottom w:val="single" w:sz="4" w:space="0" w:color="auto"/>
            </w:tcBorders>
          </w:tcPr>
          <w:p w:rsidR="005E4F51" w:rsidRPr="00E6317D" w:rsidRDefault="005E4F51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nie mniej niż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5E4F51" w:rsidRPr="00E6317D" w:rsidRDefault="005E4F51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mniej niż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5E4F51" w:rsidRPr="00E6317D" w:rsidRDefault="005E4F51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zawieszenie osi </w:t>
            </w:r>
            <w:r w:rsidR="00ED0855">
              <w:rPr>
                <w:rFonts w:ascii="Arial" w:hAnsi="Arial" w:cs="Arial"/>
                <w:b/>
                <w:sz w:val="20"/>
                <w:szCs w:val="20"/>
              </w:rPr>
              <w:t xml:space="preserve">jezdnych 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pneumatyczne </w:t>
            </w:r>
            <w:r w:rsidR="00601022">
              <w:rPr>
                <w:rFonts w:ascii="Arial" w:hAnsi="Arial" w:cs="Arial"/>
                <w:b/>
                <w:sz w:val="20"/>
                <w:szCs w:val="20"/>
              </w:rPr>
              <w:t xml:space="preserve">lub zawieszenie 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1022">
              <w:rPr>
                <w:rFonts w:ascii="Arial" w:hAnsi="Arial" w:cs="Arial"/>
                <w:b/>
                <w:sz w:val="20"/>
                <w:szCs w:val="20"/>
              </w:rPr>
              <w:t xml:space="preserve"> uznane za 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>równoważne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5E4F51" w:rsidRPr="00E6317D" w:rsidRDefault="005E4F51" w:rsidP="005E4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inny system zawieszenia osi</w:t>
            </w:r>
            <w:r w:rsidR="00ED0855">
              <w:rPr>
                <w:rFonts w:ascii="Arial" w:hAnsi="Arial" w:cs="Arial"/>
                <w:b/>
                <w:sz w:val="20"/>
                <w:szCs w:val="20"/>
              </w:rPr>
              <w:t xml:space="preserve"> jezdnych</w:t>
            </w:r>
          </w:p>
        </w:tc>
      </w:tr>
      <w:tr w:rsidR="005E4F51" w:rsidRPr="00E6317D" w:rsidTr="00601022">
        <w:tc>
          <w:tcPr>
            <w:tcW w:w="6629" w:type="dxa"/>
            <w:gridSpan w:val="4"/>
          </w:tcPr>
          <w:p w:rsidR="005E4F51" w:rsidRPr="001E6BC3" w:rsidRDefault="005E4F51" w:rsidP="005E4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BC3">
              <w:rPr>
                <w:rFonts w:ascii="Arial" w:hAnsi="Arial" w:cs="Arial"/>
                <w:b/>
                <w:sz w:val="20"/>
                <w:szCs w:val="20"/>
              </w:rPr>
              <w:t>Dwie osie</w:t>
            </w:r>
          </w:p>
        </w:tc>
      </w:tr>
      <w:tr w:rsidR="005E4F51" w:rsidRPr="00E6317D" w:rsidTr="00601022">
        <w:tc>
          <w:tcPr>
            <w:tcW w:w="1368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439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25 ton</w:t>
            </w:r>
          </w:p>
        </w:tc>
        <w:tc>
          <w:tcPr>
            <w:tcW w:w="1911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11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1368" w:type="dxa"/>
          </w:tcPr>
          <w:p w:rsidR="005E4F51" w:rsidRPr="009A6DA3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9A6DA3">
              <w:rPr>
                <w:rFonts w:ascii="Arial" w:hAnsi="Arial" w:cs="Arial"/>
                <w:sz w:val="20"/>
                <w:szCs w:val="20"/>
              </w:rPr>
              <w:t>25 ton</w:t>
            </w:r>
          </w:p>
        </w:tc>
        <w:tc>
          <w:tcPr>
            <w:tcW w:w="1439" w:type="dxa"/>
          </w:tcPr>
          <w:p w:rsidR="005E4F51" w:rsidRPr="009A6DA3" w:rsidRDefault="005E4F51" w:rsidP="00B56DFE">
            <w:pPr>
              <w:rPr>
                <w:rFonts w:ascii="Arial" w:hAnsi="Arial" w:cs="Arial"/>
                <w:sz w:val="20"/>
                <w:szCs w:val="20"/>
              </w:rPr>
            </w:pPr>
            <w:r w:rsidRPr="009A6DA3">
              <w:rPr>
                <w:rFonts w:ascii="Arial" w:hAnsi="Arial" w:cs="Arial"/>
                <w:sz w:val="20"/>
                <w:szCs w:val="20"/>
              </w:rPr>
              <w:t>3</w:t>
            </w:r>
            <w:r w:rsidR="00B56DFE">
              <w:rPr>
                <w:rFonts w:ascii="Arial" w:hAnsi="Arial" w:cs="Arial"/>
                <w:sz w:val="20"/>
                <w:szCs w:val="20"/>
              </w:rPr>
              <w:t>1</w:t>
            </w:r>
            <w:r w:rsidRPr="009A6DA3">
              <w:rPr>
                <w:rFonts w:ascii="Arial" w:hAnsi="Arial" w:cs="Arial"/>
                <w:sz w:val="20"/>
                <w:szCs w:val="20"/>
              </w:rPr>
              <w:t xml:space="preserve"> ton </w:t>
            </w:r>
          </w:p>
        </w:tc>
        <w:tc>
          <w:tcPr>
            <w:tcW w:w="1911" w:type="dxa"/>
          </w:tcPr>
          <w:p w:rsidR="005E4F51" w:rsidRPr="001E6BC3" w:rsidRDefault="00B56DFE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11" w:type="dxa"/>
          </w:tcPr>
          <w:p w:rsidR="005E4F51" w:rsidRPr="001E6BC3" w:rsidRDefault="00B56DFE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</w:t>
            </w:r>
            <w:r w:rsidR="008E2D86">
              <w:rPr>
                <w:rFonts w:ascii="Arial" w:hAnsi="Arial" w:cs="Arial"/>
                <w:sz w:val="20"/>
                <w:szCs w:val="20"/>
              </w:rPr>
              <w:t>,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E4F51" w:rsidRPr="00E6317D" w:rsidTr="00601022">
        <w:tc>
          <w:tcPr>
            <w:tcW w:w="1368" w:type="dxa"/>
            <w:tcBorders>
              <w:bottom w:val="single" w:sz="4" w:space="0" w:color="auto"/>
            </w:tcBorders>
          </w:tcPr>
          <w:p w:rsidR="005E4F51" w:rsidRPr="009A6DA3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9A6DA3">
              <w:rPr>
                <w:rFonts w:ascii="Arial" w:hAnsi="Arial" w:cs="Arial"/>
                <w:sz w:val="20"/>
                <w:szCs w:val="20"/>
              </w:rPr>
              <w:t>3</w:t>
            </w:r>
            <w:r w:rsidR="00B56DFE">
              <w:rPr>
                <w:rFonts w:ascii="Arial" w:hAnsi="Arial" w:cs="Arial"/>
                <w:sz w:val="20"/>
                <w:szCs w:val="20"/>
              </w:rPr>
              <w:t>1</w:t>
            </w:r>
            <w:r w:rsidRPr="009A6DA3">
              <w:rPr>
                <w:rFonts w:ascii="Arial" w:hAnsi="Arial" w:cs="Arial"/>
                <w:sz w:val="20"/>
                <w:szCs w:val="20"/>
              </w:rPr>
              <w:t xml:space="preserve"> ton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5E4F51" w:rsidRPr="009A6DA3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5E4F51" w:rsidRPr="001E6BC3" w:rsidRDefault="005E4F51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2D86">
              <w:rPr>
                <w:rFonts w:ascii="Arial" w:hAnsi="Arial" w:cs="Arial"/>
                <w:sz w:val="20"/>
                <w:szCs w:val="20"/>
              </w:rPr>
              <w:t>382</w:t>
            </w:r>
            <w:r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6629" w:type="dxa"/>
            <w:gridSpan w:val="4"/>
          </w:tcPr>
          <w:p w:rsidR="005E4F51" w:rsidRPr="001E6BC3" w:rsidRDefault="005E4F51" w:rsidP="005E4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6BC3">
              <w:rPr>
                <w:rFonts w:ascii="Arial" w:hAnsi="Arial" w:cs="Arial"/>
                <w:b/>
                <w:sz w:val="20"/>
                <w:szCs w:val="20"/>
              </w:rPr>
              <w:t>Trzy osie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więcej</w:t>
            </w:r>
          </w:p>
        </w:tc>
      </w:tr>
      <w:tr w:rsidR="005E4F51" w:rsidRPr="00E6317D" w:rsidTr="00601022">
        <w:trPr>
          <w:trHeight w:val="254"/>
        </w:trPr>
        <w:tc>
          <w:tcPr>
            <w:tcW w:w="1368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12 ton</w:t>
            </w:r>
          </w:p>
        </w:tc>
        <w:tc>
          <w:tcPr>
            <w:tcW w:w="1439" w:type="dxa"/>
          </w:tcPr>
          <w:p w:rsidR="005E4F51" w:rsidRPr="00E6317D" w:rsidRDefault="00B56DFE" w:rsidP="005E4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="005E4F51" w:rsidRPr="00E6317D">
              <w:rPr>
                <w:rFonts w:ascii="Arial" w:hAnsi="Arial" w:cs="Arial"/>
                <w:sz w:val="20"/>
                <w:szCs w:val="20"/>
              </w:rPr>
              <w:t xml:space="preserve">ton </w:t>
            </w:r>
          </w:p>
        </w:tc>
        <w:tc>
          <w:tcPr>
            <w:tcW w:w="1911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1219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11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1368" w:type="dxa"/>
          </w:tcPr>
          <w:p w:rsidR="005E4F51" w:rsidRPr="00E6317D" w:rsidRDefault="005E4F51" w:rsidP="00B56DFE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DFE">
              <w:rPr>
                <w:rFonts w:ascii="Arial" w:hAnsi="Arial" w:cs="Arial"/>
                <w:sz w:val="20"/>
                <w:szCs w:val="20"/>
              </w:rPr>
              <w:t>40 ton</w:t>
            </w:r>
          </w:p>
        </w:tc>
        <w:tc>
          <w:tcPr>
            <w:tcW w:w="1439" w:type="dxa"/>
          </w:tcPr>
          <w:p w:rsidR="005E4F51" w:rsidRPr="00E6317D" w:rsidRDefault="005E4F51" w:rsidP="005E4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5E4F51" w:rsidRPr="001E6BC3" w:rsidRDefault="008E2D86" w:rsidP="00B56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6DFE">
              <w:rPr>
                <w:rFonts w:ascii="Arial" w:hAnsi="Arial" w:cs="Arial"/>
                <w:sz w:val="20"/>
                <w:szCs w:val="20"/>
              </w:rPr>
              <w:t>685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11" w:type="dxa"/>
          </w:tcPr>
          <w:p w:rsidR="005E4F51" w:rsidRPr="001E6BC3" w:rsidRDefault="00B56DFE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2493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F14400" w:rsidRDefault="00F14400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B56DFE" w:rsidRDefault="00B56DFE" w:rsidP="005E4F51">
      <w:pPr>
        <w:rPr>
          <w:rFonts w:ascii="Arial" w:hAnsi="Arial" w:cs="Arial"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sz w:val="20"/>
          <w:szCs w:val="20"/>
        </w:rPr>
      </w:pPr>
    </w:p>
    <w:p w:rsidR="00171FA6" w:rsidRDefault="00171FA6" w:rsidP="005E4F51">
      <w:pPr>
        <w:rPr>
          <w:rFonts w:ascii="Arial" w:hAnsi="Arial" w:cs="Arial"/>
          <w:sz w:val="20"/>
          <w:szCs w:val="20"/>
        </w:rPr>
      </w:pPr>
    </w:p>
    <w:p w:rsidR="00171FA6" w:rsidRDefault="00171FA6" w:rsidP="005E4F51">
      <w:pPr>
        <w:rPr>
          <w:rFonts w:ascii="Arial" w:hAnsi="Arial" w:cs="Arial"/>
          <w:sz w:val="20"/>
          <w:szCs w:val="20"/>
        </w:rPr>
      </w:pPr>
    </w:p>
    <w:p w:rsidR="00171FA6" w:rsidRDefault="00171FA6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lastRenderedPageBreak/>
        <w:t>3) Przyczepy i naczepy</w:t>
      </w: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C402A7" w:rsidRDefault="005E4F51" w:rsidP="00C402A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02A7">
        <w:rPr>
          <w:rFonts w:ascii="Arial" w:hAnsi="Arial" w:cs="Arial"/>
          <w:sz w:val="20"/>
          <w:szCs w:val="20"/>
        </w:rPr>
        <w:t>które łącznie z pojazdem silnikowym posiadają dopuszczalną masę całkowitą od 7 ton i poniżej 12 ton, z wyjątkiem związanych z działalnością rolniczą prowadzoną przez podatnika podatku rolnego.</w:t>
      </w:r>
    </w:p>
    <w:p w:rsidR="005E4F51" w:rsidRPr="000561E1" w:rsidRDefault="005E4F51" w:rsidP="005E4F5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</w:tblGrid>
      <w:tr w:rsidR="005E4F51" w:rsidRPr="00E6317D" w:rsidTr="008865D8">
        <w:tc>
          <w:tcPr>
            <w:tcW w:w="3684" w:type="dxa"/>
            <w:gridSpan w:val="2"/>
          </w:tcPr>
          <w:p w:rsidR="005E4F51" w:rsidRPr="00E6317D" w:rsidRDefault="005E4F51" w:rsidP="008865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Dopuszczalna masa całkowita</w:t>
            </w:r>
            <w:r w:rsidR="00ED0855">
              <w:rPr>
                <w:rFonts w:ascii="Arial" w:hAnsi="Arial" w:cs="Arial"/>
                <w:b/>
                <w:sz w:val="20"/>
                <w:szCs w:val="20"/>
              </w:rPr>
              <w:t xml:space="preserve"> zespołu pojazdów</w:t>
            </w:r>
            <w:r w:rsidR="00601022">
              <w:rPr>
                <w:rFonts w:ascii="Arial" w:hAnsi="Arial" w:cs="Arial"/>
                <w:b/>
                <w:sz w:val="20"/>
                <w:szCs w:val="20"/>
              </w:rPr>
              <w:t xml:space="preserve"> ( w tonach)</w:t>
            </w:r>
          </w:p>
        </w:tc>
        <w:tc>
          <w:tcPr>
            <w:tcW w:w="1842" w:type="dxa"/>
          </w:tcPr>
          <w:p w:rsidR="005E4F51" w:rsidRDefault="005E4F51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  <w:r w:rsidR="00601022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601022" w:rsidRPr="00E6317D" w:rsidRDefault="00601022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w złotych)</w:t>
            </w:r>
          </w:p>
        </w:tc>
      </w:tr>
      <w:tr w:rsidR="005E4F51" w:rsidRPr="00E6317D" w:rsidTr="008865D8">
        <w:tc>
          <w:tcPr>
            <w:tcW w:w="1842" w:type="dxa"/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od 7 ton</w:t>
            </w:r>
          </w:p>
        </w:tc>
        <w:tc>
          <w:tcPr>
            <w:tcW w:w="1842" w:type="dxa"/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poniżej 12 ton</w:t>
            </w:r>
          </w:p>
        </w:tc>
        <w:tc>
          <w:tcPr>
            <w:tcW w:w="1842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5E4F51">
              <w:rPr>
                <w:rFonts w:ascii="Arial" w:hAnsi="Arial" w:cs="Arial"/>
                <w:sz w:val="20"/>
                <w:szCs w:val="20"/>
              </w:rPr>
              <w:t>0,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AB552E" w:rsidRDefault="00AB552E" w:rsidP="005E4F51">
      <w:pPr>
        <w:rPr>
          <w:rFonts w:ascii="Arial" w:hAnsi="Arial" w:cs="Arial"/>
          <w:b/>
          <w:sz w:val="20"/>
          <w:szCs w:val="20"/>
        </w:rPr>
      </w:pPr>
    </w:p>
    <w:p w:rsidR="00AB552E" w:rsidRDefault="00AB552E" w:rsidP="005E4F51">
      <w:pPr>
        <w:rPr>
          <w:rFonts w:ascii="Arial" w:hAnsi="Arial" w:cs="Arial"/>
          <w:b/>
          <w:sz w:val="20"/>
          <w:szCs w:val="20"/>
        </w:rPr>
      </w:pPr>
    </w:p>
    <w:p w:rsidR="00976B2A" w:rsidRDefault="00976B2A" w:rsidP="005E4F51">
      <w:pPr>
        <w:rPr>
          <w:rFonts w:ascii="Arial" w:hAnsi="Arial" w:cs="Arial"/>
          <w:b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b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b/>
          <w:sz w:val="20"/>
          <w:szCs w:val="20"/>
        </w:rPr>
      </w:pPr>
    </w:p>
    <w:p w:rsidR="00976B2A" w:rsidRPr="008865D8" w:rsidRDefault="00976B2A" w:rsidP="005E4F51">
      <w:pPr>
        <w:rPr>
          <w:rFonts w:ascii="Arial" w:hAnsi="Arial" w:cs="Arial"/>
          <w:b/>
          <w:sz w:val="20"/>
          <w:szCs w:val="20"/>
        </w:rPr>
      </w:pPr>
    </w:p>
    <w:p w:rsidR="005E4F51" w:rsidRPr="00F32619" w:rsidRDefault="005E4F51" w:rsidP="00F32619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2619">
        <w:rPr>
          <w:rFonts w:ascii="Arial" w:hAnsi="Arial" w:cs="Arial"/>
          <w:sz w:val="20"/>
          <w:szCs w:val="20"/>
        </w:rPr>
        <w:t>które łącznie z pojazdem silnikowym posiadają dopuszczalną masę całkowitą równą lub wyższą niż 12 ton, z wyjątkiem związanych z działalnością rolniczą prowadzoną przez podatnika podatku rolnego.</w:t>
      </w: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326"/>
        <w:gridCol w:w="114"/>
        <w:gridCol w:w="52"/>
        <w:gridCol w:w="1784"/>
        <w:gridCol w:w="1843"/>
      </w:tblGrid>
      <w:tr w:rsidR="00171FA6" w:rsidRPr="00E6317D" w:rsidTr="00DA151A">
        <w:trPr>
          <w:trHeight w:val="315"/>
        </w:trPr>
        <w:tc>
          <w:tcPr>
            <w:tcW w:w="2694" w:type="dxa"/>
            <w:gridSpan w:val="2"/>
          </w:tcPr>
          <w:p w:rsidR="00171FA6" w:rsidRPr="00E6317D" w:rsidRDefault="00171FA6" w:rsidP="008865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osi i dopuszczalna 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>masa całkowita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zespołu pojazdów  ( w tonach)</w:t>
            </w:r>
          </w:p>
        </w:tc>
        <w:tc>
          <w:tcPr>
            <w:tcW w:w="3793" w:type="dxa"/>
            <w:gridSpan w:val="4"/>
          </w:tcPr>
          <w:p w:rsidR="00171FA6" w:rsidRDefault="00171FA6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171FA6" w:rsidRPr="00E6317D" w:rsidRDefault="00171FA6" w:rsidP="0060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w złotych)</w:t>
            </w:r>
          </w:p>
        </w:tc>
      </w:tr>
      <w:tr w:rsidR="005E4F51" w:rsidRPr="00E6317D" w:rsidTr="00601022">
        <w:trPr>
          <w:trHeight w:val="696"/>
        </w:trPr>
        <w:tc>
          <w:tcPr>
            <w:tcW w:w="1368" w:type="dxa"/>
            <w:tcBorders>
              <w:bottom w:val="single" w:sz="4" w:space="0" w:color="auto"/>
            </w:tcBorders>
          </w:tcPr>
          <w:p w:rsidR="005E4F51" w:rsidRPr="00E6317D" w:rsidRDefault="005E4F51" w:rsidP="008865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nie mniej niż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5E4F51" w:rsidRPr="00E6317D" w:rsidRDefault="005E4F51" w:rsidP="008865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mniej niż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</w:tcPr>
          <w:p w:rsidR="005E4F51" w:rsidRPr="00E6317D" w:rsidRDefault="005E4F51" w:rsidP="008865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>awieszenie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osi</w:t>
            </w:r>
            <w:r w:rsidR="00ED0855">
              <w:rPr>
                <w:rFonts w:ascii="Arial" w:hAnsi="Arial" w:cs="Arial"/>
                <w:b/>
                <w:sz w:val="20"/>
                <w:szCs w:val="20"/>
              </w:rPr>
              <w:t xml:space="preserve"> jezdnych</w:t>
            </w:r>
          </w:p>
          <w:p w:rsidR="005E4F51" w:rsidRPr="00E6317D" w:rsidRDefault="005E4F51" w:rsidP="008865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>pneumatyczne lub</w:t>
            </w:r>
            <w:r w:rsidR="0041442D">
              <w:rPr>
                <w:rFonts w:ascii="Arial" w:hAnsi="Arial" w:cs="Arial"/>
                <w:b/>
                <w:sz w:val="20"/>
                <w:szCs w:val="20"/>
              </w:rPr>
              <w:t xml:space="preserve"> zawieszenie 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442D">
              <w:rPr>
                <w:rFonts w:ascii="Arial" w:hAnsi="Arial" w:cs="Arial"/>
                <w:b/>
                <w:sz w:val="20"/>
                <w:szCs w:val="20"/>
              </w:rPr>
              <w:t xml:space="preserve">uznane  za 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>równoważne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F51" w:rsidRPr="00E6317D" w:rsidRDefault="005E4F51" w:rsidP="008865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6317D">
              <w:rPr>
                <w:rFonts w:ascii="Arial" w:hAnsi="Arial" w:cs="Arial"/>
                <w:b/>
                <w:sz w:val="20"/>
                <w:szCs w:val="20"/>
              </w:rPr>
              <w:t>nny system zawieszenia osi</w:t>
            </w:r>
            <w:r w:rsidR="00ED0855">
              <w:rPr>
                <w:rFonts w:ascii="Arial" w:hAnsi="Arial" w:cs="Arial"/>
                <w:b/>
                <w:sz w:val="20"/>
                <w:szCs w:val="20"/>
              </w:rPr>
              <w:t xml:space="preserve"> jezdnych</w:t>
            </w:r>
          </w:p>
        </w:tc>
      </w:tr>
      <w:tr w:rsidR="005E4F51" w:rsidRPr="00E6317D" w:rsidTr="00601022">
        <w:tc>
          <w:tcPr>
            <w:tcW w:w="6487" w:type="dxa"/>
            <w:gridSpan w:val="6"/>
          </w:tcPr>
          <w:p w:rsidR="005E4F51" w:rsidRPr="001E6BC3" w:rsidRDefault="005E4F51" w:rsidP="008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BC3">
              <w:rPr>
                <w:rFonts w:ascii="Arial" w:hAnsi="Arial" w:cs="Arial"/>
                <w:b/>
                <w:sz w:val="20"/>
                <w:szCs w:val="20"/>
              </w:rPr>
              <w:t>Jedna oś</w:t>
            </w:r>
          </w:p>
        </w:tc>
      </w:tr>
      <w:tr w:rsidR="005E4F51" w:rsidRPr="00E6317D" w:rsidTr="00601022">
        <w:tc>
          <w:tcPr>
            <w:tcW w:w="1368" w:type="dxa"/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440" w:type="dxa"/>
            <w:gridSpan w:val="2"/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25 ton</w:t>
            </w:r>
          </w:p>
        </w:tc>
        <w:tc>
          <w:tcPr>
            <w:tcW w:w="1836" w:type="dxa"/>
            <w:gridSpan w:val="2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1368" w:type="dxa"/>
            <w:tcBorders>
              <w:bottom w:val="single" w:sz="4" w:space="0" w:color="auto"/>
            </w:tcBorders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 xml:space="preserve"> 25 ton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  <w:r w:rsidR="005E4F51">
              <w:rPr>
                <w:rFonts w:ascii="Arial" w:hAnsi="Arial" w:cs="Arial"/>
                <w:sz w:val="20"/>
                <w:szCs w:val="20"/>
              </w:rPr>
              <w:t>,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E4F51" w:rsidRPr="00E6317D" w:rsidTr="00601022">
        <w:tc>
          <w:tcPr>
            <w:tcW w:w="6487" w:type="dxa"/>
            <w:gridSpan w:val="6"/>
          </w:tcPr>
          <w:p w:rsidR="005E4F51" w:rsidRPr="001E6BC3" w:rsidRDefault="005E4F51" w:rsidP="008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BC3">
              <w:rPr>
                <w:rFonts w:ascii="Arial" w:hAnsi="Arial" w:cs="Arial"/>
                <w:b/>
                <w:sz w:val="20"/>
                <w:szCs w:val="20"/>
              </w:rPr>
              <w:t>Dwie osie</w:t>
            </w:r>
          </w:p>
        </w:tc>
      </w:tr>
      <w:tr w:rsidR="005E4F51" w:rsidRPr="00E6317D" w:rsidTr="00601022">
        <w:tc>
          <w:tcPr>
            <w:tcW w:w="1368" w:type="dxa"/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492" w:type="dxa"/>
            <w:gridSpan w:val="3"/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28 ton</w:t>
            </w:r>
          </w:p>
        </w:tc>
        <w:tc>
          <w:tcPr>
            <w:tcW w:w="1784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1368" w:type="dxa"/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28 ton</w:t>
            </w:r>
          </w:p>
        </w:tc>
        <w:tc>
          <w:tcPr>
            <w:tcW w:w="1492" w:type="dxa"/>
            <w:gridSpan w:val="3"/>
          </w:tcPr>
          <w:p w:rsidR="005E4F51" w:rsidRPr="00E6317D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33 ton</w:t>
            </w:r>
          </w:p>
        </w:tc>
        <w:tc>
          <w:tcPr>
            <w:tcW w:w="1784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1368" w:type="dxa"/>
          </w:tcPr>
          <w:p w:rsidR="005E4F51" w:rsidRPr="009A6DA3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9A6DA3">
              <w:rPr>
                <w:rFonts w:ascii="Arial" w:hAnsi="Arial" w:cs="Arial"/>
                <w:sz w:val="20"/>
                <w:szCs w:val="20"/>
              </w:rPr>
              <w:t>33 ton</w:t>
            </w:r>
          </w:p>
        </w:tc>
        <w:tc>
          <w:tcPr>
            <w:tcW w:w="1492" w:type="dxa"/>
            <w:gridSpan w:val="3"/>
          </w:tcPr>
          <w:p w:rsidR="005E4F51" w:rsidRPr="009A6DA3" w:rsidRDefault="00B56DFE" w:rsidP="00886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 </w:t>
            </w:r>
            <w:r w:rsidR="005E4F51" w:rsidRPr="009A6DA3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1784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5E4F51" w:rsidRPr="001E6BC3" w:rsidRDefault="005E4F51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2D86">
              <w:rPr>
                <w:rFonts w:ascii="Arial" w:hAnsi="Arial" w:cs="Arial"/>
                <w:sz w:val="20"/>
                <w:szCs w:val="20"/>
              </w:rPr>
              <w:t>263</w:t>
            </w:r>
            <w:r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1368" w:type="dxa"/>
            <w:tcBorders>
              <w:bottom w:val="single" w:sz="4" w:space="0" w:color="auto"/>
            </w:tcBorders>
          </w:tcPr>
          <w:p w:rsidR="005E4F51" w:rsidRPr="009A6DA3" w:rsidRDefault="00B56DFE" w:rsidP="00886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5E4F51" w:rsidRPr="009A6DA3">
              <w:rPr>
                <w:rFonts w:ascii="Arial" w:hAnsi="Arial" w:cs="Arial"/>
                <w:sz w:val="20"/>
                <w:szCs w:val="20"/>
              </w:rPr>
              <w:t xml:space="preserve"> ton</w:t>
            </w:r>
          </w:p>
        </w:tc>
        <w:tc>
          <w:tcPr>
            <w:tcW w:w="1492" w:type="dxa"/>
            <w:gridSpan w:val="3"/>
            <w:tcBorders>
              <w:bottom w:val="single" w:sz="4" w:space="0" w:color="auto"/>
            </w:tcBorders>
          </w:tcPr>
          <w:p w:rsidR="005E4F51" w:rsidRPr="009A6DA3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5E4F51" w:rsidRPr="001E6BC3" w:rsidRDefault="005E4F51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2D86">
              <w:rPr>
                <w:rFonts w:ascii="Arial" w:hAnsi="Arial" w:cs="Arial"/>
                <w:sz w:val="20"/>
                <w:szCs w:val="20"/>
              </w:rPr>
              <w:t>124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E6BC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6487" w:type="dxa"/>
            <w:gridSpan w:val="6"/>
          </w:tcPr>
          <w:p w:rsidR="005E4F51" w:rsidRPr="001E6BC3" w:rsidRDefault="005E4F51" w:rsidP="0088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Trzy osie i więcej</w:t>
            </w:r>
          </w:p>
        </w:tc>
      </w:tr>
      <w:tr w:rsidR="005E4F51" w:rsidRPr="00E6317D" w:rsidTr="00601022">
        <w:trPr>
          <w:trHeight w:val="301"/>
        </w:trPr>
        <w:tc>
          <w:tcPr>
            <w:tcW w:w="1368" w:type="dxa"/>
          </w:tcPr>
          <w:p w:rsidR="005E4F51" w:rsidRPr="009A6DA3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  <w:r w:rsidRPr="009A6DA3">
              <w:rPr>
                <w:rFonts w:ascii="Arial" w:hAnsi="Arial" w:cs="Arial"/>
                <w:sz w:val="20"/>
                <w:szCs w:val="20"/>
              </w:rPr>
              <w:t>12 ton</w:t>
            </w:r>
          </w:p>
        </w:tc>
        <w:tc>
          <w:tcPr>
            <w:tcW w:w="1492" w:type="dxa"/>
            <w:gridSpan w:val="3"/>
          </w:tcPr>
          <w:p w:rsidR="005E4F51" w:rsidRPr="009A6DA3" w:rsidRDefault="005E4F51" w:rsidP="00886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:rsidR="005E4F51" w:rsidRPr="001E6BC3" w:rsidRDefault="007E3DE9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5E4F51" w:rsidRPr="001E6BC3" w:rsidRDefault="007E3DE9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8865D8" w:rsidRPr="008865D8" w:rsidRDefault="008865D8" w:rsidP="008865D8">
      <w:pPr>
        <w:rPr>
          <w:rFonts w:ascii="Arial" w:hAnsi="Arial" w:cs="Arial"/>
          <w:sz w:val="20"/>
          <w:szCs w:val="20"/>
        </w:rPr>
      </w:pPr>
    </w:p>
    <w:p w:rsidR="008865D8" w:rsidRPr="008865D8" w:rsidRDefault="008865D8" w:rsidP="008865D8">
      <w:pPr>
        <w:rPr>
          <w:rFonts w:ascii="Arial" w:hAnsi="Arial" w:cs="Arial"/>
          <w:sz w:val="20"/>
          <w:szCs w:val="20"/>
        </w:rPr>
      </w:pPr>
    </w:p>
    <w:p w:rsidR="008865D8" w:rsidRPr="008865D8" w:rsidRDefault="008865D8" w:rsidP="008865D8">
      <w:pPr>
        <w:rPr>
          <w:rFonts w:ascii="Arial" w:hAnsi="Arial" w:cs="Arial"/>
          <w:sz w:val="20"/>
          <w:szCs w:val="20"/>
        </w:rPr>
      </w:pPr>
    </w:p>
    <w:p w:rsidR="008865D8" w:rsidRPr="008865D8" w:rsidRDefault="008865D8" w:rsidP="008865D8">
      <w:pPr>
        <w:rPr>
          <w:rFonts w:ascii="Arial" w:hAnsi="Arial" w:cs="Arial"/>
          <w:sz w:val="20"/>
          <w:szCs w:val="20"/>
        </w:rPr>
      </w:pPr>
    </w:p>
    <w:p w:rsidR="008865D8" w:rsidRDefault="008865D8" w:rsidP="005E4F51">
      <w:pPr>
        <w:rPr>
          <w:rFonts w:ascii="Arial" w:hAnsi="Arial" w:cs="Arial"/>
          <w:sz w:val="20"/>
          <w:szCs w:val="20"/>
        </w:rPr>
      </w:pPr>
    </w:p>
    <w:p w:rsidR="00AB552E" w:rsidRDefault="00AB552E" w:rsidP="005E4F51">
      <w:pPr>
        <w:rPr>
          <w:rFonts w:ascii="Arial" w:hAnsi="Arial" w:cs="Arial"/>
          <w:b/>
          <w:sz w:val="20"/>
          <w:szCs w:val="20"/>
        </w:rPr>
      </w:pPr>
    </w:p>
    <w:p w:rsidR="00AB552E" w:rsidRDefault="00AB552E" w:rsidP="005E4F51">
      <w:pPr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7E3DE9" w:rsidRDefault="007E3DE9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</w:p>
    <w:p w:rsidR="005E4F51" w:rsidRPr="0005513C" w:rsidRDefault="008865D8" w:rsidP="0005513C">
      <w:pPr>
        <w:tabs>
          <w:tab w:val="center" w:pos="1486"/>
        </w:tabs>
        <w:rPr>
          <w:rFonts w:ascii="Arial" w:hAnsi="Arial" w:cs="Arial"/>
          <w:b/>
          <w:sz w:val="20"/>
          <w:szCs w:val="20"/>
        </w:rPr>
      </w:pPr>
      <w:r w:rsidRPr="0005513C">
        <w:rPr>
          <w:rFonts w:ascii="Arial" w:hAnsi="Arial" w:cs="Arial"/>
          <w:b/>
          <w:sz w:val="20"/>
          <w:szCs w:val="20"/>
        </w:rPr>
        <w:br w:type="textWrapping" w:clear="all"/>
      </w: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F32619" w:rsidRDefault="00F32619" w:rsidP="005E4F51">
      <w:pPr>
        <w:rPr>
          <w:rFonts w:ascii="Arial" w:hAnsi="Arial" w:cs="Arial"/>
          <w:sz w:val="20"/>
          <w:szCs w:val="20"/>
        </w:rPr>
      </w:pPr>
    </w:p>
    <w:p w:rsidR="005E4F51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374A55" w:rsidRDefault="00226F8C" w:rsidP="005E4F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od autobusu</w:t>
      </w:r>
      <w:r w:rsidR="005E4F51" w:rsidRPr="00374A55">
        <w:rPr>
          <w:rFonts w:ascii="Arial" w:hAnsi="Arial" w:cs="Arial"/>
          <w:sz w:val="20"/>
          <w:szCs w:val="20"/>
        </w:rPr>
        <w:t xml:space="preserve"> w zależności od liczby miejsc do siedzenia</w:t>
      </w:r>
      <w:r w:rsidR="00ED0855">
        <w:rPr>
          <w:rFonts w:ascii="Arial" w:hAnsi="Arial" w:cs="Arial"/>
          <w:sz w:val="20"/>
          <w:szCs w:val="20"/>
        </w:rPr>
        <w:t xml:space="preserve"> poza miejscem kierowcy</w:t>
      </w:r>
      <w:r w:rsidR="005E4F51" w:rsidRPr="00374A55">
        <w:rPr>
          <w:rFonts w:ascii="Arial" w:hAnsi="Arial" w:cs="Arial"/>
          <w:sz w:val="20"/>
          <w:szCs w:val="20"/>
        </w:rPr>
        <w:t>:</w:t>
      </w: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917"/>
      </w:tblGrid>
      <w:tr w:rsidR="005E4F51" w:rsidRPr="00E6317D" w:rsidTr="00601022">
        <w:trPr>
          <w:trHeight w:val="567"/>
        </w:trPr>
        <w:tc>
          <w:tcPr>
            <w:tcW w:w="4428" w:type="dxa"/>
          </w:tcPr>
          <w:p w:rsidR="005E4F51" w:rsidRPr="00E6317D" w:rsidRDefault="005E4F51" w:rsidP="00ED0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Liczba miejsc </w:t>
            </w:r>
            <w:r w:rsidR="00ED0855">
              <w:rPr>
                <w:rFonts w:ascii="Arial" w:hAnsi="Arial" w:cs="Arial"/>
                <w:b/>
                <w:sz w:val="20"/>
                <w:szCs w:val="20"/>
              </w:rPr>
              <w:t>do siedzenia</w:t>
            </w:r>
          </w:p>
        </w:tc>
        <w:tc>
          <w:tcPr>
            <w:tcW w:w="1917" w:type="dxa"/>
          </w:tcPr>
          <w:p w:rsidR="005E4F51" w:rsidRDefault="005E4F51" w:rsidP="00055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7D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  <w:r w:rsidR="00601022">
              <w:rPr>
                <w:rFonts w:ascii="Arial" w:hAnsi="Arial" w:cs="Arial"/>
                <w:b/>
                <w:sz w:val="20"/>
                <w:szCs w:val="20"/>
              </w:rPr>
              <w:t>podatku</w:t>
            </w:r>
          </w:p>
          <w:p w:rsidR="00601022" w:rsidRPr="00E6317D" w:rsidRDefault="00601022" w:rsidP="00055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( w złotych)</w:t>
            </w:r>
          </w:p>
        </w:tc>
      </w:tr>
      <w:tr w:rsidR="005E4F51" w:rsidRPr="00E6317D" w:rsidTr="00601022">
        <w:tc>
          <w:tcPr>
            <w:tcW w:w="4428" w:type="dxa"/>
          </w:tcPr>
          <w:p w:rsidR="005E4F51" w:rsidRPr="00E6317D" w:rsidRDefault="005E4F51" w:rsidP="0005513C">
            <w:pPr>
              <w:rPr>
                <w:rFonts w:ascii="Arial" w:hAnsi="Arial" w:cs="Arial"/>
                <w:sz w:val="20"/>
                <w:szCs w:val="20"/>
              </w:rPr>
            </w:pPr>
            <w:r w:rsidRPr="00E6317D">
              <w:rPr>
                <w:rFonts w:ascii="Arial" w:hAnsi="Arial" w:cs="Arial"/>
                <w:sz w:val="20"/>
                <w:szCs w:val="20"/>
              </w:rPr>
              <w:t>mniej</w:t>
            </w:r>
            <w:r w:rsidR="00E5677E">
              <w:rPr>
                <w:rFonts w:ascii="Arial" w:hAnsi="Arial" w:cs="Arial"/>
                <w:sz w:val="20"/>
                <w:szCs w:val="20"/>
              </w:rPr>
              <w:t>sza</w:t>
            </w:r>
            <w:r w:rsidRPr="00E6317D">
              <w:rPr>
                <w:rFonts w:ascii="Arial" w:hAnsi="Arial" w:cs="Arial"/>
                <w:sz w:val="20"/>
                <w:szCs w:val="20"/>
              </w:rPr>
              <w:t xml:space="preserve"> niż </w:t>
            </w:r>
            <w:r w:rsidR="00F46125">
              <w:rPr>
                <w:rFonts w:ascii="Arial" w:hAnsi="Arial" w:cs="Arial"/>
                <w:sz w:val="20"/>
                <w:szCs w:val="20"/>
              </w:rPr>
              <w:t xml:space="preserve">22 </w:t>
            </w:r>
            <w:r w:rsidRPr="00E6317D">
              <w:rPr>
                <w:rFonts w:ascii="Arial" w:hAnsi="Arial" w:cs="Arial"/>
                <w:sz w:val="20"/>
                <w:szCs w:val="20"/>
              </w:rPr>
              <w:t>miejsc</w:t>
            </w:r>
            <w:r w:rsidR="00F461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17" w:type="dxa"/>
          </w:tcPr>
          <w:p w:rsidR="005E4F51" w:rsidRPr="001E6BC3" w:rsidRDefault="008E2D86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  <w:r w:rsidR="005E4F51"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4F51" w:rsidRPr="00E6317D" w:rsidTr="00601022">
        <w:tc>
          <w:tcPr>
            <w:tcW w:w="4428" w:type="dxa"/>
          </w:tcPr>
          <w:p w:rsidR="005E4F51" w:rsidRPr="00E6317D" w:rsidRDefault="00E5677E" w:rsidP="00055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równa lub większa</w:t>
            </w:r>
            <w:r w:rsidR="00F46125">
              <w:rPr>
                <w:rFonts w:ascii="Arial" w:hAnsi="Arial" w:cs="Arial"/>
                <w:sz w:val="20"/>
                <w:szCs w:val="20"/>
              </w:rPr>
              <w:t xml:space="preserve"> niż </w:t>
            </w:r>
            <w:r w:rsidR="005E4F51" w:rsidRPr="00E63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125">
              <w:rPr>
                <w:rFonts w:ascii="Arial" w:hAnsi="Arial" w:cs="Arial"/>
                <w:sz w:val="20"/>
                <w:szCs w:val="20"/>
              </w:rPr>
              <w:t>22</w:t>
            </w:r>
            <w:r w:rsidR="005E4F51" w:rsidRPr="00E6317D">
              <w:rPr>
                <w:rFonts w:ascii="Arial" w:hAnsi="Arial" w:cs="Arial"/>
                <w:sz w:val="20"/>
                <w:szCs w:val="20"/>
              </w:rPr>
              <w:t xml:space="preserve"> miejsc</w:t>
            </w:r>
            <w:r w:rsidR="00F461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17" w:type="dxa"/>
          </w:tcPr>
          <w:p w:rsidR="005E4F51" w:rsidRPr="001E6BC3" w:rsidRDefault="005E4F51" w:rsidP="008E2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2D86">
              <w:rPr>
                <w:rFonts w:ascii="Arial" w:hAnsi="Arial" w:cs="Arial"/>
                <w:sz w:val="20"/>
                <w:szCs w:val="20"/>
              </w:rPr>
              <w:t>390</w:t>
            </w:r>
            <w:r w:rsidRPr="001E6B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05513C" w:rsidRDefault="0005513C" w:rsidP="005E4F51">
      <w:pPr>
        <w:rPr>
          <w:rFonts w:ascii="Arial" w:hAnsi="Arial" w:cs="Arial"/>
          <w:b/>
          <w:sz w:val="20"/>
          <w:szCs w:val="20"/>
        </w:rPr>
      </w:pPr>
    </w:p>
    <w:p w:rsidR="005E4F51" w:rsidRPr="0005513C" w:rsidRDefault="0005513C" w:rsidP="005E4F51">
      <w:pPr>
        <w:rPr>
          <w:rFonts w:ascii="Arial" w:hAnsi="Arial" w:cs="Arial"/>
          <w:b/>
          <w:sz w:val="20"/>
          <w:szCs w:val="20"/>
        </w:rPr>
      </w:pPr>
      <w:r w:rsidRPr="0005513C">
        <w:rPr>
          <w:rFonts w:ascii="Arial" w:hAnsi="Arial" w:cs="Arial"/>
          <w:b/>
          <w:sz w:val="20"/>
          <w:szCs w:val="20"/>
        </w:rPr>
        <w:br w:type="textWrapping" w:clear="all"/>
      </w: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  <w:r w:rsidRPr="00374A55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p w:rsidR="005E4F51" w:rsidRPr="00374A55" w:rsidRDefault="005E4F51" w:rsidP="005E4F51">
      <w:pPr>
        <w:rPr>
          <w:rFonts w:ascii="Arial" w:hAnsi="Arial" w:cs="Arial"/>
          <w:sz w:val="20"/>
          <w:szCs w:val="20"/>
        </w:rPr>
      </w:pPr>
    </w:p>
    <w:p w:rsidR="00E622EC" w:rsidRPr="00374A55" w:rsidRDefault="00E622EC" w:rsidP="00291DBB">
      <w:pPr>
        <w:rPr>
          <w:rFonts w:ascii="Arial" w:hAnsi="Arial" w:cs="Arial"/>
          <w:sz w:val="20"/>
          <w:szCs w:val="20"/>
        </w:rPr>
      </w:pPr>
    </w:p>
    <w:sectPr w:rsidR="00E622EC" w:rsidRPr="00374A55" w:rsidSect="009B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A5" w:rsidRDefault="008A0CA5" w:rsidP="002A366A">
      <w:r>
        <w:separator/>
      </w:r>
    </w:p>
  </w:endnote>
  <w:endnote w:type="continuationSeparator" w:id="1">
    <w:p w:rsidR="008A0CA5" w:rsidRDefault="008A0CA5" w:rsidP="002A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A5" w:rsidRDefault="008A0CA5" w:rsidP="002A366A">
      <w:r>
        <w:separator/>
      </w:r>
    </w:p>
  </w:footnote>
  <w:footnote w:type="continuationSeparator" w:id="1">
    <w:p w:rsidR="008A0CA5" w:rsidRDefault="008A0CA5" w:rsidP="002A3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B91"/>
    <w:multiLevelType w:val="hybridMultilevel"/>
    <w:tmpl w:val="B79C5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61148"/>
    <w:multiLevelType w:val="hybridMultilevel"/>
    <w:tmpl w:val="D9AE6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853BB"/>
    <w:multiLevelType w:val="hybridMultilevel"/>
    <w:tmpl w:val="87F44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D2A"/>
    <w:rsid w:val="00027891"/>
    <w:rsid w:val="0005513C"/>
    <w:rsid w:val="000561E1"/>
    <w:rsid w:val="000666F0"/>
    <w:rsid w:val="000832FA"/>
    <w:rsid w:val="000841B8"/>
    <w:rsid w:val="000D3BF4"/>
    <w:rsid w:val="00171FA6"/>
    <w:rsid w:val="0019228A"/>
    <w:rsid w:val="001A75A1"/>
    <w:rsid w:val="001E675D"/>
    <w:rsid w:val="001E6BC3"/>
    <w:rsid w:val="001F6D0E"/>
    <w:rsid w:val="002058F0"/>
    <w:rsid w:val="00215908"/>
    <w:rsid w:val="00220BED"/>
    <w:rsid w:val="00226F8C"/>
    <w:rsid w:val="002354F7"/>
    <w:rsid w:val="002759A7"/>
    <w:rsid w:val="00291DBB"/>
    <w:rsid w:val="002A16C5"/>
    <w:rsid w:val="002A366A"/>
    <w:rsid w:val="002A6C0B"/>
    <w:rsid w:val="002E032B"/>
    <w:rsid w:val="003211A0"/>
    <w:rsid w:val="00321D9C"/>
    <w:rsid w:val="00384A16"/>
    <w:rsid w:val="003C4469"/>
    <w:rsid w:val="0041442D"/>
    <w:rsid w:val="004D1220"/>
    <w:rsid w:val="004F5B1A"/>
    <w:rsid w:val="00532D2A"/>
    <w:rsid w:val="005644D1"/>
    <w:rsid w:val="00565098"/>
    <w:rsid w:val="00585DA9"/>
    <w:rsid w:val="005B7DBD"/>
    <w:rsid w:val="005E4F51"/>
    <w:rsid w:val="005F3576"/>
    <w:rsid w:val="00601022"/>
    <w:rsid w:val="006165EF"/>
    <w:rsid w:val="00664EBB"/>
    <w:rsid w:val="006971CC"/>
    <w:rsid w:val="006B6069"/>
    <w:rsid w:val="006C11CC"/>
    <w:rsid w:val="006C457F"/>
    <w:rsid w:val="006D5E8F"/>
    <w:rsid w:val="006F4DC6"/>
    <w:rsid w:val="00747D1A"/>
    <w:rsid w:val="00780289"/>
    <w:rsid w:val="00783A1F"/>
    <w:rsid w:val="007B0460"/>
    <w:rsid w:val="007E3DE9"/>
    <w:rsid w:val="007E443E"/>
    <w:rsid w:val="00827B4D"/>
    <w:rsid w:val="008360F0"/>
    <w:rsid w:val="00843CD3"/>
    <w:rsid w:val="008469C9"/>
    <w:rsid w:val="008865D8"/>
    <w:rsid w:val="0088730D"/>
    <w:rsid w:val="008A0CA5"/>
    <w:rsid w:val="008E0727"/>
    <w:rsid w:val="008E2D86"/>
    <w:rsid w:val="008F1172"/>
    <w:rsid w:val="00960C12"/>
    <w:rsid w:val="00976B2A"/>
    <w:rsid w:val="009909AB"/>
    <w:rsid w:val="009974AC"/>
    <w:rsid w:val="009A6DA3"/>
    <w:rsid w:val="009B5EA3"/>
    <w:rsid w:val="009F62B4"/>
    <w:rsid w:val="00AB3E80"/>
    <w:rsid w:val="00AB552E"/>
    <w:rsid w:val="00AD17B2"/>
    <w:rsid w:val="00AD28B5"/>
    <w:rsid w:val="00B23891"/>
    <w:rsid w:val="00B32451"/>
    <w:rsid w:val="00B45BF0"/>
    <w:rsid w:val="00B56DFE"/>
    <w:rsid w:val="00B802DB"/>
    <w:rsid w:val="00B844B3"/>
    <w:rsid w:val="00BD0D78"/>
    <w:rsid w:val="00BD108A"/>
    <w:rsid w:val="00C402A7"/>
    <w:rsid w:val="00C54B91"/>
    <w:rsid w:val="00C8314A"/>
    <w:rsid w:val="00CB2757"/>
    <w:rsid w:val="00CC480F"/>
    <w:rsid w:val="00D36E62"/>
    <w:rsid w:val="00D424F1"/>
    <w:rsid w:val="00D46E34"/>
    <w:rsid w:val="00D543CB"/>
    <w:rsid w:val="00DE4BCA"/>
    <w:rsid w:val="00DF6D05"/>
    <w:rsid w:val="00E03D61"/>
    <w:rsid w:val="00E10941"/>
    <w:rsid w:val="00E5677E"/>
    <w:rsid w:val="00E622EC"/>
    <w:rsid w:val="00E767AE"/>
    <w:rsid w:val="00E76A0B"/>
    <w:rsid w:val="00EA42A3"/>
    <w:rsid w:val="00EA5B0C"/>
    <w:rsid w:val="00ED0855"/>
    <w:rsid w:val="00ED2431"/>
    <w:rsid w:val="00EE660E"/>
    <w:rsid w:val="00EF4242"/>
    <w:rsid w:val="00F14400"/>
    <w:rsid w:val="00F32619"/>
    <w:rsid w:val="00F46125"/>
    <w:rsid w:val="00F8181A"/>
    <w:rsid w:val="00FE40BA"/>
    <w:rsid w:val="00FF4C28"/>
    <w:rsid w:val="00FF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6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6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561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108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A36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36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6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D8AF2-B3DB-4F56-A453-7D992C98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m.tyrala</cp:lastModifiedBy>
  <cp:revision>30</cp:revision>
  <cp:lastPrinted>2019-10-30T09:58:00Z</cp:lastPrinted>
  <dcterms:created xsi:type="dcterms:W3CDTF">2015-10-29T08:04:00Z</dcterms:created>
  <dcterms:modified xsi:type="dcterms:W3CDTF">2019-10-30T09:59:00Z</dcterms:modified>
</cp:coreProperties>
</file>