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244144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43116B" w:rsidP="0043116B">
      <w:pPr>
        <w:pStyle w:val="NormalnyWeb"/>
        <w:spacing w:before="12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WOOŚ.442.2.2016.EJ.1</w:t>
      </w:r>
    </w:p>
    <w:p w:rsidR="00244144" w:rsidRPr="00244144" w:rsidRDefault="00B340C0" w:rsidP="0043116B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="0043116B">
        <w:rPr>
          <w:rFonts w:ascii="Arial" w:eastAsia="Times New Roman" w:hAnsi="Arial" w:cs="Arial"/>
          <w:sz w:val="22"/>
          <w:szCs w:val="22"/>
        </w:rPr>
        <w:t>29</w:t>
      </w:r>
      <w:r w:rsidR="00606E9A">
        <w:rPr>
          <w:rFonts w:ascii="Arial" w:eastAsia="Times New Roman" w:hAnsi="Arial" w:cs="Arial"/>
          <w:sz w:val="22"/>
          <w:szCs w:val="22"/>
        </w:rPr>
        <w:t xml:space="preserve"> </w:t>
      </w:r>
      <w:r w:rsidR="005D1F3D">
        <w:rPr>
          <w:rFonts w:ascii="Arial" w:eastAsia="Times New Roman" w:hAnsi="Arial" w:cs="Arial"/>
          <w:sz w:val="22"/>
          <w:szCs w:val="22"/>
        </w:rPr>
        <w:t>sierpnia</w:t>
      </w:r>
      <w:r w:rsidR="00244144" w:rsidRPr="00244144">
        <w:rPr>
          <w:rFonts w:ascii="Arial" w:eastAsia="Times New Roman" w:hAnsi="Arial" w:cs="Arial"/>
          <w:sz w:val="22"/>
          <w:szCs w:val="22"/>
        </w:rPr>
        <w:t xml:space="preserve"> 2016 roku</w:t>
      </w:r>
    </w:p>
    <w:p w:rsidR="00244144" w:rsidRPr="00244144" w:rsidRDefault="00244144" w:rsidP="00244144">
      <w:pPr>
        <w:pStyle w:val="Normalny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43116B" w:rsidRPr="00100A81" w:rsidRDefault="0043116B" w:rsidP="0043116B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Stosownie do art. 119 ust. 1, art. 33 ust. 1, art. 34, art. 35 ustawy z dnia 3 października 2008 r. o udostępnianiu informacji o środowisku i jego ochronie, udziale społeczeństwa w ochronie środowiska oraz o ocenach oddziaływania na środowisko</w:t>
      </w:r>
      <w:r w:rsidR="00AA04D0" w:rsidRPr="00AA04D0">
        <w:rPr>
          <w:rFonts w:ascii="Arial" w:hAnsi="Arial" w:cs="Arial"/>
          <w:iCs/>
          <w:sz w:val="22"/>
          <w:szCs w:val="22"/>
        </w:rPr>
        <w:t xml:space="preserve"> (t.j. Dz. U. z 2016 r. poz. 353)</w:t>
      </w:r>
      <w:r w:rsidR="00AA04D0" w:rsidRPr="00AA04D0">
        <w:rPr>
          <w:rFonts w:ascii="Arial" w:hAnsi="Arial" w:cs="Arial"/>
          <w:sz w:val="22"/>
          <w:szCs w:val="22"/>
        </w:rPr>
        <w:t xml:space="preserve">, </w:t>
      </w:r>
      <w:r w:rsidRPr="00100A81">
        <w:rPr>
          <w:rFonts w:ascii="Arial" w:hAnsi="Arial" w:cs="Arial"/>
          <w:sz w:val="22"/>
          <w:szCs w:val="22"/>
        </w:rPr>
        <w:t>związku z powiadomieniem Republiki Czeskiej o planowanej realizacji przedsięwzięcia pn.: „Nowe źródło energii jądrowej w miejscowości Dukovany”, Regionalny Dyrektor Ochrony Środowiska w Katowicach podaje do publicznej wiadomości informacje:</w:t>
      </w:r>
    </w:p>
    <w:p w:rsidR="0043116B" w:rsidRPr="00100A81" w:rsidRDefault="0043116B" w:rsidP="0043116B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9E094B" w:rsidRPr="00100A81" w:rsidRDefault="009E094B" w:rsidP="0043116B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Niniejszym informuję, że strona polska otrzymała powiadomienie o planowanej realizacji przedsięwzięcia pn.:</w:t>
      </w:r>
    </w:p>
    <w:p w:rsidR="0043116B" w:rsidRPr="00100A81" w:rsidRDefault="0043116B" w:rsidP="009E094B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>„</w:t>
      </w:r>
      <w:r w:rsidR="00100A81" w:rsidRPr="00100A81">
        <w:rPr>
          <w:rFonts w:ascii="Arial" w:hAnsi="Arial" w:cs="Arial"/>
          <w:b/>
          <w:sz w:val="22"/>
          <w:szCs w:val="22"/>
        </w:rPr>
        <w:t>Nowe źródło energii jądrowej w miejscowości Dukovany</w:t>
      </w:r>
      <w:r w:rsidRPr="00100A81">
        <w:rPr>
          <w:rFonts w:ascii="Arial" w:hAnsi="Arial" w:cs="Arial"/>
          <w:sz w:val="22"/>
          <w:szCs w:val="22"/>
        </w:rPr>
        <w:t>”.</w:t>
      </w:r>
    </w:p>
    <w:p w:rsidR="0043116B" w:rsidRPr="00100A81" w:rsidRDefault="00A96083" w:rsidP="0043116B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00A81">
        <w:rPr>
          <w:rFonts w:ascii="Arial" w:hAnsi="Arial" w:cs="Arial"/>
          <w:sz w:val="22"/>
          <w:szCs w:val="22"/>
        </w:rPr>
        <w:t>okumen</w:t>
      </w:r>
      <w:r w:rsidR="009A1693">
        <w:rPr>
          <w:rFonts w:ascii="Arial" w:hAnsi="Arial" w:cs="Arial"/>
          <w:sz w:val="22"/>
          <w:szCs w:val="22"/>
        </w:rPr>
        <w:t>tacja</w:t>
      </w:r>
      <w:r w:rsidR="005233BD">
        <w:rPr>
          <w:rFonts w:ascii="Arial" w:hAnsi="Arial" w:cs="Arial"/>
          <w:sz w:val="22"/>
          <w:szCs w:val="22"/>
        </w:rPr>
        <w:t xml:space="preserve"> dot. przedsięwzięcia</w:t>
      </w:r>
      <w:r w:rsidR="00100A81">
        <w:rPr>
          <w:rFonts w:ascii="Arial" w:hAnsi="Arial" w:cs="Arial"/>
          <w:sz w:val="22"/>
          <w:szCs w:val="22"/>
        </w:rPr>
        <w:t xml:space="preserve"> w języku polskim </w:t>
      </w:r>
      <w:r w:rsidR="0043116B" w:rsidRPr="00100A81">
        <w:rPr>
          <w:rFonts w:ascii="Arial" w:hAnsi="Arial" w:cs="Arial"/>
          <w:sz w:val="22"/>
          <w:szCs w:val="22"/>
        </w:rPr>
        <w:t>dostępna jest w siedzibie:</w:t>
      </w:r>
    </w:p>
    <w:p w:rsidR="0043116B" w:rsidRPr="00100A81" w:rsidRDefault="0043116B" w:rsidP="009A1693">
      <w:pPr>
        <w:pStyle w:val="Akapitzlist"/>
        <w:tabs>
          <w:tab w:val="left" w:pos="284"/>
        </w:tabs>
        <w:spacing w:before="240"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100A81">
        <w:rPr>
          <w:rFonts w:ascii="Arial" w:hAnsi="Arial" w:cs="Arial"/>
          <w:b/>
          <w:bCs/>
          <w:sz w:val="22"/>
          <w:szCs w:val="22"/>
        </w:rPr>
        <w:tab/>
        <w:t>Regionalnej Dyrekcji Ochrony Środowiska w Katowicach przy ul. Dąbrowskiego 22,</w:t>
      </w:r>
      <w:r w:rsidR="009A16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0A81">
        <w:rPr>
          <w:rFonts w:ascii="Arial" w:hAnsi="Arial" w:cs="Arial"/>
          <w:b/>
          <w:bCs/>
          <w:sz w:val="22"/>
          <w:szCs w:val="22"/>
        </w:rPr>
        <w:t>Katowice pokój 403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43116B" w:rsidP="0043116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 Ministerstwa Środowiska Republiki Czeskiej</w:t>
      </w:r>
      <w:r w:rsidR="00100A81">
        <w:rPr>
          <w:rFonts w:ascii="Arial" w:hAnsi="Arial" w:cs="Arial"/>
          <w:sz w:val="22"/>
          <w:szCs w:val="22"/>
        </w:rPr>
        <w:t>:</w:t>
      </w:r>
    </w:p>
    <w:p w:rsidR="0043116B" w:rsidRPr="00100A81" w:rsidRDefault="0043116B" w:rsidP="0043116B">
      <w:pPr>
        <w:tabs>
          <w:tab w:val="left" w:pos="284"/>
        </w:tabs>
        <w:spacing w:after="12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ab/>
      </w:r>
      <w:hyperlink r:id="rId7" w:history="1">
        <w:r w:rsidRPr="00100A81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http://portal.cenia.cz/eiasea/detail/EIA_MZP469</w:t>
        </w:r>
      </w:hyperlink>
      <w:r w:rsidRPr="00100A81">
        <w:rPr>
          <w:rFonts w:ascii="Arial" w:hAnsi="Arial" w:cs="Arial"/>
          <w:b/>
          <w:sz w:val="22"/>
          <w:szCs w:val="22"/>
        </w:rPr>
        <w:t xml:space="preserve"> </w:t>
      </w:r>
    </w:p>
    <w:p w:rsidR="0043116B" w:rsidRPr="00100A81" w:rsidRDefault="0043116B" w:rsidP="0043116B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W terminie </w:t>
      </w:r>
      <w:r w:rsidR="00100A81" w:rsidRPr="00100A81">
        <w:rPr>
          <w:rFonts w:ascii="Arial" w:hAnsi="Arial" w:cs="Arial"/>
          <w:b/>
          <w:sz w:val="22"/>
          <w:szCs w:val="22"/>
        </w:rPr>
        <w:t>od 31</w:t>
      </w:r>
      <w:r w:rsidRPr="00100A81">
        <w:rPr>
          <w:rFonts w:ascii="Arial" w:hAnsi="Arial" w:cs="Arial"/>
          <w:b/>
          <w:sz w:val="22"/>
          <w:szCs w:val="22"/>
        </w:rPr>
        <w:t xml:space="preserve"> </w:t>
      </w:r>
      <w:r w:rsidR="00100A81" w:rsidRPr="00100A81">
        <w:rPr>
          <w:rFonts w:ascii="Arial" w:hAnsi="Arial" w:cs="Arial"/>
          <w:b/>
          <w:sz w:val="22"/>
          <w:szCs w:val="22"/>
        </w:rPr>
        <w:t>sierpnia 2016 r. do 20</w:t>
      </w:r>
      <w:r w:rsidRPr="00100A81">
        <w:rPr>
          <w:rFonts w:ascii="Arial" w:hAnsi="Arial" w:cs="Arial"/>
          <w:b/>
          <w:sz w:val="22"/>
          <w:szCs w:val="22"/>
        </w:rPr>
        <w:t xml:space="preserve"> września</w:t>
      </w:r>
      <w:r w:rsidR="00100A81" w:rsidRPr="00100A81">
        <w:rPr>
          <w:rFonts w:ascii="Arial" w:hAnsi="Arial" w:cs="Arial"/>
          <w:b/>
          <w:sz w:val="22"/>
          <w:szCs w:val="22"/>
        </w:rPr>
        <w:t xml:space="preserve"> 2016</w:t>
      </w:r>
      <w:r w:rsidRPr="00100A81">
        <w:rPr>
          <w:rFonts w:ascii="Arial" w:hAnsi="Arial" w:cs="Arial"/>
          <w:b/>
          <w:sz w:val="22"/>
          <w:szCs w:val="22"/>
        </w:rPr>
        <w:t xml:space="preserve"> r.</w:t>
      </w:r>
      <w:r w:rsidRPr="00100A81">
        <w:rPr>
          <w:rFonts w:ascii="Arial" w:hAnsi="Arial" w:cs="Arial"/>
          <w:sz w:val="22"/>
          <w:szCs w:val="22"/>
        </w:rPr>
        <w:t xml:space="preserve"> każdy może zapoznać się z dokumentacją sprawy. W tym samym terminie można zgłaszać uwagi i wnioski dotyczące przedmiotowej dokumentacji w formie:</w:t>
      </w:r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pisemnej na adres: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 xml:space="preserve">Regionalna Dyrekcja Ochrony Środowiska w Katowicach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 xml:space="preserve">ul. Dąbrowskiego 22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>40-032 Katowice</w:t>
      </w:r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pocztą elektroniczną: - </w:t>
      </w:r>
      <w:r w:rsidRPr="00100A81">
        <w:rPr>
          <w:rFonts w:ascii="Arial" w:hAnsi="Arial" w:cs="Arial"/>
          <w:b/>
          <w:sz w:val="22"/>
          <w:szCs w:val="22"/>
        </w:rPr>
        <w:t>sekretariat.katowice@rdos.gov.pl</w:t>
      </w:r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ustnie do protokołu w siedzibie RDOŚ w Katowicach.</w:t>
      </w:r>
    </w:p>
    <w:p w:rsidR="0043116B" w:rsidRPr="00100A81" w:rsidRDefault="0043116B" w:rsidP="0043116B">
      <w:pPr>
        <w:pStyle w:val="Akapitzlist"/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43116B" w:rsidRPr="00100A81" w:rsidRDefault="0043116B" w:rsidP="0043116B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Organem właściwym do rozpatrzenia uwag i wniosków jest Generalny Dyrektor Ochrony Środowiska.</w:t>
      </w: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100A81" w:rsidRDefault="00100A81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100A81" w:rsidRPr="00100A81" w:rsidRDefault="00100A81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r w:rsidRPr="00100A81">
        <w:rPr>
          <w:rFonts w:ascii="Arial" w:hAnsi="Arial" w:cs="Arial"/>
          <w:b/>
          <w:sz w:val="18"/>
          <w:szCs w:val="18"/>
        </w:rPr>
        <w:t>Wywieszono w terminie: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r w:rsidRPr="00100A81">
        <w:rPr>
          <w:rFonts w:ascii="Arial" w:hAnsi="Arial" w:cs="Arial"/>
          <w:b/>
          <w:sz w:val="18"/>
          <w:szCs w:val="18"/>
        </w:rPr>
        <w:t>od ……………………….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r w:rsidRPr="00100A81">
        <w:rPr>
          <w:rFonts w:ascii="Arial" w:hAnsi="Arial" w:cs="Arial"/>
          <w:b/>
          <w:sz w:val="18"/>
          <w:szCs w:val="18"/>
        </w:rPr>
        <w:t>do ……………………….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100A81">
        <w:rPr>
          <w:rFonts w:ascii="Arial" w:hAnsi="Arial" w:cs="Arial"/>
          <w:b/>
          <w:sz w:val="18"/>
          <w:szCs w:val="18"/>
          <w:lang w:val="pl-PL"/>
        </w:rPr>
        <w:t>Pieczęć urzędu …………</w:t>
      </w:r>
    </w:p>
    <w:p w:rsidR="0043116B" w:rsidRDefault="0043116B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54" w:rsidRDefault="00B76354" w:rsidP="000F38F9">
      <w:r>
        <w:separator/>
      </w:r>
    </w:p>
  </w:endnote>
  <w:endnote w:type="continuationSeparator" w:id="0">
    <w:p w:rsidR="00B76354" w:rsidRDefault="00B76354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37436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19050" t="0" r="0" b="0"/>
          <wp:docPr id="2" name="Obraz 2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54" w:rsidRDefault="00B76354" w:rsidP="000F38F9">
      <w:r>
        <w:separator/>
      </w:r>
    </w:p>
  </w:footnote>
  <w:footnote w:type="continuationSeparator" w:id="0">
    <w:p w:rsidR="00B76354" w:rsidRDefault="00B76354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37436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204E3"/>
    <w:rsid w:val="00010A42"/>
    <w:rsid w:val="00020F10"/>
    <w:rsid w:val="00033CB1"/>
    <w:rsid w:val="00037C21"/>
    <w:rsid w:val="000905D5"/>
    <w:rsid w:val="000F38F9"/>
    <w:rsid w:val="00100A81"/>
    <w:rsid w:val="0011065A"/>
    <w:rsid w:val="00152CA5"/>
    <w:rsid w:val="00175D69"/>
    <w:rsid w:val="001766D0"/>
    <w:rsid w:val="001A12FD"/>
    <w:rsid w:val="001E5D3D"/>
    <w:rsid w:val="001E673C"/>
    <w:rsid w:val="001F489F"/>
    <w:rsid w:val="002078CB"/>
    <w:rsid w:val="00216C38"/>
    <w:rsid w:val="00221F98"/>
    <w:rsid w:val="00223115"/>
    <w:rsid w:val="00225414"/>
    <w:rsid w:val="00234019"/>
    <w:rsid w:val="00244144"/>
    <w:rsid w:val="0024534D"/>
    <w:rsid w:val="002A2117"/>
    <w:rsid w:val="002B1538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436D"/>
    <w:rsid w:val="00383FDD"/>
    <w:rsid w:val="00393829"/>
    <w:rsid w:val="003F14C8"/>
    <w:rsid w:val="004200CE"/>
    <w:rsid w:val="00425F85"/>
    <w:rsid w:val="0043116B"/>
    <w:rsid w:val="00441C87"/>
    <w:rsid w:val="00457112"/>
    <w:rsid w:val="00476E20"/>
    <w:rsid w:val="004959AC"/>
    <w:rsid w:val="004A2F36"/>
    <w:rsid w:val="00505F48"/>
    <w:rsid w:val="005227EF"/>
    <w:rsid w:val="00522C1A"/>
    <w:rsid w:val="005233BD"/>
    <w:rsid w:val="0054781B"/>
    <w:rsid w:val="005C7609"/>
    <w:rsid w:val="005D1F3D"/>
    <w:rsid w:val="005F4F3B"/>
    <w:rsid w:val="00606E9A"/>
    <w:rsid w:val="0062060B"/>
    <w:rsid w:val="0062316B"/>
    <w:rsid w:val="00626F39"/>
    <w:rsid w:val="00633F2F"/>
    <w:rsid w:val="006A70A6"/>
    <w:rsid w:val="006E1884"/>
    <w:rsid w:val="00700C6B"/>
    <w:rsid w:val="00705E77"/>
    <w:rsid w:val="00721AE7"/>
    <w:rsid w:val="0075095D"/>
    <w:rsid w:val="00762D7D"/>
    <w:rsid w:val="007A7EBB"/>
    <w:rsid w:val="007B5595"/>
    <w:rsid w:val="007D7C22"/>
    <w:rsid w:val="007E28EB"/>
    <w:rsid w:val="008053E2"/>
    <w:rsid w:val="00812CEA"/>
    <w:rsid w:val="0085274A"/>
    <w:rsid w:val="00864695"/>
    <w:rsid w:val="008B51A2"/>
    <w:rsid w:val="008C7537"/>
    <w:rsid w:val="008D77DE"/>
    <w:rsid w:val="009301BF"/>
    <w:rsid w:val="00951C0C"/>
    <w:rsid w:val="00961420"/>
    <w:rsid w:val="0096370D"/>
    <w:rsid w:val="00963E32"/>
    <w:rsid w:val="00993637"/>
    <w:rsid w:val="009949ED"/>
    <w:rsid w:val="009A1693"/>
    <w:rsid w:val="009D5A8B"/>
    <w:rsid w:val="009E094B"/>
    <w:rsid w:val="009E5CA9"/>
    <w:rsid w:val="009F7301"/>
    <w:rsid w:val="00A204E3"/>
    <w:rsid w:val="00A20FE6"/>
    <w:rsid w:val="00A3758A"/>
    <w:rsid w:val="00A61476"/>
    <w:rsid w:val="00A66F4C"/>
    <w:rsid w:val="00A67179"/>
    <w:rsid w:val="00A9313E"/>
    <w:rsid w:val="00A96083"/>
    <w:rsid w:val="00AA04D0"/>
    <w:rsid w:val="00AE1E84"/>
    <w:rsid w:val="00AF0B90"/>
    <w:rsid w:val="00AF29C8"/>
    <w:rsid w:val="00B335BB"/>
    <w:rsid w:val="00B340C0"/>
    <w:rsid w:val="00B502B2"/>
    <w:rsid w:val="00B76354"/>
    <w:rsid w:val="00B977DC"/>
    <w:rsid w:val="00BC407A"/>
    <w:rsid w:val="00C12A48"/>
    <w:rsid w:val="00C15C8B"/>
    <w:rsid w:val="00C518F9"/>
    <w:rsid w:val="00CA2DC9"/>
    <w:rsid w:val="00CF136F"/>
    <w:rsid w:val="00D06763"/>
    <w:rsid w:val="00D16970"/>
    <w:rsid w:val="00D32B28"/>
    <w:rsid w:val="00D46A53"/>
    <w:rsid w:val="00D556EF"/>
    <w:rsid w:val="00D97432"/>
    <w:rsid w:val="00DA02E8"/>
    <w:rsid w:val="00DD2FED"/>
    <w:rsid w:val="00DE3A1E"/>
    <w:rsid w:val="00E1523D"/>
    <w:rsid w:val="00E1684D"/>
    <w:rsid w:val="00E37929"/>
    <w:rsid w:val="00E40E5E"/>
    <w:rsid w:val="00E5354F"/>
    <w:rsid w:val="00E65BEB"/>
    <w:rsid w:val="00E732DF"/>
    <w:rsid w:val="00EA20E0"/>
    <w:rsid w:val="00EB38F2"/>
    <w:rsid w:val="00EE7BA2"/>
    <w:rsid w:val="00EF71F1"/>
    <w:rsid w:val="00F23225"/>
    <w:rsid w:val="00F318C7"/>
    <w:rsid w:val="00F31C60"/>
    <w:rsid w:val="00F360F4"/>
    <w:rsid w:val="00FE5A4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cenia.cz/eiasea/detail/EIA_MZP4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m.swoboda</cp:lastModifiedBy>
  <cp:revision>2</cp:revision>
  <cp:lastPrinted>2016-08-29T09:28:00Z</cp:lastPrinted>
  <dcterms:created xsi:type="dcterms:W3CDTF">2016-09-06T09:24:00Z</dcterms:created>
  <dcterms:modified xsi:type="dcterms:W3CDTF">2016-09-06T09:24:00Z</dcterms:modified>
</cp:coreProperties>
</file>