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08090" w14:textId="38DD3A6B" w:rsidR="00174466" w:rsidRPr="00EA27CA" w:rsidRDefault="00174466" w:rsidP="00174466">
      <w:pPr>
        <w:pStyle w:val="Tytu"/>
        <w:spacing w:line="276" w:lineRule="auto"/>
        <w:rPr>
          <w:i w:val="0"/>
        </w:rPr>
      </w:pPr>
      <w:r>
        <w:rPr>
          <w:i w:val="0"/>
        </w:rPr>
        <w:t>P</w:t>
      </w:r>
      <w:r w:rsidRPr="00EA27CA">
        <w:rPr>
          <w:i w:val="0"/>
        </w:rPr>
        <w:t xml:space="preserve">R O T O K Ó Ł   Nr </w:t>
      </w:r>
      <w:r w:rsidR="00075281">
        <w:rPr>
          <w:i w:val="0"/>
        </w:rPr>
        <w:t>I</w:t>
      </w:r>
      <w:r w:rsidR="000457CC">
        <w:rPr>
          <w:i w:val="0"/>
        </w:rPr>
        <w:t>V</w:t>
      </w:r>
      <w:r w:rsidR="00823CB4">
        <w:rPr>
          <w:i w:val="0"/>
        </w:rPr>
        <w:t>/24</w:t>
      </w:r>
    </w:p>
    <w:p w14:paraId="55E0E0E3" w14:textId="1AB5B9E1" w:rsidR="00174466" w:rsidRDefault="00174466" w:rsidP="00174466">
      <w:pPr>
        <w:pStyle w:val="Zwykytekst1"/>
        <w:spacing w:line="276" w:lineRule="auto"/>
        <w:jc w:val="center"/>
        <w:rPr>
          <w:rFonts w:ascii="Times New Roman" w:hAnsi="Times New Roman"/>
          <w:b/>
          <w:sz w:val="28"/>
        </w:rPr>
      </w:pPr>
      <w:r>
        <w:rPr>
          <w:rFonts w:ascii="Times New Roman" w:hAnsi="Times New Roman"/>
          <w:b/>
          <w:sz w:val="28"/>
        </w:rPr>
        <w:t xml:space="preserve">Z </w:t>
      </w:r>
      <w:r w:rsidR="00C44A99">
        <w:rPr>
          <w:rFonts w:ascii="Times New Roman" w:hAnsi="Times New Roman"/>
          <w:b/>
          <w:sz w:val="28"/>
        </w:rPr>
        <w:t>I</w:t>
      </w:r>
      <w:r w:rsidR="006931A4">
        <w:rPr>
          <w:rFonts w:ascii="Times New Roman" w:hAnsi="Times New Roman"/>
          <w:b/>
          <w:sz w:val="28"/>
        </w:rPr>
        <w:t>V</w:t>
      </w:r>
      <w:r w:rsidR="00702C7F">
        <w:rPr>
          <w:rFonts w:ascii="Times New Roman" w:hAnsi="Times New Roman"/>
          <w:b/>
          <w:sz w:val="28"/>
        </w:rPr>
        <w:t xml:space="preserve"> </w:t>
      </w:r>
      <w:r>
        <w:rPr>
          <w:rFonts w:ascii="Times New Roman" w:hAnsi="Times New Roman"/>
          <w:b/>
          <w:sz w:val="28"/>
        </w:rPr>
        <w:t>SESJI RADY GMINY OSTRÓW MAZOWIECKA</w:t>
      </w:r>
    </w:p>
    <w:p w14:paraId="2F2056BB" w14:textId="49EDDF8E" w:rsidR="00174466" w:rsidRDefault="00174466" w:rsidP="00174466">
      <w:pPr>
        <w:pStyle w:val="Zwykytekst1"/>
        <w:spacing w:line="276" w:lineRule="auto"/>
        <w:jc w:val="center"/>
        <w:rPr>
          <w:rFonts w:ascii="Times New Roman" w:hAnsi="Times New Roman"/>
          <w:b/>
          <w:sz w:val="28"/>
        </w:rPr>
      </w:pPr>
      <w:r>
        <w:rPr>
          <w:rFonts w:ascii="Times New Roman" w:hAnsi="Times New Roman"/>
          <w:b/>
          <w:sz w:val="28"/>
        </w:rPr>
        <w:t xml:space="preserve">w dniu </w:t>
      </w:r>
      <w:r w:rsidR="000457CC">
        <w:rPr>
          <w:rFonts w:ascii="Times New Roman" w:hAnsi="Times New Roman"/>
          <w:b/>
          <w:sz w:val="28"/>
        </w:rPr>
        <w:t>2 sierpnia</w:t>
      </w:r>
      <w:r>
        <w:rPr>
          <w:rFonts w:ascii="Times New Roman" w:hAnsi="Times New Roman"/>
          <w:b/>
          <w:sz w:val="28"/>
        </w:rPr>
        <w:t xml:space="preserve"> 202</w:t>
      </w:r>
      <w:r w:rsidR="00823CB4">
        <w:rPr>
          <w:rFonts w:ascii="Times New Roman" w:hAnsi="Times New Roman"/>
          <w:b/>
          <w:sz w:val="28"/>
        </w:rPr>
        <w:t>4</w:t>
      </w:r>
      <w:r>
        <w:rPr>
          <w:rFonts w:ascii="Times New Roman" w:hAnsi="Times New Roman"/>
          <w:b/>
          <w:sz w:val="28"/>
        </w:rPr>
        <w:t xml:space="preserve"> roku</w:t>
      </w:r>
    </w:p>
    <w:p w14:paraId="06AC1DDA" w14:textId="77777777" w:rsidR="00174466" w:rsidRDefault="00174466" w:rsidP="00174466">
      <w:pPr>
        <w:pStyle w:val="Zwykytekst1"/>
        <w:spacing w:line="276" w:lineRule="auto"/>
        <w:jc w:val="center"/>
        <w:rPr>
          <w:rFonts w:ascii="Times New Roman" w:hAnsi="Times New Roman"/>
          <w:b/>
          <w:sz w:val="28"/>
        </w:rPr>
      </w:pPr>
      <w:r>
        <w:rPr>
          <w:rFonts w:ascii="Times New Roman" w:hAnsi="Times New Roman"/>
          <w:b/>
          <w:sz w:val="28"/>
        </w:rPr>
        <w:t>w Urzędzie Gminy w Ostrowi Mazowieckiej</w:t>
      </w:r>
    </w:p>
    <w:p w14:paraId="1401E67A" w14:textId="77777777" w:rsidR="00174466" w:rsidRDefault="00174466" w:rsidP="00174466">
      <w:pPr>
        <w:pStyle w:val="Zwykytekst1"/>
        <w:spacing w:line="276" w:lineRule="auto"/>
        <w:jc w:val="center"/>
        <w:rPr>
          <w:rFonts w:ascii="Times New Roman" w:hAnsi="Times New Roman"/>
          <w:b/>
          <w:sz w:val="28"/>
        </w:rPr>
      </w:pPr>
      <w:r>
        <w:rPr>
          <w:rFonts w:ascii="Times New Roman" w:hAnsi="Times New Roman"/>
          <w:b/>
          <w:sz w:val="28"/>
        </w:rPr>
        <w:t>pod przewodnictwem Krystyny Kossowskiej -</w:t>
      </w:r>
    </w:p>
    <w:p w14:paraId="27F3853A" w14:textId="77777777" w:rsidR="00174466" w:rsidRDefault="00174466" w:rsidP="00174466">
      <w:pPr>
        <w:pStyle w:val="Zwykytekst1"/>
        <w:spacing w:line="276" w:lineRule="auto"/>
        <w:jc w:val="center"/>
        <w:rPr>
          <w:rFonts w:ascii="Times New Roman" w:hAnsi="Times New Roman"/>
          <w:b/>
          <w:sz w:val="28"/>
        </w:rPr>
      </w:pPr>
      <w:r>
        <w:rPr>
          <w:rFonts w:ascii="Times New Roman" w:hAnsi="Times New Roman"/>
          <w:b/>
          <w:sz w:val="28"/>
        </w:rPr>
        <w:t>Przewodniczącej Rady Gminy Ostrów Mazowiecka.</w:t>
      </w:r>
    </w:p>
    <w:p w14:paraId="444AD0AC" w14:textId="77777777" w:rsidR="00174466" w:rsidRPr="009E2FAB" w:rsidRDefault="00174466" w:rsidP="00174466">
      <w:pPr>
        <w:pStyle w:val="Zwykytekst1"/>
        <w:spacing w:line="276" w:lineRule="auto"/>
        <w:rPr>
          <w:rFonts w:ascii="Times New Roman" w:hAnsi="Times New Roman"/>
          <w:sz w:val="40"/>
          <w:szCs w:val="40"/>
        </w:rPr>
      </w:pPr>
    </w:p>
    <w:p w14:paraId="05341EB8" w14:textId="23334EA4" w:rsidR="00174466" w:rsidRPr="00F02E5C" w:rsidRDefault="00174466" w:rsidP="00174466">
      <w:pPr>
        <w:pStyle w:val="Zwykytekst1"/>
        <w:spacing w:after="120" w:line="360" w:lineRule="auto"/>
        <w:jc w:val="center"/>
        <w:rPr>
          <w:rFonts w:ascii="Times New Roman" w:hAnsi="Times New Roman"/>
          <w:sz w:val="24"/>
          <w:szCs w:val="24"/>
        </w:rPr>
      </w:pPr>
      <w:r w:rsidRPr="00823E91">
        <w:rPr>
          <w:rFonts w:ascii="Times New Roman" w:hAnsi="Times New Roman"/>
          <w:sz w:val="24"/>
          <w:szCs w:val="24"/>
        </w:rPr>
        <w:t>Sesję rozpoczęto o godz.</w:t>
      </w:r>
      <w:r w:rsidR="00C5080C">
        <w:rPr>
          <w:rFonts w:ascii="Times New Roman" w:hAnsi="Times New Roman"/>
          <w:sz w:val="24"/>
          <w:szCs w:val="24"/>
        </w:rPr>
        <w:t>11</w:t>
      </w:r>
      <w:r w:rsidR="00C5080C">
        <w:rPr>
          <w:rFonts w:ascii="Times New Roman" w:hAnsi="Times New Roman"/>
          <w:sz w:val="24"/>
          <w:szCs w:val="24"/>
          <w:vertAlign w:val="superscript"/>
        </w:rPr>
        <w:t>0</w:t>
      </w:r>
      <w:r w:rsidR="00C30305">
        <w:rPr>
          <w:rFonts w:ascii="Times New Roman" w:hAnsi="Times New Roman"/>
          <w:sz w:val="24"/>
          <w:szCs w:val="24"/>
          <w:vertAlign w:val="superscript"/>
        </w:rPr>
        <w:t>9</w:t>
      </w:r>
      <w:r w:rsidRPr="00823E91">
        <w:rPr>
          <w:rFonts w:ascii="Times New Roman" w:hAnsi="Times New Roman"/>
          <w:sz w:val="24"/>
          <w:szCs w:val="24"/>
        </w:rPr>
        <w:t>, a zakończono o godz.</w:t>
      </w:r>
      <w:r w:rsidR="00331FA8">
        <w:rPr>
          <w:rFonts w:ascii="Times New Roman" w:hAnsi="Times New Roman"/>
          <w:sz w:val="24"/>
          <w:szCs w:val="24"/>
        </w:rPr>
        <w:t xml:space="preserve"> </w:t>
      </w:r>
      <w:r w:rsidR="005828D7">
        <w:rPr>
          <w:rFonts w:ascii="Times New Roman" w:hAnsi="Times New Roman"/>
          <w:sz w:val="24"/>
          <w:szCs w:val="24"/>
        </w:rPr>
        <w:t>1</w:t>
      </w:r>
      <w:r w:rsidR="00C30305">
        <w:rPr>
          <w:rFonts w:ascii="Times New Roman" w:hAnsi="Times New Roman"/>
          <w:sz w:val="24"/>
          <w:szCs w:val="24"/>
        </w:rPr>
        <w:t>2</w:t>
      </w:r>
      <w:r w:rsidR="00E53B73">
        <w:rPr>
          <w:rFonts w:ascii="Times New Roman" w:hAnsi="Times New Roman"/>
          <w:sz w:val="24"/>
          <w:szCs w:val="24"/>
          <w:vertAlign w:val="superscript"/>
        </w:rPr>
        <w:t>05</w:t>
      </w:r>
      <w:r>
        <w:rPr>
          <w:rFonts w:ascii="Times New Roman" w:hAnsi="Times New Roman"/>
          <w:sz w:val="24"/>
          <w:szCs w:val="24"/>
        </w:rPr>
        <w:t>.</w:t>
      </w:r>
    </w:p>
    <w:p w14:paraId="3B8B3037" w14:textId="77777777" w:rsidR="00174466" w:rsidRDefault="00174466" w:rsidP="00174466">
      <w:pPr>
        <w:pStyle w:val="Zwykytekst1"/>
        <w:spacing w:after="120" w:line="360" w:lineRule="auto"/>
        <w:rPr>
          <w:rFonts w:ascii="Times New Roman" w:hAnsi="Times New Roman"/>
          <w:sz w:val="24"/>
          <w:szCs w:val="24"/>
        </w:rPr>
      </w:pPr>
    </w:p>
    <w:p w14:paraId="65C590BC" w14:textId="77777777" w:rsidR="00174466" w:rsidRPr="00AF66EF" w:rsidRDefault="00174466" w:rsidP="00174466">
      <w:pPr>
        <w:pStyle w:val="Zwykytekst1"/>
        <w:spacing w:after="120" w:line="276" w:lineRule="auto"/>
        <w:rPr>
          <w:rFonts w:ascii="Times New Roman" w:hAnsi="Times New Roman"/>
          <w:sz w:val="24"/>
          <w:szCs w:val="24"/>
        </w:rPr>
      </w:pPr>
      <w:r w:rsidRPr="00AF66EF">
        <w:rPr>
          <w:rFonts w:ascii="Times New Roman" w:hAnsi="Times New Roman"/>
          <w:sz w:val="24"/>
          <w:szCs w:val="24"/>
        </w:rPr>
        <w:t xml:space="preserve">Stan radnych Rady Gminy          </w:t>
      </w:r>
      <w:r w:rsidRPr="00AF66EF">
        <w:rPr>
          <w:rFonts w:ascii="Times New Roman" w:hAnsi="Times New Roman"/>
          <w:sz w:val="24"/>
          <w:szCs w:val="24"/>
        </w:rPr>
        <w:tab/>
        <w:t xml:space="preserve">-  </w:t>
      </w:r>
      <w:r w:rsidRPr="00AF66EF">
        <w:rPr>
          <w:rFonts w:ascii="Times New Roman" w:hAnsi="Times New Roman"/>
          <w:b/>
          <w:sz w:val="24"/>
          <w:szCs w:val="24"/>
        </w:rPr>
        <w:t>15</w:t>
      </w:r>
    </w:p>
    <w:p w14:paraId="674E6592" w14:textId="11D5FB04" w:rsidR="00174466" w:rsidRPr="00AF66EF" w:rsidRDefault="00174466" w:rsidP="00174466">
      <w:pPr>
        <w:pStyle w:val="Zwykytekst1"/>
        <w:spacing w:after="120" w:line="276" w:lineRule="auto"/>
        <w:rPr>
          <w:rFonts w:ascii="Times New Roman" w:hAnsi="Times New Roman"/>
          <w:b/>
          <w:sz w:val="24"/>
          <w:szCs w:val="24"/>
        </w:rPr>
      </w:pPr>
      <w:r w:rsidRPr="00AF66EF">
        <w:rPr>
          <w:rFonts w:ascii="Times New Roman" w:hAnsi="Times New Roman"/>
          <w:sz w:val="24"/>
          <w:szCs w:val="24"/>
        </w:rPr>
        <w:t>Liczba radnych obecnych na Sesji</w:t>
      </w:r>
      <w:r w:rsidRPr="00AF66EF">
        <w:rPr>
          <w:rFonts w:ascii="Times New Roman" w:hAnsi="Times New Roman"/>
          <w:sz w:val="24"/>
          <w:szCs w:val="24"/>
        </w:rPr>
        <w:tab/>
        <w:t xml:space="preserve">-  </w:t>
      </w:r>
      <w:r w:rsidR="00EC5443">
        <w:rPr>
          <w:rFonts w:ascii="Times New Roman" w:hAnsi="Times New Roman"/>
          <w:b/>
          <w:sz w:val="24"/>
          <w:szCs w:val="24"/>
        </w:rPr>
        <w:t>1</w:t>
      </w:r>
      <w:r w:rsidR="000457CC">
        <w:rPr>
          <w:rFonts w:ascii="Times New Roman" w:hAnsi="Times New Roman"/>
          <w:b/>
          <w:sz w:val="24"/>
          <w:szCs w:val="24"/>
        </w:rPr>
        <w:t>5</w:t>
      </w:r>
    </w:p>
    <w:p w14:paraId="459B73BF" w14:textId="77777777" w:rsidR="00174466" w:rsidRPr="00AF66EF" w:rsidRDefault="00174466" w:rsidP="00174466">
      <w:pPr>
        <w:pStyle w:val="Zwykytekst1"/>
        <w:spacing w:after="120" w:line="276" w:lineRule="auto"/>
        <w:jc w:val="both"/>
        <w:rPr>
          <w:rFonts w:ascii="Times New Roman" w:hAnsi="Times New Roman"/>
          <w:i/>
          <w:sz w:val="24"/>
          <w:szCs w:val="24"/>
        </w:rPr>
      </w:pPr>
      <w:r w:rsidRPr="00AF66EF">
        <w:rPr>
          <w:rFonts w:ascii="Times New Roman" w:hAnsi="Times New Roman"/>
          <w:i/>
          <w:sz w:val="24"/>
          <w:szCs w:val="24"/>
        </w:rPr>
        <w:t>(lista obecności w załączeniu do protokołu)</w:t>
      </w:r>
    </w:p>
    <w:p w14:paraId="77B43AD4" w14:textId="77777777" w:rsidR="00174466" w:rsidRPr="00AF66EF" w:rsidRDefault="00174466" w:rsidP="00174466">
      <w:pPr>
        <w:pStyle w:val="Zwykytekst1"/>
        <w:spacing w:after="120" w:line="276" w:lineRule="auto"/>
        <w:jc w:val="both"/>
        <w:rPr>
          <w:rFonts w:ascii="Times New Roman" w:hAnsi="Times New Roman"/>
          <w:i/>
          <w:sz w:val="24"/>
          <w:szCs w:val="24"/>
        </w:rPr>
      </w:pPr>
    </w:p>
    <w:p w14:paraId="369D5CBD" w14:textId="478298BD" w:rsidR="003213D6" w:rsidRPr="00BE5A2A" w:rsidRDefault="00174466" w:rsidP="00BE5A2A">
      <w:pPr>
        <w:pStyle w:val="Zwykytekst1"/>
        <w:spacing w:after="120" w:line="276" w:lineRule="auto"/>
        <w:jc w:val="both"/>
        <w:rPr>
          <w:rFonts w:ascii="Times New Roman" w:hAnsi="Times New Roman"/>
          <w:b/>
          <w:i/>
          <w:sz w:val="24"/>
          <w:szCs w:val="24"/>
        </w:rPr>
      </w:pPr>
      <w:r w:rsidRPr="00AF66EF">
        <w:rPr>
          <w:rFonts w:ascii="Times New Roman" w:hAnsi="Times New Roman"/>
          <w:b/>
          <w:i/>
          <w:sz w:val="24"/>
          <w:szCs w:val="24"/>
        </w:rPr>
        <w:t>W Sesji udział wzięli:</w:t>
      </w:r>
    </w:p>
    <w:p w14:paraId="458115EB" w14:textId="64F2891A" w:rsidR="003213D6" w:rsidRDefault="003213D6" w:rsidP="00AF66EF">
      <w:pPr>
        <w:pStyle w:val="Zwykytekst1"/>
        <w:numPr>
          <w:ilvl w:val="0"/>
          <w:numId w:val="1"/>
        </w:numPr>
        <w:tabs>
          <w:tab w:val="left" w:pos="360"/>
        </w:tabs>
        <w:spacing w:after="120" w:line="276" w:lineRule="auto"/>
        <w:jc w:val="both"/>
        <w:rPr>
          <w:rFonts w:ascii="Times New Roman" w:hAnsi="Times New Roman"/>
          <w:sz w:val="24"/>
          <w:szCs w:val="24"/>
        </w:rPr>
      </w:pPr>
      <w:r>
        <w:rPr>
          <w:rFonts w:ascii="Times New Roman" w:hAnsi="Times New Roman"/>
          <w:sz w:val="24"/>
          <w:szCs w:val="24"/>
        </w:rPr>
        <w:t>Waldemar Brzostek – Wójt Gminy Ostrów Mazowiecka,</w:t>
      </w:r>
    </w:p>
    <w:p w14:paraId="393CFDE0" w14:textId="4DFB8744" w:rsidR="00174466" w:rsidRPr="00AF66EF" w:rsidRDefault="00174466" w:rsidP="00AF66EF">
      <w:pPr>
        <w:pStyle w:val="Zwykytekst1"/>
        <w:numPr>
          <w:ilvl w:val="0"/>
          <w:numId w:val="1"/>
        </w:numPr>
        <w:tabs>
          <w:tab w:val="left" w:pos="360"/>
        </w:tabs>
        <w:spacing w:after="120" w:line="276" w:lineRule="auto"/>
        <w:jc w:val="both"/>
        <w:rPr>
          <w:rFonts w:ascii="Times New Roman" w:hAnsi="Times New Roman"/>
          <w:sz w:val="24"/>
          <w:szCs w:val="24"/>
        </w:rPr>
      </w:pPr>
      <w:r w:rsidRPr="00AF66EF">
        <w:rPr>
          <w:rFonts w:ascii="Times New Roman" w:hAnsi="Times New Roman"/>
          <w:sz w:val="24"/>
          <w:szCs w:val="24"/>
        </w:rPr>
        <w:t xml:space="preserve">Agata Stachacz – Sekretarz Gminy, </w:t>
      </w:r>
    </w:p>
    <w:p w14:paraId="7A397583" w14:textId="5278F9FC" w:rsidR="00901EEF" w:rsidRPr="000457CC" w:rsidRDefault="00174466" w:rsidP="000457CC">
      <w:pPr>
        <w:pStyle w:val="Zwykytekst1"/>
        <w:numPr>
          <w:ilvl w:val="0"/>
          <w:numId w:val="1"/>
        </w:numPr>
        <w:tabs>
          <w:tab w:val="left" w:pos="360"/>
        </w:tabs>
        <w:spacing w:after="120" w:line="276" w:lineRule="auto"/>
        <w:jc w:val="both"/>
        <w:rPr>
          <w:rFonts w:ascii="Times New Roman" w:hAnsi="Times New Roman"/>
          <w:sz w:val="24"/>
          <w:szCs w:val="24"/>
        </w:rPr>
      </w:pPr>
      <w:r w:rsidRPr="00AF66EF">
        <w:rPr>
          <w:rFonts w:ascii="Times New Roman" w:hAnsi="Times New Roman"/>
          <w:sz w:val="24"/>
          <w:szCs w:val="24"/>
        </w:rPr>
        <w:t>Jadwiga Zawistowska – Skarbnik Gminy,</w:t>
      </w:r>
    </w:p>
    <w:p w14:paraId="0BD4BED0" w14:textId="2750BA23" w:rsidR="000D4149" w:rsidRPr="00901EEF" w:rsidRDefault="00901EEF" w:rsidP="00901EEF">
      <w:pPr>
        <w:pStyle w:val="Zwykytekst1"/>
        <w:numPr>
          <w:ilvl w:val="0"/>
          <w:numId w:val="1"/>
        </w:numPr>
        <w:tabs>
          <w:tab w:val="left" w:pos="360"/>
        </w:tabs>
        <w:spacing w:after="120" w:line="276" w:lineRule="auto"/>
        <w:jc w:val="both"/>
        <w:rPr>
          <w:rFonts w:ascii="Times New Roman" w:hAnsi="Times New Roman"/>
          <w:sz w:val="24"/>
          <w:szCs w:val="24"/>
        </w:rPr>
      </w:pPr>
      <w:r>
        <w:rPr>
          <w:rFonts w:ascii="Times New Roman" w:hAnsi="Times New Roman"/>
          <w:sz w:val="24"/>
          <w:szCs w:val="24"/>
        </w:rPr>
        <w:t>Justyna Zajączkowska</w:t>
      </w:r>
      <w:r w:rsidR="000457CC">
        <w:rPr>
          <w:rFonts w:ascii="Times New Roman" w:hAnsi="Times New Roman"/>
          <w:sz w:val="24"/>
          <w:szCs w:val="24"/>
        </w:rPr>
        <w:t>-</w:t>
      </w:r>
      <w:proofErr w:type="spellStart"/>
      <w:r>
        <w:rPr>
          <w:rFonts w:ascii="Times New Roman" w:hAnsi="Times New Roman"/>
          <w:sz w:val="24"/>
          <w:szCs w:val="24"/>
        </w:rPr>
        <w:t>Kesler</w:t>
      </w:r>
      <w:proofErr w:type="spellEnd"/>
      <w:r>
        <w:rPr>
          <w:rFonts w:ascii="Times New Roman" w:hAnsi="Times New Roman"/>
          <w:sz w:val="24"/>
          <w:szCs w:val="24"/>
        </w:rPr>
        <w:t xml:space="preserve"> – Kierownik Powiatowego Biura Agencji Restrukturyzacji i Modernizacji Rolnictwa w Ostrowi Mazowieckiej, </w:t>
      </w:r>
    </w:p>
    <w:p w14:paraId="3E64743F" w14:textId="2817B012" w:rsidR="00901EEF" w:rsidRDefault="00901EEF" w:rsidP="00AF66EF">
      <w:pPr>
        <w:pStyle w:val="Zwykytekst1"/>
        <w:numPr>
          <w:ilvl w:val="0"/>
          <w:numId w:val="1"/>
        </w:numPr>
        <w:tabs>
          <w:tab w:val="left" w:pos="360"/>
        </w:tabs>
        <w:spacing w:after="120" w:line="276" w:lineRule="auto"/>
        <w:jc w:val="both"/>
        <w:rPr>
          <w:rFonts w:ascii="Times New Roman" w:hAnsi="Times New Roman"/>
          <w:sz w:val="24"/>
          <w:szCs w:val="24"/>
        </w:rPr>
      </w:pPr>
      <w:r>
        <w:rPr>
          <w:rFonts w:ascii="Times New Roman" w:hAnsi="Times New Roman"/>
          <w:sz w:val="24"/>
          <w:szCs w:val="24"/>
        </w:rPr>
        <w:t xml:space="preserve">Tadeusz Równy </w:t>
      </w:r>
      <w:r w:rsidRPr="00AF66EF">
        <w:rPr>
          <w:rFonts w:ascii="Times New Roman" w:hAnsi="Times New Roman"/>
          <w:sz w:val="24"/>
          <w:szCs w:val="24"/>
        </w:rPr>
        <w:t>– Prezes PUKiR w Ostrowi Mazowieckiej,</w:t>
      </w:r>
    </w:p>
    <w:p w14:paraId="768672F4" w14:textId="0A43F1D3" w:rsidR="00174466" w:rsidRPr="00AF66EF" w:rsidRDefault="00174466" w:rsidP="00AF66EF">
      <w:pPr>
        <w:pStyle w:val="Akapitzlist"/>
        <w:numPr>
          <w:ilvl w:val="0"/>
          <w:numId w:val="1"/>
        </w:numPr>
        <w:jc w:val="both"/>
        <w:rPr>
          <w:rFonts w:ascii="Times New Roman" w:eastAsia="Times New Roman" w:hAnsi="Times New Roman" w:cs="Times New Roman"/>
          <w:i/>
          <w:sz w:val="24"/>
          <w:szCs w:val="24"/>
          <w:lang w:eastAsia="ar-SA"/>
        </w:rPr>
      </w:pPr>
      <w:bookmarkStart w:id="0" w:name="_Hlk86052167"/>
      <w:r w:rsidRPr="00AF66EF">
        <w:rPr>
          <w:rFonts w:ascii="Times New Roman" w:hAnsi="Times New Roman" w:cs="Times New Roman"/>
          <w:iCs/>
          <w:sz w:val="24"/>
          <w:szCs w:val="24"/>
        </w:rPr>
        <w:t xml:space="preserve">Sołtysi </w:t>
      </w:r>
      <w:r w:rsidRPr="00AF66EF">
        <w:rPr>
          <w:rFonts w:ascii="Times New Roman" w:eastAsia="Times New Roman" w:hAnsi="Times New Roman" w:cs="Times New Roman"/>
          <w:iCs/>
          <w:sz w:val="24"/>
          <w:szCs w:val="24"/>
          <w:lang w:eastAsia="ar-SA"/>
        </w:rPr>
        <w:t>z terenu Gminy Ostrów Mazowiecka</w:t>
      </w:r>
      <w:r w:rsidRPr="00AF66EF">
        <w:rPr>
          <w:rFonts w:ascii="Times New Roman" w:eastAsia="Times New Roman" w:hAnsi="Times New Roman" w:cs="Times New Roman"/>
          <w:i/>
          <w:sz w:val="24"/>
          <w:szCs w:val="24"/>
          <w:lang w:eastAsia="ar-SA"/>
        </w:rPr>
        <w:t xml:space="preserve"> (lista obecności w załączeniu do protokołu).</w:t>
      </w:r>
      <w:bookmarkEnd w:id="0"/>
    </w:p>
    <w:p w14:paraId="477986CB" w14:textId="77777777" w:rsidR="00174466" w:rsidRPr="00AF66EF" w:rsidRDefault="00174466" w:rsidP="00AF66EF">
      <w:pPr>
        <w:pStyle w:val="Akapitzlist"/>
        <w:ind w:left="360"/>
        <w:jc w:val="both"/>
        <w:rPr>
          <w:rFonts w:ascii="Times New Roman" w:eastAsia="Times New Roman" w:hAnsi="Times New Roman" w:cs="Times New Roman"/>
          <w:i/>
          <w:sz w:val="24"/>
          <w:szCs w:val="24"/>
          <w:lang w:eastAsia="ar-SA"/>
        </w:rPr>
      </w:pPr>
    </w:p>
    <w:p w14:paraId="0533FE5D" w14:textId="77777777" w:rsidR="00174466" w:rsidRPr="00AF66EF" w:rsidRDefault="00174466" w:rsidP="00AF66EF">
      <w:pPr>
        <w:pStyle w:val="Zwykytekst1"/>
        <w:spacing w:afterLines="20" w:after="48" w:line="276" w:lineRule="auto"/>
        <w:jc w:val="both"/>
        <w:rPr>
          <w:rFonts w:ascii="Times New Roman" w:hAnsi="Times New Roman"/>
          <w:b/>
          <w:i/>
          <w:sz w:val="24"/>
          <w:szCs w:val="24"/>
        </w:rPr>
      </w:pPr>
      <w:r w:rsidRPr="00AF66EF">
        <w:rPr>
          <w:rFonts w:ascii="Times New Roman" w:hAnsi="Times New Roman"/>
          <w:b/>
          <w:i/>
          <w:sz w:val="24"/>
          <w:szCs w:val="24"/>
        </w:rPr>
        <w:t xml:space="preserve">Proponowany porządek Sesji: </w:t>
      </w:r>
    </w:p>
    <w:p w14:paraId="458136D0" w14:textId="77777777" w:rsidR="008222D2" w:rsidRPr="008222D2" w:rsidRDefault="008222D2" w:rsidP="008222D2">
      <w:pPr>
        <w:numPr>
          <w:ilvl w:val="0"/>
          <w:numId w:val="2"/>
        </w:numPr>
        <w:shd w:val="clear" w:color="auto" w:fill="FFFFFF"/>
        <w:suppressAutoHyphens/>
        <w:spacing w:before="120" w:after="0" w:line="360" w:lineRule="auto"/>
        <w:jc w:val="both"/>
        <w:rPr>
          <w:rFonts w:ascii="Times New Roman" w:hAnsi="Times New Roman" w:cs="Times New Roman"/>
          <w:color w:val="222222"/>
          <w:sz w:val="24"/>
          <w:szCs w:val="24"/>
          <w:lang w:eastAsia="pl-PL"/>
        </w:rPr>
      </w:pPr>
      <w:r w:rsidRPr="008222D2">
        <w:rPr>
          <w:rFonts w:ascii="Times New Roman" w:hAnsi="Times New Roman" w:cs="Times New Roman"/>
          <w:color w:val="222222"/>
          <w:sz w:val="24"/>
          <w:szCs w:val="24"/>
          <w:lang w:eastAsia="pl-PL"/>
        </w:rPr>
        <w:t>Otwarcie Sesji i przyjęcie porządku obrad.</w:t>
      </w:r>
    </w:p>
    <w:p w14:paraId="092094DE" w14:textId="77777777" w:rsidR="008222D2" w:rsidRPr="008222D2" w:rsidRDefault="008222D2" w:rsidP="008222D2">
      <w:pPr>
        <w:numPr>
          <w:ilvl w:val="0"/>
          <w:numId w:val="2"/>
        </w:numPr>
        <w:shd w:val="clear" w:color="auto" w:fill="FFFFFF"/>
        <w:suppressAutoHyphens/>
        <w:spacing w:before="120" w:after="0" w:line="360" w:lineRule="auto"/>
        <w:jc w:val="both"/>
        <w:rPr>
          <w:rFonts w:ascii="Times New Roman" w:hAnsi="Times New Roman" w:cs="Times New Roman"/>
          <w:color w:val="222222"/>
          <w:sz w:val="24"/>
          <w:szCs w:val="24"/>
          <w:lang w:eastAsia="pl-PL"/>
        </w:rPr>
      </w:pPr>
      <w:r w:rsidRPr="008222D2">
        <w:rPr>
          <w:rFonts w:ascii="Times New Roman" w:hAnsi="Times New Roman" w:cs="Times New Roman"/>
          <w:color w:val="222222"/>
          <w:sz w:val="24"/>
          <w:szCs w:val="24"/>
          <w:lang w:eastAsia="pl-PL"/>
        </w:rPr>
        <w:t>Przyjęcie protokołu z Sesji Rady Gminy Nr III/24 z dnia 28 czerwca 2024 r.</w:t>
      </w:r>
    </w:p>
    <w:p w14:paraId="41FBD12E" w14:textId="77777777" w:rsidR="008222D2" w:rsidRPr="008222D2" w:rsidRDefault="008222D2" w:rsidP="008222D2">
      <w:pPr>
        <w:numPr>
          <w:ilvl w:val="0"/>
          <w:numId w:val="2"/>
        </w:numPr>
        <w:shd w:val="clear" w:color="auto" w:fill="FFFFFF"/>
        <w:suppressAutoHyphens/>
        <w:spacing w:before="120" w:after="0" w:line="360" w:lineRule="auto"/>
        <w:jc w:val="both"/>
        <w:rPr>
          <w:rFonts w:ascii="Times New Roman" w:eastAsia="Calibri" w:hAnsi="Times New Roman" w:cs="Times New Roman"/>
          <w:sz w:val="24"/>
          <w:szCs w:val="24"/>
        </w:rPr>
      </w:pPr>
      <w:r w:rsidRPr="008222D2">
        <w:rPr>
          <w:rFonts w:ascii="Times New Roman" w:hAnsi="Times New Roman" w:cs="Times New Roman"/>
          <w:color w:val="222222"/>
          <w:sz w:val="24"/>
          <w:szCs w:val="24"/>
          <w:lang w:eastAsia="pl-PL"/>
        </w:rPr>
        <w:t>Interpelacje i zapytania.</w:t>
      </w:r>
    </w:p>
    <w:p w14:paraId="7494A4F4" w14:textId="77777777" w:rsidR="008222D2" w:rsidRPr="008222D2" w:rsidRDefault="008222D2" w:rsidP="008222D2">
      <w:pPr>
        <w:numPr>
          <w:ilvl w:val="0"/>
          <w:numId w:val="2"/>
        </w:numPr>
        <w:spacing w:before="120" w:after="0" w:line="360" w:lineRule="auto"/>
        <w:jc w:val="both"/>
        <w:rPr>
          <w:rFonts w:ascii="Times New Roman" w:eastAsia="Calibri" w:hAnsi="Times New Roman" w:cs="Times New Roman"/>
          <w:bCs/>
          <w:sz w:val="24"/>
          <w:szCs w:val="24"/>
        </w:rPr>
      </w:pPr>
      <w:r w:rsidRPr="008222D2">
        <w:rPr>
          <w:rFonts w:ascii="Times New Roman" w:eastAsia="Calibri" w:hAnsi="Times New Roman" w:cs="Times New Roman"/>
          <w:bCs/>
          <w:sz w:val="24"/>
          <w:szCs w:val="24"/>
        </w:rPr>
        <w:t xml:space="preserve">Podjęcie uchwały zmieniającej uchwałę w sprawie zasad przyznawania i wysokości diet przysługującym radnym i sołtysom. </w:t>
      </w:r>
    </w:p>
    <w:p w14:paraId="05891D47" w14:textId="365A4F10" w:rsidR="008222D2" w:rsidRPr="008222D2" w:rsidRDefault="008222D2" w:rsidP="008222D2">
      <w:pPr>
        <w:numPr>
          <w:ilvl w:val="0"/>
          <w:numId w:val="2"/>
        </w:numPr>
        <w:spacing w:before="120" w:after="0" w:line="360" w:lineRule="auto"/>
        <w:jc w:val="both"/>
        <w:rPr>
          <w:rFonts w:ascii="Times New Roman" w:eastAsia="Calibri" w:hAnsi="Times New Roman" w:cs="Times New Roman"/>
          <w:bCs/>
          <w:sz w:val="24"/>
          <w:szCs w:val="24"/>
        </w:rPr>
      </w:pPr>
      <w:r w:rsidRPr="008222D2">
        <w:rPr>
          <w:rFonts w:ascii="Times New Roman" w:hAnsi="Times New Roman" w:cs="Times New Roman"/>
          <w:color w:val="222222"/>
          <w:sz w:val="24"/>
          <w:szCs w:val="24"/>
          <w:lang w:eastAsia="pl-PL"/>
        </w:rPr>
        <w:t xml:space="preserve">Podjęcie uchwały zmieniającej uchwałę w sprawie udzielenia pomocy finansowej dla Powiatu Ostrowskiego na dofinansowanie inwestycji pod nazwą „Rozbudowa drogi powiatowej nr 2655W w miejscowości Ugniewo w zakresie budowy drogi dla pieszych i rowerów”. </w:t>
      </w:r>
    </w:p>
    <w:p w14:paraId="7834F159" w14:textId="77777777" w:rsidR="008222D2" w:rsidRPr="008222D2" w:rsidRDefault="008222D2" w:rsidP="008222D2">
      <w:pPr>
        <w:numPr>
          <w:ilvl w:val="0"/>
          <w:numId w:val="2"/>
        </w:numPr>
        <w:spacing w:before="120" w:after="0" w:line="360" w:lineRule="auto"/>
        <w:jc w:val="both"/>
        <w:rPr>
          <w:rFonts w:ascii="Times New Roman" w:eastAsia="Calibri" w:hAnsi="Times New Roman" w:cs="Times New Roman"/>
          <w:bCs/>
          <w:sz w:val="24"/>
          <w:szCs w:val="24"/>
        </w:rPr>
      </w:pPr>
      <w:r w:rsidRPr="008222D2">
        <w:rPr>
          <w:rFonts w:ascii="Times New Roman" w:eastAsia="Calibri" w:hAnsi="Times New Roman" w:cs="Times New Roman"/>
          <w:bCs/>
          <w:sz w:val="24"/>
          <w:szCs w:val="24"/>
        </w:rPr>
        <w:t>Podjęcie uchwały w sprawie zmiany Wieloletniej Prognozy Finansowej Gminy Ostrów Mazowiecka na lata 2024-2029.</w:t>
      </w:r>
    </w:p>
    <w:p w14:paraId="221BEB41" w14:textId="77777777" w:rsidR="008222D2" w:rsidRPr="008222D2" w:rsidRDefault="008222D2" w:rsidP="008222D2">
      <w:pPr>
        <w:numPr>
          <w:ilvl w:val="0"/>
          <w:numId w:val="2"/>
        </w:numPr>
        <w:spacing w:before="120" w:after="0" w:line="360" w:lineRule="auto"/>
        <w:jc w:val="both"/>
        <w:rPr>
          <w:rFonts w:ascii="Times New Roman" w:eastAsia="Calibri" w:hAnsi="Times New Roman" w:cs="Times New Roman"/>
          <w:bCs/>
          <w:sz w:val="24"/>
          <w:szCs w:val="24"/>
        </w:rPr>
      </w:pPr>
      <w:r w:rsidRPr="008222D2">
        <w:rPr>
          <w:rFonts w:ascii="Times New Roman" w:eastAsia="Calibri" w:hAnsi="Times New Roman" w:cs="Times New Roman"/>
          <w:bCs/>
          <w:sz w:val="24"/>
          <w:szCs w:val="24"/>
        </w:rPr>
        <w:lastRenderedPageBreak/>
        <w:t>Podjęcie uchwały w sprawie zmiany uchwały budżetowej Gminy Ostrów Mazowiecka na 2024 rok.</w:t>
      </w:r>
    </w:p>
    <w:p w14:paraId="241CE346" w14:textId="77777777" w:rsidR="008222D2" w:rsidRPr="008222D2" w:rsidRDefault="008222D2" w:rsidP="008222D2">
      <w:pPr>
        <w:numPr>
          <w:ilvl w:val="0"/>
          <w:numId w:val="2"/>
        </w:numPr>
        <w:spacing w:before="120" w:after="0" w:line="360" w:lineRule="auto"/>
        <w:jc w:val="both"/>
        <w:rPr>
          <w:rFonts w:ascii="Times New Roman" w:eastAsia="Calibri" w:hAnsi="Times New Roman" w:cs="Times New Roman"/>
          <w:bCs/>
          <w:sz w:val="24"/>
          <w:szCs w:val="24"/>
        </w:rPr>
      </w:pPr>
      <w:r w:rsidRPr="008222D2">
        <w:rPr>
          <w:rFonts w:ascii="Times New Roman" w:eastAsia="Calibri" w:hAnsi="Times New Roman" w:cs="Times New Roman"/>
          <w:bCs/>
          <w:sz w:val="24"/>
          <w:szCs w:val="24"/>
        </w:rPr>
        <w:t xml:space="preserve">Podjęcie uchwały w sprawie ustalenia opłaty za pobyt dzieci w Samorządowym Żłobku im. Świętego Jana Pawła II w Nagoszewce Drugiej oraz maksymalnej wysokości opłaty </w:t>
      </w:r>
      <w:r w:rsidRPr="008222D2">
        <w:rPr>
          <w:rFonts w:ascii="Times New Roman" w:eastAsia="Calibri" w:hAnsi="Times New Roman" w:cs="Times New Roman"/>
          <w:bCs/>
          <w:sz w:val="24"/>
          <w:szCs w:val="24"/>
        </w:rPr>
        <w:br/>
        <w:t xml:space="preserve">za wyżywienie. </w:t>
      </w:r>
    </w:p>
    <w:p w14:paraId="0347B2ED" w14:textId="77777777" w:rsidR="008222D2" w:rsidRPr="008222D2" w:rsidRDefault="008222D2" w:rsidP="008222D2">
      <w:pPr>
        <w:numPr>
          <w:ilvl w:val="0"/>
          <w:numId w:val="2"/>
        </w:numPr>
        <w:spacing w:before="120" w:after="0" w:line="360" w:lineRule="auto"/>
        <w:jc w:val="both"/>
        <w:rPr>
          <w:rFonts w:ascii="Times New Roman" w:eastAsia="Calibri" w:hAnsi="Times New Roman" w:cs="Times New Roman"/>
          <w:bCs/>
          <w:sz w:val="24"/>
          <w:szCs w:val="24"/>
        </w:rPr>
      </w:pPr>
      <w:r w:rsidRPr="008222D2">
        <w:rPr>
          <w:rFonts w:ascii="Times New Roman" w:eastAsia="Calibri" w:hAnsi="Times New Roman" w:cs="Times New Roman"/>
          <w:bCs/>
          <w:sz w:val="24"/>
          <w:szCs w:val="24"/>
        </w:rPr>
        <w:t xml:space="preserve">Podjęcie uchwały w sprawie nadania nazwy ulicy w miejscowości Podborze. </w:t>
      </w:r>
    </w:p>
    <w:p w14:paraId="70A7CDF1" w14:textId="77777777" w:rsidR="008222D2" w:rsidRPr="008222D2" w:rsidRDefault="008222D2" w:rsidP="008222D2">
      <w:pPr>
        <w:numPr>
          <w:ilvl w:val="0"/>
          <w:numId w:val="2"/>
        </w:numPr>
        <w:shd w:val="clear" w:color="auto" w:fill="FFFFFF"/>
        <w:suppressAutoHyphens/>
        <w:spacing w:before="120" w:after="0" w:line="360" w:lineRule="auto"/>
        <w:ind w:right="70"/>
        <w:jc w:val="both"/>
        <w:rPr>
          <w:rFonts w:ascii="Times New Roman" w:eastAsia="Calibri" w:hAnsi="Times New Roman" w:cs="Times New Roman"/>
          <w:sz w:val="24"/>
          <w:szCs w:val="24"/>
        </w:rPr>
      </w:pPr>
      <w:r w:rsidRPr="008222D2">
        <w:rPr>
          <w:rFonts w:ascii="Times New Roman" w:hAnsi="Times New Roman" w:cs="Times New Roman"/>
          <w:color w:val="222222"/>
          <w:sz w:val="24"/>
          <w:szCs w:val="24"/>
          <w:lang w:eastAsia="pl-PL"/>
        </w:rPr>
        <w:t>Zapytania i wolne wnioski.</w:t>
      </w:r>
    </w:p>
    <w:p w14:paraId="12881BA5" w14:textId="709477F5" w:rsidR="00E217C2" w:rsidRPr="008222D2" w:rsidRDefault="008222D2" w:rsidP="008222D2">
      <w:pPr>
        <w:pStyle w:val="Akapitzlist"/>
        <w:numPr>
          <w:ilvl w:val="0"/>
          <w:numId w:val="2"/>
        </w:numPr>
        <w:spacing w:before="120" w:after="0" w:line="360" w:lineRule="auto"/>
        <w:jc w:val="both"/>
        <w:rPr>
          <w:rFonts w:ascii="Times New Roman" w:eastAsia="Calibri" w:hAnsi="Times New Roman" w:cs="Times New Roman"/>
          <w:sz w:val="24"/>
          <w:szCs w:val="24"/>
        </w:rPr>
      </w:pPr>
      <w:r w:rsidRPr="008222D2">
        <w:rPr>
          <w:rFonts w:ascii="Times New Roman" w:eastAsia="Calibri" w:hAnsi="Times New Roman" w:cs="Times New Roman"/>
          <w:sz w:val="24"/>
          <w:szCs w:val="24"/>
        </w:rPr>
        <w:t>Zakończenie Sesji.</w:t>
      </w:r>
    </w:p>
    <w:p w14:paraId="1BFF9094" w14:textId="77777777" w:rsidR="008222D2" w:rsidRDefault="008222D2" w:rsidP="00AF66EF">
      <w:pPr>
        <w:tabs>
          <w:tab w:val="left" w:pos="426"/>
        </w:tabs>
        <w:spacing w:after="0" w:line="276" w:lineRule="auto"/>
        <w:ind w:left="425" w:hanging="425"/>
        <w:jc w:val="both"/>
        <w:rPr>
          <w:rFonts w:ascii="Times New Roman" w:hAnsi="Times New Roman" w:cs="Times New Roman"/>
          <w:b/>
          <w:i/>
          <w:iCs/>
          <w:sz w:val="24"/>
          <w:szCs w:val="24"/>
        </w:rPr>
      </w:pPr>
    </w:p>
    <w:p w14:paraId="7F971D5F" w14:textId="23555737" w:rsidR="00174466" w:rsidRPr="00AF66EF" w:rsidRDefault="00174466" w:rsidP="00AF66EF">
      <w:pPr>
        <w:tabs>
          <w:tab w:val="left" w:pos="426"/>
        </w:tabs>
        <w:spacing w:after="0" w:line="276" w:lineRule="auto"/>
        <w:ind w:left="425" w:hanging="425"/>
        <w:jc w:val="both"/>
        <w:rPr>
          <w:rFonts w:ascii="Times New Roman" w:hAnsi="Times New Roman" w:cs="Times New Roman"/>
          <w:b/>
          <w:i/>
          <w:iCs/>
          <w:sz w:val="24"/>
          <w:szCs w:val="24"/>
        </w:rPr>
      </w:pPr>
      <w:r w:rsidRPr="00AF66EF">
        <w:rPr>
          <w:rFonts w:ascii="Times New Roman" w:hAnsi="Times New Roman" w:cs="Times New Roman"/>
          <w:b/>
          <w:i/>
          <w:iCs/>
          <w:sz w:val="24"/>
          <w:szCs w:val="24"/>
        </w:rPr>
        <w:t>Punkt 1.</w:t>
      </w:r>
    </w:p>
    <w:p w14:paraId="634EC15E" w14:textId="77777777" w:rsidR="00174466" w:rsidRPr="00AF66EF" w:rsidRDefault="00174466" w:rsidP="00AF66EF">
      <w:pPr>
        <w:tabs>
          <w:tab w:val="left" w:pos="851"/>
        </w:tabs>
        <w:spacing w:line="276" w:lineRule="auto"/>
        <w:ind w:left="709" w:firstLine="1"/>
        <w:jc w:val="both"/>
        <w:rPr>
          <w:rFonts w:ascii="Times New Roman" w:hAnsi="Times New Roman" w:cs="Times New Roman"/>
          <w:b/>
          <w:i/>
          <w:sz w:val="24"/>
          <w:szCs w:val="24"/>
        </w:rPr>
      </w:pPr>
      <w:r w:rsidRPr="00AF66EF">
        <w:rPr>
          <w:rFonts w:ascii="Times New Roman" w:hAnsi="Times New Roman" w:cs="Times New Roman"/>
          <w:b/>
          <w:bCs/>
          <w:i/>
          <w:iCs/>
          <w:sz w:val="24"/>
          <w:szCs w:val="24"/>
        </w:rPr>
        <w:t>Otwarcie Sesji i p</w:t>
      </w:r>
      <w:r w:rsidRPr="00AF66EF">
        <w:rPr>
          <w:rFonts w:ascii="Times New Roman" w:hAnsi="Times New Roman" w:cs="Times New Roman"/>
          <w:b/>
          <w:i/>
          <w:sz w:val="24"/>
          <w:szCs w:val="24"/>
        </w:rPr>
        <w:t>rzyjęcie porządku obrad.</w:t>
      </w:r>
    </w:p>
    <w:p w14:paraId="5F5D16BA" w14:textId="1C14463A" w:rsidR="00174466" w:rsidRPr="00AF66EF" w:rsidRDefault="00174466" w:rsidP="00AF66EF">
      <w:pPr>
        <w:pStyle w:val="Zwykytekst1"/>
        <w:spacing w:line="276" w:lineRule="auto"/>
        <w:ind w:firstLine="708"/>
        <w:jc w:val="both"/>
        <w:rPr>
          <w:rFonts w:ascii="Times New Roman" w:hAnsi="Times New Roman"/>
          <w:b/>
          <w:bCs/>
          <w:sz w:val="24"/>
          <w:szCs w:val="24"/>
          <w:u w:val="single"/>
          <w:lang w:eastAsia="zh-CN"/>
        </w:rPr>
      </w:pPr>
      <w:r w:rsidRPr="00AF66EF">
        <w:rPr>
          <w:rFonts w:ascii="Times New Roman" w:hAnsi="Times New Roman"/>
          <w:sz w:val="24"/>
          <w:szCs w:val="24"/>
        </w:rPr>
        <w:t xml:space="preserve">Otwarcia Sesji dokonała i obradom przewodniczyła Krystyna Kossowska - Przewodnicząca Rady Gminy słowami: „Otwieram obrady </w:t>
      </w:r>
      <w:r w:rsidR="00075281">
        <w:rPr>
          <w:rFonts w:ascii="Times New Roman" w:hAnsi="Times New Roman"/>
          <w:sz w:val="24"/>
          <w:szCs w:val="24"/>
        </w:rPr>
        <w:t>I</w:t>
      </w:r>
      <w:r w:rsidR="005C3349">
        <w:rPr>
          <w:rFonts w:ascii="Times New Roman" w:hAnsi="Times New Roman"/>
          <w:sz w:val="24"/>
          <w:szCs w:val="24"/>
        </w:rPr>
        <w:t>V</w:t>
      </w:r>
      <w:r w:rsidR="00823CB4">
        <w:rPr>
          <w:rFonts w:ascii="Times New Roman" w:hAnsi="Times New Roman"/>
          <w:sz w:val="24"/>
          <w:szCs w:val="24"/>
        </w:rPr>
        <w:t xml:space="preserve"> </w:t>
      </w:r>
      <w:r w:rsidRPr="00AF66EF">
        <w:rPr>
          <w:rFonts w:ascii="Times New Roman" w:hAnsi="Times New Roman"/>
          <w:sz w:val="24"/>
          <w:szCs w:val="24"/>
        </w:rPr>
        <w:t xml:space="preserve">Sesji Rady Gminy Ostrów Mazowiecka”. </w:t>
      </w:r>
    </w:p>
    <w:p w14:paraId="113DC6C6" w14:textId="461BCC2D" w:rsidR="00174466" w:rsidRPr="00AF66EF" w:rsidRDefault="00174466" w:rsidP="00AF66EF">
      <w:pPr>
        <w:pStyle w:val="Zwykytekst1"/>
        <w:spacing w:line="276" w:lineRule="auto"/>
        <w:jc w:val="both"/>
        <w:rPr>
          <w:rFonts w:ascii="Times New Roman" w:hAnsi="Times New Roman"/>
          <w:sz w:val="24"/>
          <w:szCs w:val="24"/>
        </w:rPr>
      </w:pPr>
      <w:r w:rsidRPr="00AF66EF">
        <w:rPr>
          <w:rFonts w:ascii="Times New Roman" w:hAnsi="Times New Roman"/>
          <w:sz w:val="24"/>
          <w:szCs w:val="24"/>
        </w:rPr>
        <w:tab/>
        <w:t xml:space="preserve">Następnie Przewodnicząca Rady Gminy przywitała </w:t>
      </w:r>
      <w:r w:rsidR="003213D6">
        <w:rPr>
          <w:rFonts w:ascii="Times New Roman" w:hAnsi="Times New Roman"/>
          <w:sz w:val="24"/>
          <w:szCs w:val="24"/>
        </w:rPr>
        <w:t>Pana Wójta Waldemara Brzostka</w:t>
      </w:r>
      <w:r w:rsidRPr="00AF66EF">
        <w:rPr>
          <w:rFonts w:ascii="Times New Roman" w:hAnsi="Times New Roman"/>
          <w:sz w:val="24"/>
          <w:szCs w:val="24"/>
        </w:rPr>
        <w:t xml:space="preserve"> wraz z pracownikami Urzędu Gminy, zaproszonych gości, radnych i sołtysów. </w:t>
      </w:r>
    </w:p>
    <w:p w14:paraId="09FF4E4F" w14:textId="5EB3BB5F" w:rsidR="00174466" w:rsidRPr="00AF66EF" w:rsidRDefault="00174466" w:rsidP="00AF66EF">
      <w:pPr>
        <w:pStyle w:val="Zwykytekst1"/>
        <w:spacing w:line="276" w:lineRule="auto"/>
        <w:ind w:firstLine="708"/>
        <w:jc w:val="both"/>
        <w:rPr>
          <w:rFonts w:ascii="Times New Roman" w:hAnsi="Times New Roman"/>
          <w:sz w:val="24"/>
          <w:szCs w:val="24"/>
        </w:rPr>
      </w:pPr>
      <w:r w:rsidRPr="00AF66EF">
        <w:rPr>
          <w:rFonts w:ascii="Times New Roman" w:hAnsi="Times New Roman"/>
          <w:sz w:val="24"/>
          <w:szCs w:val="24"/>
        </w:rPr>
        <w:t xml:space="preserve">Stwierdziła quorum do prawomocnych obrad informując, że na 15 radnych </w:t>
      </w:r>
      <w:r w:rsidRPr="00AF66EF">
        <w:rPr>
          <w:rFonts w:ascii="Times New Roman" w:hAnsi="Times New Roman"/>
          <w:sz w:val="24"/>
          <w:szCs w:val="24"/>
        </w:rPr>
        <w:br/>
        <w:t xml:space="preserve">w Sesji bierze udział </w:t>
      </w:r>
      <w:r w:rsidR="00EC5443">
        <w:rPr>
          <w:rFonts w:ascii="Times New Roman" w:hAnsi="Times New Roman"/>
          <w:sz w:val="24"/>
          <w:szCs w:val="24"/>
        </w:rPr>
        <w:t>1</w:t>
      </w:r>
      <w:r w:rsidR="005C3349">
        <w:rPr>
          <w:rFonts w:ascii="Times New Roman" w:hAnsi="Times New Roman"/>
          <w:sz w:val="24"/>
          <w:szCs w:val="24"/>
        </w:rPr>
        <w:t>5</w:t>
      </w:r>
      <w:r w:rsidR="003213D6">
        <w:rPr>
          <w:rFonts w:ascii="Times New Roman" w:hAnsi="Times New Roman"/>
          <w:sz w:val="24"/>
          <w:szCs w:val="24"/>
        </w:rPr>
        <w:t xml:space="preserve"> </w:t>
      </w:r>
      <w:r w:rsidRPr="00AF66EF">
        <w:rPr>
          <w:rFonts w:ascii="Times New Roman" w:hAnsi="Times New Roman"/>
          <w:sz w:val="24"/>
          <w:szCs w:val="24"/>
        </w:rPr>
        <w:t>radnych.</w:t>
      </w:r>
    </w:p>
    <w:p w14:paraId="22DCAED5" w14:textId="77777777" w:rsidR="007274CA" w:rsidRDefault="00174466" w:rsidP="00DC0102">
      <w:pPr>
        <w:tabs>
          <w:tab w:val="left" w:pos="284"/>
        </w:tabs>
        <w:spacing w:after="0" w:line="276" w:lineRule="auto"/>
        <w:jc w:val="both"/>
        <w:rPr>
          <w:rFonts w:ascii="Times New Roman" w:hAnsi="Times New Roman" w:cs="Times New Roman"/>
          <w:iCs/>
          <w:sz w:val="24"/>
          <w:szCs w:val="24"/>
        </w:rPr>
      </w:pPr>
      <w:r w:rsidRPr="00AF66EF">
        <w:rPr>
          <w:rFonts w:ascii="Times New Roman" w:hAnsi="Times New Roman" w:cs="Times New Roman"/>
          <w:sz w:val="24"/>
          <w:szCs w:val="24"/>
        </w:rPr>
        <w:t xml:space="preserve">            Przewodnicząca Rady poinformowała, że proponowany porządek obrad został przesłany radnym wraz z zawiadomieniem o sesji </w:t>
      </w:r>
      <w:r w:rsidRPr="00AF66EF">
        <w:rPr>
          <w:rFonts w:ascii="Times New Roman" w:hAnsi="Times New Roman" w:cs="Times New Roman"/>
          <w:i/>
          <w:sz w:val="24"/>
          <w:szCs w:val="24"/>
        </w:rPr>
        <w:t>(zawiadomienie w załączeniu do protokołu).</w:t>
      </w:r>
      <w:r w:rsidRPr="00AF66EF">
        <w:rPr>
          <w:rFonts w:ascii="Times New Roman" w:hAnsi="Times New Roman" w:cs="Times New Roman"/>
          <w:iCs/>
          <w:sz w:val="24"/>
          <w:szCs w:val="24"/>
        </w:rPr>
        <w:t xml:space="preserve"> </w:t>
      </w:r>
    </w:p>
    <w:p w14:paraId="072BDBFA" w14:textId="120AF0E3" w:rsidR="007274CA" w:rsidRPr="00AF66EF" w:rsidRDefault="007274CA" w:rsidP="007274CA">
      <w:pPr>
        <w:pStyle w:val="Zwykytekst1"/>
        <w:spacing w:afterLines="20" w:after="48" w:line="276" w:lineRule="auto"/>
        <w:ind w:firstLine="708"/>
        <w:jc w:val="both"/>
        <w:rPr>
          <w:rFonts w:ascii="Times New Roman" w:hAnsi="Times New Roman"/>
          <w:bCs/>
          <w:iCs/>
          <w:sz w:val="24"/>
          <w:szCs w:val="24"/>
          <w:lang w:eastAsia="zh-CN"/>
        </w:rPr>
      </w:pPr>
      <w:r w:rsidRPr="00AF66EF">
        <w:rPr>
          <w:rFonts w:ascii="Times New Roman" w:hAnsi="Times New Roman"/>
          <w:bCs/>
          <w:iCs/>
          <w:sz w:val="24"/>
          <w:szCs w:val="24"/>
          <w:lang w:eastAsia="zh-CN"/>
        </w:rPr>
        <w:t xml:space="preserve">Pan Wójt zgłosił wniosek o zmianę porządku obrad polegającą na </w:t>
      </w:r>
      <w:r>
        <w:rPr>
          <w:rFonts w:ascii="Times New Roman" w:hAnsi="Times New Roman"/>
          <w:bCs/>
          <w:iCs/>
          <w:sz w:val="24"/>
          <w:szCs w:val="24"/>
          <w:lang w:eastAsia="zh-CN"/>
        </w:rPr>
        <w:t xml:space="preserve">dodaniu do </w:t>
      </w:r>
      <w:r w:rsidRPr="00AF66EF">
        <w:rPr>
          <w:rFonts w:ascii="Times New Roman" w:hAnsi="Times New Roman"/>
          <w:bCs/>
          <w:iCs/>
          <w:sz w:val="24"/>
          <w:szCs w:val="24"/>
          <w:lang w:eastAsia="zh-CN"/>
        </w:rPr>
        <w:t xml:space="preserve">porządku obrad </w:t>
      </w:r>
      <w:r>
        <w:rPr>
          <w:rFonts w:ascii="Times New Roman" w:hAnsi="Times New Roman"/>
          <w:bCs/>
          <w:iCs/>
          <w:sz w:val="24"/>
          <w:szCs w:val="24"/>
          <w:lang w:eastAsia="zh-CN"/>
        </w:rPr>
        <w:t>dwóch nowych punktów, tj.</w:t>
      </w:r>
      <w:r w:rsidRPr="00AF66EF">
        <w:rPr>
          <w:rFonts w:ascii="Times New Roman" w:hAnsi="Times New Roman"/>
          <w:bCs/>
          <w:iCs/>
          <w:sz w:val="24"/>
          <w:szCs w:val="24"/>
          <w:lang w:eastAsia="zh-CN"/>
        </w:rPr>
        <w:t xml:space="preserve">: </w:t>
      </w:r>
    </w:p>
    <w:p w14:paraId="38A2BAF2" w14:textId="77777777" w:rsidR="007274CA" w:rsidRPr="00AF66EF" w:rsidRDefault="007274CA" w:rsidP="007274CA">
      <w:pPr>
        <w:pStyle w:val="Zwykytekst1"/>
        <w:spacing w:afterLines="20" w:after="48" w:line="276" w:lineRule="auto"/>
        <w:jc w:val="both"/>
        <w:rPr>
          <w:rFonts w:ascii="Times New Roman" w:eastAsia="Calibri" w:hAnsi="Times New Roman"/>
          <w:bCs/>
          <w:color w:val="FF0000"/>
          <w:sz w:val="24"/>
          <w:szCs w:val="24"/>
        </w:rPr>
      </w:pPr>
    </w:p>
    <w:p w14:paraId="27832E8C" w14:textId="43E9D5C9" w:rsidR="00901EEF" w:rsidRPr="000C7500" w:rsidRDefault="000C7500" w:rsidP="000C7500">
      <w:pPr>
        <w:suppressAutoHyphens/>
        <w:spacing w:after="40" w:line="276" w:lineRule="auto"/>
        <w:ind w:left="708"/>
        <w:jc w:val="both"/>
        <w:rPr>
          <w:rFonts w:ascii="Times New Roman" w:eastAsia="Calibri" w:hAnsi="Times New Roman"/>
          <w:b/>
          <w:i/>
          <w:iCs/>
          <w:kern w:val="0"/>
          <w:sz w:val="24"/>
          <w:szCs w:val="24"/>
          <w14:ligatures w14:val="none"/>
        </w:rPr>
      </w:pPr>
      <w:r w:rsidRPr="000C7500">
        <w:rPr>
          <w:rFonts w:ascii="Times New Roman" w:eastAsia="Calibri" w:hAnsi="Times New Roman"/>
          <w:b/>
          <w:i/>
          <w:iCs/>
          <w:kern w:val="0"/>
          <w:sz w:val="24"/>
          <w:szCs w:val="24"/>
          <w14:ligatures w14:val="none"/>
        </w:rPr>
        <w:t>„</w:t>
      </w:r>
      <w:r w:rsidR="005C3349">
        <w:rPr>
          <w:rFonts w:ascii="Times New Roman" w:eastAsia="Calibri" w:hAnsi="Times New Roman"/>
          <w:b/>
          <w:i/>
          <w:iCs/>
          <w:kern w:val="0"/>
          <w:sz w:val="24"/>
          <w:szCs w:val="24"/>
          <w14:ligatures w14:val="none"/>
        </w:rPr>
        <w:t>6</w:t>
      </w:r>
      <w:r w:rsidR="00901EEF" w:rsidRPr="000C7500">
        <w:rPr>
          <w:rFonts w:ascii="Times New Roman" w:eastAsia="Calibri" w:hAnsi="Times New Roman"/>
          <w:b/>
          <w:i/>
          <w:iCs/>
          <w:kern w:val="0"/>
          <w:sz w:val="24"/>
          <w:szCs w:val="24"/>
          <w14:ligatures w14:val="none"/>
        </w:rPr>
        <w:t xml:space="preserve">. Podjęcie uchwały </w:t>
      </w:r>
      <w:r w:rsidR="005C3349" w:rsidRPr="005C3349">
        <w:rPr>
          <w:rFonts w:ascii="Times New Roman" w:eastAsia="Calibri" w:hAnsi="Times New Roman"/>
          <w:b/>
          <w:i/>
          <w:iCs/>
          <w:kern w:val="0"/>
          <w:sz w:val="24"/>
          <w:szCs w:val="24"/>
          <w14:ligatures w14:val="none"/>
        </w:rPr>
        <w:t>zmieniającej uchwałę Nr II/6/24 Rady Gminy Ostrów Mazowiecka z dnia 10 maja 2024 r. w sprawie udzielenia dotacji Parafii Rzymsko – Katolickiej Pw. Św. Anny w Jelonkach na realizację zadania pn. „Wykonanie prac remontowo-konserwatorskich budynku plebanii w Jelonkach”</w:t>
      </w:r>
    </w:p>
    <w:p w14:paraId="30A80BDF" w14:textId="77777777" w:rsidR="000C7500" w:rsidRPr="000C7500" w:rsidRDefault="000C7500" w:rsidP="000C7500">
      <w:pPr>
        <w:suppressAutoHyphens/>
        <w:spacing w:after="40" w:line="276" w:lineRule="auto"/>
        <w:ind w:left="708"/>
        <w:jc w:val="both"/>
        <w:rPr>
          <w:rFonts w:ascii="Times New Roman" w:eastAsia="Calibri" w:hAnsi="Times New Roman"/>
          <w:b/>
          <w:i/>
          <w:iCs/>
          <w:kern w:val="0"/>
          <w:sz w:val="24"/>
          <w:szCs w:val="24"/>
          <w14:ligatures w14:val="none"/>
        </w:rPr>
      </w:pPr>
    </w:p>
    <w:p w14:paraId="26263F24" w14:textId="49200FA2" w:rsidR="007274CA" w:rsidRPr="000C7500" w:rsidRDefault="000C7500" w:rsidP="000C7500">
      <w:pPr>
        <w:suppressAutoHyphens/>
        <w:spacing w:after="40" w:line="276" w:lineRule="auto"/>
        <w:ind w:left="708"/>
        <w:jc w:val="both"/>
        <w:rPr>
          <w:rFonts w:ascii="Times New Roman" w:eastAsia="Calibri" w:hAnsi="Times New Roman"/>
          <w:b/>
          <w:i/>
          <w:iCs/>
          <w:kern w:val="0"/>
          <w:sz w:val="24"/>
          <w:szCs w:val="24"/>
          <w14:ligatures w14:val="none"/>
        </w:rPr>
      </w:pPr>
      <w:r w:rsidRPr="000C7500">
        <w:rPr>
          <w:rFonts w:ascii="Times New Roman" w:eastAsia="Calibri" w:hAnsi="Times New Roman"/>
          <w:b/>
          <w:i/>
          <w:iCs/>
          <w:kern w:val="0"/>
          <w:sz w:val="24"/>
          <w:szCs w:val="24"/>
          <w14:ligatures w14:val="none"/>
        </w:rPr>
        <w:t>„</w:t>
      </w:r>
      <w:r w:rsidR="005C3349">
        <w:rPr>
          <w:rFonts w:ascii="Times New Roman" w:eastAsia="Calibri" w:hAnsi="Times New Roman"/>
          <w:b/>
          <w:i/>
          <w:iCs/>
          <w:kern w:val="0"/>
          <w:sz w:val="24"/>
          <w:szCs w:val="24"/>
          <w14:ligatures w14:val="none"/>
        </w:rPr>
        <w:t>7</w:t>
      </w:r>
      <w:r w:rsidRPr="000C7500">
        <w:rPr>
          <w:rFonts w:ascii="Times New Roman" w:eastAsia="Calibri" w:hAnsi="Times New Roman"/>
          <w:b/>
          <w:i/>
          <w:iCs/>
          <w:kern w:val="0"/>
          <w:sz w:val="24"/>
          <w:szCs w:val="24"/>
          <w14:ligatures w14:val="none"/>
        </w:rPr>
        <w:t xml:space="preserve">. </w:t>
      </w:r>
      <w:r w:rsidR="00901EEF" w:rsidRPr="000C7500">
        <w:rPr>
          <w:rFonts w:ascii="Times New Roman" w:eastAsia="Calibri" w:hAnsi="Times New Roman"/>
          <w:b/>
          <w:i/>
          <w:iCs/>
          <w:kern w:val="0"/>
          <w:sz w:val="24"/>
          <w:szCs w:val="24"/>
          <w14:ligatures w14:val="none"/>
        </w:rPr>
        <w:t xml:space="preserve">Podjęcie uchwały </w:t>
      </w:r>
      <w:r w:rsidR="005C3349" w:rsidRPr="005C3349">
        <w:rPr>
          <w:rFonts w:ascii="Times New Roman" w:eastAsia="Calibri" w:hAnsi="Times New Roman"/>
          <w:b/>
          <w:i/>
          <w:iCs/>
          <w:kern w:val="0"/>
          <w:sz w:val="24"/>
          <w:szCs w:val="24"/>
          <w14:ligatures w14:val="none"/>
        </w:rPr>
        <w:t>w  sprawie zatwierdzenia projektu pn. „Akademia Przedszkolaka - II edycja!” współfinansowanego ze środków Europejskiego Funduszu Społecznego Plus w ramach konkursu nr FEMA.07.01-IP.01-028/24 Priorytet VII Fundusze Europejskie dla nowoczesnej i dostępnej edukacji na Mazowszu, Działanie 7.1: Edukacja przedszkolna w ramach Programu Fundusze Europejskie dla Mazowsza 2021-2027</w:t>
      </w:r>
      <w:r w:rsidRPr="000C7500">
        <w:rPr>
          <w:rFonts w:ascii="Times New Roman" w:eastAsia="Calibri" w:hAnsi="Times New Roman"/>
          <w:b/>
          <w:i/>
          <w:iCs/>
          <w:kern w:val="0"/>
          <w:sz w:val="24"/>
          <w:szCs w:val="24"/>
          <w14:ligatures w14:val="none"/>
        </w:rPr>
        <w:t>”</w:t>
      </w:r>
    </w:p>
    <w:p w14:paraId="440AC9DA" w14:textId="77777777" w:rsidR="000C7500" w:rsidRPr="00AF66EF" w:rsidRDefault="000C7500" w:rsidP="000C7500">
      <w:pPr>
        <w:suppressAutoHyphens/>
        <w:spacing w:after="40" w:line="276" w:lineRule="auto"/>
        <w:ind w:left="708"/>
        <w:jc w:val="both"/>
        <w:rPr>
          <w:rFonts w:ascii="Times New Roman" w:eastAsia="Times New Roman" w:hAnsi="Times New Roman" w:cs="Times New Roman"/>
          <w:bCs/>
          <w:iCs/>
          <w:sz w:val="24"/>
          <w:szCs w:val="24"/>
          <w:lang w:eastAsia="zh-CN"/>
        </w:rPr>
      </w:pPr>
    </w:p>
    <w:p w14:paraId="24511E8C" w14:textId="77777777" w:rsidR="007274CA" w:rsidRDefault="007274CA" w:rsidP="007274CA">
      <w:pPr>
        <w:suppressAutoHyphens/>
        <w:spacing w:after="40" w:line="276" w:lineRule="auto"/>
        <w:ind w:firstLine="708"/>
        <w:jc w:val="both"/>
        <w:rPr>
          <w:rFonts w:ascii="Times New Roman" w:eastAsia="Times New Roman" w:hAnsi="Times New Roman" w:cs="Times New Roman"/>
          <w:bCs/>
          <w:iCs/>
          <w:sz w:val="24"/>
          <w:szCs w:val="24"/>
          <w:lang w:eastAsia="zh-CN"/>
        </w:rPr>
      </w:pPr>
      <w:r>
        <w:rPr>
          <w:rFonts w:ascii="Times New Roman" w:eastAsia="Times New Roman" w:hAnsi="Times New Roman" w:cs="Times New Roman"/>
          <w:bCs/>
          <w:iCs/>
          <w:sz w:val="24"/>
          <w:szCs w:val="24"/>
          <w:lang w:eastAsia="zh-CN"/>
        </w:rPr>
        <w:t>N</w:t>
      </w:r>
      <w:r w:rsidRPr="00AF66EF">
        <w:rPr>
          <w:rFonts w:ascii="Times New Roman" w:eastAsia="Times New Roman" w:hAnsi="Times New Roman" w:cs="Times New Roman"/>
          <w:bCs/>
          <w:iCs/>
          <w:sz w:val="24"/>
          <w:szCs w:val="24"/>
          <w:lang w:eastAsia="zh-CN"/>
        </w:rPr>
        <w:t xml:space="preserve">umeracja porządku obrad uległaby odpowiednio zmianie. </w:t>
      </w:r>
    </w:p>
    <w:p w14:paraId="570DABDD" w14:textId="0CDA82EB" w:rsidR="007274CA" w:rsidRPr="00AF66EF" w:rsidRDefault="007274CA" w:rsidP="007274CA">
      <w:pPr>
        <w:pStyle w:val="Tekstpodstawowy"/>
        <w:spacing w:line="276" w:lineRule="auto"/>
        <w:ind w:firstLine="708"/>
        <w:rPr>
          <w:b/>
          <w:sz w:val="24"/>
          <w:lang w:eastAsia="pl-PL"/>
        </w:rPr>
      </w:pPr>
      <w:r w:rsidRPr="00AF66EF">
        <w:rPr>
          <w:sz w:val="24"/>
          <w:lang w:eastAsia="pl-PL"/>
        </w:rPr>
        <w:t>Rada Gminy przyjęła jednogłośnie zmiany do porządku obrad, przy 1</w:t>
      </w:r>
      <w:r w:rsidR="005C3349">
        <w:rPr>
          <w:sz w:val="24"/>
          <w:lang w:eastAsia="pl-PL"/>
        </w:rPr>
        <w:t>5</w:t>
      </w:r>
      <w:r w:rsidRPr="00AF66EF">
        <w:rPr>
          <w:sz w:val="24"/>
          <w:lang w:eastAsia="pl-PL"/>
        </w:rPr>
        <w:t xml:space="preserve"> głosach za ich przyjęciem, głosów przeciwnych i wstrzymujących się nie było (</w:t>
      </w:r>
      <w:r w:rsidRPr="00AF66EF">
        <w:rPr>
          <w:i/>
          <w:sz w:val="24"/>
          <w:lang w:eastAsia="pl-PL"/>
        </w:rPr>
        <w:t xml:space="preserve">imienny wykaz głosowania </w:t>
      </w:r>
      <w:r w:rsidRPr="00AF66EF">
        <w:rPr>
          <w:i/>
          <w:sz w:val="24"/>
          <w:lang w:eastAsia="pl-PL"/>
        </w:rPr>
        <w:br/>
        <w:t>w załączeniu do protokołu)</w:t>
      </w:r>
      <w:r w:rsidRPr="00AF66EF">
        <w:rPr>
          <w:sz w:val="24"/>
          <w:lang w:eastAsia="pl-PL"/>
        </w:rPr>
        <w:t>.</w:t>
      </w:r>
      <w:r w:rsidRPr="00AF66EF">
        <w:rPr>
          <w:b/>
          <w:sz w:val="24"/>
          <w:lang w:eastAsia="pl-PL"/>
        </w:rPr>
        <w:t xml:space="preserve"> </w:t>
      </w:r>
    </w:p>
    <w:p w14:paraId="4287104E" w14:textId="77777777" w:rsidR="007274CA" w:rsidRPr="00AF66EF" w:rsidRDefault="007274CA" w:rsidP="007274CA">
      <w:pPr>
        <w:pStyle w:val="Zwykytekst1"/>
        <w:spacing w:afterLines="20" w:after="48" w:line="276" w:lineRule="auto"/>
        <w:jc w:val="both"/>
        <w:rPr>
          <w:rFonts w:ascii="Times New Roman" w:hAnsi="Times New Roman"/>
          <w:bCs/>
          <w:iCs/>
          <w:sz w:val="24"/>
          <w:szCs w:val="24"/>
        </w:rPr>
      </w:pPr>
    </w:p>
    <w:p w14:paraId="52896411" w14:textId="77777777" w:rsidR="007274CA" w:rsidRPr="00AF66EF" w:rsidRDefault="007274CA" w:rsidP="007274CA">
      <w:pPr>
        <w:pStyle w:val="Tekstpodstawowy"/>
        <w:spacing w:line="276" w:lineRule="auto"/>
        <w:rPr>
          <w:b/>
          <w:sz w:val="24"/>
          <w:lang w:eastAsia="pl-PL"/>
        </w:rPr>
      </w:pPr>
      <w:r w:rsidRPr="00AF66EF">
        <w:rPr>
          <w:b/>
          <w:sz w:val="24"/>
          <w:lang w:eastAsia="pl-PL"/>
        </w:rPr>
        <w:t>Porządek obrad po zmianie:</w:t>
      </w:r>
    </w:p>
    <w:p w14:paraId="7BD0B0F2" w14:textId="77777777" w:rsidR="007274CA" w:rsidRPr="00AF66EF" w:rsidRDefault="007274CA" w:rsidP="007274CA">
      <w:pPr>
        <w:pStyle w:val="Zwykytekst1"/>
        <w:spacing w:afterLines="20" w:after="48" w:line="276" w:lineRule="auto"/>
        <w:jc w:val="both"/>
        <w:rPr>
          <w:rFonts w:ascii="Times New Roman" w:hAnsi="Times New Roman"/>
          <w:bCs/>
          <w:iCs/>
          <w:sz w:val="24"/>
          <w:szCs w:val="24"/>
        </w:rPr>
      </w:pPr>
    </w:p>
    <w:p w14:paraId="1B80E927" w14:textId="77777777" w:rsidR="005C3349" w:rsidRPr="008222D2" w:rsidRDefault="005C3349" w:rsidP="005C3349">
      <w:pPr>
        <w:numPr>
          <w:ilvl w:val="0"/>
          <w:numId w:val="24"/>
        </w:numPr>
        <w:shd w:val="clear" w:color="auto" w:fill="FFFFFF"/>
        <w:suppressAutoHyphens/>
        <w:spacing w:before="120" w:after="0" w:line="360" w:lineRule="auto"/>
        <w:jc w:val="both"/>
        <w:rPr>
          <w:rFonts w:ascii="Times New Roman" w:hAnsi="Times New Roman" w:cs="Times New Roman"/>
          <w:color w:val="222222"/>
          <w:sz w:val="24"/>
          <w:szCs w:val="24"/>
          <w:lang w:eastAsia="pl-PL"/>
        </w:rPr>
      </w:pPr>
      <w:r w:rsidRPr="008222D2">
        <w:rPr>
          <w:rFonts w:ascii="Times New Roman" w:hAnsi="Times New Roman" w:cs="Times New Roman"/>
          <w:color w:val="222222"/>
          <w:sz w:val="24"/>
          <w:szCs w:val="24"/>
          <w:lang w:eastAsia="pl-PL"/>
        </w:rPr>
        <w:t>Otwarcie Sesji i przyjęcie porządku obrad.</w:t>
      </w:r>
    </w:p>
    <w:p w14:paraId="3B7D3CEF" w14:textId="77777777" w:rsidR="005C3349" w:rsidRPr="008222D2" w:rsidRDefault="005C3349" w:rsidP="005C3349">
      <w:pPr>
        <w:numPr>
          <w:ilvl w:val="0"/>
          <w:numId w:val="24"/>
        </w:numPr>
        <w:shd w:val="clear" w:color="auto" w:fill="FFFFFF"/>
        <w:suppressAutoHyphens/>
        <w:spacing w:before="120" w:after="0" w:line="360" w:lineRule="auto"/>
        <w:jc w:val="both"/>
        <w:rPr>
          <w:rFonts w:ascii="Times New Roman" w:hAnsi="Times New Roman" w:cs="Times New Roman"/>
          <w:color w:val="222222"/>
          <w:sz w:val="24"/>
          <w:szCs w:val="24"/>
          <w:lang w:eastAsia="pl-PL"/>
        </w:rPr>
      </w:pPr>
      <w:r w:rsidRPr="008222D2">
        <w:rPr>
          <w:rFonts w:ascii="Times New Roman" w:hAnsi="Times New Roman" w:cs="Times New Roman"/>
          <w:color w:val="222222"/>
          <w:sz w:val="24"/>
          <w:szCs w:val="24"/>
          <w:lang w:eastAsia="pl-PL"/>
        </w:rPr>
        <w:t>Przyjęcie protokołu z Sesji Rady Gminy Nr III/24 z dnia 28 czerwca 2024 r.</w:t>
      </w:r>
    </w:p>
    <w:p w14:paraId="4E976667" w14:textId="77777777" w:rsidR="005C3349" w:rsidRPr="008222D2" w:rsidRDefault="005C3349" w:rsidP="005C3349">
      <w:pPr>
        <w:numPr>
          <w:ilvl w:val="0"/>
          <w:numId w:val="24"/>
        </w:numPr>
        <w:shd w:val="clear" w:color="auto" w:fill="FFFFFF"/>
        <w:suppressAutoHyphens/>
        <w:spacing w:before="120" w:after="0" w:line="360" w:lineRule="auto"/>
        <w:jc w:val="both"/>
        <w:rPr>
          <w:rFonts w:ascii="Times New Roman" w:eastAsia="Calibri" w:hAnsi="Times New Roman" w:cs="Times New Roman"/>
          <w:sz w:val="24"/>
          <w:szCs w:val="24"/>
        </w:rPr>
      </w:pPr>
      <w:r w:rsidRPr="008222D2">
        <w:rPr>
          <w:rFonts w:ascii="Times New Roman" w:hAnsi="Times New Roman" w:cs="Times New Roman"/>
          <w:color w:val="222222"/>
          <w:sz w:val="24"/>
          <w:szCs w:val="24"/>
          <w:lang w:eastAsia="pl-PL"/>
        </w:rPr>
        <w:t>Interpelacje i zapytania.</w:t>
      </w:r>
    </w:p>
    <w:p w14:paraId="2140657F" w14:textId="77777777" w:rsidR="005C3349" w:rsidRPr="008222D2" w:rsidRDefault="005C3349" w:rsidP="005C3349">
      <w:pPr>
        <w:numPr>
          <w:ilvl w:val="0"/>
          <w:numId w:val="24"/>
        </w:numPr>
        <w:spacing w:before="120" w:after="0" w:line="360" w:lineRule="auto"/>
        <w:jc w:val="both"/>
        <w:rPr>
          <w:rFonts w:ascii="Times New Roman" w:eastAsia="Calibri" w:hAnsi="Times New Roman" w:cs="Times New Roman"/>
          <w:bCs/>
          <w:sz w:val="24"/>
          <w:szCs w:val="24"/>
        </w:rPr>
      </w:pPr>
      <w:r w:rsidRPr="008222D2">
        <w:rPr>
          <w:rFonts w:ascii="Times New Roman" w:eastAsia="Calibri" w:hAnsi="Times New Roman" w:cs="Times New Roman"/>
          <w:bCs/>
          <w:sz w:val="24"/>
          <w:szCs w:val="24"/>
        </w:rPr>
        <w:t xml:space="preserve">Podjęcie uchwały zmieniającej uchwałę w sprawie zasad przyznawania i wysokości diet przysługującym radnym i sołtysom. </w:t>
      </w:r>
    </w:p>
    <w:p w14:paraId="3E827814" w14:textId="77777777" w:rsidR="005C3349" w:rsidRPr="008222D2" w:rsidRDefault="005C3349" w:rsidP="005C3349">
      <w:pPr>
        <w:numPr>
          <w:ilvl w:val="0"/>
          <w:numId w:val="24"/>
        </w:numPr>
        <w:spacing w:before="120" w:after="0" w:line="360" w:lineRule="auto"/>
        <w:jc w:val="both"/>
        <w:rPr>
          <w:rFonts w:ascii="Times New Roman" w:eastAsia="Calibri" w:hAnsi="Times New Roman" w:cs="Times New Roman"/>
          <w:bCs/>
          <w:sz w:val="24"/>
          <w:szCs w:val="24"/>
        </w:rPr>
      </w:pPr>
      <w:r w:rsidRPr="008222D2">
        <w:rPr>
          <w:rFonts w:ascii="Times New Roman" w:hAnsi="Times New Roman" w:cs="Times New Roman"/>
          <w:color w:val="222222"/>
          <w:sz w:val="24"/>
          <w:szCs w:val="24"/>
          <w:lang w:eastAsia="pl-PL"/>
        </w:rPr>
        <w:t xml:space="preserve">Podjęcie uchwały zmieniającej uchwałę w sprawie udzielenia pomocy finansowej dla Powiatu Ostrowskiego na dofinansowanie inwestycji pod nazwą „Rozbudowa drogi powiatowej nr 2655W w miejscowości Ugniewo w zakresie budowy drogi dla pieszych i rowerów”. </w:t>
      </w:r>
    </w:p>
    <w:p w14:paraId="23AC3B00" w14:textId="79DA4D71" w:rsidR="005C3349" w:rsidRDefault="005C3349" w:rsidP="005C3349">
      <w:pPr>
        <w:numPr>
          <w:ilvl w:val="0"/>
          <w:numId w:val="24"/>
        </w:numPr>
        <w:spacing w:before="120" w:after="0" w:line="360" w:lineRule="auto"/>
        <w:jc w:val="both"/>
        <w:rPr>
          <w:rFonts w:ascii="Times New Roman" w:eastAsia="Calibri" w:hAnsi="Times New Roman" w:cs="Times New Roman"/>
          <w:bCs/>
          <w:sz w:val="24"/>
          <w:szCs w:val="24"/>
        </w:rPr>
      </w:pPr>
      <w:r w:rsidRPr="005C3349">
        <w:rPr>
          <w:rFonts w:ascii="Times New Roman" w:eastAsia="Calibri" w:hAnsi="Times New Roman" w:cs="Times New Roman"/>
          <w:bCs/>
          <w:sz w:val="24"/>
          <w:szCs w:val="24"/>
        </w:rPr>
        <w:t>Podjęcie uchwały zmieniającej uchwałę Nr II/6/24 Rady Gminy Ostrów Mazowiecka z dnia 10 maja 2024 r. w sprawie udzielenia dotacji Parafii Rzymsko – Katolickiej Pw. Św. Anny w Jelonkach na realizację zadania pn. „Wykonanie prac remontowo-konserwatorskich budynku plebanii w Jelonkach”</w:t>
      </w:r>
    </w:p>
    <w:p w14:paraId="2E349404" w14:textId="7C776019" w:rsidR="005C3349" w:rsidRDefault="005C3349" w:rsidP="005C3349">
      <w:pPr>
        <w:numPr>
          <w:ilvl w:val="0"/>
          <w:numId w:val="24"/>
        </w:numPr>
        <w:spacing w:before="120" w:after="0" w:line="360" w:lineRule="auto"/>
        <w:jc w:val="both"/>
        <w:rPr>
          <w:rFonts w:ascii="Times New Roman" w:eastAsia="Calibri" w:hAnsi="Times New Roman" w:cs="Times New Roman"/>
          <w:bCs/>
          <w:sz w:val="24"/>
          <w:szCs w:val="24"/>
        </w:rPr>
      </w:pPr>
      <w:r w:rsidRPr="005C3349">
        <w:rPr>
          <w:rFonts w:ascii="Times New Roman" w:eastAsia="Calibri" w:hAnsi="Times New Roman" w:cs="Times New Roman"/>
          <w:bCs/>
          <w:sz w:val="24"/>
          <w:szCs w:val="24"/>
        </w:rPr>
        <w:t>Podjęcie uchwały w  sprawie zatwierdzenia projektu pn. „Akademia Przedszkolaka - II edycja!” współfinansowanego ze środków Europejskiego Funduszu Społecznego Plus w ramach konkursu nr FEMA.07.01-IP.01-028/24 Priorytet VII Fundusze Europejskie dla nowoczesnej i dostępnej edukacji na Mazowszu, Działanie 7.1: Edukacja przedszkolna w ramach Programu Fundusze Europejskie dla Mazowsza 2021-2027”</w:t>
      </w:r>
    </w:p>
    <w:p w14:paraId="3D059C6A" w14:textId="049EC9DC" w:rsidR="005132D1" w:rsidRPr="005132D1" w:rsidRDefault="005132D1" w:rsidP="005132D1">
      <w:pPr>
        <w:numPr>
          <w:ilvl w:val="0"/>
          <w:numId w:val="24"/>
        </w:numPr>
        <w:spacing w:before="120" w:after="0" w:line="360" w:lineRule="auto"/>
        <w:jc w:val="both"/>
        <w:rPr>
          <w:rFonts w:ascii="Times New Roman" w:eastAsia="Calibri" w:hAnsi="Times New Roman" w:cs="Times New Roman"/>
          <w:bCs/>
          <w:sz w:val="24"/>
          <w:szCs w:val="24"/>
        </w:rPr>
      </w:pPr>
      <w:r w:rsidRPr="008222D2">
        <w:rPr>
          <w:rFonts w:ascii="Times New Roman" w:eastAsia="Calibri" w:hAnsi="Times New Roman" w:cs="Times New Roman"/>
          <w:bCs/>
          <w:sz w:val="24"/>
          <w:szCs w:val="24"/>
        </w:rPr>
        <w:t>Podjęcie uchwały w sprawie zmiany Wieloletniej Prognozy Finansowej Gminy Ostrów Mazowiecka na lata 2024-2029.</w:t>
      </w:r>
    </w:p>
    <w:p w14:paraId="36A4066A" w14:textId="77777777" w:rsidR="005C3349" w:rsidRPr="008222D2" w:rsidRDefault="005C3349" w:rsidP="005C3349">
      <w:pPr>
        <w:numPr>
          <w:ilvl w:val="0"/>
          <w:numId w:val="24"/>
        </w:numPr>
        <w:spacing w:before="120" w:after="0" w:line="360" w:lineRule="auto"/>
        <w:jc w:val="both"/>
        <w:rPr>
          <w:rFonts w:ascii="Times New Roman" w:eastAsia="Calibri" w:hAnsi="Times New Roman" w:cs="Times New Roman"/>
          <w:bCs/>
          <w:sz w:val="24"/>
          <w:szCs w:val="24"/>
        </w:rPr>
      </w:pPr>
      <w:r w:rsidRPr="008222D2">
        <w:rPr>
          <w:rFonts w:ascii="Times New Roman" w:eastAsia="Calibri" w:hAnsi="Times New Roman" w:cs="Times New Roman"/>
          <w:bCs/>
          <w:sz w:val="24"/>
          <w:szCs w:val="24"/>
        </w:rPr>
        <w:t>Podjęcie uchwały w sprawie zmiany uchwały budżetowej Gminy Ostrów Mazowiecka na 2024 rok.</w:t>
      </w:r>
    </w:p>
    <w:p w14:paraId="4D96F1B0" w14:textId="77777777" w:rsidR="005C3349" w:rsidRPr="008222D2" w:rsidRDefault="005C3349" w:rsidP="005C3349">
      <w:pPr>
        <w:numPr>
          <w:ilvl w:val="0"/>
          <w:numId w:val="24"/>
        </w:numPr>
        <w:spacing w:before="120" w:after="0" w:line="360" w:lineRule="auto"/>
        <w:jc w:val="both"/>
        <w:rPr>
          <w:rFonts w:ascii="Times New Roman" w:eastAsia="Calibri" w:hAnsi="Times New Roman" w:cs="Times New Roman"/>
          <w:bCs/>
          <w:sz w:val="24"/>
          <w:szCs w:val="24"/>
        </w:rPr>
      </w:pPr>
      <w:r w:rsidRPr="008222D2">
        <w:rPr>
          <w:rFonts w:ascii="Times New Roman" w:eastAsia="Calibri" w:hAnsi="Times New Roman" w:cs="Times New Roman"/>
          <w:bCs/>
          <w:sz w:val="24"/>
          <w:szCs w:val="24"/>
        </w:rPr>
        <w:t xml:space="preserve">Podjęcie uchwały w sprawie ustalenia opłaty za pobyt dzieci w Samorządowym Żłobku im. Świętego Jana Pawła II w Nagoszewce Drugiej oraz maksymalnej wysokości opłaty </w:t>
      </w:r>
      <w:r w:rsidRPr="008222D2">
        <w:rPr>
          <w:rFonts w:ascii="Times New Roman" w:eastAsia="Calibri" w:hAnsi="Times New Roman" w:cs="Times New Roman"/>
          <w:bCs/>
          <w:sz w:val="24"/>
          <w:szCs w:val="24"/>
        </w:rPr>
        <w:br/>
        <w:t xml:space="preserve">za wyżywienie. </w:t>
      </w:r>
    </w:p>
    <w:p w14:paraId="32C2DD55" w14:textId="77777777" w:rsidR="005C3349" w:rsidRPr="008222D2" w:rsidRDefault="005C3349" w:rsidP="005C3349">
      <w:pPr>
        <w:numPr>
          <w:ilvl w:val="0"/>
          <w:numId w:val="24"/>
        </w:numPr>
        <w:spacing w:before="120" w:after="0" w:line="360" w:lineRule="auto"/>
        <w:jc w:val="both"/>
        <w:rPr>
          <w:rFonts w:ascii="Times New Roman" w:eastAsia="Calibri" w:hAnsi="Times New Roman" w:cs="Times New Roman"/>
          <w:bCs/>
          <w:sz w:val="24"/>
          <w:szCs w:val="24"/>
        </w:rPr>
      </w:pPr>
      <w:r w:rsidRPr="008222D2">
        <w:rPr>
          <w:rFonts w:ascii="Times New Roman" w:eastAsia="Calibri" w:hAnsi="Times New Roman" w:cs="Times New Roman"/>
          <w:bCs/>
          <w:sz w:val="24"/>
          <w:szCs w:val="24"/>
        </w:rPr>
        <w:t xml:space="preserve">Podjęcie uchwały w sprawie nadania nazwy ulicy w miejscowości Podborze. </w:t>
      </w:r>
    </w:p>
    <w:p w14:paraId="78B1CB09" w14:textId="77777777" w:rsidR="005C3349" w:rsidRPr="008222D2" w:rsidRDefault="005C3349" w:rsidP="005C3349">
      <w:pPr>
        <w:numPr>
          <w:ilvl w:val="0"/>
          <w:numId w:val="24"/>
        </w:numPr>
        <w:shd w:val="clear" w:color="auto" w:fill="FFFFFF"/>
        <w:suppressAutoHyphens/>
        <w:spacing w:before="120" w:after="0" w:line="360" w:lineRule="auto"/>
        <w:ind w:right="70"/>
        <w:jc w:val="both"/>
        <w:rPr>
          <w:rFonts w:ascii="Times New Roman" w:eastAsia="Calibri" w:hAnsi="Times New Roman" w:cs="Times New Roman"/>
          <w:sz w:val="24"/>
          <w:szCs w:val="24"/>
        </w:rPr>
      </w:pPr>
      <w:r w:rsidRPr="008222D2">
        <w:rPr>
          <w:rFonts w:ascii="Times New Roman" w:hAnsi="Times New Roman" w:cs="Times New Roman"/>
          <w:color w:val="222222"/>
          <w:sz w:val="24"/>
          <w:szCs w:val="24"/>
          <w:lang w:eastAsia="pl-PL"/>
        </w:rPr>
        <w:t>Zapytania i wolne wnioski.</w:t>
      </w:r>
    </w:p>
    <w:p w14:paraId="410F65BF" w14:textId="57C70B35" w:rsidR="008A40B2" w:rsidRPr="00AF66EF" w:rsidRDefault="005C3349" w:rsidP="005C3349">
      <w:pPr>
        <w:pStyle w:val="Zwykytekst1"/>
        <w:numPr>
          <w:ilvl w:val="0"/>
          <w:numId w:val="24"/>
        </w:numPr>
        <w:spacing w:afterLines="20" w:after="48" w:line="276" w:lineRule="auto"/>
        <w:jc w:val="both"/>
        <w:rPr>
          <w:rFonts w:ascii="Times New Roman" w:hAnsi="Times New Roman"/>
          <w:bCs/>
          <w:iCs/>
          <w:sz w:val="24"/>
          <w:szCs w:val="24"/>
        </w:rPr>
      </w:pPr>
      <w:r w:rsidRPr="008222D2">
        <w:rPr>
          <w:rFonts w:ascii="Times New Roman" w:eastAsia="Calibri" w:hAnsi="Times New Roman"/>
          <w:sz w:val="24"/>
          <w:szCs w:val="24"/>
        </w:rPr>
        <w:t>Zakończenie Sesji.</w:t>
      </w:r>
    </w:p>
    <w:p w14:paraId="15FB7B50" w14:textId="5343DC4F" w:rsidR="00174466" w:rsidRPr="007F2BD9" w:rsidRDefault="00174466" w:rsidP="00AF66EF">
      <w:pPr>
        <w:pStyle w:val="Zwykytekst1"/>
        <w:spacing w:afterLines="20" w:after="48" w:line="276" w:lineRule="auto"/>
        <w:jc w:val="both"/>
        <w:rPr>
          <w:rFonts w:ascii="Times New Roman" w:hAnsi="Times New Roman"/>
          <w:b/>
          <w:i/>
          <w:sz w:val="24"/>
          <w:szCs w:val="24"/>
        </w:rPr>
      </w:pPr>
    </w:p>
    <w:p w14:paraId="72F06F10" w14:textId="77777777" w:rsidR="00174466" w:rsidRPr="00AF66EF" w:rsidRDefault="00174466" w:rsidP="00AF66EF">
      <w:pPr>
        <w:tabs>
          <w:tab w:val="left" w:pos="0"/>
        </w:tabs>
        <w:spacing w:after="0" w:line="276" w:lineRule="auto"/>
        <w:jc w:val="both"/>
        <w:rPr>
          <w:rFonts w:ascii="Times New Roman" w:hAnsi="Times New Roman" w:cs="Times New Roman"/>
          <w:b/>
          <w:i/>
          <w:iCs/>
          <w:sz w:val="24"/>
          <w:szCs w:val="24"/>
        </w:rPr>
      </w:pPr>
      <w:r w:rsidRPr="00AF66EF">
        <w:rPr>
          <w:rFonts w:ascii="Times New Roman" w:hAnsi="Times New Roman" w:cs="Times New Roman"/>
          <w:b/>
          <w:i/>
          <w:iCs/>
          <w:sz w:val="24"/>
          <w:szCs w:val="24"/>
        </w:rPr>
        <w:t>Punkt 2.</w:t>
      </w:r>
    </w:p>
    <w:p w14:paraId="0CE19B0C" w14:textId="47D64563" w:rsidR="00174466" w:rsidRPr="00AF66EF" w:rsidRDefault="00174466" w:rsidP="00AF66EF">
      <w:pPr>
        <w:tabs>
          <w:tab w:val="left" w:pos="0"/>
        </w:tabs>
        <w:spacing w:line="276" w:lineRule="auto"/>
        <w:jc w:val="both"/>
        <w:rPr>
          <w:rFonts w:ascii="Times New Roman" w:hAnsi="Times New Roman" w:cs="Times New Roman"/>
          <w:b/>
          <w:i/>
          <w:iCs/>
          <w:sz w:val="24"/>
          <w:szCs w:val="24"/>
        </w:rPr>
      </w:pPr>
      <w:r w:rsidRPr="00AF66EF">
        <w:rPr>
          <w:rFonts w:ascii="Times New Roman" w:hAnsi="Times New Roman" w:cs="Times New Roman"/>
          <w:b/>
          <w:i/>
          <w:iCs/>
          <w:sz w:val="24"/>
          <w:szCs w:val="24"/>
        </w:rPr>
        <w:t xml:space="preserve">             Przyjęcie protokołu Nr </w:t>
      </w:r>
      <w:r w:rsidR="007274CA">
        <w:rPr>
          <w:rFonts w:ascii="Times New Roman" w:hAnsi="Times New Roman" w:cs="Times New Roman"/>
          <w:b/>
          <w:i/>
          <w:iCs/>
          <w:sz w:val="24"/>
          <w:szCs w:val="24"/>
        </w:rPr>
        <w:t>I</w:t>
      </w:r>
      <w:r w:rsidR="000C7500">
        <w:rPr>
          <w:rFonts w:ascii="Times New Roman" w:hAnsi="Times New Roman" w:cs="Times New Roman"/>
          <w:b/>
          <w:i/>
          <w:iCs/>
          <w:sz w:val="24"/>
          <w:szCs w:val="24"/>
        </w:rPr>
        <w:t>I</w:t>
      </w:r>
      <w:r w:rsidR="005C3349">
        <w:rPr>
          <w:rFonts w:ascii="Times New Roman" w:hAnsi="Times New Roman" w:cs="Times New Roman"/>
          <w:b/>
          <w:i/>
          <w:iCs/>
          <w:sz w:val="24"/>
          <w:szCs w:val="24"/>
        </w:rPr>
        <w:t>I</w:t>
      </w:r>
      <w:r w:rsidR="008A40B2">
        <w:rPr>
          <w:rFonts w:ascii="Times New Roman" w:hAnsi="Times New Roman" w:cs="Times New Roman"/>
          <w:b/>
          <w:i/>
          <w:iCs/>
          <w:sz w:val="24"/>
          <w:szCs w:val="24"/>
        </w:rPr>
        <w:t>/</w:t>
      </w:r>
      <w:r w:rsidRPr="00AF66EF">
        <w:rPr>
          <w:rFonts w:ascii="Times New Roman" w:hAnsi="Times New Roman" w:cs="Times New Roman"/>
          <w:b/>
          <w:i/>
          <w:iCs/>
          <w:sz w:val="24"/>
          <w:szCs w:val="24"/>
        </w:rPr>
        <w:t>2</w:t>
      </w:r>
      <w:r w:rsidR="008A40B2">
        <w:rPr>
          <w:rFonts w:ascii="Times New Roman" w:hAnsi="Times New Roman" w:cs="Times New Roman"/>
          <w:b/>
          <w:i/>
          <w:iCs/>
          <w:sz w:val="24"/>
          <w:szCs w:val="24"/>
        </w:rPr>
        <w:t>4</w:t>
      </w:r>
      <w:r w:rsidRPr="00AF66EF">
        <w:rPr>
          <w:rFonts w:ascii="Times New Roman" w:hAnsi="Times New Roman" w:cs="Times New Roman"/>
          <w:b/>
          <w:i/>
          <w:iCs/>
          <w:sz w:val="24"/>
          <w:szCs w:val="24"/>
        </w:rPr>
        <w:t xml:space="preserve"> z Sesji Rady Gminy z dnia </w:t>
      </w:r>
      <w:r w:rsidR="005C3349">
        <w:rPr>
          <w:rFonts w:ascii="Times New Roman" w:hAnsi="Times New Roman" w:cs="Times New Roman"/>
          <w:b/>
          <w:i/>
          <w:iCs/>
          <w:sz w:val="24"/>
          <w:szCs w:val="24"/>
        </w:rPr>
        <w:t>28 czerwca</w:t>
      </w:r>
      <w:r w:rsidR="008A40B2">
        <w:rPr>
          <w:rFonts w:ascii="Times New Roman" w:hAnsi="Times New Roman" w:cs="Times New Roman"/>
          <w:b/>
          <w:i/>
          <w:iCs/>
          <w:sz w:val="24"/>
          <w:szCs w:val="24"/>
        </w:rPr>
        <w:t xml:space="preserve"> 2024</w:t>
      </w:r>
      <w:r w:rsidRPr="00AF66EF">
        <w:rPr>
          <w:rFonts w:ascii="Times New Roman" w:hAnsi="Times New Roman" w:cs="Times New Roman"/>
          <w:b/>
          <w:i/>
          <w:iCs/>
          <w:sz w:val="24"/>
          <w:szCs w:val="24"/>
        </w:rPr>
        <w:t xml:space="preserve"> r.</w:t>
      </w:r>
    </w:p>
    <w:p w14:paraId="4605D3EE" w14:textId="4A01FA44" w:rsidR="00174466" w:rsidRPr="00AF66EF" w:rsidRDefault="00174466" w:rsidP="00AF66EF">
      <w:pPr>
        <w:tabs>
          <w:tab w:val="left" w:pos="0"/>
        </w:tabs>
        <w:spacing w:after="0" w:line="276" w:lineRule="auto"/>
        <w:jc w:val="both"/>
        <w:rPr>
          <w:rFonts w:ascii="Times New Roman" w:eastAsia="Calibri" w:hAnsi="Times New Roman" w:cs="Times New Roman"/>
          <w:sz w:val="24"/>
          <w:szCs w:val="24"/>
        </w:rPr>
      </w:pPr>
      <w:r w:rsidRPr="00AF66EF">
        <w:rPr>
          <w:rFonts w:ascii="Times New Roman" w:eastAsia="Calibri" w:hAnsi="Times New Roman" w:cs="Times New Roman"/>
          <w:sz w:val="24"/>
          <w:szCs w:val="24"/>
        </w:rPr>
        <w:lastRenderedPageBreak/>
        <w:tab/>
        <w:t>Przewodnicząca zwróciła się do Radnych z pytaniem czy mają uwagi do protokołu</w:t>
      </w:r>
      <w:r w:rsidRPr="00AF66EF">
        <w:rPr>
          <w:rFonts w:ascii="Times New Roman" w:hAnsi="Times New Roman" w:cs="Times New Roman"/>
          <w:color w:val="222222"/>
          <w:sz w:val="24"/>
          <w:szCs w:val="24"/>
          <w:lang w:eastAsia="pl-PL"/>
        </w:rPr>
        <w:t xml:space="preserve"> </w:t>
      </w:r>
      <w:r w:rsidRPr="00AF66EF">
        <w:rPr>
          <w:rFonts w:ascii="Times New Roman" w:hAnsi="Times New Roman" w:cs="Times New Roman"/>
          <w:color w:val="222222"/>
          <w:sz w:val="24"/>
          <w:szCs w:val="24"/>
          <w:lang w:eastAsia="pl-PL"/>
        </w:rPr>
        <w:br/>
        <w:t xml:space="preserve">z Sesji Rady Gminy </w:t>
      </w:r>
      <w:r w:rsidRPr="00AF66EF">
        <w:rPr>
          <w:rFonts w:ascii="Times New Roman" w:hAnsi="Times New Roman" w:cs="Times New Roman"/>
          <w:bCs/>
          <w:sz w:val="24"/>
          <w:szCs w:val="24"/>
        </w:rPr>
        <w:t xml:space="preserve">Nr </w:t>
      </w:r>
      <w:r w:rsidR="007274CA">
        <w:rPr>
          <w:rFonts w:ascii="Times New Roman" w:hAnsi="Times New Roman" w:cs="Times New Roman"/>
          <w:bCs/>
          <w:sz w:val="24"/>
          <w:szCs w:val="24"/>
        </w:rPr>
        <w:t>I</w:t>
      </w:r>
      <w:r w:rsidR="000C7500">
        <w:rPr>
          <w:rFonts w:ascii="Times New Roman" w:hAnsi="Times New Roman" w:cs="Times New Roman"/>
          <w:bCs/>
          <w:sz w:val="24"/>
          <w:szCs w:val="24"/>
        </w:rPr>
        <w:t>I</w:t>
      </w:r>
      <w:r w:rsidR="00203458">
        <w:rPr>
          <w:rFonts w:ascii="Times New Roman" w:hAnsi="Times New Roman" w:cs="Times New Roman"/>
          <w:bCs/>
          <w:sz w:val="24"/>
          <w:szCs w:val="24"/>
        </w:rPr>
        <w:t>I</w:t>
      </w:r>
      <w:r w:rsidR="007274CA">
        <w:rPr>
          <w:rFonts w:ascii="Times New Roman" w:hAnsi="Times New Roman" w:cs="Times New Roman"/>
          <w:bCs/>
          <w:sz w:val="24"/>
          <w:szCs w:val="24"/>
        </w:rPr>
        <w:t>/</w:t>
      </w:r>
      <w:r w:rsidRPr="00AF66EF">
        <w:rPr>
          <w:rFonts w:ascii="Times New Roman" w:hAnsi="Times New Roman" w:cs="Times New Roman"/>
          <w:bCs/>
          <w:sz w:val="24"/>
          <w:szCs w:val="24"/>
        </w:rPr>
        <w:t>2</w:t>
      </w:r>
      <w:r w:rsidR="008A40B2">
        <w:rPr>
          <w:rFonts w:ascii="Times New Roman" w:hAnsi="Times New Roman" w:cs="Times New Roman"/>
          <w:bCs/>
          <w:sz w:val="24"/>
          <w:szCs w:val="24"/>
        </w:rPr>
        <w:t>4</w:t>
      </w:r>
      <w:r w:rsidRPr="00AF66EF">
        <w:rPr>
          <w:rFonts w:ascii="Times New Roman" w:hAnsi="Times New Roman" w:cs="Times New Roman"/>
          <w:bCs/>
          <w:sz w:val="24"/>
          <w:szCs w:val="24"/>
        </w:rPr>
        <w:t xml:space="preserve">  z dnia </w:t>
      </w:r>
      <w:r w:rsidR="00203458">
        <w:rPr>
          <w:rFonts w:ascii="Times New Roman" w:hAnsi="Times New Roman" w:cs="Times New Roman"/>
          <w:bCs/>
          <w:sz w:val="24"/>
          <w:szCs w:val="24"/>
        </w:rPr>
        <w:t>28 czerwca</w:t>
      </w:r>
      <w:r w:rsidR="008A40B2">
        <w:rPr>
          <w:rFonts w:ascii="Times New Roman" w:hAnsi="Times New Roman" w:cs="Times New Roman"/>
          <w:bCs/>
          <w:sz w:val="24"/>
          <w:szCs w:val="24"/>
        </w:rPr>
        <w:t xml:space="preserve"> 2024</w:t>
      </w:r>
      <w:r w:rsidRPr="00AF66EF">
        <w:rPr>
          <w:rFonts w:ascii="Times New Roman" w:hAnsi="Times New Roman" w:cs="Times New Roman"/>
          <w:bCs/>
          <w:sz w:val="24"/>
          <w:szCs w:val="24"/>
        </w:rPr>
        <w:t xml:space="preserve">  r.</w:t>
      </w:r>
      <w:r w:rsidRPr="00AF66EF">
        <w:rPr>
          <w:rFonts w:ascii="Times New Roman" w:eastAsia="Calibri" w:hAnsi="Times New Roman" w:cs="Times New Roman"/>
          <w:sz w:val="24"/>
          <w:szCs w:val="24"/>
        </w:rPr>
        <w:t xml:space="preserve"> Nikt nie zgłosił uwag do protokołu wobec powyższego Przewodnicząca zarządziła głosowanie nad jego przyjęciem. </w:t>
      </w:r>
    </w:p>
    <w:p w14:paraId="68A0309E" w14:textId="17CDB332" w:rsidR="00174466" w:rsidRPr="00AF66EF" w:rsidRDefault="00174466" w:rsidP="00AF66EF">
      <w:pPr>
        <w:tabs>
          <w:tab w:val="left" w:pos="0"/>
        </w:tabs>
        <w:spacing w:after="0" w:line="276" w:lineRule="auto"/>
        <w:jc w:val="both"/>
        <w:rPr>
          <w:rFonts w:ascii="Times New Roman" w:eastAsia="Calibri" w:hAnsi="Times New Roman" w:cs="Times New Roman"/>
          <w:i/>
          <w:iCs/>
          <w:sz w:val="24"/>
          <w:szCs w:val="24"/>
        </w:rPr>
      </w:pPr>
      <w:r w:rsidRPr="00AF66EF">
        <w:rPr>
          <w:rFonts w:ascii="Times New Roman" w:eastAsia="Calibri" w:hAnsi="Times New Roman" w:cs="Times New Roman"/>
          <w:sz w:val="24"/>
          <w:szCs w:val="24"/>
        </w:rPr>
        <w:tab/>
        <w:t xml:space="preserve">Protokół z </w:t>
      </w:r>
      <w:r w:rsidR="007274CA">
        <w:rPr>
          <w:rFonts w:ascii="Times New Roman" w:hAnsi="Times New Roman" w:cs="Times New Roman"/>
          <w:bCs/>
          <w:sz w:val="24"/>
          <w:szCs w:val="24"/>
        </w:rPr>
        <w:t>I</w:t>
      </w:r>
      <w:r w:rsidR="000C7500">
        <w:rPr>
          <w:rFonts w:ascii="Times New Roman" w:hAnsi="Times New Roman" w:cs="Times New Roman"/>
          <w:bCs/>
          <w:sz w:val="24"/>
          <w:szCs w:val="24"/>
        </w:rPr>
        <w:t>I</w:t>
      </w:r>
      <w:r w:rsidR="00203458">
        <w:rPr>
          <w:rFonts w:ascii="Times New Roman" w:hAnsi="Times New Roman" w:cs="Times New Roman"/>
          <w:bCs/>
          <w:sz w:val="24"/>
          <w:szCs w:val="24"/>
        </w:rPr>
        <w:t>I</w:t>
      </w:r>
      <w:r w:rsidR="00E217C2">
        <w:rPr>
          <w:rFonts w:ascii="Times New Roman" w:hAnsi="Times New Roman" w:cs="Times New Roman"/>
          <w:bCs/>
          <w:sz w:val="24"/>
          <w:szCs w:val="24"/>
        </w:rPr>
        <w:t xml:space="preserve"> </w:t>
      </w:r>
      <w:r w:rsidRPr="00AF66EF">
        <w:rPr>
          <w:rFonts w:ascii="Times New Roman" w:eastAsia="Calibri" w:hAnsi="Times New Roman" w:cs="Times New Roman"/>
          <w:sz w:val="24"/>
          <w:szCs w:val="24"/>
        </w:rPr>
        <w:t xml:space="preserve">sesji został przyjęty, przy </w:t>
      </w:r>
      <w:r w:rsidR="00EC779C">
        <w:rPr>
          <w:rFonts w:ascii="Times New Roman" w:eastAsia="Calibri" w:hAnsi="Times New Roman" w:cs="Times New Roman"/>
          <w:sz w:val="24"/>
          <w:szCs w:val="24"/>
        </w:rPr>
        <w:t>1</w:t>
      </w:r>
      <w:r w:rsidR="00203458">
        <w:rPr>
          <w:rFonts w:ascii="Times New Roman" w:eastAsia="Calibri" w:hAnsi="Times New Roman" w:cs="Times New Roman"/>
          <w:sz w:val="24"/>
          <w:szCs w:val="24"/>
        </w:rPr>
        <w:t>5</w:t>
      </w:r>
      <w:r w:rsidRPr="00AF66EF">
        <w:rPr>
          <w:rFonts w:ascii="Times New Roman" w:eastAsia="Calibri" w:hAnsi="Times New Roman" w:cs="Times New Roman"/>
          <w:sz w:val="24"/>
          <w:szCs w:val="24"/>
        </w:rPr>
        <w:t xml:space="preserve"> głosach za jego przyjęciem, głosów przeciwnych i wstrzymujących się nie było </w:t>
      </w:r>
      <w:r w:rsidRPr="00AF66EF">
        <w:rPr>
          <w:rFonts w:ascii="Times New Roman" w:eastAsia="Calibri" w:hAnsi="Times New Roman" w:cs="Times New Roman"/>
          <w:i/>
          <w:iCs/>
          <w:sz w:val="24"/>
          <w:szCs w:val="24"/>
        </w:rPr>
        <w:t>(wyniki głosowania w załączeniu).</w:t>
      </w:r>
    </w:p>
    <w:p w14:paraId="522518A5" w14:textId="77777777" w:rsidR="00174466" w:rsidRPr="00AF66EF" w:rsidRDefault="00174466" w:rsidP="00AF66EF">
      <w:pPr>
        <w:pStyle w:val="Zwykytekst1"/>
        <w:spacing w:afterLines="20" w:after="48" w:line="276" w:lineRule="auto"/>
        <w:jc w:val="both"/>
        <w:rPr>
          <w:rFonts w:ascii="Times New Roman" w:hAnsi="Times New Roman"/>
          <w:b/>
          <w:i/>
          <w:sz w:val="24"/>
          <w:szCs w:val="24"/>
        </w:rPr>
      </w:pPr>
    </w:p>
    <w:p w14:paraId="0861D8C0" w14:textId="77777777" w:rsidR="00174466" w:rsidRPr="00AF66EF" w:rsidRDefault="00174466" w:rsidP="00AF66EF">
      <w:pPr>
        <w:pStyle w:val="Zwykytekst"/>
        <w:spacing w:line="276" w:lineRule="auto"/>
        <w:jc w:val="both"/>
        <w:rPr>
          <w:rFonts w:ascii="Times New Roman" w:hAnsi="Times New Roman"/>
          <w:b/>
          <w:i/>
          <w:iCs/>
          <w:sz w:val="24"/>
          <w:szCs w:val="24"/>
        </w:rPr>
      </w:pPr>
      <w:r w:rsidRPr="00AF66EF">
        <w:rPr>
          <w:rFonts w:ascii="Times New Roman" w:hAnsi="Times New Roman"/>
          <w:b/>
          <w:i/>
          <w:iCs/>
          <w:sz w:val="24"/>
          <w:szCs w:val="24"/>
        </w:rPr>
        <w:t>Punkt 3.</w:t>
      </w:r>
    </w:p>
    <w:p w14:paraId="2CC4F559" w14:textId="77777777" w:rsidR="00174466" w:rsidRPr="00AF66EF" w:rsidRDefault="00174466" w:rsidP="00AF66EF">
      <w:pPr>
        <w:pStyle w:val="Zwykytekst"/>
        <w:spacing w:after="240" w:line="276" w:lineRule="auto"/>
        <w:ind w:firstLine="708"/>
        <w:jc w:val="both"/>
        <w:rPr>
          <w:rFonts w:ascii="Times New Roman" w:hAnsi="Times New Roman"/>
          <w:b/>
          <w:i/>
          <w:sz w:val="24"/>
          <w:szCs w:val="24"/>
        </w:rPr>
      </w:pPr>
      <w:r w:rsidRPr="00AF66EF">
        <w:rPr>
          <w:rFonts w:ascii="Times New Roman" w:hAnsi="Times New Roman"/>
          <w:b/>
          <w:i/>
          <w:sz w:val="24"/>
          <w:szCs w:val="24"/>
        </w:rPr>
        <w:t>Interpelacje i zapytania radnych.</w:t>
      </w:r>
    </w:p>
    <w:p w14:paraId="1B0528A2" w14:textId="0FDEF9AE" w:rsidR="00174466" w:rsidRDefault="00174466" w:rsidP="008A3E17">
      <w:pPr>
        <w:spacing w:after="0" w:line="276" w:lineRule="auto"/>
        <w:ind w:right="-161" w:firstLine="708"/>
        <w:jc w:val="both"/>
        <w:rPr>
          <w:rFonts w:ascii="Times New Roman" w:hAnsi="Times New Roman" w:cs="Times New Roman"/>
          <w:sz w:val="24"/>
          <w:szCs w:val="24"/>
        </w:rPr>
      </w:pPr>
      <w:r w:rsidRPr="00AF66EF">
        <w:rPr>
          <w:rFonts w:ascii="Times New Roman" w:hAnsi="Times New Roman" w:cs="Times New Roman"/>
          <w:sz w:val="24"/>
          <w:szCs w:val="24"/>
        </w:rPr>
        <w:t>Przewodnicząca Rady Gminy poinformowała, że między sesjami radni nie złożyli interpelacji i zapytań. Radni podczas sesji również nie złożyli interpelacji</w:t>
      </w:r>
      <w:r w:rsidR="0078062A" w:rsidRPr="00AF66EF">
        <w:rPr>
          <w:rFonts w:ascii="Times New Roman" w:hAnsi="Times New Roman" w:cs="Times New Roman"/>
          <w:sz w:val="24"/>
          <w:szCs w:val="24"/>
        </w:rPr>
        <w:t>.</w:t>
      </w:r>
    </w:p>
    <w:p w14:paraId="0A639F78" w14:textId="77777777" w:rsidR="005132D1" w:rsidRPr="00AF66EF" w:rsidRDefault="005132D1" w:rsidP="005132D1">
      <w:pPr>
        <w:pStyle w:val="Tekstpodstawowy"/>
        <w:spacing w:line="276" w:lineRule="auto"/>
        <w:ind w:firstLine="708"/>
        <w:rPr>
          <w:sz w:val="24"/>
          <w:lang w:eastAsia="pl-PL"/>
        </w:rPr>
      </w:pPr>
      <w:r w:rsidRPr="00AF66EF">
        <w:rPr>
          <w:sz w:val="24"/>
          <w:lang w:eastAsia="pl-PL"/>
        </w:rPr>
        <w:t xml:space="preserve">Pani Przewodnicząca Krystyna Kossowska poprosiła przewodniczących stały Komisji Rady Gminy o przedstawienie opinii dotyczących projektów uchwał będących przedmiotem obrad dzisiejszej sesji. </w:t>
      </w:r>
    </w:p>
    <w:p w14:paraId="2AE97332" w14:textId="77777777" w:rsidR="005132D1" w:rsidRPr="00AF66EF" w:rsidRDefault="005132D1" w:rsidP="005132D1">
      <w:pPr>
        <w:pStyle w:val="Tekstpodstawowy"/>
        <w:spacing w:line="276" w:lineRule="auto"/>
        <w:ind w:firstLine="708"/>
        <w:rPr>
          <w:sz w:val="24"/>
        </w:rPr>
      </w:pPr>
      <w:r w:rsidRPr="00AF66EF">
        <w:rPr>
          <w:sz w:val="24"/>
        </w:rPr>
        <w:t>Zgodnie z opiniami przedstawionymi przez Przewodniczących Komisji: Budżetu i Finansów; Komisji ds. Oświaty, Zdrowia, Kultury, Sportu i Turystyki; Komisji Rolnictwa, Leśnictwa, Ochrony Środowiska i Infrastruktury Gminnej, Komisji Rewizyjnej oraz Komisji Skarg, Wniosków i Petycji Rady Gminy, wszystkie projekty uchwał będące przedmiotem niniejszej sesji zostały zaopiniowane pozytywnie.</w:t>
      </w:r>
    </w:p>
    <w:p w14:paraId="1096F5E2" w14:textId="77777777" w:rsidR="005132D1" w:rsidRDefault="005132D1" w:rsidP="008A3E17">
      <w:pPr>
        <w:spacing w:after="0" w:line="276" w:lineRule="auto"/>
        <w:ind w:right="-161" w:firstLine="708"/>
        <w:jc w:val="both"/>
        <w:rPr>
          <w:rFonts w:ascii="Times New Roman" w:hAnsi="Times New Roman" w:cs="Times New Roman"/>
          <w:sz w:val="24"/>
          <w:szCs w:val="24"/>
        </w:rPr>
      </w:pPr>
    </w:p>
    <w:p w14:paraId="0FE17CBA" w14:textId="77777777" w:rsidR="008A40B2" w:rsidRDefault="008A40B2" w:rsidP="008A40B2">
      <w:pPr>
        <w:pStyle w:val="Tekstpodstawowy"/>
        <w:spacing w:line="276" w:lineRule="auto"/>
        <w:rPr>
          <w:sz w:val="24"/>
        </w:rPr>
      </w:pPr>
    </w:p>
    <w:p w14:paraId="3C63035C" w14:textId="36ED0834" w:rsidR="008A40B2" w:rsidRDefault="008A40B2" w:rsidP="008A40B2">
      <w:pPr>
        <w:shd w:val="clear" w:color="auto" w:fill="FFFFFF"/>
        <w:suppressAutoHyphens/>
        <w:spacing w:after="0" w:line="360" w:lineRule="auto"/>
        <w:jc w:val="both"/>
        <w:rPr>
          <w:rFonts w:ascii="Times New Roman" w:hAnsi="Times New Roman" w:cs="Times New Roman"/>
          <w:b/>
          <w:bCs/>
          <w:i/>
          <w:iCs/>
          <w:sz w:val="24"/>
        </w:rPr>
      </w:pPr>
      <w:r w:rsidRPr="008A40B2">
        <w:rPr>
          <w:rFonts w:ascii="Times New Roman" w:hAnsi="Times New Roman" w:cs="Times New Roman"/>
          <w:b/>
          <w:bCs/>
          <w:i/>
          <w:iCs/>
          <w:sz w:val="24"/>
        </w:rPr>
        <w:t xml:space="preserve">Punkt </w:t>
      </w:r>
      <w:r w:rsidR="0013249E">
        <w:rPr>
          <w:rFonts w:ascii="Times New Roman" w:hAnsi="Times New Roman" w:cs="Times New Roman"/>
          <w:b/>
          <w:bCs/>
          <w:i/>
          <w:iCs/>
          <w:sz w:val="24"/>
        </w:rPr>
        <w:t>4</w:t>
      </w:r>
      <w:r w:rsidRPr="008A40B2">
        <w:rPr>
          <w:rFonts w:ascii="Times New Roman" w:hAnsi="Times New Roman" w:cs="Times New Roman"/>
          <w:b/>
          <w:bCs/>
          <w:i/>
          <w:iCs/>
          <w:sz w:val="24"/>
        </w:rPr>
        <w:t xml:space="preserve">. </w:t>
      </w:r>
    </w:p>
    <w:p w14:paraId="0E83198F" w14:textId="7E98E7C8" w:rsidR="00203458" w:rsidRDefault="00203458" w:rsidP="00203458">
      <w:pPr>
        <w:shd w:val="clear" w:color="auto" w:fill="FFFFFF"/>
        <w:suppressAutoHyphens/>
        <w:spacing w:after="0" w:line="240" w:lineRule="auto"/>
        <w:ind w:left="708"/>
        <w:jc w:val="both"/>
        <w:rPr>
          <w:rFonts w:ascii="Times New Roman" w:hAnsi="Times New Roman" w:cs="Times New Roman"/>
          <w:b/>
          <w:bCs/>
          <w:i/>
          <w:iCs/>
          <w:sz w:val="24"/>
        </w:rPr>
      </w:pPr>
      <w:r w:rsidRPr="00203458">
        <w:rPr>
          <w:rFonts w:ascii="Times New Roman" w:hAnsi="Times New Roman" w:cs="Times New Roman"/>
          <w:b/>
          <w:bCs/>
          <w:i/>
          <w:iCs/>
          <w:sz w:val="24"/>
        </w:rPr>
        <w:t>Podjęcie uchwały zmieniając</w:t>
      </w:r>
      <w:r w:rsidR="005132D1">
        <w:rPr>
          <w:rFonts w:ascii="Times New Roman" w:hAnsi="Times New Roman" w:cs="Times New Roman"/>
          <w:b/>
          <w:bCs/>
          <w:i/>
          <w:iCs/>
          <w:sz w:val="24"/>
        </w:rPr>
        <w:t xml:space="preserve">ej </w:t>
      </w:r>
      <w:r w:rsidRPr="00203458">
        <w:rPr>
          <w:rFonts w:ascii="Times New Roman" w:hAnsi="Times New Roman" w:cs="Times New Roman"/>
          <w:b/>
          <w:bCs/>
          <w:i/>
          <w:iCs/>
          <w:sz w:val="24"/>
        </w:rPr>
        <w:t>uchwałę w sprawie zasad przyznawania i wysokości diet przysługującym radnym i sołtysom.</w:t>
      </w:r>
    </w:p>
    <w:p w14:paraId="32E127A3" w14:textId="04F1AE8B" w:rsidR="00203458" w:rsidRDefault="005132D1" w:rsidP="00203458">
      <w:pPr>
        <w:pStyle w:val="Zwykytekst1"/>
        <w:spacing w:line="276" w:lineRule="auto"/>
        <w:ind w:firstLine="708"/>
        <w:jc w:val="both"/>
        <w:rPr>
          <w:rFonts w:ascii="Times New Roman" w:eastAsia="Calibri" w:hAnsi="Times New Roman"/>
          <w:sz w:val="24"/>
          <w:szCs w:val="24"/>
        </w:rPr>
      </w:pPr>
      <w:r>
        <w:rPr>
          <w:rFonts w:ascii="Times New Roman" w:hAnsi="Times New Roman"/>
          <w:bCs/>
          <w:sz w:val="24"/>
          <w:szCs w:val="24"/>
        </w:rPr>
        <w:t>P</w:t>
      </w:r>
      <w:r w:rsidR="00203458" w:rsidRPr="00AF66EF">
        <w:rPr>
          <w:rFonts w:ascii="Times New Roman" w:hAnsi="Times New Roman"/>
          <w:bCs/>
          <w:sz w:val="24"/>
          <w:szCs w:val="24"/>
        </w:rPr>
        <w:t>rzewodnicząc</w:t>
      </w:r>
      <w:r>
        <w:rPr>
          <w:rFonts w:ascii="Times New Roman" w:hAnsi="Times New Roman"/>
          <w:bCs/>
          <w:sz w:val="24"/>
          <w:szCs w:val="24"/>
        </w:rPr>
        <w:t>a</w:t>
      </w:r>
      <w:r w:rsidR="00203458" w:rsidRPr="00AF66EF">
        <w:rPr>
          <w:rFonts w:ascii="Times New Roman" w:hAnsi="Times New Roman"/>
          <w:bCs/>
          <w:sz w:val="24"/>
          <w:szCs w:val="24"/>
        </w:rPr>
        <w:t xml:space="preserve"> Rady Gminy </w:t>
      </w:r>
      <w:r>
        <w:rPr>
          <w:rFonts w:ascii="Times New Roman" w:hAnsi="Times New Roman"/>
          <w:bCs/>
          <w:sz w:val="24"/>
          <w:szCs w:val="24"/>
        </w:rPr>
        <w:t>Krystyna Kossowska</w:t>
      </w:r>
      <w:r w:rsidR="00203458" w:rsidRPr="00AF66EF">
        <w:rPr>
          <w:rFonts w:ascii="Times New Roman" w:hAnsi="Times New Roman"/>
          <w:bCs/>
          <w:sz w:val="24"/>
          <w:szCs w:val="24"/>
        </w:rPr>
        <w:t xml:space="preserve"> </w:t>
      </w:r>
      <w:r w:rsidR="00203458">
        <w:rPr>
          <w:rFonts w:ascii="Times New Roman" w:hAnsi="Times New Roman"/>
          <w:bCs/>
          <w:sz w:val="24"/>
          <w:szCs w:val="24"/>
        </w:rPr>
        <w:t>odczytał</w:t>
      </w:r>
      <w:r>
        <w:rPr>
          <w:rFonts w:ascii="Times New Roman" w:hAnsi="Times New Roman"/>
          <w:bCs/>
          <w:sz w:val="24"/>
          <w:szCs w:val="24"/>
        </w:rPr>
        <w:t>a</w:t>
      </w:r>
      <w:r w:rsidR="00203458">
        <w:rPr>
          <w:rFonts w:ascii="Times New Roman" w:hAnsi="Times New Roman"/>
          <w:bCs/>
          <w:sz w:val="24"/>
          <w:szCs w:val="24"/>
        </w:rPr>
        <w:t xml:space="preserve"> </w:t>
      </w:r>
      <w:r w:rsidR="00203458" w:rsidRPr="00AF66EF">
        <w:rPr>
          <w:rFonts w:ascii="Times New Roman" w:hAnsi="Times New Roman"/>
          <w:bCs/>
          <w:sz w:val="24"/>
          <w:szCs w:val="24"/>
        </w:rPr>
        <w:t xml:space="preserve">projekt uchwały </w:t>
      </w:r>
      <w:r w:rsidR="00203458">
        <w:rPr>
          <w:rFonts w:ascii="Times New Roman" w:hAnsi="Times New Roman"/>
          <w:bCs/>
          <w:sz w:val="24"/>
          <w:szCs w:val="24"/>
        </w:rPr>
        <w:br/>
        <w:t>Nr I</w:t>
      </w:r>
      <w:r w:rsidR="001D4865">
        <w:rPr>
          <w:rFonts w:ascii="Times New Roman" w:hAnsi="Times New Roman"/>
          <w:bCs/>
          <w:sz w:val="24"/>
          <w:szCs w:val="24"/>
        </w:rPr>
        <w:t>V</w:t>
      </w:r>
      <w:r w:rsidR="00203458">
        <w:rPr>
          <w:rFonts w:ascii="Times New Roman" w:hAnsi="Times New Roman"/>
          <w:bCs/>
          <w:sz w:val="24"/>
          <w:szCs w:val="24"/>
        </w:rPr>
        <w:t>/</w:t>
      </w:r>
      <w:r w:rsidR="001D4865">
        <w:rPr>
          <w:rFonts w:ascii="Times New Roman" w:hAnsi="Times New Roman"/>
          <w:bCs/>
          <w:sz w:val="24"/>
          <w:szCs w:val="24"/>
        </w:rPr>
        <w:t>27</w:t>
      </w:r>
      <w:r w:rsidR="00203458">
        <w:rPr>
          <w:rFonts w:ascii="Times New Roman" w:hAnsi="Times New Roman"/>
          <w:bCs/>
          <w:sz w:val="24"/>
          <w:szCs w:val="24"/>
        </w:rPr>
        <w:t xml:space="preserve">/24 </w:t>
      </w:r>
      <w:r w:rsidR="001D4865" w:rsidRPr="001D4865">
        <w:rPr>
          <w:rFonts w:ascii="Times New Roman" w:hAnsi="Times New Roman"/>
          <w:color w:val="222222"/>
          <w:sz w:val="24"/>
          <w:szCs w:val="24"/>
          <w:lang w:eastAsia="pl-PL"/>
        </w:rPr>
        <w:t>zmieniając</w:t>
      </w:r>
      <w:r w:rsidR="003D5F6C">
        <w:rPr>
          <w:rFonts w:ascii="Times New Roman" w:hAnsi="Times New Roman"/>
          <w:color w:val="222222"/>
          <w:sz w:val="24"/>
          <w:szCs w:val="24"/>
          <w:lang w:eastAsia="pl-PL"/>
        </w:rPr>
        <w:t>ej</w:t>
      </w:r>
      <w:r w:rsidR="001D4865" w:rsidRPr="001D4865">
        <w:rPr>
          <w:rFonts w:ascii="Times New Roman" w:hAnsi="Times New Roman"/>
          <w:color w:val="222222"/>
          <w:sz w:val="24"/>
          <w:szCs w:val="24"/>
          <w:lang w:eastAsia="pl-PL"/>
        </w:rPr>
        <w:t xml:space="preserve"> uchwałę w sprawie zasad przyznawania i wysokości diet przysługującym radnym i sołtysom.</w:t>
      </w:r>
    </w:p>
    <w:p w14:paraId="02BA5968" w14:textId="77777777" w:rsidR="00203458" w:rsidRDefault="00203458" w:rsidP="00203458">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t>Radni nie zgłosili żadnych uwag ani pytań do przedstawionego projektu uchwały.</w:t>
      </w:r>
    </w:p>
    <w:p w14:paraId="42049F4E" w14:textId="77777777" w:rsidR="00203458" w:rsidRDefault="00203458" w:rsidP="00203458">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t xml:space="preserve">Wobec powyższego Przewodnicząca Rady zarządziła głosowanie nad projektem </w:t>
      </w:r>
      <w:r w:rsidRPr="00AF66EF">
        <w:rPr>
          <w:rFonts w:ascii="Times New Roman" w:hAnsi="Times New Roman"/>
          <w:bCs/>
          <w:sz w:val="24"/>
          <w:szCs w:val="24"/>
        </w:rPr>
        <w:br/>
        <w:t xml:space="preserve">w/w uchwały. </w:t>
      </w:r>
    </w:p>
    <w:p w14:paraId="619882DC" w14:textId="2619C4AA" w:rsidR="00203458" w:rsidRDefault="00203458" w:rsidP="00203458">
      <w:pPr>
        <w:shd w:val="clear" w:color="auto" w:fill="FFFFFF"/>
        <w:suppressAutoHyphens/>
        <w:spacing w:after="0" w:line="240" w:lineRule="auto"/>
        <w:ind w:firstLine="708"/>
        <w:jc w:val="both"/>
        <w:rPr>
          <w:rFonts w:ascii="Times New Roman" w:hAnsi="Times New Roman" w:cs="Times New Roman"/>
          <w:b/>
          <w:bCs/>
          <w:i/>
          <w:iCs/>
          <w:sz w:val="24"/>
        </w:rPr>
      </w:pPr>
      <w:r w:rsidRPr="00AF66EF">
        <w:rPr>
          <w:rFonts w:ascii="Times New Roman" w:hAnsi="Times New Roman"/>
          <w:b/>
          <w:bCs/>
          <w:sz w:val="24"/>
          <w:szCs w:val="24"/>
        </w:rPr>
        <w:t xml:space="preserve">Rada Gminy podjęła uchwałę Nr </w:t>
      </w:r>
      <w:r w:rsidR="001D4865">
        <w:rPr>
          <w:rFonts w:ascii="Times New Roman" w:hAnsi="Times New Roman"/>
          <w:b/>
          <w:bCs/>
          <w:sz w:val="24"/>
          <w:szCs w:val="24"/>
        </w:rPr>
        <w:t>IV</w:t>
      </w:r>
      <w:r>
        <w:rPr>
          <w:rFonts w:ascii="Times New Roman" w:hAnsi="Times New Roman"/>
          <w:b/>
          <w:bCs/>
          <w:sz w:val="24"/>
          <w:szCs w:val="24"/>
        </w:rPr>
        <w:t>/</w:t>
      </w:r>
      <w:r w:rsidR="001D4865">
        <w:rPr>
          <w:rFonts w:ascii="Times New Roman" w:hAnsi="Times New Roman"/>
          <w:b/>
          <w:sz w:val="24"/>
          <w:szCs w:val="24"/>
        </w:rPr>
        <w:t>27</w:t>
      </w:r>
      <w:r>
        <w:rPr>
          <w:rFonts w:ascii="Times New Roman" w:hAnsi="Times New Roman"/>
          <w:b/>
          <w:sz w:val="24"/>
          <w:szCs w:val="24"/>
        </w:rPr>
        <w:t>/</w:t>
      </w:r>
      <w:r w:rsidRPr="00AF66EF">
        <w:rPr>
          <w:rFonts w:ascii="Times New Roman" w:hAnsi="Times New Roman"/>
          <w:b/>
          <w:sz w:val="24"/>
          <w:szCs w:val="24"/>
        </w:rPr>
        <w:t>2</w:t>
      </w:r>
      <w:r>
        <w:rPr>
          <w:rFonts w:ascii="Times New Roman" w:hAnsi="Times New Roman"/>
          <w:b/>
          <w:sz w:val="24"/>
          <w:szCs w:val="24"/>
        </w:rPr>
        <w:t>4</w:t>
      </w:r>
      <w:r w:rsidRPr="00AF66EF">
        <w:rPr>
          <w:rFonts w:ascii="Times New Roman" w:eastAsia="Calibri" w:hAnsi="Times New Roman"/>
          <w:b/>
          <w:sz w:val="24"/>
          <w:szCs w:val="24"/>
        </w:rPr>
        <w:t xml:space="preserve"> </w:t>
      </w:r>
      <w:r w:rsidR="001D4865" w:rsidRPr="001D4865">
        <w:rPr>
          <w:rFonts w:ascii="Times New Roman" w:hAnsi="Times New Roman"/>
          <w:b/>
          <w:bCs/>
          <w:color w:val="222222"/>
          <w:sz w:val="24"/>
          <w:szCs w:val="24"/>
          <w:lang w:eastAsia="pl-PL"/>
        </w:rPr>
        <w:t>zmieniającą uchwałę w sprawie zasad przyznawania i wysokości diet przysługującym radnym i sołtysom</w:t>
      </w:r>
      <w:r w:rsidR="001D4865">
        <w:rPr>
          <w:rFonts w:ascii="Times New Roman" w:hAnsi="Times New Roman"/>
          <w:b/>
          <w:bCs/>
          <w:color w:val="222222"/>
          <w:sz w:val="24"/>
          <w:szCs w:val="24"/>
          <w:lang w:eastAsia="pl-PL"/>
        </w:rPr>
        <w:t xml:space="preserve">, </w:t>
      </w:r>
      <w:r w:rsidRPr="00AF66EF">
        <w:rPr>
          <w:rFonts w:ascii="Times New Roman" w:hAnsi="Times New Roman"/>
          <w:bCs/>
          <w:sz w:val="24"/>
          <w:szCs w:val="24"/>
        </w:rPr>
        <w:t xml:space="preserve">przy </w:t>
      </w:r>
      <w:r>
        <w:rPr>
          <w:rFonts w:ascii="Times New Roman" w:hAnsi="Times New Roman"/>
          <w:bCs/>
          <w:sz w:val="24"/>
          <w:szCs w:val="24"/>
        </w:rPr>
        <w:t>1</w:t>
      </w:r>
      <w:r w:rsidR="001D4865">
        <w:rPr>
          <w:rFonts w:ascii="Times New Roman" w:hAnsi="Times New Roman"/>
          <w:bCs/>
          <w:sz w:val="24"/>
          <w:szCs w:val="24"/>
        </w:rPr>
        <w:t>5</w:t>
      </w:r>
      <w:r>
        <w:rPr>
          <w:rFonts w:ascii="Times New Roman" w:hAnsi="Times New Roman"/>
          <w:bCs/>
          <w:sz w:val="24"/>
          <w:szCs w:val="24"/>
        </w:rPr>
        <w:t xml:space="preserve"> </w:t>
      </w:r>
      <w:r w:rsidRPr="00AF66EF">
        <w:rPr>
          <w:rFonts w:ascii="Times New Roman" w:hAnsi="Times New Roman"/>
          <w:bCs/>
          <w:sz w:val="24"/>
          <w:szCs w:val="24"/>
        </w:rPr>
        <w:t xml:space="preserve">głosach za jej przyjęciem,  głosów przeciwnych i wstrzymujących się nie było </w:t>
      </w:r>
      <w:r w:rsidRPr="00AF66EF">
        <w:rPr>
          <w:rFonts w:ascii="Times New Roman" w:hAnsi="Times New Roman"/>
          <w:bCs/>
          <w:i/>
          <w:iCs/>
          <w:sz w:val="24"/>
          <w:szCs w:val="24"/>
        </w:rPr>
        <w:t>(uchwała i wyniki z głosowania imiennego w załączeniu do protokołu).</w:t>
      </w:r>
    </w:p>
    <w:p w14:paraId="75ECBE06" w14:textId="77777777" w:rsidR="00203458" w:rsidRDefault="00203458" w:rsidP="00AF66EF">
      <w:pPr>
        <w:pStyle w:val="Zwykytekst1"/>
        <w:spacing w:line="276" w:lineRule="auto"/>
        <w:jc w:val="both"/>
        <w:rPr>
          <w:rFonts w:ascii="Times New Roman" w:hAnsi="Times New Roman"/>
          <w:b/>
          <w:i/>
          <w:iCs/>
          <w:sz w:val="24"/>
          <w:szCs w:val="24"/>
        </w:rPr>
      </w:pPr>
    </w:p>
    <w:p w14:paraId="715F107E" w14:textId="79636A2A" w:rsidR="00EC1CA0" w:rsidRPr="00AF66EF" w:rsidRDefault="00EC1CA0" w:rsidP="00AF66EF">
      <w:pPr>
        <w:pStyle w:val="Zwykytekst1"/>
        <w:spacing w:line="276" w:lineRule="auto"/>
        <w:jc w:val="both"/>
        <w:rPr>
          <w:rFonts w:ascii="Times New Roman" w:hAnsi="Times New Roman"/>
          <w:b/>
          <w:i/>
          <w:iCs/>
          <w:sz w:val="24"/>
          <w:szCs w:val="24"/>
        </w:rPr>
      </w:pPr>
      <w:r w:rsidRPr="00AF66EF">
        <w:rPr>
          <w:rFonts w:ascii="Times New Roman" w:hAnsi="Times New Roman"/>
          <w:b/>
          <w:i/>
          <w:iCs/>
          <w:sz w:val="24"/>
          <w:szCs w:val="24"/>
        </w:rPr>
        <w:t xml:space="preserve">Punkt </w:t>
      </w:r>
      <w:r w:rsidR="0013249E">
        <w:rPr>
          <w:rFonts w:ascii="Times New Roman" w:hAnsi="Times New Roman"/>
          <w:b/>
          <w:i/>
          <w:iCs/>
          <w:sz w:val="24"/>
          <w:szCs w:val="24"/>
        </w:rPr>
        <w:t>5</w:t>
      </w:r>
      <w:r w:rsidRPr="00AF66EF">
        <w:rPr>
          <w:rFonts w:ascii="Times New Roman" w:hAnsi="Times New Roman"/>
          <w:b/>
          <w:i/>
          <w:iCs/>
          <w:sz w:val="24"/>
          <w:szCs w:val="24"/>
        </w:rPr>
        <w:t>.</w:t>
      </w:r>
    </w:p>
    <w:p w14:paraId="6E920208" w14:textId="5C980FA8" w:rsidR="00BE67AC" w:rsidRPr="00BE5A2A" w:rsidRDefault="003D5F6C" w:rsidP="003D5F6C">
      <w:pPr>
        <w:pStyle w:val="Zwykytekst1"/>
        <w:spacing w:line="276" w:lineRule="auto"/>
        <w:ind w:left="708"/>
        <w:jc w:val="both"/>
        <w:rPr>
          <w:rFonts w:ascii="Times New Roman" w:hAnsi="Times New Roman"/>
          <w:bCs/>
          <w:color w:val="000000" w:themeColor="text1"/>
          <w:sz w:val="10"/>
          <w:szCs w:val="10"/>
        </w:rPr>
      </w:pPr>
      <w:r w:rsidRPr="003D5F6C">
        <w:rPr>
          <w:rFonts w:ascii="Times New Roman" w:eastAsia="Calibri" w:hAnsi="Times New Roman"/>
          <w:b/>
          <w:bCs/>
          <w:i/>
          <w:iCs/>
          <w:kern w:val="2"/>
          <w:sz w:val="24"/>
          <w:szCs w:val="24"/>
          <w:lang w:eastAsia="en-US"/>
          <w14:ligatures w14:val="standardContextual"/>
        </w:rPr>
        <w:t>Podjęcie uchwały zmieniają</w:t>
      </w:r>
      <w:r w:rsidR="005132D1">
        <w:rPr>
          <w:rFonts w:ascii="Times New Roman" w:eastAsia="Calibri" w:hAnsi="Times New Roman"/>
          <w:b/>
          <w:bCs/>
          <w:i/>
          <w:iCs/>
          <w:kern w:val="2"/>
          <w:sz w:val="24"/>
          <w:szCs w:val="24"/>
          <w:lang w:eastAsia="en-US"/>
          <w14:ligatures w14:val="standardContextual"/>
        </w:rPr>
        <w:t xml:space="preserve">cej </w:t>
      </w:r>
      <w:r w:rsidRPr="003D5F6C">
        <w:rPr>
          <w:rFonts w:ascii="Times New Roman" w:eastAsia="Calibri" w:hAnsi="Times New Roman"/>
          <w:b/>
          <w:bCs/>
          <w:i/>
          <w:iCs/>
          <w:kern w:val="2"/>
          <w:sz w:val="24"/>
          <w:szCs w:val="24"/>
          <w:lang w:eastAsia="en-US"/>
          <w14:ligatures w14:val="standardContextual"/>
        </w:rPr>
        <w:t>uchwałę w sprawie udzielenia pomocy finansowej dla Powiatu Ostrowskiego na dofinansowanie inwestycji pod nazwą „Rozbudowa drogi powiatowej nr 2655W w miejscowości Ugniewo w zakresie budowy drogi dla pieszych i rowerów”.</w:t>
      </w:r>
    </w:p>
    <w:p w14:paraId="532CA009" w14:textId="4B2E1C72" w:rsidR="000B197D" w:rsidRDefault="00BE67AC" w:rsidP="003D5F6C">
      <w:pPr>
        <w:shd w:val="clear" w:color="auto" w:fill="FFFFFF"/>
        <w:suppressAutoHyphens/>
        <w:spacing w:after="0" w:line="276" w:lineRule="auto"/>
        <w:jc w:val="both"/>
        <w:rPr>
          <w:rFonts w:ascii="Times New Roman" w:hAnsi="Times New Roman"/>
          <w:color w:val="222222"/>
          <w:sz w:val="24"/>
          <w:szCs w:val="24"/>
          <w:lang w:eastAsia="pl-PL"/>
        </w:rPr>
      </w:pPr>
      <w:r>
        <w:rPr>
          <w:rFonts w:ascii="Times New Roman" w:eastAsia="Calibri" w:hAnsi="Times New Roman" w:cs="Times New Roman"/>
          <w:bCs/>
          <w:sz w:val="24"/>
          <w:szCs w:val="24"/>
        </w:rPr>
        <w:tab/>
      </w:r>
      <w:r w:rsidR="003D5F6C">
        <w:rPr>
          <w:rFonts w:ascii="Times New Roman" w:hAnsi="Times New Roman"/>
          <w:bCs/>
          <w:sz w:val="24"/>
          <w:szCs w:val="24"/>
        </w:rPr>
        <w:t>Wicep</w:t>
      </w:r>
      <w:r w:rsidR="003D5F6C" w:rsidRPr="00AF66EF">
        <w:rPr>
          <w:rFonts w:ascii="Times New Roman" w:hAnsi="Times New Roman"/>
          <w:bCs/>
          <w:sz w:val="24"/>
          <w:szCs w:val="24"/>
        </w:rPr>
        <w:t>rzewodnicząc</w:t>
      </w:r>
      <w:r w:rsidR="005132D1">
        <w:rPr>
          <w:rFonts w:ascii="Times New Roman" w:hAnsi="Times New Roman"/>
          <w:bCs/>
          <w:sz w:val="24"/>
          <w:szCs w:val="24"/>
        </w:rPr>
        <w:t>a</w:t>
      </w:r>
      <w:r w:rsidR="003D5F6C" w:rsidRPr="00AF66EF">
        <w:rPr>
          <w:rFonts w:ascii="Times New Roman" w:hAnsi="Times New Roman"/>
          <w:bCs/>
          <w:sz w:val="24"/>
          <w:szCs w:val="24"/>
        </w:rPr>
        <w:t xml:space="preserve"> Rady Gminy </w:t>
      </w:r>
      <w:r w:rsidR="005132D1">
        <w:rPr>
          <w:rFonts w:ascii="Times New Roman" w:hAnsi="Times New Roman"/>
          <w:bCs/>
          <w:sz w:val="24"/>
          <w:szCs w:val="24"/>
        </w:rPr>
        <w:t>Grażyna Pieńkowska</w:t>
      </w:r>
      <w:r w:rsidR="003D5F6C" w:rsidRPr="00AF66EF">
        <w:rPr>
          <w:rFonts w:ascii="Times New Roman" w:hAnsi="Times New Roman"/>
          <w:bCs/>
          <w:sz w:val="24"/>
          <w:szCs w:val="24"/>
        </w:rPr>
        <w:t xml:space="preserve"> </w:t>
      </w:r>
      <w:r w:rsidR="003D5F6C">
        <w:rPr>
          <w:rFonts w:ascii="Times New Roman" w:hAnsi="Times New Roman"/>
          <w:bCs/>
          <w:sz w:val="24"/>
          <w:szCs w:val="24"/>
        </w:rPr>
        <w:t>odczytał</w:t>
      </w:r>
      <w:r w:rsidR="005132D1">
        <w:rPr>
          <w:rFonts w:ascii="Times New Roman" w:hAnsi="Times New Roman"/>
          <w:bCs/>
          <w:sz w:val="24"/>
          <w:szCs w:val="24"/>
        </w:rPr>
        <w:t>a</w:t>
      </w:r>
      <w:r w:rsidR="003D5F6C">
        <w:rPr>
          <w:rFonts w:ascii="Times New Roman" w:hAnsi="Times New Roman"/>
          <w:bCs/>
          <w:sz w:val="24"/>
          <w:szCs w:val="24"/>
        </w:rPr>
        <w:t xml:space="preserve"> </w:t>
      </w:r>
      <w:r w:rsidR="003D5F6C" w:rsidRPr="00AF66EF">
        <w:rPr>
          <w:rFonts w:ascii="Times New Roman" w:hAnsi="Times New Roman"/>
          <w:bCs/>
          <w:sz w:val="24"/>
          <w:szCs w:val="24"/>
        </w:rPr>
        <w:t xml:space="preserve">projekt uchwały </w:t>
      </w:r>
      <w:r w:rsidR="003D5F6C">
        <w:rPr>
          <w:rFonts w:ascii="Times New Roman" w:hAnsi="Times New Roman"/>
          <w:bCs/>
          <w:sz w:val="24"/>
          <w:szCs w:val="24"/>
        </w:rPr>
        <w:br/>
        <w:t xml:space="preserve">Nr IV/28/24 </w:t>
      </w:r>
      <w:r w:rsidR="003D5F6C" w:rsidRPr="001D4865">
        <w:rPr>
          <w:rFonts w:ascii="Times New Roman" w:hAnsi="Times New Roman"/>
          <w:color w:val="222222"/>
          <w:sz w:val="24"/>
          <w:szCs w:val="24"/>
          <w:lang w:eastAsia="pl-PL"/>
        </w:rPr>
        <w:t>zmieniając</w:t>
      </w:r>
      <w:r w:rsidR="003D5F6C">
        <w:rPr>
          <w:rFonts w:ascii="Times New Roman" w:hAnsi="Times New Roman"/>
          <w:color w:val="222222"/>
          <w:sz w:val="24"/>
          <w:szCs w:val="24"/>
          <w:lang w:eastAsia="pl-PL"/>
        </w:rPr>
        <w:t>ej</w:t>
      </w:r>
      <w:r w:rsidR="003D5F6C" w:rsidRPr="001D4865">
        <w:rPr>
          <w:rFonts w:ascii="Times New Roman" w:hAnsi="Times New Roman"/>
          <w:color w:val="222222"/>
          <w:sz w:val="24"/>
          <w:szCs w:val="24"/>
          <w:lang w:eastAsia="pl-PL"/>
        </w:rPr>
        <w:t xml:space="preserve"> </w:t>
      </w:r>
      <w:r w:rsidR="003D5F6C" w:rsidRPr="003D5F6C">
        <w:rPr>
          <w:rFonts w:ascii="Times New Roman" w:hAnsi="Times New Roman"/>
          <w:color w:val="222222"/>
          <w:sz w:val="24"/>
          <w:szCs w:val="24"/>
          <w:lang w:eastAsia="pl-PL"/>
        </w:rPr>
        <w:t>uchwałę w sprawie udzielenia pomocy finansowej dla Powiatu Ostrowskiego na dofinansowanie inwestycji pod nazwą „Rozbudowa drogi powiatowej nr 2655W w miejscowości Ugniewo w zakresie budowy drogi dla pieszych i rowerów”.</w:t>
      </w:r>
    </w:p>
    <w:p w14:paraId="4D3A7EB6" w14:textId="1B76B630" w:rsidR="008A2F10" w:rsidRDefault="008A2F10" w:rsidP="008A2F10">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t>Radni nie zgłosili żadnych uwag ani pytań do przedstawionego projektu uchwały.</w:t>
      </w:r>
    </w:p>
    <w:p w14:paraId="581BE67B" w14:textId="77777777" w:rsidR="008A2F10" w:rsidRPr="00AF66EF" w:rsidRDefault="008A2F10" w:rsidP="008A2F10">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t xml:space="preserve">Wobec powyższego Przewodnicząca Rady zarządziła głosowanie nad projektem </w:t>
      </w:r>
      <w:r w:rsidRPr="00AF66EF">
        <w:rPr>
          <w:rFonts w:ascii="Times New Roman" w:hAnsi="Times New Roman"/>
          <w:bCs/>
          <w:sz w:val="24"/>
          <w:szCs w:val="24"/>
        </w:rPr>
        <w:br/>
        <w:t xml:space="preserve">w/w uchwały. </w:t>
      </w:r>
    </w:p>
    <w:p w14:paraId="4165D8C5" w14:textId="035270F2" w:rsidR="008A2F10" w:rsidRPr="00367132" w:rsidRDefault="008A2F10" w:rsidP="00367132">
      <w:pPr>
        <w:pStyle w:val="Zwykytekst1"/>
        <w:spacing w:line="276" w:lineRule="auto"/>
        <w:ind w:firstLine="708"/>
        <w:jc w:val="both"/>
        <w:rPr>
          <w:rFonts w:ascii="Times New Roman" w:hAnsi="Times New Roman"/>
          <w:b/>
          <w:bCs/>
          <w:color w:val="222222"/>
          <w:sz w:val="24"/>
          <w:szCs w:val="24"/>
          <w:lang w:eastAsia="pl-PL"/>
        </w:rPr>
      </w:pPr>
      <w:r w:rsidRPr="00AF66EF">
        <w:rPr>
          <w:rFonts w:ascii="Times New Roman" w:hAnsi="Times New Roman"/>
          <w:b/>
          <w:bCs/>
          <w:sz w:val="24"/>
          <w:szCs w:val="24"/>
        </w:rPr>
        <w:lastRenderedPageBreak/>
        <w:t xml:space="preserve">Rada Gminy podjęła uchwałę Nr </w:t>
      </w:r>
      <w:r>
        <w:rPr>
          <w:rFonts w:ascii="Times New Roman" w:hAnsi="Times New Roman"/>
          <w:b/>
          <w:bCs/>
          <w:sz w:val="24"/>
          <w:szCs w:val="24"/>
        </w:rPr>
        <w:t>I</w:t>
      </w:r>
      <w:r w:rsidR="005132D1">
        <w:rPr>
          <w:rFonts w:ascii="Times New Roman" w:hAnsi="Times New Roman"/>
          <w:b/>
          <w:bCs/>
          <w:sz w:val="24"/>
          <w:szCs w:val="24"/>
        </w:rPr>
        <w:t>V</w:t>
      </w:r>
      <w:r>
        <w:rPr>
          <w:rFonts w:ascii="Times New Roman" w:hAnsi="Times New Roman"/>
          <w:b/>
          <w:bCs/>
          <w:sz w:val="24"/>
          <w:szCs w:val="24"/>
        </w:rPr>
        <w:t>/</w:t>
      </w:r>
      <w:r w:rsidR="005132D1">
        <w:rPr>
          <w:rFonts w:ascii="Times New Roman" w:hAnsi="Times New Roman"/>
          <w:b/>
          <w:sz w:val="24"/>
          <w:szCs w:val="24"/>
        </w:rPr>
        <w:t>28</w:t>
      </w:r>
      <w:r>
        <w:rPr>
          <w:rFonts w:ascii="Times New Roman" w:hAnsi="Times New Roman"/>
          <w:b/>
          <w:sz w:val="24"/>
          <w:szCs w:val="24"/>
        </w:rPr>
        <w:t>/</w:t>
      </w:r>
      <w:r w:rsidRPr="00AF66EF">
        <w:rPr>
          <w:rFonts w:ascii="Times New Roman" w:hAnsi="Times New Roman"/>
          <w:b/>
          <w:sz w:val="24"/>
          <w:szCs w:val="24"/>
        </w:rPr>
        <w:t>2</w:t>
      </w:r>
      <w:r>
        <w:rPr>
          <w:rFonts w:ascii="Times New Roman" w:hAnsi="Times New Roman"/>
          <w:b/>
          <w:sz w:val="24"/>
          <w:szCs w:val="24"/>
        </w:rPr>
        <w:t>4</w:t>
      </w:r>
      <w:r w:rsidRPr="00AF66EF">
        <w:rPr>
          <w:rFonts w:ascii="Times New Roman" w:eastAsia="Calibri" w:hAnsi="Times New Roman"/>
          <w:b/>
          <w:sz w:val="24"/>
          <w:szCs w:val="24"/>
        </w:rPr>
        <w:t xml:space="preserve"> </w:t>
      </w:r>
      <w:r w:rsidR="005132D1" w:rsidRPr="005132D1">
        <w:rPr>
          <w:rFonts w:ascii="Times New Roman" w:hAnsi="Times New Roman"/>
          <w:b/>
          <w:bCs/>
          <w:color w:val="222222"/>
          <w:sz w:val="24"/>
          <w:szCs w:val="24"/>
          <w:lang w:eastAsia="pl-PL"/>
        </w:rPr>
        <w:t>zmieniając</w:t>
      </w:r>
      <w:r w:rsidR="005132D1">
        <w:rPr>
          <w:rFonts w:ascii="Times New Roman" w:hAnsi="Times New Roman"/>
          <w:b/>
          <w:bCs/>
          <w:color w:val="222222"/>
          <w:sz w:val="24"/>
          <w:szCs w:val="24"/>
          <w:lang w:eastAsia="pl-PL"/>
        </w:rPr>
        <w:t>ą</w:t>
      </w:r>
      <w:r w:rsidR="005132D1" w:rsidRPr="005132D1">
        <w:rPr>
          <w:rFonts w:ascii="Times New Roman" w:hAnsi="Times New Roman"/>
          <w:b/>
          <w:bCs/>
          <w:color w:val="222222"/>
          <w:sz w:val="24"/>
          <w:szCs w:val="24"/>
          <w:lang w:eastAsia="pl-PL"/>
        </w:rPr>
        <w:t xml:space="preserve"> uchwałę w sprawie udzielenia pomocy finansowej dla Powiatu Ostrowskiego na dofinansowanie inwestycji pod nazwą „Rozbudowa drogi powiatowej nr 2655W w miejscowości Ugniewo w zakresie budowy drogi dla pieszych i rowerów”.</w:t>
      </w:r>
      <w:r>
        <w:rPr>
          <w:rFonts w:ascii="Times New Roman" w:hAnsi="Times New Roman"/>
          <w:b/>
          <w:bCs/>
          <w:color w:val="222222"/>
          <w:sz w:val="24"/>
          <w:szCs w:val="24"/>
          <w:lang w:eastAsia="pl-PL"/>
        </w:rPr>
        <w:t>,</w:t>
      </w:r>
      <w:r w:rsidRPr="00AF66EF">
        <w:rPr>
          <w:rFonts w:ascii="Times New Roman" w:hAnsi="Times New Roman"/>
          <w:bCs/>
          <w:sz w:val="24"/>
          <w:szCs w:val="24"/>
        </w:rPr>
        <w:t xml:space="preserve"> przy </w:t>
      </w:r>
      <w:r>
        <w:rPr>
          <w:rFonts w:ascii="Times New Roman" w:hAnsi="Times New Roman"/>
          <w:bCs/>
          <w:sz w:val="24"/>
          <w:szCs w:val="24"/>
        </w:rPr>
        <w:t>1</w:t>
      </w:r>
      <w:r w:rsidR="005132D1">
        <w:rPr>
          <w:rFonts w:ascii="Times New Roman" w:hAnsi="Times New Roman"/>
          <w:bCs/>
          <w:sz w:val="24"/>
          <w:szCs w:val="24"/>
        </w:rPr>
        <w:t>5</w:t>
      </w:r>
      <w:r>
        <w:rPr>
          <w:rFonts w:ascii="Times New Roman" w:hAnsi="Times New Roman"/>
          <w:bCs/>
          <w:sz w:val="24"/>
          <w:szCs w:val="24"/>
        </w:rPr>
        <w:t xml:space="preserve"> </w:t>
      </w:r>
      <w:r w:rsidRPr="00AF66EF">
        <w:rPr>
          <w:rFonts w:ascii="Times New Roman" w:hAnsi="Times New Roman"/>
          <w:bCs/>
          <w:sz w:val="24"/>
          <w:szCs w:val="24"/>
        </w:rPr>
        <w:t xml:space="preserve">głosach za jej przyjęciem,  głosów przeciwnych i wstrzymujących się nie było </w:t>
      </w:r>
      <w:r w:rsidRPr="00AF66EF">
        <w:rPr>
          <w:rFonts w:ascii="Times New Roman" w:hAnsi="Times New Roman"/>
          <w:bCs/>
          <w:i/>
          <w:iCs/>
          <w:sz w:val="24"/>
          <w:szCs w:val="24"/>
        </w:rPr>
        <w:t xml:space="preserve">(uchwała i wyniki z głosowania imiennego w załączeniu do protokołu).  </w:t>
      </w:r>
    </w:p>
    <w:p w14:paraId="5E196FAF" w14:textId="77777777" w:rsidR="009D4C7F" w:rsidRPr="00AF66EF" w:rsidRDefault="009D4C7F" w:rsidP="00AF66EF">
      <w:pPr>
        <w:pStyle w:val="Zwykytekst1"/>
        <w:spacing w:line="276" w:lineRule="auto"/>
        <w:jc w:val="both"/>
        <w:rPr>
          <w:rFonts w:ascii="Times New Roman" w:hAnsi="Times New Roman"/>
          <w:b/>
          <w:i/>
          <w:iCs/>
          <w:sz w:val="24"/>
          <w:szCs w:val="24"/>
        </w:rPr>
      </w:pPr>
    </w:p>
    <w:p w14:paraId="2C6E84A8" w14:textId="77777777" w:rsidR="00E53B73" w:rsidRDefault="00E53B73" w:rsidP="007F2BD9">
      <w:pPr>
        <w:pStyle w:val="Zwykytekst1"/>
        <w:spacing w:line="276" w:lineRule="auto"/>
        <w:jc w:val="both"/>
        <w:rPr>
          <w:rFonts w:ascii="Times New Roman" w:hAnsi="Times New Roman"/>
          <w:b/>
          <w:i/>
          <w:iCs/>
          <w:sz w:val="24"/>
          <w:szCs w:val="24"/>
        </w:rPr>
      </w:pPr>
    </w:p>
    <w:p w14:paraId="25427999" w14:textId="4741ACCA" w:rsidR="007F2BD9" w:rsidRDefault="00BF18D9" w:rsidP="007F2BD9">
      <w:pPr>
        <w:pStyle w:val="Zwykytekst1"/>
        <w:spacing w:line="276" w:lineRule="auto"/>
        <w:jc w:val="both"/>
        <w:rPr>
          <w:rFonts w:ascii="Times New Roman" w:hAnsi="Times New Roman"/>
          <w:b/>
          <w:i/>
          <w:iCs/>
          <w:sz w:val="24"/>
          <w:szCs w:val="24"/>
        </w:rPr>
      </w:pPr>
      <w:r w:rsidRPr="00AF66EF">
        <w:rPr>
          <w:rFonts w:ascii="Times New Roman" w:hAnsi="Times New Roman"/>
          <w:b/>
          <w:i/>
          <w:iCs/>
          <w:sz w:val="24"/>
          <w:szCs w:val="24"/>
        </w:rPr>
        <w:t xml:space="preserve">Punkt </w:t>
      </w:r>
      <w:r w:rsidR="005132D1">
        <w:rPr>
          <w:rFonts w:ascii="Times New Roman" w:hAnsi="Times New Roman"/>
          <w:b/>
          <w:i/>
          <w:iCs/>
          <w:sz w:val="24"/>
          <w:szCs w:val="24"/>
        </w:rPr>
        <w:t>6</w:t>
      </w:r>
      <w:r w:rsidR="003859AB">
        <w:rPr>
          <w:rFonts w:ascii="Times New Roman" w:hAnsi="Times New Roman"/>
          <w:b/>
          <w:i/>
          <w:iCs/>
          <w:sz w:val="24"/>
          <w:szCs w:val="24"/>
        </w:rPr>
        <w:t>.</w:t>
      </w:r>
    </w:p>
    <w:p w14:paraId="1C2FEC4D" w14:textId="77777777" w:rsidR="005132D1" w:rsidRDefault="005132D1" w:rsidP="005132D1">
      <w:pPr>
        <w:pStyle w:val="Zwykytekst1"/>
        <w:spacing w:line="276" w:lineRule="auto"/>
        <w:ind w:left="708"/>
        <w:jc w:val="both"/>
        <w:rPr>
          <w:rFonts w:ascii="Times New Roman" w:hAnsi="Times New Roman"/>
          <w:b/>
          <w:bCs/>
          <w:i/>
          <w:iCs/>
          <w:color w:val="222222"/>
          <w:sz w:val="24"/>
          <w:szCs w:val="24"/>
          <w:lang w:eastAsia="pl-PL"/>
        </w:rPr>
      </w:pPr>
      <w:r w:rsidRPr="005132D1">
        <w:rPr>
          <w:rFonts w:ascii="Times New Roman" w:hAnsi="Times New Roman"/>
          <w:b/>
          <w:bCs/>
          <w:i/>
          <w:iCs/>
          <w:color w:val="222222"/>
          <w:sz w:val="24"/>
          <w:szCs w:val="24"/>
          <w:lang w:eastAsia="pl-PL"/>
        </w:rPr>
        <w:t>Podjęcie uchwały zmieniającej uchwałę Nr II/6/24 Rady Gminy Ostrów Mazowiecka z dnia 10 maja 2024 r. w sprawie udzielenia dotacji Parafii Rzymsko – Katolickiej Pw. Św. Anny w Jelonkach na realizację zadania pn. „Wykonanie prac remontowo-konserwatorskich budynku plebanii w Jelonkach”</w:t>
      </w:r>
    </w:p>
    <w:p w14:paraId="19675F1C" w14:textId="787ED779" w:rsidR="0012277D" w:rsidRDefault="005132D1" w:rsidP="0012277D">
      <w:pPr>
        <w:pStyle w:val="Zwykytekst1"/>
        <w:spacing w:line="276" w:lineRule="auto"/>
        <w:ind w:firstLine="708"/>
        <w:jc w:val="both"/>
        <w:rPr>
          <w:rFonts w:ascii="Times New Roman" w:hAnsi="Times New Roman"/>
          <w:color w:val="222222"/>
          <w:sz w:val="24"/>
          <w:szCs w:val="24"/>
          <w:lang w:eastAsia="pl-PL"/>
        </w:rPr>
      </w:pPr>
      <w:r>
        <w:rPr>
          <w:rFonts w:ascii="Times New Roman" w:hAnsi="Times New Roman"/>
          <w:bCs/>
          <w:sz w:val="24"/>
          <w:szCs w:val="24"/>
        </w:rPr>
        <w:t>Wicep</w:t>
      </w:r>
      <w:r w:rsidR="0012277D" w:rsidRPr="00AF66EF">
        <w:rPr>
          <w:rFonts w:ascii="Times New Roman" w:hAnsi="Times New Roman"/>
          <w:bCs/>
          <w:sz w:val="24"/>
          <w:szCs w:val="24"/>
        </w:rPr>
        <w:t>rzewodnicząc</w:t>
      </w:r>
      <w:r>
        <w:rPr>
          <w:rFonts w:ascii="Times New Roman" w:hAnsi="Times New Roman"/>
          <w:bCs/>
          <w:sz w:val="24"/>
          <w:szCs w:val="24"/>
        </w:rPr>
        <w:t>y</w:t>
      </w:r>
      <w:r w:rsidR="0012277D" w:rsidRPr="00AF66EF">
        <w:rPr>
          <w:rFonts w:ascii="Times New Roman" w:hAnsi="Times New Roman"/>
          <w:bCs/>
          <w:sz w:val="24"/>
          <w:szCs w:val="24"/>
        </w:rPr>
        <w:t xml:space="preserve"> Rady Gminy </w:t>
      </w:r>
      <w:r>
        <w:rPr>
          <w:rFonts w:ascii="Times New Roman" w:hAnsi="Times New Roman"/>
          <w:bCs/>
          <w:sz w:val="24"/>
          <w:szCs w:val="24"/>
        </w:rPr>
        <w:t>Jerzy Nadany</w:t>
      </w:r>
      <w:r w:rsidR="0012277D" w:rsidRPr="00AF66EF">
        <w:rPr>
          <w:rFonts w:ascii="Times New Roman" w:hAnsi="Times New Roman"/>
          <w:bCs/>
          <w:sz w:val="24"/>
          <w:szCs w:val="24"/>
        </w:rPr>
        <w:t xml:space="preserve"> </w:t>
      </w:r>
      <w:r w:rsidR="0012277D">
        <w:rPr>
          <w:rFonts w:ascii="Times New Roman" w:hAnsi="Times New Roman"/>
          <w:bCs/>
          <w:sz w:val="24"/>
          <w:szCs w:val="24"/>
        </w:rPr>
        <w:t xml:space="preserve">odczytał </w:t>
      </w:r>
      <w:r w:rsidR="0012277D" w:rsidRPr="00AF66EF">
        <w:rPr>
          <w:rFonts w:ascii="Times New Roman" w:hAnsi="Times New Roman"/>
          <w:bCs/>
          <w:sz w:val="24"/>
          <w:szCs w:val="24"/>
        </w:rPr>
        <w:t xml:space="preserve">projekt uchwały </w:t>
      </w:r>
      <w:r w:rsidR="0012277D">
        <w:rPr>
          <w:rFonts w:ascii="Times New Roman" w:hAnsi="Times New Roman"/>
          <w:bCs/>
          <w:sz w:val="24"/>
          <w:szCs w:val="24"/>
        </w:rPr>
        <w:br/>
        <w:t xml:space="preserve">Nr </w:t>
      </w:r>
      <w:r>
        <w:rPr>
          <w:rFonts w:ascii="Times New Roman" w:hAnsi="Times New Roman"/>
          <w:bCs/>
          <w:sz w:val="24"/>
          <w:szCs w:val="24"/>
        </w:rPr>
        <w:t>IV</w:t>
      </w:r>
      <w:r w:rsidR="0012277D">
        <w:rPr>
          <w:rFonts w:ascii="Times New Roman" w:hAnsi="Times New Roman"/>
          <w:bCs/>
          <w:sz w:val="24"/>
          <w:szCs w:val="24"/>
        </w:rPr>
        <w:t>/</w:t>
      </w:r>
      <w:r>
        <w:rPr>
          <w:rFonts w:ascii="Times New Roman" w:hAnsi="Times New Roman"/>
          <w:bCs/>
          <w:sz w:val="24"/>
          <w:szCs w:val="24"/>
        </w:rPr>
        <w:t>29</w:t>
      </w:r>
      <w:r w:rsidR="0012277D">
        <w:rPr>
          <w:rFonts w:ascii="Times New Roman" w:hAnsi="Times New Roman"/>
          <w:bCs/>
          <w:sz w:val="24"/>
          <w:szCs w:val="24"/>
        </w:rPr>
        <w:t xml:space="preserve">/24 </w:t>
      </w:r>
      <w:r w:rsidRPr="005132D1">
        <w:rPr>
          <w:rFonts w:ascii="Times New Roman" w:hAnsi="Times New Roman"/>
          <w:color w:val="222222"/>
          <w:sz w:val="24"/>
          <w:szCs w:val="24"/>
          <w:lang w:eastAsia="pl-PL"/>
        </w:rPr>
        <w:t>zmieniającej uchwałę Nr II/6/24 Rady Gminy Ostrów Mazowiecka z dnia 10 maja 2024 r. w sprawie udzielenia dotacji Parafii Rzymsko – Katolickiej Pw. Św. Anny w Jelonkach na realizację zadania pn. „Wykonanie prac remontowo-konserwatorskich budynku plebanii w Jelonkach”</w:t>
      </w:r>
    </w:p>
    <w:p w14:paraId="2DB875E9" w14:textId="77777777" w:rsidR="0012277D" w:rsidRDefault="0012277D" w:rsidP="0012277D">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t>Radni nie zgłosili żadnych uwag ani pytań do przedstawionego projektu uchwały.</w:t>
      </w:r>
    </w:p>
    <w:p w14:paraId="18904317" w14:textId="77777777" w:rsidR="0012277D" w:rsidRPr="00AF66EF" w:rsidRDefault="0012277D" w:rsidP="0012277D">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t xml:space="preserve">Wobec powyższego Przewodnicząca Rady zarządziła głosowanie nad projektem </w:t>
      </w:r>
      <w:r w:rsidRPr="00AF66EF">
        <w:rPr>
          <w:rFonts w:ascii="Times New Roman" w:hAnsi="Times New Roman"/>
          <w:bCs/>
          <w:sz w:val="24"/>
          <w:szCs w:val="24"/>
        </w:rPr>
        <w:br/>
        <w:t xml:space="preserve">w/w uchwały. </w:t>
      </w:r>
    </w:p>
    <w:p w14:paraId="7EF1C326" w14:textId="32E1BA1C" w:rsidR="00101CEB" w:rsidRDefault="0012277D" w:rsidP="0012277D">
      <w:pPr>
        <w:pStyle w:val="Zwykytekst1"/>
        <w:spacing w:line="276" w:lineRule="auto"/>
        <w:ind w:firstLine="708"/>
        <w:jc w:val="both"/>
        <w:rPr>
          <w:rFonts w:ascii="Times New Roman" w:hAnsi="Times New Roman"/>
          <w:bCs/>
          <w:i/>
          <w:iCs/>
          <w:sz w:val="24"/>
          <w:szCs w:val="24"/>
        </w:rPr>
      </w:pPr>
      <w:r w:rsidRPr="00AF66EF">
        <w:rPr>
          <w:rFonts w:ascii="Times New Roman" w:hAnsi="Times New Roman"/>
          <w:b/>
          <w:bCs/>
          <w:sz w:val="24"/>
          <w:szCs w:val="24"/>
        </w:rPr>
        <w:t xml:space="preserve">Rada Gminy podjęła uchwałę Nr </w:t>
      </w:r>
      <w:r>
        <w:rPr>
          <w:rFonts w:ascii="Times New Roman" w:hAnsi="Times New Roman"/>
          <w:b/>
          <w:bCs/>
          <w:sz w:val="24"/>
          <w:szCs w:val="24"/>
        </w:rPr>
        <w:t>I</w:t>
      </w:r>
      <w:r w:rsidR="005132D1">
        <w:rPr>
          <w:rFonts w:ascii="Times New Roman" w:hAnsi="Times New Roman"/>
          <w:b/>
          <w:bCs/>
          <w:sz w:val="24"/>
          <w:szCs w:val="24"/>
        </w:rPr>
        <w:t>V</w:t>
      </w:r>
      <w:r>
        <w:rPr>
          <w:rFonts w:ascii="Times New Roman" w:hAnsi="Times New Roman"/>
          <w:b/>
          <w:bCs/>
          <w:sz w:val="24"/>
          <w:szCs w:val="24"/>
        </w:rPr>
        <w:t>/</w:t>
      </w:r>
      <w:r w:rsidR="005132D1">
        <w:rPr>
          <w:rFonts w:ascii="Times New Roman" w:hAnsi="Times New Roman"/>
          <w:b/>
          <w:sz w:val="24"/>
          <w:szCs w:val="24"/>
        </w:rPr>
        <w:t>29</w:t>
      </w:r>
      <w:r>
        <w:rPr>
          <w:rFonts w:ascii="Times New Roman" w:hAnsi="Times New Roman"/>
          <w:b/>
          <w:sz w:val="24"/>
          <w:szCs w:val="24"/>
        </w:rPr>
        <w:t>/</w:t>
      </w:r>
      <w:r w:rsidRPr="00AF66EF">
        <w:rPr>
          <w:rFonts w:ascii="Times New Roman" w:hAnsi="Times New Roman"/>
          <w:b/>
          <w:sz w:val="24"/>
          <w:szCs w:val="24"/>
        </w:rPr>
        <w:t>2</w:t>
      </w:r>
      <w:r>
        <w:rPr>
          <w:rFonts w:ascii="Times New Roman" w:hAnsi="Times New Roman"/>
          <w:b/>
          <w:sz w:val="24"/>
          <w:szCs w:val="24"/>
        </w:rPr>
        <w:t>4</w:t>
      </w:r>
      <w:r w:rsidRPr="00AF66EF">
        <w:rPr>
          <w:rFonts w:ascii="Times New Roman" w:eastAsia="Calibri" w:hAnsi="Times New Roman"/>
          <w:b/>
          <w:sz w:val="24"/>
          <w:szCs w:val="24"/>
        </w:rPr>
        <w:t xml:space="preserve"> </w:t>
      </w:r>
      <w:r w:rsidR="005132D1" w:rsidRPr="005132D1">
        <w:rPr>
          <w:rFonts w:ascii="Times New Roman" w:hAnsi="Times New Roman"/>
          <w:b/>
          <w:bCs/>
          <w:color w:val="222222"/>
          <w:sz w:val="24"/>
          <w:szCs w:val="24"/>
          <w:lang w:eastAsia="pl-PL"/>
        </w:rPr>
        <w:t>zmieniając</w:t>
      </w:r>
      <w:r w:rsidR="005132D1">
        <w:rPr>
          <w:rFonts w:ascii="Times New Roman" w:hAnsi="Times New Roman"/>
          <w:b/>
          <w:bCs/>
          <w:color w:val="222222"/>
          <w:sz w:val="24"/>
          <w:szCs w:val="24"/>
          <w:lang w:eastAsia="pl-PL"/>
        </w:rPr>
        <w:t>ą</w:t>
      </w:r>
      <w:r w:rsidR="005132D1" w:rsidRPr="005132D1">
        <w:rPr>
          <w:rFonts w:ascii="Times New Roman" w:hAnsi="Times New Roman"/>
          <w:b/>
          <w:bCs/>
          <w:color w:val="222222"/>
          <w:sz w:val="24"/>
          <w:szCs w:val="24"/>
          <w:lang w:eastAsia="pl-PL"/>
        </w:rPr>
        <w:t xml:space="preserve"> uchwałę Nr II/6/24 Rady Gminy Ostrów Mazowiecka z dnia 10 maja 2024 r. w sprawie udzielenia dotacji Parafii Rzymsko – Katolickiej Pw. Św. Anny w Jelonkach na realizację zadania pn. „Wykonanie prac remontowo-konserwatorskich budynku plebanii w Jelonkach”</w:t>
      </w:r>
      <w:r w:rsidR="005132D1">
        <w:rPr>
          <w:rFonts w:ascii="Times New Roman" w:hAnsi="Times New Roman"/>
          <w:b/>
          <w:bCs/>
          <w:color w:val="222222"/>
          <w:sz w:val="24"/>
          <w:szCs w:val="24"/>
          <w:lang w:eastAsia="pl-PL"/>
        </w:rPr>
        <w:t xml:space="preserve">, </w:t>
      </w:r>
      <w:r w:rsidRPr="00AF66EF">
        <w:rPr>
          <w:rFonts w:ascii="Times New Roman" w:hAnsi="Times New Roman"/>
          <w:bCs/>
          <w:sz w:val="24"/>
          <w:szCs w:val="24"/>
        </w:rPr>
        <w:t xml:space="preserve">przy </w:t>
      </w:r>
      <w:r>
        <w:rPr>
          <w:rFonts w:ascii="Times New Roman" w:hAnsi="Times New Roman"/>
          <w:bCs/>
          <w:sz w:val="24"/>
          <w:szCs w:val="24"/>
        </w:rPr>
        <w:t>1</w:t>
      </w:r>
      <w:r w:rsidR="005132D1">
        <w:rPr>
          <w:rFonts w:ascii="Times New Roman" w:hAnsi="Times New Roman"/>
          <w:bCs/>
          <w:sz w:val="24"/>
          <w:szCs w:val="24"/>
        </w:rPr>
        <w:t>5</w:t>
      </w:r>
      <w:r>
        <w:rPr>
          <w:rFonts w:ascii="Times New Roman" w:hAnsi="Times New Roman"/>
          <w:bCs/>
          <w:sz w:val="24"/>
          <w:szCs w:val="24"/>
        </w:rPr>
        <w:t xml:space="preserve"> </w:t>
      </w:r>
      <w:r w:rsidRPr="00AF66EF">
        <w:rPr>
          <w:rFonts w:ascii="Times New Roman" w:hAnsi="Times New Roman"/>
          <w:bCs/>
          <w:sz w:val="24"/>
          <w:szCs w:val="24"/>
        </w:rPr>
        <w:t xml:space="preserve">głosach za jej przyjęciem,  głosów przeciwnych i wstrzymujących się nie było </w:t>
      </w:r>
      <w:r w:rsidRPr="00AF66EF">
        <w:rPr>
          <w:rFonts w:ascii="Times New Roman" w:hAnsi="Times New Roman"/>
          <w:bCs/>
          <w:i/>
          <w:iCs/>
          <w:sz w:val="24"/>
          <w:szCs w:val="24"/>
        </w:rPr>
        <w:t xml:space="preserve">(uchwała i wyniki z głosowania imiennego w załączeniu do protokołu).  </w:t>
      </w:r>
    </w:p>
    <w:p w14:paraId="2D19DF46" w14:textId="77777777" w:rsidR="007F2BD9" w:rsidRDefault="007F2BD9" w:rsidP="007F2BD9">
      <w:pPr>
        <w:pStyle w:val="Zwykytekst1"/>
        <w:spacing w:line="276" w:lineRule="auto"/>
        <w:jc w:val="both"/>
        <w:rPr>
          <w:rFonts w:ascii="Times New Roman" w:hAnsi="Times New Roman"/>
          <w:bCs/>
          <w:i/>
          <w:iCs/>
          <w:sz w:val="24"/>
          <w:szCs w:val="24"/>
        </w:rPr>
      </w:pPr>
    </w:p>
    <w:p w14:paraId="4A2E6CC2" w14:textId="56407A05" w:rsidR="007F2BD9" w:rsidRDefault="007F2BD9" w:rsidP="007F2BD9">
      <w:pPr>
        <w:shd w:val="clear" w:color="auto" w:fill="FFFFFF"/>
        <w:suppressAutoHyphens/>
        <w:spacing w:before="120" w:after="120" w:line="276" w:lineRule="auto"/>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 xml:space="preserve">Punkt </w:t>
      </w:r>
      <w:r w:rsidR="005132D1">
        <w:rPr>
          <w:rFonts w:ascii="Times New Roman" w:eastAsia="Calibri" w:hAnsi="Times New Roman" w:cs="Times New Roman"/>
          <w:b/>
          <w:bCs/>
          <w:i/>
          <w:iCs/>
          <w:sz w:val="24"/>
          <w:szCs w:val="24"/>
        </w:rPr>
        <w:t>7</w:t>
      </w:r>
      <w:r>
        <w:rPr>
          <w:rFonts w:ascii="Times New Roman" w:eastAsia="Calibri" w:hAnsi="Times New Roman" w:cs="Times New Roman"/>
          <w:b/>
          <w:bCs/>
          <w:i/>
          <w:iCs/>
          <w:sz w:val="24"/>
          <w:szCs w:val="24"/>
        </w:rPr>
        <w:t>.</w:t>
      </w:r>
    </w:p>
    <w:p w14:paraId="755F861E" w14:textId="77777777" w:rsidR="005132D1" w:rsidRDefault="005132D1" w:rsidP="005132D1">
      <w:pPr>
        <w:shd w:val="clear" w:color="auto" w:fill="FFFFFF"/>
        <w:suppressAutoHyphens/>
        <w:spacing w:after="0" w:line="276" w:lineRule="auto"/>
        <w:ind w:left="708"/>
        <w:jc w:val="both"/>
        <w:rPr>
          <w:rFonts w:ascii="Times New Roman" w:eastAsia="Calibri" w:hAnsi="Times New Roman" w:cs="Times New Roman"/>
          <w:b/>
          <w:bCs/>
          <w:i/>
          <w:iCs/>
          <w:sz w:val="24"/>
          <w:szCs w:val="24"/>
        </w:rPr>
      </w:pPr>
      <w:r w:rsidRPr="005132D1">
        <w:rPr>
          <w:rFonts w:ascii="Times New Roman" w:eastAsia="Times New Roman" w:hAnsi="Times New Roman" w:cs="Times New Roman"/>
          <w:b/>
          <w:bCs/>
          <w:i/>
          <w:iCs/>
          <w:color w:val="222222"/>
          <w:kern w:val="0"/>
          <w:sz w:val="24"/>
          <w:szCs w:val="24"/>
          <w:lang w:eastAsia="pl-PL"/>
          <w14:ligatures w14:val="none"/>
        </w:rPr>
        <w:t>Podjęcie uchwały w  sprawie zatwierdzenia projektu pn. „Akademia Przedszkolaka - II edycja!” współfinansowanego ze środków Europejskiego Funduszu Społecznego Plus w ramach konkursu nr FEMA.07.01-IP.01-028/24 Priorytet VII Fundusze Europejskie dla nowoczesnej i dostępnej edukacji na Mazowszu, Działanie 7.1: Edukacja przedszkolna w ramach Programu Fundusze Europejskie dla Mazowsza 2021-2027”</w:t>
      </w:r>
      <w:r w:rsidR="00366B1C">
        <w:rPr>
          <w:rFonts w:ascii="Times New Roman" w:eastAsia="Calibri" w:hAnsi="Times New Roman" w:cs="Times New Roman"/>
          <w:b/>
          <w:bCs/>
          <w:i/>
          <w:iCs/>
          <w:sz w:val="24"/>
          <w:szCs w:val="24"/>
        </w:rPr>
        <w:tab/>
      </w:r>
    </w:p>
    <w:p w14:paraId="14B09EF1" w14:textId="0C639691" w:rsidR="005132D1" w:rsidRDefault="005132D1" w:rsidP="005132D1">
      <w:pPr>
        <w:pStyle w:val="Zwykytekst1"/>
        <w:spacing w:line="276" w:lineRule="auto"/>
        <w:ind w:firstLine="708"/>
        <w:jc w:val="both"/>
        <w:rPr>
          <w:rFonts w:ascii="Times New Roman" w:hAnsi="Times New Roman"/>
          <w:color w:val="222222"/>
          <w:sz w:val="24"/>
          <w:szCs w:val="24"/>
          <w:lang w:eastAsia="pl-PL"/>
        </w:rPr>
      </w:pPr>
      <w:r>
        <w:rPr>
          <w:rFonts w:ascii="Times New Roman" w:hAnsi="Times New Roman"/>
          <w:bCs/>
          <w:sz w:val="24"/>
          <w:szCs w:val="24"/>
        </w:rPr>
        <w:t>Przewodnicząca</w:t>
      </w:r>
      <w:r w:rsidRPr="00AF66EF">
        <w:rPr>
          <w:rFonts w:ascii="Times New Roman" w:hAnsi="Times New Roman"/>
          <w:bCs/>
          <w:sz w:val="24"/>
          <w:szCs w:val="24"/>
        </w:rPr>
        <w:t xml:space="preserve"> Rady Gminy </w:t>
      </w:r>
      <w:r>
        <w:rPr>
          <w:rFonts w:ascii="Times New Roman" w:hAnsi="Times New Roman"/>
          <w:bCs/>
          <w:sz w:val="24"/>
          <w:szCs w:val="24"/>
        </w:rPr>
        <w:t>Krystyna Kossowska</w:t>
      </w:r>
      <w:r w:rsidRPr="00AF66EF">
        <w:rPr>
          <w:rFonts w:ascii="Times New Roman" w:hAnsi="Times New Roman"/>
          <w:bCs/>
          <w:sz w:val="24"/>
          <w:szCs w:val="24"/>
        </w:rPr>
        <w:t xml:space="preserve"> </w:t>
      </w:r>
      <w:r>
        <w:rPr>
          <w:rFonts w:ascii="Times New Roman" w:hAnsi="Times New Roman"/>
          <w:bCs/>
          <w:sz w:val="24"/>
          <w:szCs w:val="24"/>
        </w:rPr>
        <w:t xml:space="preserve">odczytała </w:t>
      </w:r>
      <w:r w:rsidRPr="00AF66EF">
        <w:rPr>
          <w:rFonts w:ascii="Times New Roman" w:hAnsi="Times New Roman"/>
          <w:bCs/>
          <w:sz w:val="24"/>
          <w:szCs w:val="24"/>
        </w:rPr>
        <w:t xml:space="preserve">projekt uchwały </w:t>
      </w:r>
      <w:r>
        <w:rPr>
          <w:rFonts w:ascii="Times New Roman" w:hAnsi="Times New Roman"/>
          <w:bCs/>
          <w:sz w:val="24"/>
          <w:szCs w:val="24"/>
        </w:rPr>
        <w:br/>
        <w:t xml:space="preserve">Nr IV/30/24 </w:t>
      </w:r>
      <w:r w:rsidRPr="005132D1">
        <w:rPr>
          <w:rFonts w:ascii="Times New Roman" w:hAnsi="Times New Roman"/>
          <w:color w:val="222222"/>
          <w:sz w:val="24"/>
          <w:szCs w:val="24"/>
          <w:lang w:eastAsia="pl-PL"/>
        </w:rPr>
        <w:t>w  sprawie zatwierdzenia projektu pn. „Akademia Przedszkolaka - II edycja!” współfinansowanego ze środków Europejskiego Funduszu Społecznego Plus w ramach konkursu nr FEMA.07.01-IP.01-028/24 Priorytet VII Fundusze Europejskie dla nowoczesnej i dostępnej edukacji na Mazowszu, Działanie 7.1: Edukacja przedszkolna w ramach Programu Fundusze Europejskie dla Mazowsza 2021-2027”</w:t>
      </w:r>
    </w:p>
    <w:p w14:paraId="767AD4D1" w14:textId="60883BB5" w:rsidR="00FA5128" w:rsidRDefault="001E3E9B" w:rsidP="005132D1">
      <w:pPr>
        <w:pStyle w:val="Zwykytekst1"/>
        <w:spacing w:line="276" w:lineRule="auto"/>
        <w:ind w:firstLine="708"/>
        <w:jc w:val="both"/>
        <w:rPr>
          <w:rFonts w:ascii="Times New Roman" w:hAnsi="Times New Roman"/>
          <w:color w:val="222222"/>
          <w:sz w:val="24"/>
          <w:szCs w:val="24"/>
          <w:lang w:eastAsia="pl-PL"/>
        </w:rPr>
      </w:pPr>
      <w:r>
        <w:rPr>
          <w:rFonts w:ascii="Times New Roman" w:hAnsi="Times New Roman"/>
          <w:color w:val="222222"/>
          <w:sz w:val="24"/>
          <w:szCs w:val="24"/>
          <w:lang w:eastAsia="pl-PL"/>
        </w:rPr>
        <w:t>Pan Wójt wyjaśnił, że przystąpieni</w:t>
      </w:r>
      <w:r w:rsidR="00BE5EDE">
        <w:rPr>
          <w:rFonts w:ascii="Times New Roman" w:hAnsi="Times New Roman"/>
          <w:color w:val="222222"/>
          <w:sz w:val="24"/>
          <w:szCs w:val="24"/>
          <w:lang w:eastAsia="pl-PL"/>
        </w:rPr>
        <w:t>e</w:t>
      </w:r>
      <w:r>
        <w:rPr>
          <w:rFonts w:ascii="Times New Roman" w:hAnsi="Times New Roman"/>
          <w:color w:val="222222"/>
          <w:sz w:val="24"/>
          <w:szCs w:val="24"/>
          <w:lang w:eastAsia="pl-PL"/>
        </w:rPr>
        <w:t xml:space="preserve"> do ww. programu </w:t>
      </w:r>
      <w:r w:rsidR="00BE5EDE">
        <w:rPr>
          <w:rFonts w:ascii="Times New Roman" w:hAnsi="Times New Roman"/>
          <w:color w:val="222222"/>
          <w:sz w:val="24"/>
          <w:szCs w:val="24"/>
          <w:lang w:eastAsia="pl-PL"/>
        </w:rPr>
        <w:t>polega na</w:t>
      </w:r>
      <w:r>
        <w:rPr>
          <w:rFonts w:ascii="Times New Roman" w:hAnsi="Times New Roman"/>
          <w:color w:val="222222"/>
          <w:sz w:val="24"/>
          <w:szCs w:val="24"/>
          <w:lang w:eastAsia="pl-PL"/>
        </w:rPr>
        <w:t xml:space="preserve"> zaadoptowani</w:t>
      </w:r>
      <w:r w:rsidR="00BE5EDE">
        <w:rPr>
          <w:rFonts w:ascii="Times New Roman" w:hAnsi="Times New Roman"/>
          <w:color w:val="222222"/>
          <w:sz w:val="24"/>
          <w:szCs w:val="24"/>
          <w:lang w:eastAsia="pl-PL"/>
        </w:rPr>
        <w:t>u</w:t>
      </w:r>
      <w:r>
        <w:rPr>
          <w:rFonts w:ascii="Times New Roman" w:hAnsi="Times New Roman"/>
          <w:color w:val="222222"/>
          <w:sz w:val="24"/>
          <w:szCs w:val="24"/>
          <w:lang w:eastAsia="pl-PL"/>
        </w:rPr>
        <w:t xml:space="preserve"> pomieszczenia w Przedszkolu Samorządowym w Komorowie, na potrzeby prowadzenia zajęć przedszkolnych. Dzięki temu </w:t>
      </w:r>
      <w:r w:rsidR="00BE5EDE">
        <w:rPr>
          <w:rFonts w:ascii="Times New Roman" w:hAnsi="Times New Roman"/>
          <w:color w:val="222222"/>
          <w:sz w:val="24"/>
          <w:szCs w:val="24"/>
          <w:lang w:eastAsia="pl-PL"/>
        </w:rPr>
        <w:t xml:space="preserve">Gmina stworzy nową salę lekcyjną, do której będzie </w:t>
      </w:r>
      <w:r w:rsidR="00451B88">
        <w:rPr>
          <w:rFonts w:ascii="Times New Roman" w:hAnsi="Times New Roman"/>
          <w:color w:val="222222"/>
          <w:sz w:val="24"/>
          <w:szCs w:val="24"/>
          <w:lang w:eastAsia="pl-PL"/>
        </w:rPr>
        <w:t xml:space="preserve">uczęszczało 20 przedszkolaków. Zatem w Samorządowym Przedszkolu zwiększy się liczba miejsc dla nowych dzieci. Pan Wójt poinformował, że na ww. projekt pozyskano środki zewnętrzne. </w:t>
      </w:r>
    </w:p>
    <w:p w14:paraId="56CE4723" w14:textId="77777777" w:rsidR="005132D1" w:rsidRDefault="005132D1" w:rsidP="005132D1">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lastRenderedPageBreak/>
        <w:t>Radni nie zgłosili żadnych uwag ani pytań do przedstawionego projektu uchwały.</w:t>
      </w:r>
    </w:p>
    <w:p w14:paraId="428BDD69" w14:textId="77777777" w:rsidR="005132D1" w:rsidRPr="00AF66EF" w:rsidRDefault="005132D1" w:rsidP="005132D1">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t xml:space="preserve">Wobec powyższego Przewodnicząca Rady zarządziła głosowanie nad projektem </w:t>
      </w:r>
      <w:r w:rsidRPr="00AF66EF">
        <w:rPr>
          <w:rFonts w:ascii="Times New Roman" w:hAnsi="Times New Roman"/>
          <w:bCs/>
          <w:sz w:val="24"/>
          <w:szCs w:val="24"/>
        </w:rPr>
        <w:br/>
        <w:t xml:space="preserve">w/w uchwały. </w:t>
      </w:r>
    </w:p>
    <w:p w14:paraId="0AB9DADE" w14:textId="7CFEE981" w:rsidR="005132D1" w:rsidRDefault="005132D1" w:rsidP="005132D1">
      <w:pPr>
        <w:pStyle w:val="Zwykytekst1"/>
        <w:spacing w:line="276" w:lineRule="auto"/>
        <w:ind w:firstLine="708"/>
        <w:jc w:val="both"/>
        <w:rPr>
          <w:rFonts w:ascii="Times New Roman" w:hAnsi="Times New Roman"/>
          <w:bCs/>
          <w:i/>
          <w:iCs/>
          <w:sz w:val="24"/>
          <w:szCs w:val="24"/>
        </w:rPr>
      </w:pPr>
      <w:r w:rsidRPr="00AF66EF">
        <w:rPr>
          <w:rFonts w:ascii="Times New Roman" w:hAnsi="Times New Roman"/>
          <w:b/>
          <w:bCs/>
          <w:sz w:val="24"/>
          <w:szCs w:val="24"/>
        </w:rPr>
        <w:t xml:space="preserve">Rada Gminy podjęła uchwałę Nr </w:t>
      </w:r>
      <w:r>
        <w:rPr>
          <w:rFonts w:ascii="Times New Roman" w:hAnsi="Times New Roman"/>
          <w:b/>
          <w:bCs/>
          <w:sz w:val="24"/>
          <w:szCs w:val="24"/>
        </w:rPr>
        <w:t>IV/</w:t>
      </w:r>
      <w:r>
        <w:rPr>
          <w:rFonts w:ascii="Times New Roman" w:hAnsi="Times New Roman"/>
          <w:b/>
          <w:sz w:val="24"/>
          <w:szCs w:val="24"/>
        </w:rPr>
        <w:t>30/</w:t>
      </w:r>
      <w:r w:rsidRPr="00AF66EF">
        <w:rPr>
          <w:rFonts w:ascii="Times New Roman" w:hAnsi="Times New Roman"/>
          <w:b/>
          <w:sz w:val="24"/>
          <w:szCs w:val="24"/>
        </w:rPr>
        <w:t>2</w:t>
      </w:r>
      <w:r>
        <w:rPr>
          <w:rFonts w:ascii="Times New Roman" w:hAnsi="Times New Roman"/>
          <w:b/>
          <w:sz w:val="24"/>
          <w:szCs w:val="24"/>
        </w:rPr>
        <w:t>4</w:t>
      </w:r>
      <w:r w:rsidRPr="00AF66EF">
        <w:rPr>
          <w:rFonts w:ascii="Times New Roman" w:eastAsia="Calibri" w:hAnsi="Times New Roman"/>
          <w:b/>
          <w:sz w:val="24"/>
          <w:szCs w:val="24"/>
        </w:rPr>
        <w:t xml:space="preserve"> </w:t>
      </w:r>
      <w:r w:rsidRPr="005132D1">
        <w:rPr>
          <w:rFonts w:ascii="Times New Roman" w:hAnsi="Times New Roman"/>
          <w:b/>
          <w:bCs/>
          <w:color w:val="222222"/>
          <w:sz w:val="24"/>
          <w:szCs w:val="24"/>
          <w:lang w:eastAsia="pl-PL"/>
        </w:rPr>
        <w:t>w  sprawie zatwierdzenia projektu pn. „Akademia Przedszkolaka - II edycja!” współfinansowanego ze środków Europejskiego Funduszu Społecznego Plus w ramach konkursu nr FEMA.07.01-IP.01-028/24 Priorytet VII Fundusze Europejskie dla nowoczesnej i dostępnej edukacji na Mazowszu, Działanie 7.1: Edukacja przedszkolna w ramach Programu Fundusze Europejskie dla Mazowsza 2021-2027”</w:t>
      </w:r>
      <w:r>
        <w:rPr>
          <w:rFonts w:ascii="Times New Roman" w:hAnsi="Times New Roman"/>
          <w:b/>
          <w:bCs/>
          <w:color w:val="222222"/>
          <w:sz w:val="24"/>
          <w:szCs w:val="24"/>
          <w:lang w:eastAsia="pl-PL"/>
        </w:rPr>
        <w:t xml:space="preserve">, </w:t>
      </w:r>
      <w:r w:rsidRPr="00AF66EF">
        <w:rPr>
          <w:rFonts w:ascii="Times New Roman" w:hAnsi="Times New Roman"/>
          <w:bCs/>
          <w:sz w:val="24"/>
          <w:szCs w:val="24"/>
        </w:rPr>
        <w:t xml:space="preserve">przy </w:t>
      </w:r>
      <w:r>
        <w:rPr>
          <w:rFonts w:ascii="Times New Roman" w:hAnsi="Times New Roman"/>
          <w:bCs/>
          <w:sz w:val="24"/>
          <w:szCs w:val="24"/>
        </w:rPr>
        <w:t xml:space="preserve">15 </w:t>
      </w:r>
      <w:r w:rsidRPr="00AF66EF">
        <w:rPr>
          <w:rFonts w:ascii="Times New Roman" w:hAnsi="Times New Roman"/>
          <w:bCs/>
          <w:sz w:val="24"/>
          <w:szCs w:val="24"/>
        </w:rPr>
        <w:t xml:space="preserve">głosach za jej przyjęciem,  głosów przeciwnych i wstrzymujących się nie było </w:t>
      </w:r>
      <w:r w:rsidRPr="00AF66EF">
        <w:rPr>
          <w:rFonts w:ascii="Times New Roman" w:hAnsi="Times New Roman"/>
          <w:bCs/>
          <w:i/>
          <w:iCs/>
          <w:sz w:val="24"/>
          <w:szCs w:val="24"/>
        </w:rPr>
        <w:t xml:space="preserve">(uchwała i wyniki z głosowania imiennego w załączeniu do protokołu).  </w:t>
      </w:r>
    </w:p>
    <w:p w14:paraId="2C68F0E3" w14:textId="21F02463" w:rsidR="00AE511B" w:rsidRPr="00B828D9" w:rsidRDefault="00AE511B" w:rsidP="00EE0DBC">
      <w:pPr>
        <w:shd w:val="clear" w:color="auto" w:fill="FFFFFF"/>
        <w:suppressAutoHyphens/>
        <w:spacing w:after="0"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4B5D3DA4" w14:textId="6BFB7982" w:rsidR="007F2BD9" w:rsidRDefault="007F2BD9" w:rsidP="007F2BD9">
      <w:pPr>
        <w:shd w:val="clear" w:color="auto" w:fill="FFFFFF"/>
        <w:suppressAutoHyphens/>
        <w:spacing w:before="120" w:after="120" w:line="276" w:lineRule="auto"/>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 xml:space="preserve">Punkt </w:t>
      </w:r>
      <w:r w:rsidR="005132D1">
        <w:rPr>
          <w:rFonts w:ascii="Times New Roman" w:eastAsia="Calibri" w:hAnsi="Times New Roman" w:cs="Times New Roman"/>
          <w:b/>
          <w:bCs/>
          <w:i/>
          <w:iCs/>
          <w:sz w:val="24"/>
          <w:szCs w:val="24"/>
        </w:rPr>
        <w:t>8</w:t>
      </w:r>
      <w:r>
        <w:rPr>
          <w:rFonts w:ascii="Times New Roman" w:eastAsia="Calibri" w:hAnsi="Times New Roman" w:cs="Times New Roman"/>
          <w:b/>
          <w:bCs/>
          <w:i/>
          <w:iCs/>
          <w:sz w:val="24"/>
          <w:szCs w:val="24"/>
        </w:rPr>
        <w:t xml:space="preserve">. </w:t>
      </w:r>
    </w:p>
    <w:p w14:paraId="2CCA295E" w14:textId="7E182F6B" w:rsidR="00AE511B" w:rsidRDefault="00FA5128" w:rsidP="006F5574">
      <w:pPr>
        <w:pStyle w:val="Zwykytekst1"/>
        <w:spacing w:line="276" w:lineRule="auto"/>
        <w:ind w:left="708"/>
        <w:jc w:val="both"/>
        <w:rPr>
          <w:rFonts w:ascii="Times New Roman" w:eastAsia="Calibri" w:hAnsi="Times New Roman"/>
          <w:sz w:val="24"/>
          <w:szCs w:val="24"/>
        </w:rPr>
      </w:pPr>
      <w:bookmarkStart w:id="1" w:name="_Hlk171590359"/>
      <w:r w:rsidRPr="00FA5128">
        <w:rPr>
          <w:rFonts w:ascii="Times New Roman" w:hAnsi="Times New Roman"/>
          <w:b/>
          <w:bCs/>
          <w:i/>
          <w:iCs/>
          <w:color w:val="222222"/>
          <w:sz w:val="24"/>
          <w:szCs w:val="24"/>
          <w:lang w:eastAsia="pl-PL"/>
        </w:rPr>
        <w:t>Podjęcie uchwały w sprawie zmiany Wieloletniej Prognozy Finansowej Gminy Ostrów Mazowiecka na lata 2024-2029.</w:t>
      </w:r>
      <w:r w:rsidR="00EB470C">
        <w:rPr>
          <w:rFonts w:ascii="Times New Roman" w:eastAsia="Calibri" w:hAnsi="Times New Roman"/>
          <w:sz w:val="24"/>
          <w:szCs w:val="24"/>
        </w:rPr>
        <w:tab/>
      </w:r>
    </w:p>
    <w:p w14:paraId="058B58D2" w14:textId="4CD32295" w:rsidR="00235412" w:rsidRDefault="00AE511B" w:rsidP="00235412">
      <w:pPr>
        <w:pStyle w:val="Zwykytekst1"/>
        <w:spacing w:line="276" w:lineRule="auto"/>
        <w:ind w:firstLine="708"/>
        <w:jc w:val="both"/>
        <w:rPr>
          <w:rFonts w:ascii="Times New Roman" w:eastAsia="Calibri" w:hAnsi="Times New Roman"/>
          <w:sz w:val="24"/>
          <w:szCs w:val="24"/>
        </w:rPr>
      </w:pPr>
      <w:r>
        <w:rPr>
          <w:rFonts w:ascii="Times New Roman" w:hAnsi="Times New Roman"/>
          <w:bCs/>
          <w:sz w:val="24"/>
          <w:szCs w:val="24"/>
        </w:rPr>
        <w:t>Wicep</w:t>
      </w:r>
      <w:r w:rsidR="00235412" w:rsidRPr="00AF66EF">
        <w:rPr>
          <w:rFonts w:ascii="Times New Roman" w:hAnsi="Times New Roman"/>
          <w:bCs/>
          <w:sz w:val="24"/>
          <w:szCs w:val="24"/>
        </w:rPr>
        <w:t>rzewodnicząc</w:t>
      </w:r>
      <w:r w:rsidR="00235412">
        <w:rPr>
          <w:rFonts w:ascii="Times New Roman" w:hAnsi="Times New Roman"/>
          <w:bCs/>
          <w:sz w:val="24"/>
          <w:szCs w:val="24"/>
        </w:rPr>
        <w:t>a</w:t>
      </w:r>
      <w:r w:rsidR="00235412" w:rsidRPr="00AF66EF">
        <w:rPr>
          <w:rFonts w:ascii="Times New Roman" w:hAnsi="Times New Roman"/>
          <w:bCs/>
          <w:sz w:val="24"/>
          <w:szCs w:val="24"/>
        </w:rPr>
        <w:t xml:space="preserve"> Rady Gminy </w:t>
      </w:r>
      <w:r>
        <w:rPr>
          <w:rFonts w:ascii="Times New Roman" w:hAnsi="Times New Roman"/>
          <w:bCs/>
          <w:sz w:val="24"/>
          <w:szCs w:val="24"/>
        </w:rPr>
        <w:t>Grażyna Pieńkowska</w:t>
      </w:r>
      <w:r w:rsidR="00235412" w:rsidRPr="00AF66EF">
        <w:rPr>
          <w:rFonts w:ascii="Times New Roman" w:hAnsi="Times New Roman"/>
          <w:bCs/>
          <w:sz w:val="24"/>
          <w:szCs w:val="24"/>
        </w:rPr>
        <w:t xml:space="preserve"> </w:t>
      </w:r>
      <w:r w:rsidR="00235412">
        <w:rPr>
          <w:rFonts w:ascii="Times New Roman" w:hAnsi="Times New Roman"/>
          <w:bCs/>
          <w:sz w:val="24"/>
          <w:szCs w:val="24"/>
        </w:rPr>
        <w:t xml:space="preserve">odczytała </w:t>
      </w:r>
      <w:r w:rsidR="00235412" w:rsidRPr="00AF66EF">
        <w:rPr>
          <w:rFonts w:ascii="Times New Roman" w:hAnsi="Times New Roman"/>
          <w:bCs/>
          <w:sz w:val="24"/>
          <w:szCs w:val="24"/>
        </w:rPr>
        <w:t xml:space="preserve">projekt uchwały </w:t>
      </w:r>
      <w:r w:rsidR="00235412">
        <w:rPr>
          <w:rFonts w:ascii="Times New Roman" w:hAnsi="Times New Roman"/>
          <w:bCs/>
          <w:sz w:val="24"/>
          <w:szCs w:val="24"/>
        </w:rPr>
        <w:br/>
        <w:t>Nr I</w:t>
      </w:r>
      <w:r w:rsidR="00FA5128">
        <w:rPr>
          <w:rFonts w:ascii="Times New Roman" w:hAnsi="Times New Roman"/>
          <w:bCs/>
          <w:sz w:val="24"/>
          <w:szCs w:val="24"/>
        </w:rPr>
        <w:t>V</w:t>
      </w:r>
      <w:r w:rsidR="00235412">
        <w:rPr>
          <w:rFonts w:ascii="Times New Roman" w:hAnsi="Times New Roman"/>
          <w:bCs/>
          <w:sz w:val="24"/>
          <w:szCs w:val="24"/>
        </w:rPr>
        <w:t>/</w:t>
      </w:r>
      <w:r w:rsidR="00FA5128">
        <w:rPr>
          <w:rFonts w:ascii="Times New Roman" w:hAnsi="Times New Roman"/>
          <w:bCs/>
          <w:sz w:val="24"/>
          <w:szCs w:val="24"/>
        </w:rPr>
        <w:t>31</w:t>
      </w:r>
      <w:r w:rsidR="00235412">
        <w:rPr>
          <w:rFonts w:ascii="Times New Roman" w:hAnsi="Times New Roman"/>
          <w:bCs/>
          <w:sz w:val="24"/>
          <w:szCs w:val="24"/>
        </w:rPr>
        <w:t xml:space="preserve">/24 </w:t>
      </w:r>
      <w:r w:rsidR="00FA5128" w:rsidRPr="00FA5128">
        <w:rPr>
          <w:rFonts w:ascii="Times New Roman" w:hAnsi="Times New Roman"/>
          <w:color w:val="222222"/>
          <w:sz w:val="24"/>
          <w:szCs w:val="24"/>
          <w:lang w:eastAsia="pl-PL"/>
        </w:rPr>
        <w:t>w sprawie zmiany Wieloletniej Prognozy Finansowej Gminy Ostrów Mazowiecka na lata 2024-2029.</w:t>
      </w:r>
    </w:p>
    <w:p w14:paraId="4DDB342C" w14:textId="77777777" w:rsidR="00235412" w:rsidRDefault="00235412" w:rsidP="00235412">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t>Radni nie zgłosili żadnych uwag ani pytań do przedstawionego projektu uchwały.</w:t>
      </w:r>
    </w:p>
    <w:p w14:paraId="6D6D6B8D" w14:textId="77777777" w:rsidR="00235412" w:rsidRPr="00AF66EF" w:rsidRDefault="00235412" w:rsidP="00235412">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t xml:space="preserve">Wobec powyższego Przewodnicząca Rady zarządziła głosowanie nad projektem </w:t>
      </w:r>
      <w:r w:rsidRPr="00AF66EF">
        <w:rPr>
          <w:rFonts w:ascii="Times New Roman" w:hAnsi="Times New Roman"/>
          <w:bCs/>
          <w:sz w:val="24"/>
          <w:szCs w:val="24"/>
        </w:rPr>
        <w:br/>
        <w:t xml:space="preserve">w/w uchwały. </w:t>
      </w:r>
    </w:p>
    <w:p w14:paraId="19C3EBD3" w14:textId="69708A92" w:rsidR="00235412" w:rsidRPr="0012277D" w:rsidRDefault="00235412" w:rsidP="00235412">
      <w:pPr>
        <w:pStyle w:val="Zwykytekst1"/>
        <w:spacing w:line="276" w:lineRule="auto"/>
        <w:ind w:firstLine="708"/>
        <w:jc w:val="both"/>
        <w:rPr>
          <w:rFonts w:ascii="Times New Roman" w:hAnsi="Times New Roman"/>
          <w:bCs/>
          <w:i/>
          <w:iCs/>
          <w:sz w:val="24"/>
          <w:szCs w:val="24"/>
        </w:rPr>
      </w:pPr>
      <w:r w:rsidRPr="00AF66EF">
        <w:rPr>
          <w:rFonts w:ascii="Times New Roman" w:hAnsi="Times New Roman"/>
          <w:b/>
          <w:bCs/>
          <w:sz w:val="24"/>
          <w:szCs w:val="24"/>
        </w:rPr>
        <w:t xml:space="preserve">Rada Gminy podjęła uchwałę Nr </w:t>
      </w:r>
      <w:r>
        <w:rPr>
          <w:rFonts w:ascii="Times New Roman" w:hAnsi="Times New Roman"/>
          <w:b/>
          <w:bCs/>
          <w:sz w:val="24"/>
          <w:szCs w:val="24"/>
        </w:rPr>
        <w:t>I</w:t>
      </w:r>
      <w:r w:rsidR="00FA5128">
        <w:rPr>
          <w:rFonts w:ascii="Times New Roman" w:hAnsi="Times New Roman"/>
          <w:b/>
          <w:bCs/>
          <w:sz w:val="24"/>
          <w:szCs w:val="24"/>
        </w:rPr>
        <w:t>V</w:t>
      </w:r>
      <w:r>
        <w:rPr>
          <w:rFonts w:ascii="Times New Roman" w:hAnsi="Times New Roman"/>
          <w:b/>
          <w:bCs/>
          <w:sz w:val="24"/>
          <w:szCs w:val="24"/>
        </w:rPr>
        <w:t>/</w:t>
      </w:r>
      <w:r w:rsidR="00FA5128">
        <w:rPr>
          <w:rFonts w:ascii="Times New Roman" w:hAnsi="Times New Roman"/>
          <w:b/>
          <w:sz w:val="24"/>
          <w:szCs w:val="24"/>
        </w:rPr>
        <w:t>31</w:t>
      </w:r>
      <w:r>
        <w:rPr>
          <w:rFonts w:ascii="Times New Roman" w:hAnsi="Times New Roman"/>
          <w:b/>
          <w:sz w:val="24"/>
          <w:szCs w:val="24"/>
        </w:rPr>
        <w:t>/</w:t>
      </w:r>
      <w:r w:rsidRPr="00AF66EF">
        <w:rPr>
          <w:rFonts w:ascii="Times New Roman" w:hAnsi="Times New Roman"/>
          <w:b/>
          <w:sz w:val="24"/>
          <w:szCs w:val="24"/>
        </w:rPr>
        <w:t>2</w:t>
      </w:r>
      <w:r>
        <w:rPr>
          <w:rFonts w:ascii="Times New Roman" w:hAnsi="Times New Roman"/>
          <w:b/>
          <w:sz w:val="24"/>
          <w:szCs w:val="24"/>
        </w:rPr>
        <w:t>4</w:t>
      </w:r>
      <w:r w:rsidRPr="00AF66EF">
        <w:rPr>
          <w:rFonts w:ascii="Times New Roman" w:eastAsia="Calibri" w:hAnsi="Times New Roman"/>
          <w:b/>
          <w:sz w:val="24"/>
          <w:szCs w:val="24"/>
        </w:rPr>
        <w:t xml:space="preserve"> </w:t>
      </w:r>
      <w:r w:rsidR="00FA5128" w:rsidRPr="00FA5128">
        <w:rPr>
          <w:rFonts w:ascii="Times New Roman" w:hAnsi="Times New Roman"/>
          <w:b/>
          <w:bCs/>
          <w:color w:val="222222"/>
          <w:sz w:val="24"/>
          <w:szCs w:val="24"/>
          <w:lang w:eastAsia="pl-PL"/>
        </w:rPr>
        <w:t>w sprawie zmiany Wieloletniej Prognozy Finansowej Gminy Ostrów Mazowiecka na lata 2024-2029.</w:t>
      </w:r>
      <w:r>
        <w:rPr>
          <w:rFonts w:ascii="Times New Roman" w:hAnsi="Times New Roman"/>
          <w:b/>
          <w:bCs/>
          <w:color w:val="222222"/>
          <w:sz w:val="24"/>
          <w:szCs w:val="24"/>
          <w:lang w:eastAsia="pl-PL"/>
        </w:rPr>
        <w:t>,</w:t>
      </w:r>
      <w:r w:rsidRPr="00AF66EF">
        <w:rPr>
          <w:rFonts w:ascii="Times New Roman" w:hAnsi="Times New Roman"/>
          <w:bCs/>
          <w:sz w:val="24"/>
          <w:szCs w:val="24"/>
        </w:rPr>
        <w:t xml:space="preserve"> przy </w:t>
      </w:r>
      <w:r>
        <w:rPr>
          <w:rFonts w:ascii="Times New Roman" w:hAnsi="Times New Roman"/>
          <w:bCs/>
          <w:sz w:val="24"/>
          <w:szCs w:val="24"/>
        </w:rPr>
        <w:t>1</w:t>
      </w:r>
      <w:r w:rsidR="00FA5128">
        <w:rPr>
          <w:rFonts w:ascii="Times New Roman" w:hAnsi="Times New Roman"/>
          <w:bCs/>
          <w:sz w:val="24"/>
          <w:szCs w:val="24"/>
        </w:rPr>
        <w:t>5</w:t>
      </w:r>
      <w:r>
        <w:rPr>
          <w:rFonts w:ascii="Times New Roman" w:hAnsi="Times New Roman"/>
          <w:bCs/>
          <w:sz w:val="24"/>
          <w:szCs w:val="24"/>
        </w:rPr>
        <w:t xml:space="preserve"> </w:t>
      </w:r>
      <w:r w:rsidRPr="00AF66EF">
        <w:rPr>
          <w:rFonts w:ascii="Times New Roman" w:hAnsi="Times New Roman"/>
          <w:bCs/>
          <w:sz w:val="24"/>
          <w:szCs w:val="24"/>
        </w:rPr>
        <w:t xml:space="preserve">głosach za jej przyjęciem,  głosów przeciwnych i wstrzymujących się nie było </w:t>
      </w:r>
      <w:r w:rsidRPr="00AF66EF">
        <w:rPr>
          <w:rFonts w:ascii="Times New Roman" w:hAnsi="Times New Roman"/>
          <w:bCs/>
          <w:i/>
          <w:iCs/>
          <w:sz w:val="24"/>
          <w:szCs w:val="24"/>
        </w:rPr>
        <w:t>(uchwała i wyniki z głosowania imiennego w załączeniu do protokołu).</w:t>
      </w:r>
      <w:bookmarkEnd w:id="1"/>
      <w:r w:rsidRPr="00AF66EF">
        <w:rPr>
          <w:rFonts w:ascii="Times New Roman" w:hAnsi="Times New Roman"/>
          <w:bCs/>
          <w:i/>
          <w:iCs/>
          <w:sz w:val="24"/>
          <w:szCs w:val="24"/>
        </w:rPr>
        <w:t xml:space="preserve">  </w:t>
      </w:r>
    </w:p>
    <w:p w14:paraId="598D4196" w14:textId="77777777" w:rsidR="00E53B73" w:rsidRDefault="00E53B73" w:rsidP="007F2BD9">
      <w:pPr>
        <w:shd w:val="clear" w:color="auto" w:fill="FFFFFF"/>
        <w:suppressAutoHyphens/>
        <w:spacing w:before="120" w:after="120" w:line="276" w:lineRule="auto"/>
        <w:jc w:val="both"/>
        <w:rPr>
          <w:rFonts w:ascii="Times New Roman" w:eastAsia="Calibri" w:hAnsi="Times New Roman" w:cs="Times New Roman"/>
          <w:b/>
          <w:bCs/>
          <w:i/>
          <w:iCs/>
          <w:sz w:val="24"/>
          <w:szCs w:val="24"/>
        </w:rPr>
      </w:pPr>
    </w:p>
    <w:p w14:paraId="503A8E8E" w14:textId="4F20D2FB" w:rsidR="007F2BD9" w:rsidRDefault="007F2BD9" w:rsidP="007F2BD9">
      <w:pPr>
        <w:shd w:val="clear" w:color="auto" w:fill="FFFFFF"/>
        <w:suppressAutoHyphens/>
        <w:spacing w:before="120" w:after="120" w:line="276" w:lineRule="auto"/>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 xml:space="preserve">Punkt </w:t>
      </w:r>
      <w:r w:rsidR="00451B88">
        <w:rPr>
          <w:rFonts w:ascii="Times New Roman" w:eastAsia="Calibri" w:hAnsi="Times New Roman" w:cs="Times New Roman"/>
          <w:b/>
          <w:bCs/>
          <w:i/>
          <w:iCs/>
          <w:sz w:val="24"/>
          <w:szCs w:val="24"/>
        </w:rPr>
        <w:t>9</w:t>
      </w:r>
      <w:r>
        <w:rPr>
          <w:rFonts w:ascii="Times New Roman" w:eastAsia="Calibri" w:hAnsi="Times New Roman" w:cs="Times New Roman"/>
          <w:b/>
          <w:bCs/>
          <w:i/>
          <w:iCs/>
          <w:sz w:val="24"/>
          <w:szCs w:val="24"/>
        </w:rPr>
        <w:t xml:space="preserve">. </w:t>
      </w:r>
    </w:p>
    <w:p w14:paraId="107F492A" w14:textId="25A80519" w:rsidR="00AE511B" w:rsidRDefault="00451B88" w:rsidP="006F5574">
      <w:pPr>
        <w:pStyle w:val="Zwykytekst1"/>
        <w:spacing w:line="276" w:lineRule="auto"/>
        <w:ind w:left="708"/>
        <w:jc w:val="both"/>
        <w:rPr>
          <w:rFonts w:ascii="Times New Roman" w:eastAsia="Calibri" w:hAnsi="Times New Roman"/>
          <w:sz w:val="24"/>
          <w:szCs w:val="24"/>
        </w:rPr>
      </w:pPr>
      <w:r w:rsidRPr="00451B88">
        <w:rPr>
          <w:rFonts w:ascii="Times New Roman" w:hAnsi="Times New Roman"/>
          <w:b/>
          <w:bCs/>
          <w:i/>
          <w:iCs/>
          <w:color w:val="222222"/>
          <w:sz w:val="24"/>
          <w:szCs w:val="24"/>
          <w:lang w:eastAsia="pl-PL"/>
        </w:rPr>
        <w:t>Podjęcie uchwały w sprawie zmiany uchwały budżetowej Gminy Ostrów Mazowiecka na 2024 rok.</w:t>
      </w:r>
      <w:r w:rsidR="00AE511B">
        <w:rPr>
          <w:rFonts w:ascii="Times New Roman" w:eastAsia="Calibri" w:hAnsi="Times New Roman"/>
          <w:sz w:val="24"/>
          <w:szCs w:val="24"/>
        </w:rPr>
        <w:tab/>
      </w:r>
    </w:p>
    <w:p w14:paraId="7E267A70" w14:textId="7ADF1421" w:rsidR="00AE511B" w:rsidRDefault="00AE511B" w:rsidP="00AE511B">
      <w:pPr>
        <w:pStyle w:val="Zwykytekst1"/>
        <w:spacing w:line="276" w:lineRule="auto"/>
        <w:ind w:firstLine="708"/>
        <w:jc w:val="both"/>
        <w:rPr>
          <w:rFonts w:ascii="Times New Roman" w:eastAsia="Calibri" w:hAnsi="Times New Roman"/>
          <w:sz w:val="24"/>
          <w:szCs w:val="24"/>
        </w:rPr>
      </w:pPr>
      <w:r>
        <w:rPr>
          <w:rFonts w:ascii="Times New Roman" w:hAnsi="Times New Roman"/>
          <w:bCs/>
          <w:sz w:val="24"/>
          <w:szCs w:val="24"/>
        </w:rPr>
        <w:t>Wicep</w:t>
      </w:r>
      <w:r w:rsidRPr="00AF66EF">
        <w:rPr>
          <w:rFonts w:ascii="Times New Roman" w:hAnsi="Times New Roman"/>
          <w:bCs/>
          <w:sz w:val="24"/>
          <w:szCs w:val="24"/>
        </w:rPr>
        <w:t>rzewodnicząc</w:t>
      </w:r>
      <w:r>
        <w:rPr>
          <w:rFonts w:ascii="Times New Roman" w:hAnsi="Times New Roman"/>
          <w:bCs/>
          <w:sz w:val="24"/>
          <w:szCs w:val="24"/>
        </w:rPr>
        <w:t>y</w:t>
      </w:r>
      <w:r w:rsidRPr="00AF66EF">
        <w:rPr>
          <w:rFonts w:ascii="Times New Roman" w:hAnsi="Times New Roman"/>
          <w:bCs/>
          <w:sz w:val="24"/>
          <w:szCs w:val="24"/>
        </w:rPr>
        <w:t xml:space="preserve"> Rady Gminy </w:t>
      </w:r>
      <w:r>
        <w:rPr>
          <w:rFonts w:ascii="Times New Roman" w:hAnsi="Times New Roman"/>
          <w:bCs/>
          <w:sz w:val="24"/>
          <w:szCs w:val="24"/>
        </w:rPr>
        <w:t>Jerzy Nadany</w:t>
      </w:r>
      <w:r w:rsidRPr="00AF66EF">
        <w:rPr>
          <w:rFonts w:ascii="Times New Roman" w:hAnsi="Times New Roman"/>
          <w:bCs/>
          <w:sz w:val="24"/>
          <w:szCs w:val="24"/>
        </w:rPr>
        <w:t xml:space="preserve"> </w:t>
      </w:r>
      <w:r>
        <w:rPr>
          <w:rFonts w:ascii="Times New Roman" w:hAnsi="Times New Roman"/>
          <w:bCs/>
          <w:sz w:val="24"/>
          <w:szCs w:val="24"/>
        </w:rPr>
        <w:t xml:space="preserve">odczytał </w:t>
      </w:r>
      <w:r w:rsidRPr="00AF66EF">
        <w:rPr>
          <w:rFonts w:ascii="Times New Roman" w:hAnsi="Times New Roman"/>
          <w:bCs/>
          <w:sz w:val="24"/>
          <w:szCs w:val="24"/>
        </w:rPr>
        <w:t xml:space="preserve">projekt uchwały </w:t>
      </w:r>
      <w:r>
        <w:rPr>
          <w:rFonts w:ascii="Times New Roman" w:hAnsi="Times New Roman"/>
          <w:bCs/>
          <w:sz w:val="24"/>
          <w:szCs w:val="24"/>
        </w:rPr>
        <w:br/>
        <w:t>Nr I</w:t>
      </w:r>
      <w:r w:rsidR="00451B88">
        <w:rPr>
          <w:rFonts w:ascii="Times New Roman" w:hAnsi="Times New Roman"/>
          <w:bCs/>
          <w:sz w:val="24"/>
          <w:szCs w:val="24"/>
        </w:rPr>
        <w:t>V</w:t>
      </w:r>
      <w:r>
        <w:rPr>
          <w:rFonts w:ascii="Times New Roman" w:hAnsi="Times New Roman"/>
          <w:bCs/>
          <w:sz w:val="24"/>
          <w:szCs w:val="24"/>
        </w:rPr>
        <w:t>/</w:t>
      </w:r>
      <w:r w:rsidR="00451B88">
        <w:rPr>
          <w:rFonts w:ascii="Times New Roman" w:hAnsi="Times New Roman"/>
          <w:bCs/>
          <w:sz w:val="24"/>
          <w:szCs w:val="24"/>
        </w:rPr>
        <w:t>32</w:t>
      </w:r>
      <w:r>
        <w:rPr>
          <w:rFonts w:ascii="Times New Roman" w:hAnsi="Times New Roman"/>
          <w:bCs/>
          <w:sz w:val="24"/>
          <w:szCs w:val="24"/>
        </w:rPr>
        <w:t xml:space="preserve">/24 </w:t>
      </w:r>
      <w:r w:rsidR="00451B88" w:rsidRPr="00451B88">
        <w:rPr>
          <w:rFonts w:ascii="Times New Roman" w:hAnsi="Times New Roman"/>
          <w:color w:val="222222"/>
          <w:sz w:val="24"/>
          <w:szCs w:val="24"/>
          <w:lang w:eastAsia="pl-PL"/>
        </w:rPr>
        <w:t>w sprawie zmiany uchwały budżetowej Gminy Ostrów Mazowiecka na 2024 rok</w:t>
      </w:r>
      <w:r w:rsidR="00451B88">
        <w:rPr>
          <w:rFonts w:ascii="Times New Roman" w:hAnsi="Times New Roman"/>
          <w:color w:val="222222"/>
          <w:sz w:val="24"/>
          <w:szCs w:val="24"/>
          <w:lang w:eastAsia="pl-PL"/>
        </w:rPr>
        <w:t>.</w:t>
      </w:r>
    </w:p>
    <w:p w14:paraId="25342502" w14:textId="77777777" w:rsidR="00AE511B" w:rsidRDefault="00AE511B" w:rsidP="00AE511B">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t>Radni nie zgłosili żadnych uwag ani pytań do przedstawionego projektu uchwały.</w:t>
      </w:r>
    </w:p>
    <w:p w14:paraId="56548A2B" w14:textId="77777777" w:rsidR="006F5574" w:rsidRDefault="00AE511B" w:rsidP="00AE511B">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t xml:space="preserve">Wobec powyższego Przewodnicząca Rady zarządziła głosowanie nad projektem </w:t>
      </w:r>
      <w:r w:rsidRPr="00AF66EF">
        <w:rPr>
          <w:rFonts w:ascii="Times New Roman" w:hAnsi="Times New Roman"/>
          <w:bCs/>
          <w:sz w:val="24"/>
          <w:szCs w:val="24"/>
        </w:rPr>
        <w:br/>
        <w:t xml:space="preserve">w/w uchwały. </w:t>
      </w:r>
    </w:p>
    <w:p w14:paraId="6DB8778B" w14:textId="068009EB" w:rsidR="00AE511B" w:rsidRDefault="00AE511B" w:rsidP="00AE511B">
      <w:pPr>
        <w:pStyle w:val="Zwykytekst1"/>
        <w:spacing w:line="276" w:lineRule="auto"/>
        <w:ind w:firstLine="708"/>
        <w:jc w:val="both"/>
        <w:rPr>
          <w:rFonts w:ascii="Times New Roman" w:hAnsi="Times New Roman"/>
          <w:bCs/>
          <w:i/>
          <w:iCs/>
          <w:sz w:val="24"/>
          <w:szCs w:val="24"/>
        </w:rPr>
      </w:pPr>
      <w:r w:rsidRPr="00AF66EF">
        <w:rPr>
          <w:rFonts w:ascii="Times New Roman" w:hAnsi="Times New Roman"/>
          <w:b/>
          <w:bCs/>
          <w:sz w:val="24"/>
          <w:szCs w:val="24"/>
        </w:rPr>
        <w:t xml:space="preserve">Rada Gminy podjęła uchwałę Nr </w:t>
      </w:r>
      <w:r>
        <w:rPr>
          <w:rFonts w:ascii="Times New Roman" w:hAnsi="Times New Roman"/>
          <w:b/>
          <w:bCs/>
          <w:sz w:val="24"/>
          <w:szCs w:val="24"/>
        </w:rPr>
        <w:t>I</w:t>
      </w:r>
      <w:r w:rsidR="00451B88">
        <w:rPr>
          <w:rFonts w:ascii="Times New Roman" w:hAnsi="Times New Roman"/>
          <w:b/>
          <w:bCs/>
          <w:sz w:val="24"/>
          <w:szCs w:val="24"/>
        </w:rPr>
        <w:t>V</w:t>
      </w:r>
      <w:r>
        <w:rPr>
          <w:rFonts w:ascii="Times New Roman" w:hAnsi="Times New Roman"/>
          <w:b/>
          <w:bCs/>
          <w:sz w:val="24"/>
          <w:szCs w:val="24"/>
        </w:rPr>
        <w:t>/</w:t>
      </w:r>
      <w:r w:rsidR="00451B88">
        <w:rPr>
          <w:rFonts w:ascii="Times New Roman" w:hAnsi="Times New Roman"/>
          <w:b/>
          <w:sz w:val="24"/>
          <w:szCs w:val="24"/>
        </w:rPr>
        <w:t>32</w:t>
      </w:r>
      <w:r>
        <w:rPr>
          <w:rFonts w:ascii="Times New Roman" w:hAnsi="Times New Roman"/>
          <w:b/>
          <w:sz w:val="24"/>
          <w:szCs w:val="24"/>
        </w:rPr>
        <w:t>/</w:t>
      </w:r>
      <w:r w:rsidRPr="00AF66EF">
        <w:rPr>
          <w:rFonts w:ascii="Times New Roman" w:hAnsi="Times New Roman"/>
          <w:b/>
          <w:sz w:val="24"/>
          <w:szCs w:val="24"/>
        </w:rPr>
        <w:t>2</w:t>
      </w:r>
      <w:r>
        <w:rPr>
          <w:rFonts w:ascii="Times New Roman" w:hAnsi="Times New Roman"/>
          <w:b/>
          <w:sz w:val="24"/>
          <w:szCs w:val="24"/>
        </w:rPr>
        <w:t>4</w:t>
      </w:r>
      <w:r w:rsidRPr="00AF66EF">
        <w:rPr>
          <w:rFonts w:ascii="Times New Roman" w:eastAsia="Calibri" w:hAnsi="Times New Roman"/>
          <w:b/>
          <w:sz w:val="24"/>
          <w:szCs w:val="24"/>
        </w:rPr>
        <w:t xml:space="preserve"> </w:t>
      </w:r>
      <w:r w:rsidR="00451B88" w:rsidRPr="00451B88">
        <w:rPr>
          <w:rFonts w:ascii="Times New Roman" w:hAnsi="Times New Roman"/>
          <w:b/>
          <w:bCs/>
          <w:color w:val="222222"/>
          <w:sz w:val="24"/>
          <w:szCs w:val="24"/>
          <w:lang w:eastAsia="pl-PL"/>
        </w:rPr>
        <w:t>w sprawie zmiany uchwały budżetowej Gminy Ostrów Mazowiecka na 2024 rok</w:t>
      </w:r>
      <w:r w:rsidR="00451B88">
        <w:rPr>
          <w:rFonts w:ascii="Times New Roman" w:hAnsi="Times New Roman"/>
          <w:b/>
          <w:bCs/>
          <w:color w:val="222222"/>
          <w:sz w:val="24"/>
          <w:szCs w:val="24"/>
          <w:lang w:eastAsia="pl-PL"/>
        </w:rPr>
        <w:t xml:space="preserve">, </w:t>
      </w:r>
      <w:r w:rsidRPr="00AF66EF">
        <w:rPr>
          <w:rFonts w:ascii="Times New Roman" w:hAnsi="Times New Roman"/>
          <w:bCs/>
          <w:sz w:val="24"/>
          <w:szCs w:val="24"/>
        </w:rPr>
        <w:t xml:space="preserve">przy </w:t>
      </w:r>
      <w:r>
        <w:rPr>
          <w:rFonts w:ascii="Times New Roman" w:hAnsi="Times New Roman"/>
          <w:bCs/>
          <w:sz w:val="24"/>
          <w:szCs w:val="24"/>
        </w:rPr>
        <w:t>1</w:t>
      </w:r>
      <w:r w:rsidR="00451B88">
        <w:rPr>
          <w:rFonts w:ascii="Times New Roman" w:hAnsi="Times New Roman"/>
          <w:bCs/>
          <w:sz w:val="24"/>
          <w:szCs w:val="24"/>
        </w:rPr>
        <w:t>5</w:t>
      </w:r>
      <w:r>
        <w:rPr>
          <w:rFonts w:ascii="Times New Roman" w:hAnsi="Times New Roman"/>
          <w:bCs/>
          <w:sz w:val="24"/>
          <w:szCs w:val="24"/>
        </w:rPr>
        <w:t xml:space="preserve"> </w:t>
      </w:r>
      <w:r w:rsidRPr="00AF66EF">
        <w:rPr>
          <w:rFonts w:ascii="Times New Roman" w:hAnsi="Times New Roman"/>
          <w:bCs/>
          <w:sz w:val="24"/>
          <w:szCs w:val="24"/>
        </w:rPr>
        <w:t xml:space="preserve">głosach za jej przyjęciem,  głosów przeciwnych i wstrzymujących się nie było </w:t>
      </w:r>
      <w:r w:rsidRPr="00AF66EF">
        <w:rPr>
          <w:rFonts w:ascii="Times New Roman" w:hAnsi="Times New Roman"/>
          <w:bCs/>
          <w:i/>
          <w:iCs/>
          <w:sz w:val="24"/>
          <w:szCs w:val="24"/>
        </w:rPr>
        <w:t>(uchwała i wyniki z głosowania imiennego w załączeniu do protokołu).</w:t>
      </w:r>
    </w:p>
    <w:p w14:paraId="178C3AF4" w14:textId="77777777" w:rsidR="00AE511B" w:rsidRDefault="00AE511B" w:rsidP="00AE511B">
      <w:pPr>
        <w:pStyle w:val="Zwykytekst1"/>
        <w:spacing w:line="276" w:lineRule="auto"/>
        <w:jc w:val="both"/>
        <w:rPr>
          <w:rFonts w:ascii="Times New Roman" w:hAnsi="Times New Roman"/>
          <w:bCs/>
          <w:i/>
          <w:iCs/>
          <w:sz w:val="24"/>
          <w:szCs w:val="24"/>
        </w:rPr>
      </w:pPr>
    </w:p>
    <w:p w14:paraId="552627C4" w14:textId="70580B2F" w:rsidR="00904AD0" w:rsidRPr="00AE511B" w:rsidRDefault="00904AD0" w:rsidP="00AE511B">
      <w:pPr>
        <w:pStyle w:val="Zwykytekst1"/>
        <w:spacing w:line="276" w:lineRule="auto"/>
        <w:jc w:val="both"/>
        <w:rPr>
          <w:rFonts w:ascii="Times New Roman" w:hAnsi="Times New Roman"/>
          <w:bCs/>
          <w:sz w:val="24"/>
          <w:szCs w:val="24"/>
        </w:rPr>
      </w:pPr>
      <w:r>
        <w:rPr>
          <w:rFonts w:ascii="Times New Roman" w:eastAsia="Calibri" w:hAnsi="Times New Roman"/>
          <w:b/>
          <w:bCs/>
          <w:i/>
          <w:iCs/>
          <w:sz w:val="24"/>
          <w:szCs w:val="24"/>
        </w:rPr>
        <w:t xml:space="preserve">Punkt </w:t>
      </w:r>
      <w:r w:rsidR="007F2BD9">
        <w:rPr>
          <w:rFonts w:ascii="Times New Roman" w:eastAsia="Calibri" w:hAnsi="Times New Roman"/>
          <w:b/>
          <w:bCs/>
          <w:i/>
          <w:iCs/>
          <w:sz w:val="24"/>
          <w:szCs w:val="24"/>
        </w:rPr>
        <w:t>1</w:t>
      </w:r>
      <w:r w:rsidR="00451B88">
        <w:rPr>
          <w:rFonts w:ascii="Times New Roman" w:eastAsia="Calibri" w:hAnsi="Times New Roman"/>
          <w:b/>
          <w:bCs/>
          <w:i/>
          <w:iCs/>
          <w:sz w:val="24"/>
          <w:szCs w:val="24"/>
        </w:rPr>
        <w:t>0</w:t>
      </w:r>
      <w:r>
        <w:rPr>
          <w:rFonts w:ascii="Times New Roman" w:eastAsia="Calibri" w:hAnsi="Times New Roman"/>
          <w:b/>
          <w:bCs/>
          <w:i/>
          <w:iCs/>
          <w:sz w:val="24"/>
          <w:szCs w:val="24"/>
        </w:rPr>
        <w:t xml:space="preserve">. </w:t>
      </w:r>
    </w:p>
    <w:p w14:paraId="3C06DDE2" w14:textId="38C13B0C" w:rsidR="00451B88" w:rsidRDefault="00451B88" w:rsidP="00451B88">
      <w:pPr>
        <w:pStyle w:val="Zwykytekst1"/>
        <w:spacing w:line="276" w:lineRule="auto"/>
        <w:ind w:left="708"/>
        <w:jc w:val="both"/>
        <w:rPr>
          <w:rFonts w:ascii="Times New Roman" w:hAnsi="Times New Roman"/>
          <w:b/>
          <w:bCs/>
          <w:i/>
          <w:iCs/>
          <w:color w:val="222222"/>
          <w:sz w:val="24"/>
          <w:szCs w:val="24"/>
          <w:lang w:eastAsia="pl-PL"/>
        </w:rPr>
      </w:pPr>
      <w:r w:rsidRPr="00451B88">
        <w:rPr>
          <w:rFonts w:ascii="Times New Roman" w:hAnsi="Times New Roman"/>
          <w:b/>
          <w:bCs/>
          <w:i/>
          <w:iCs/>
          <w:color w:val="222222"/>
          <w:sz w:val="24"/>
          <w:szCs w:val="24"/>
          <w:lang w:eastAsia="pl-PL"/>
        </w:rPr>
        <w:t xml:space="preserve">Podjęcie uchwały w sprawie ustalenia opłaty za pobyt dzieci w Samorządowym Żłobku im. Świętego Jana Pawła II w Nagoszewce Drugiej oraz maksymalnej wysokości opłaty za wyżywienie. </w:t>
      </w:r>
    </w:p>
    <w:p w14:paraId="0531B4D1" w14:textId="77777777" w:rsidR="00451B88" w:rsidRDefault="006F5574" w:rsidP="00451B88">
      <w:pPr>
        <w:pStyle w:val="Zwykytekst1"/>
        <w:spacing w:line="276" w:lineRule="auto"/>
        <w:ind w:firstLine="708"/>
        <w:jc w:val="both"/>
        <w:rPr>
          <w:rFonts w:ascii="Times New Roman" w:hAnsi="Times New Roman"/>
          <w:b/>
          <w:i/>
          <w:iCs/>
          <w:sz w:val="24"/>
          <w:szCs w:val="24"/>
        </w:rPr>
      </w:pPr>
      <w:r>
        <w:rPr>
          <w:rFonts w:ascii="Times New Roman" w:hAnsi="Times New Roman"/>
          <w:bCs/>
          <w:sz w:val="24"/>
          <w:szCs w:val="24"/>
        </w:rPr>
        <w:t>P</w:t>
      </w:r>
      <w:r w:rsidR="00AE511B" w:rsidRPr="00AF66EF">
        <w:rPr>
          <w:rFonts w:ascii="Times New Roman" w:hAnsi="Times New Roman"/>
          <w:bCs/>
          <w:sz w:val="24"/>
          <w:szCs w:val="24"/>
        </w:rPr>
        <w:t>rzewodnicząc</w:t>
      </w:r>
      <w:r w:rsidR="00AE511B">
        <w:rPr>
          <w:rFonts w:ascii="Times New Roman" w:hAnsi="Times New Roman"/>
          <w:bCs/>
          <w:sz w:val="24"/>
          <w:szCs w:val="24"/>
        </w:rPr>
        <w:t>a</w:t>
      </w:r>
      <w:r w:rsidR="00AE511B" w:rsidRPr="00AF66EF">
        <w:rPr>
          <w:rFonts w:ascii="Times New Roman" w:hAnsi="Times New Roman"/>
          <w:bCs/>
          <w:sz w:val="24"/>
          <w:szCs w:val="24"/>
        </w:rPr>
        <w:t xml:space="preserve"> Rady Gminy </w:t>
      </w:r>
      <w:r>
        <w:rPr>
          <w:rFonts w:ascii="Times New Roman" w:hAnsi="Times New Roman"/>
          <w:bCs/>
          <w:sz w:val="24"/>
          <w:szCs w:val="24"/>
        </w:rPr>
        <w:t>Krystyna Kossowska</w:t>
      </w:r>
      <w:r w:rsidR="00AE511B" w:rsidRPr="00AF66EF">
        <w:rPr>
          <w:rFonts w:ascii="Times New Roman" w:hAnsi="Times New Roman"/>
          <w:bCs/>
          <w:sz w:val="24"/>
          <w:szCs w:val="24"/>
        </w:rPr>
        <w:t xml:space="preserve"> </w:t>
      </w:r>
      <w:r w:rsidR="00AE511B">
        <w:rPr>
          <w:rFonts w:ascii="Times New Roman" w:hAnsi="Times New Roman"/>
          <w:bCs/>
          <w:sz w:val="24"/>
          <w:szCs w:val="24"/>
        </w:rPr>
        <w:t xml:space="preserve">odczytała </w:t>
      </w:r>
      <w:r w:rsidR="00AE511B" w:rsidRPr="00AF66EF">
        <w:rPr>
          <w:rFonts w:ascii="Times New Roman" w:hAnsi="Times New Roman"/>
          <w:bCs/>
          <w:sz w:val="24"/>
          <w:szCs w:val="24"/>
        </w:rPr>
        <w:t xml:space="preserve">projekt uchwały </w:t>
      </w:r>
      <w:r w:rsidR="00AE511B">
        <w:rPr>
          <w:rFonts w:ascii="Times New Roman" w:hAnsi="Times New Roman"/>
          <w:bCs/>
          <w:sz w:val="24"/>
          <w:szCs w:val="24"/>
        </w:rPr>
        <w:br/>
        <w:t>Nr I</w:t>
      </w:r>
      <w:r w:rsidR="00451B88">
        <w:rPr>
          <w:rFonts w:ascii="Times New Roman" w:hAnsi="Times New Roman"/>
          <w:bCs/>
          <w:sz w:val="24"/>
          <w:szCs w:val="24"/>
        </w:rPr>
        <w:t>V</w:t>
      </w:r>
      <w:r w:rsidR="00AE511B">
        <w:rPr>
          <w:rFonts w:ascii="Times New Roman" w:hAnsi="Times New Roman"/>
          <w:bCs/>
          <w:sz w:val="24"/>
          <w:szCs w:val="24"/>
        </w:rPr>
        <w:t>/</w:t>
      </w:r>
      <w:r w:rsidR="00451B88">
        <w:rPr>
          <w:rFonts w:ascii="Times New Roman" w:hAnsi="Times New Roman"/>
          <w:bCs/>
          <w:sz w:val="24"/>
          <w:szCs w:val="24"/>
        </w:rPr>
        <w:t>33</w:t>
      </w:r>
      <w:r w:rsidR="00AE511B">
        <w:rPr>
          <w:rFonts w:ascii="Times New Roman" w:hAnsi="Times New Roman"/>
          <w:bCs/>
          <w:sz w:val="24"/>
          <w:szCs w:val="24"/>
        </w:rPr>
        <w:t>/</w:t>
      </w:r>
      <w:r w:rsidR="00451B88" w:rsidRPr="00451B88">
        <w:t xml:space="preserve"> </w:t>
      </w:r>
      <w:r w:rsidR="00451B88" w:rsidRPr="00451B88">
        <w:rPr>
          <w:rFonts w:ascii="Times New Roman" w:hAnsi="Times New Roman"/>
          <w:bCs/>
          <w:sz w:val="24"/>
          <w:szCs w:val="24"/>
        </w:rPr>
        <w:t>w sprawie ustalenia opłaty za pobyt dzieci w Samorządowym Żłobku im. Świętego Jana Pawła II w Nagoszewce Drugiej oraz maksymalnej wysokości opłaty za wyżywienie.</w:t>
      </w:r>
    </w:p>
    <w:p w14:paraId="1098F168" w14:textId="5EF26AC0" w:rsidR="00AE511B" w:rsidRPr="00451B88" w:rsidRDefault="00451B88" w:rsidP="00451B88">
      <w:pPr>
        <w:pStyle w:val="Zwykytekst1"/>
        <w:spacing w:line="276" w:lineRule="auto"/>
        <w:ind w:firstLine="708"/>
        <w:jc w:val="both"/>
        <w:rPr>
          <w:rFonts w:ascii="Times New Roman" w:hAnsi="Times New Roman"/>
          <w:b/>
          <w:i/>
          <w:iCs/>
          <w:sz w:val="24"/>
          <w:szCs w:val="24"/>
        </w:rPr>
      </w:pPr>
      <w:r w:rsidRPr="00451B88">
        <w:rPr>
          <w:rFonts w:ascii="Times New Roman" w:hAnsi="Times New Roman"/>
          <w:b/>
          <w:i/>
          <w:iCs/>
          <w:sz w:val="24"/>
          <w:szCs w:val="24"/>
        </w:rPr>
        <w:lastRenderedPageBreak/>
        <w:t xml:space="preserve">Obrady opuścił Radny Piotr </w:t>
      </w:r>
      <w:proofErr w:type="spellStart"/>
      <w:r w:rsidRPr="00451B88">
        <w:rPr>
          <w:rFonts w:ascii="Times New Roman" w:hAnsi="Times New Roman"/>
          <w:b/>
          <w:i/>
          <w:iCs/>
          <w:sz w:val="24"/>
          <w:szCs w:val="24"/>
        </w:rPr>
        <w:t>Deluga</w:t>
      </w:r>
      <w:proofErr w:type="spellEnd"/>
      <w:r w:rsidRPr="00451B88">
        <w:rPr>
          <w:rFonts w:ascii="Times New Roman" w:hAnsi="Times New Roman"/>
          <w:b/>
          <w:i/>
          <w:iCs/>
          <w:sz w:val="24"/>
          <w:szCs w:val="24"/>
        </w:rPr>
        <w:t>.</w:t>
      </w:r>
    </w:p>
    <w:p w14:paraId="5B9B4E11" w14:textId="095D63AA" w:rsidR="00451B88" w:rsidRDefault="00AE511B" w:rsidP="00451B88">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t>Radni nie zgłosili żadnych uwag ani pytań do przedstawionego projektu uchwały.</w:t>
      </w:r>
    </w:p>
    <w:p w14:paraId="41C6CBC7" w14:textId="12256E8C" w:rsidR="00451B88" w:rsidRDefault="00780D54" w:rsidP="00451B88">
      <w:pPr>
        <w:pStyle w:val="Zwykytekst1"/>
        <w:spacing w:line="276" w:lineRule="auto"/>
        <w:ind w:firstLine="708"/>
        <w:jc w:val="both"/>
        <w:rPr>
          <w:rFonts w:ascii="Times New Roman" w:hAnsi="Times New Roman"/>
          <w:bCs/>
          <w:sz w:val="24"/>
          <w:szCs w:val="24"/>
        </w:rPr>
      </w:pPr>
      <w:r>
        <w:rPr>
          <w:rFonts w:ascii="Times New Roman" w:hAnsi="Times New Roman"/>
          <w:bCs/>
          <w:sz w:val="24"/>
          <w:szCs w:val="24"/>
        </w:rPr>
        <w:t xml:space="preserve">Pan Wójt </w:t>
      </w:r>
      <w:r w:rsidR="005E22C5">
        <w:rPr>
          <w:rFonts w:ascii="Times New Roman" w:hAnsi="Times New Roman"/>
          <w:bCs/>
          <w:sz w:val="24"/>
          <w:szCs w:val="24"/>
        </w:rPr>
        <w:t>poinformował</w:t>
      </w:r>
      <w:r>
        <w:rPr>
          <w:rFonts w:ascii="Times New Roman" w:hAnsi="Times New Roman"/>
          <w:bCs/>
          <w:sz w:val="24"/>
          <w:szCs w:val="24"/>
        </w:rPr>
        <w:t>, że powoli finalizowane są prace związane z uruchomieniem Samorządowego Żłobka w Nagoszewce. Wybrany został dyrektor żłobka, którym została pani Magdalena Kurak. Pani dyrektor będzie przygotowywała żłobek  do otwarcia</w:t>
      </w:r>
      <w:r w:rsidR="005E22C5">
        <w:rPr>
          <w:rFonts w:ascii="Times New Roman" w:hAnsi="Times New Roman"/>
          <w:bCs/>
          <w:sz w:val="24"/>
          <w:szCs w:val="24"/>
        </w:rPr>
        <w:t>, będzie zatrudniała kadrę i przede wszystkim będzie miała piecze nad tym co związane z finalizacją żłobka. Planuje się otwarcie żłobka na przełomie września i października. Pan Wójt wyjaśnił, ze projekt uchwały określa maksymalne kwoty, które rodzic wpłaca na rzecz Gminy, za uczęszczanie dziecka w żłobku. Pierwsza opłata dotyczy pobytu w żłobku i wynosi 700 zł. Pan Wójt poinformował, że każdy mieszkaniec może złożyć wniosek do Z</w:t>
      </w:r>
      <w:r w:rsidR="00B53D8C">
        <w:rPr>
          <w:rFonts w:ascii="Times New Roman" w:hAnsi="Times New Roman"/>
          <w:bCs/>
          <w:sz w:val="24"/>
          <w:szCs w:val="24"/>
        </w:rPr>
        <w:t xml:space="preserve">akładu </w:t>
      </w:r>
      <w:r w:rsidR="005E22C5">
        <w:rPr>
          <w:rFonts w:ascii="Times New Roman" w:hAnsi="Times New Roman"/>
          <w:bCs/>
          <w:sz w:val="24"/>
          <w:szCs w:val="24"/>
        </w:rPr>
        <w:t>U</w:t>
      </w:r>
      <w:r w:rsidR="00B53D8C">
        <w:rPr>
          <w:rFonts w:ascii="Times New Roman" w:hAnsi="Times New Roman"/>
          <w:bCs/>
          <w:sz w:val="24"/>
          <w:szCs w:val="24"/>
        </w:rPr>
        <w:t xml:space="preserve">bezpieczeń </w:t>
      </w:r>
      <w:r w:rsidR="005E22C5">
        <w:rPr>
          <w:rFonts w:ascii="Times New Roman" w:hAnsi="Times New Roman"/>
          <w:bCs/>
          <w:sz w:val="24"/>
          <w:szCs w:val="24"/>
        </w:rPr>
        <w:t>S</w:t>
      </w:r>
      <w:r w:rsidR="00B53D8C">
        <w:rPr>
          <w:rFonts w:ascii="Times New Roman" w:hAnsi="Times New Roman"/>
          <w:bCs/>
          <w:sz w:val="24"/>
          <w:szCs w:val="24"/>
        </w:rPr>
        <w:t>połecznych</w:t>
      </w:r>
      <w:r w:rsidR="005E22C5">
        <w:rPr>
          <w:rFonts w:ascii="Times New Roman" w:hAnsi="Times New Roman"/>
          <w:bCs/>
          <w:sz w:val="24"/>
          <w:szCs w:val="24"/>
        </w:rPr>
        <w:t xml:space="preserve"> o dopłatę do uczęszczania dziecka do żłobka, w kwocie 400 zł. Zatem, po uzyskaniu dopłaty z Z</w:t>
      </w:r>
      <w:r w:rsidR="00B53D8C">
        <w:rPr>
          <w:rFonts w:ascii="Times New Roman" w:hAnsi="Times New Roman"/>
          <w:bCs/>
          <w:sz w:val="24"/>
          <w:szCs w:val="24"/>
        </w:rPr>
        <w:t>akładu Ubezpieczeń Społecznych</w:t>
      </w:r>
      <w:r w:rsidR="005E22C5">
        <w:rPr>
          <w:rFonts w:ascii="Times New Roman" w:hAnsi="Times New Roman"/>
          <w:bCs/>
          <w:sz w:val="24"/>
          <w:szCs w:val="24"/>
        </w:rPr>
        <w:t xml:space="preserve">, rodzic za pobyt dziecka w żłobku zapłaci 300 zł. Dodatkowo proponuje się, aby kwota za  dzienne wyżywienie nie przekroczyła 20 zł. Kwota ta zostanie doprecyzowana po uruchomieniu żłobka. Pan Wójt zwrócił uwagę, że na chwilę obecną zgłoszono 28 dzieci, </w:t>
      </w:r>
      <w:r w:rsidR="00316F7A">
        <w:rPr>
          <w:rFonts w:ascii="Times New Roman" w:hAnsi="Times New Roman"/>
          <w:bCs/>
          <w:sz w:val="24"/>
          <w:szCs w:val="24"/>
        </w:rPr>
        <w:t>a w żłobku pozostały jeszcze miejsca</w:t>
      </w:r>
      <w:r w:rsidR="005E22C5">
        <w:rPr>
          <w:rFonts w:ascii="Times New Roman" w:hAnsi="Times New Roman"/>
          <w:bCs/>
          <w:sz w:val="24"/>
          <w:szCs w:val="24"/>
        </w:rPr>
        <w:t xml:space="preserve">. </w:t>
      </w:r>
      <w:r w:rsidR="00316F7A">
        <w:rPr>
          <w:rFonts w:ascii="Times New Roman" w:hAnsi="Times New Roman"/>
          <w:bCs/>
          <w:sz w:val="24"/>
          <w:szCs w:val="24"/>
        </w:rPr>
        <w:t xml:space="preserve">Rekrutacja została przedłużona do 9 sierpnia. Ponadto Pan Wójt przypomniał, że dzieci z sąsiednich gmin także mogą zostać przyjęte, jednak pierwszeństwo mają dzieci z terenu Gminy Ostrów Mazowiecka. </w:t>
      </w:r>
    </w:p>
    <w:p w14:paraId="3AE4D528" w14:textId="77777777" w:rsidR="006F5574" w:rsidRDefault="00AE511B" w:rsidP="006F5574">
      <w:pPr>
        <w:shd w:val="clear" w:color="auto" w:fill="FFFFFF"/>
        <w:suppressAutoHyphens/>
        <w:spacing w:after="0" w:line="276" w:lineRule="auto"/>
        <w:ind w:right="70" w:firstLine="708"/>
        <w:jc w:val="both"/>
        <w:rPr>
          <w:rFonts w:ascii="Times New Roman" w:hAnsi="Times New Roman"/>
          <w:bCs/>
          <w:sz w:val="24"/>
          <w:szCs w:val="24"/>
        </w:rPr>
      </w:pPr>
      <w:r w:rsidRPr="00AF66EF">
        <w:rPr>
          <w:rFonts w:ascii="Times New Roman" w:hAnsi="Times New Roman"/>
          <w:bCs/>
          <w:sz w:val="24"/>
          <w:szCs w:val="24"/>
        </w:rPr>
        <w:t xml:space="preserve">Wobec powyższego Przewodnicząca Rady zarządziła głosowanie nad projektem </w:t>
      </w:r>
      <w:r w:rsidRPr="00AF66EF">
        <w:rPr>
          <w:rFonts w:ascii="Times New Roman" w:hAnsi="Times New Roman"/>
          <w:bCs/>
          <w:sz w:val="24"/>
          <w:szCs w:val="24"/>
        </w:rPr>
        <w:br/>
        <w:t xml:space="preserve">w/w uchwały. </w:t>
      </w:r>
    </w:p>
    <w:p w14:paraId="3EC59058" w14:textId="2C53F16E" w:rsidR="00652619" w:rsidRPr="00702C7F" w:rsidRDefault="00AE511B" w:rsidP="006F5574">
      <w:pPr>
        <w:shd w:val="clear" w:color="auto" w:fill="FFFFFF"/>
        <w:suppressAutoHyphens/>
        <w:spacing w:after="0" w:line="276" w:lineRule="auto"/>
        <w:ind w:right="70" w:firstLine="708"/>
        <w:jc w:val="both"/>
        <w:rPr>
          <w:rFonts w:ascii="Times New Roman" w:hAnsi="Times New Roman" w:cs="Times New Roman"/>
          <w:color w:val="222222"/>
          <w:sz w:val="24"/>
          <w:szCs w:val="24"/>
          <w:lang w:eastAsia="pl-PL"/>
        </w:rPr>
      </w:pPr>
      <w:r w:rsidRPr="00AF66EF">
        <w:rPr>
          <w:rFonts w:ascii="Times New Roman" w:hAnsi="Times New Roman"/>
          <w:b/>
          <w:bCs/>
          <w:sz w:val="24"/>
          <w:szCs w:val="24"/>
        </w:rPr>
        <w:t xml:space="preserve">Rada Gminy podjęła uchwałę Nr </w:t>
      </w:r>
      <w:r>
        <w:rPr>
          <w:rFonts w:ascii="Times New Roman" w:hAnsi="Times New Roman"/>
          <w:b/>
          <w:bCs/>
          <w:sz w:val="24"/>
          <w:szCs w:val="24"/>
        </w:rPr>
        <w:t>I</w:t>
      </w:r>
      <w:r w:rsidR="00451B88">
        <w:rPr>
          <w:rFonts w:ascii="Times New Roman" w:hAnsi="Times New Roman"/>
          <w:b/>
          <w:bCs/>
          <w:sz w:val="24"/>
          <w:szCs w:val="24"/>
        </w:rPr>
        <w:t>V</w:t>
      </w:r>
      <w:r>
        <w:rPr>
          <w:rFonts w:ascii="Times New Roman" w:hAnsi="Times New Roman"/>
          <w:b/>
          <w:bCs/>
          <w:sz w:val="24"/>
          <w:szCs w:val="24"/>
        </w:rPr>
        <w:t>/</w:t>
      </w:r>
      <w:r w:rsidR="00451B88">
        <w:rPr>
          <w:rFonts w:ascii="Times New Roman" w:hAnsi="Times New Roman"/>
          <w:b/>
          <w:sz w:val="24"/>
          <w:szCs w:val="24"/>
        </w:rPr>
        <w:t>33</w:t>
      </w:r>
      <w:r w:rsidR="006F5574">
        <w:rPr>
          <w:rFonts w:ascii="Times New Roman" w:hAnsi="Times New Roman"/>
          <w:b/>
          <w:sz w:val="24"/>
          <w:szCs w:val="24"/>
        </w:rPr>
        <w:t>/</w:t>
      </w:r>
      <w:r w:rsidRPr="00AF66EF">
        <w:rPr>
          <w:rFonts w:ascii="Times New Roman" w:hAnsi="Times New Roman"/>
          <w:b/>
          <w:sz w:val="24"/>
          <w:szCs w:val="24"/>
        </w:rPr>
        <w:t>2</w:t>
      </w:r>
      <w:r>
        <w:rPr>
          <w:rFonts w:ascii="Times New Roman" w:hAnsi="Times New Roman"/>
          <w:b/>
          <w:sz w:val="24"/>
          <w:szCs w:val="24"/>
        </w:rPr>
        <w:t>4</w:t>
      </w:r>
      <w:r w:rsidRPr="00AF66EF">
        <w:rPr>
          <w:rFonts w:ascii="Times New Roman" w:eastAsia="Calibri" w:hAnsi="Times New Roman"/>
          <w:b/>
          <w:sz w:val="24"/>
          <w:szCs w:val="24"/>
        </w:rPr>
        <w:t xml:space="preserve"> </w:t>
      </w:r>
      <w:r w:rsidR="00451B88" w:rsidRPr="00451B88">
        <w:rPr>
          <w:rFonts w:ascii="Times New Roman" w:hAnsi="Times New Roman"/>
          <w:b/>
          <w:bCs/>
          <w:color w:val="222222"/>
          <w:sz w:val="24"/>
          <w:szCs w:val="24"/>
          <w:lang w:eastAsia="pl-PL"/>
        </w:rPr>
        <w:t>w sprawie ustalenia opłaty za pobyt dzieci w Samorządowym Żłobku im. Świętego Jana Pawła II w Nagoszewce Drugiej oraz maksymalnej wysokości opłaty za wyżywienie</w:t>
      </w:r>
      <w:r>
        <w:rPr>
          <w:rFonts w:ascii="Times New Roman" w:hAnsi="Times New Roman"/>
          <w:b/>
          <w:bCs/>
          <w:color w:val="222222"/>
          <w:sz w:val="24"/>
          <w:szCs w:val="24"/>
          <w:lang w:eastAsia="pl-PL"/>
        </w:rPr>
        <w:t xml:space="preserve">, </w:t>
      </w:r>
      <w:r w:rsidRPr="00AF66EF">
        <w:rPr>
          <w:rFonts w:ascii="Times New Roman" w:hAnsi="Times New Roman"/>
          <w:bCs/>
          <w:sz w:val="24"/>
          <w:szCs w:val="24"/>
        </w:rPr>
        <w:t xml:space="preserve">przy </w:t>
      </w:r>
      <w:r>
        <w:rPr>
          <w:rFonts w:ascii="Times New Roman" w:hAnsi="Times New Roman"/>
          <w:bCs/>
          <w:sz w:val="24"/>
          <w:szCs w:val="24"/>
        </w:rPr>
        <w:t>1</w:t>
      </w:r>
      <w:r w:rsidR="00451B88">
        <w:rPr>
          <w:rFonts w:ascii="Times New Roman" w:hAnsi="Times New Roman"/>
          <w:bCs/>
          <w:sz w:val="24"/>
          <w:szCs w:val="24"/>
        </w:rPr>
        <w:t>4</w:t>
      </w:r>
      <w:r>
        <w:rPr>
          <w:rFonts w:ascii="Times New Roman" w:hAnsi="Times New Roman"/>
          <w:bCs/>
          <w:sz w:val="24"/>
          <w:szCs w:val="24"/>
        </w:rPr>
        <w:t xml:space="preserve"> </w:t>
      </w:r>
      <w:r w:rsidRPr="00AF66EF">
        <w:rPr>
          <w:rFonts w:ascii="Times New Roman" w:hAnsi="Times New Roman"/>
          <w:bCs/>
          <w:sz w:val="24"/>
          <w:szCs w:val="24"/>
        </w:rPr>
        <w:t xml:space="preserve">głosach za jej przyjęciem,  głosów przeciwnych i wstrzymujących się nie było </w:t>
      </w:r>
      <w:r w:rsidRPr="00AF66EF">
        <w:rPr>
          <w:rFonts w:ascii="Times New Roman" w:hAnsi="Times New Roman"/>
          <w:bCs/>
          <w:i/>
          <w:iCs/>
          <w:sz w:val="24"/>
          <w:szCs w:val="24"/>
        </w:rPr>
        <w:t>(uchwała i wyniki z głosowania imiennego w załączeniu do protokołu).</w:t>
      </w:r>
    </w:p>
    <w:p w14:paraId="01F2F417" w14:textId="3BE4713F" w:rsidR="00904AD0" w:rsidRDefault="00904AD0" w:rsidP="00904AD0">
      <w:pPr>
        <w:shd w:val="clear" w:color="auto" w:fill="FFFFFF"/>
        <w:suppressAutoHyphens/>
        <w:spacing w:before="120" w:after="120" w:line="276" w:lineRule="auto"/>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 xml:space="preserve">Punkt </w:t>
      </w:r>
      <w:r w:rsidR="007F2BD9">
        <w:rPr>
          <w:rFonts w:ascii="Times New Roman" w:eastAsia="Calibri" w:hAnsi="Times New Roman" w:cs="Times New Roman"/>
          <w:b/>
          <w:bCs/>
          <w:i/>
          <w:iCs/>
          <w:sz w:val="24"/>
          <w:szCs w:val="24"/>
        </w:rPr>
        <w:t>1</w:t>
      </w:r>
      <w:r w:rsidR="00451B88">
        <w:rPr>
          <w:rFonts w:ascii="Times New Roman" w:eastAsia="Calibri" w:hAnsi="Times New Roman" w:cs="Times New Roman"/>
          <w:b/>
          <w:bCs/>
          <w:i/>
          <w:iCs/>
          <w:sz w:val="24"/>
          <w:szCs w:val="24"/>
        </w:rPr>
        <w:t>1</w:t>
      </w:r>
      <w:r>
        <w:rPr>
          <w:rFonts w:ascii="Times New Roman" w:eastAsia="Calibri" w:hAnsi="Times New Roman" w:cs="Times New Roman"/>
          <w:b/>
          <w:bCs/>
          <w:i/>
          <w:iCs/>
          <w:sz w:val="24"/>
          <w:szCs w:val="24"/>
        </w:rPr>
        <w:t xml:space="preserve">. </w:t>
      </w:r>
    </w:p>
    <w:p w14:paraId="724B43A5" w14:textId="77777777" w:rsidR="00451B88" w:rsidRDefault="00451B88" w:rsidP="00451B88">
      <w:pPr>
        <w:pStyle w:val="Zwykytekst1"/>
        <w:spacing w:line="276" w:lineRule="auto"/>
        <w:ind w:firstLine="708"/>
        <w:jc w:val="both"/>
        <w:rPr>
          <w:rFonts w:ascii="Times New Roman" w:hAnsi="Times New Roman"/>
          <w:b/>
          <w:bCs/>
          <w:i/>
          <w:iCs/>
          <w:color w:val="222222"/>
          <w:sz w:val="24"/>
          <w:szCs w:val="24"/>
          <w:lang w:eastAsia="pl-PL"/>
        </w:rPr>
      </w:pPr>
      <w:r w:rsidRPr="00451B88">
        <w:rPr>
          <w:rFonts w:ascii="Times New Roman" w:hAnsi="Times New Roman"/>
          <w:b/>
          <w:bCs/>
          <w:i/>
          <w:iCs/>
          <w:color w:val="222222"/>
          <w:sz w:val="24"/>
          <w:szCs w:val="24"/>
          <w:lang w:eastAsia="pl-PL"/>
        </w:rPr>
        <w:t>Podjęcie uchwały w sprawie nadania nazwy ulicy w miejscowości Podborze.</w:t>
      </w:r>
    </w:p>
    <w:p w14:paraId="6780FBB1" w14:textId="2DD19856" w:rsidR="006F5574" w:rsidRDefault="006F5574" w:rsidP="00451B88">
      <w:pPr>
        <w:pStyle w:val="Zwykytekst1"/>
        <w:spacing w:line="276" w:lineRule="auto"/>
        <w:ind w:firstLine="708"/>
        <w:jc w:val="both"/>
        <w:rPr>
          <w:rFonts w:ascii="Times New Roman" w:hAnsi="Times New Roman"/>
          <w:color w:val="222222"/>
          <w:sz w:val="24"/>
          <w:szCs w:val="24"/>
          <w:lang w:eastAsia="pl-PL"/>
        </w:rPr>
      </w:pPr>
      <w:r>
        <w:rPr>
          <w:rFonts w:ascii="Times New Roman" w:hAnsi="Times New Roman"/>
          <w:bCs/>
          <w:sz w:val="24"/>
          <w:szCs w:val="24"/>
        </w:rPr>
        <w:t>Wicep</w:t>
      </w:r>
      <w:r w:rsidRPr="00AF66EF">
        <w:rPr>
          <w:rFonts w:ascii="Times New Roman" w:hAnsi="Times New Roman"/>
          <w:bCs/>
          <w:sz w:val="24"/>
          <w:szCs w:val="24"/>
        </w:rPr>
        <w:t>rzewodnicząc</w:t>
      </w:r>
      <w:r>
        <w:rPr>
          <w:rFonts w:ascii="Times New Roman" w:hAnsi="Times New Roman"/>
          <w:bCs/>
          <w:sz w:val="24"/>
          <w:szCs w:val="24"/>
        </w:rPr>
        <w:t>a</w:t>
      </w:r>
      <w:r w:rsidRPr="00AF66EF">
        <w:rPr>
          <w:rFonts w:ascii="Times New Roman" w:hAnsi="Times New Roman"/>
          <w:bCs/>
          <w:sz w:val="24"/>
          <w:szCs w:val="24"/>
        </w:rPr>
        <w:t xml:space="preserve"> Rady Gminy </w:t>
      </w:r>
      <w:r>
        <w:rPr>
          <w:rFonts w:ascii="Times New Roman" w:hAnsi="Times New Roman"/>
          <w:bCs/>
          <w:sz w:val="24"/>
          <w:szCs w:val="24"/>
        </w:rPr>
        <w:t>Grażyna Pieńkowska</w:t>
      </w:r>
      <w:r w:rsidRPr="00AF66EF">
        <w:rPr>
          <w:rFonts w:ascii="Times New Roman" w:hAnsi="Times New Roman"/>
          <w:bCs/>
          <w:sz w:val="24"/>
          <w:szCs w:val="24"/>
        </w:rPr>
        <w:t xml:space="preserve"> </w:t>
      </w:r>
      <w:r>
        <w:rPr>
          <w:rFonts w:ascii="Times New Roman" w:hAnsi="Times New Roman"/>
          <w:bCs/>
          <w:sz w:val="24"/>
          <w:szCs w:val="24"/>
        </w:rPr>
        <w:t xml:space="preserve">odczytała </w:t>
      </w:r>
      <w:r w:rsidRPr="00AF66EF">
        <w:rPr>
          <w:rFonts w:ascii="Times New Roman" w:hAnsi="Times New Roman"/>
          <w:bCs/>
          <w:sz w:val="24"/>
          <w:szCs w:val="24"/>
        </w:rPr>
        <w:t xml:space="preserve">projekt uchwały </w:t>
      </w:r>
      <w:r>
        <w:rPr>
          <w:rFonts w:ascii="Times New Roman" w:hAnsi="Times New Roman"/>
          <w:bCs/>
          <w:sz w:val="24"/>
          <w:szCs w:val="24"/>
        </w:rPr>
        <w:br/>
        <w:t>Nr I</w:t>
      </w:r>
      <w:r w:rsidR="00316F7A">
        <w:rPr>
          <w:rFonts w:ascii="Times New Roman" w:hAnsi="Times New Roman"/>
          <w:bCs/>
          <w:sz w:val="24"/>
          <w:szCs w:val="24"/>
        </w:rPr>
        <w:t>V</w:t>
      </w:r>
      <w:r>
        <w:rPr>
          <w:rFonts w:ascii="Times New Roman" w:hAnsi="Times New Roman"/>
          <w:bCs/>
          <w:sz w:val="24"/>
          <w:szCs w:val="24"/>
        </w:rPr>
        <w:t>/</w:t>
      </w:r>
      <w:r w:rsidR="00316F7A">
        <w:rPr>
          <w:rFonts w:ascii="Times New Roman" w:hAnsi="Times New Roman"/>
          <w:bCs/>
          <w:sz w:val="24"/>
          <w:szCs w:val="24"/>
        </w:rPr>
        <w:t>34</w:t>
      </w:r>
      <w:r>
        <w:rPr>
          <w:rFonts w:ascii="Times New Roman" w:hAnsi="Times New Roman"/>
          <w:bCs/>
          <w:sz w:val="24"/>
          <w:szCs w:val="24"/>
        </w:rPr>
        <w:t xml:space="preserve">/24 </w:t>
      </w:r>
      <w:r w:rsidRPr="006F5574">
        <w:rPr>
          <w:rFonts w:ascii="Times New Roman" w:hAnsi="Times New Roman"/>
          <w:color w:val="222222"/>
          <w:sz w:val="24"/>
          <w:szCs w:val="24"/>
          <w:lang w:eastAsia="pl-PL"/>
        </w:rPr>
        <w:t xml:space="preserve">w </w:t>
      </w:r>
      <w:r w:rsidR="0024725B" w:rsidRPr="0024725B">
        <w:rPr>
          <w:rFonts w:ascii="Times New Roman" w:hAnsi="Times New Roman"/>
          <w:color w:val="222222"/>
          <w:sz w:val="24"/>
          <w:szCs w:val="24"/>
          <w:lang w:eastAsia="pl-PL"/>
        </w:rPr>
        <w:t>sprawie nadania nazwy ulicy w miejscowości Podborze.</w:t>
      </w:r>
    </w:p>
    <w:p w14:paraId="605DF786" w14:textId="7ADF670B" w:rsidR="006F5574" w:rsidRDefault="006F5574" w:rsidP="006F5574">
      <w:pPr>
        <w:pStyle w:val="Zwykytekst1"/>
        <w:spacing w:line="276" w:lineRule="auto"/>
        <w:ind w:firstLine="708"/>
        <w:jc w:val="both"/>
        <w:rPr>
          <w:rFonts w:ascii="Times New Roman" w:hAnsi="Times New Roman"/>
          <w:bCs/>
          <w:sz w:val="24"/>
          <w:szCs w:val="24"/>
        </w:rPr>
      </w:pPr>
      <w:r w:rsidRPr="00AF66EF">
        <w:rPr>
          <w:rFonts w:ascii="Times New Roman" w:hAnsi="Times New Roman"/>
          <w:bCs/>
          <w:sz w:val="24"/>
          <w:szCs w:val="24"/>
        </w:rPr>
        <w:t>Radni nie zgłosili żadnych uwag ani pytań do przedstawionego projektu uchwały.</w:t>
      </w:r>
    </w:p>
    <w:p w14:paraId="0FEDC060" w14:textId="77777777" w:rsidR="006F5574" w:rsidRDefault="006F5574" w:rsidP="006F5574">
      <w:pPr>
        <w:shd w:val="clear" w:color="auto" w:fill="FFFFFF"/>
        <w:suppressAutoHyphens/>
        <w:spacing w:after="0" w:line="276" w:lineRule="auto"/>
        <w:ind w:right="70" w:firstLine="708"/>
        <w:jc w:val="both"/>
        <w:rPr>
          <w:rFonts w:ascii="Times New Roman" w:hAnsi="Times New Roman"/>
          <w:bCs/>
          <w:sz w:val="24"/>
          <w:szCs w:val="24"/>
        </w:rPr>
      </w:pPr>
      <w:r w:rsidRPr="00AF66EF">
        <w:rPr>
          <w:rFonts w:ascii="Times New Roman" w:hAnsi="Times New Roman"/>
          <w:bCs/>
          <w:sz w:val="24"/>
          <w:szCs w:val="24"/>
        </w:rPr>
        <w:t xml:space="preserve">Wobec powyższego Przewodnicząca Rady zarządziła głosowanie nad projektem </w:t>
      </w:r>
      <w:r w:rsidRPr="00AF66EF">
        <w:rPr>
          <w:rFonts w:ascii="Times New Roman" w:hAnsi="Times New Roman"/>
          <w:bCs/>
          <w:sz w:val="24"/>
          <w:szCs w:val="24"/>
        </w:rPr>
        <w:br/>
        <w:t xml:space="preserve">w/w uchwały. </w:t>
      </w:r>
    </w:p>
    <w:p w14:paraId="2EF9DD8C" w14:textId="54A6BE70" w:rsidR="006F5574" w:rsidRDefault="006F5574" w:rsidP="006F5574">
      <w:pPr>
        <w:shd w:val="clear" w:color="auto" w:fill="FFFFFF"/>
        <w:suppressAutoHyphens/>
        <w:spacing w:after="0" w:line="276" w:lineRule="auto"/>
        <w:ind w:right="70" w:firstLine="708"/>
        <w:jc w:val="both"/>
        <w:rPr>
          <w:rFonts w:ascii="Times New Roman" w:hAnsi="Times New Roman"/>
          <w:bCs/>
          <w:i/>
          <w:iCs/>
          <w:sz w:val="24"/>
          <w:szCs w:val="24"/>
        </w:rPr>
      </w:pPr>
      <w:r w:rsidRPr="00AF66EF">
        <w:rPr>
          <w:rFonts w:ascii="Times New Roman" w:hAnsi="Times New Roman"/>
          <w:b/>
          <w:bCs/>
          <w:sz w:val="24"/>
          <w:szCs w:val="24"/>
        </w:rPr>
        <w:t xml:space="preserve">Rada Gminy podjęła uchwałę Nr </w:t>
      </w:r>
      <w:r w:rsidR="00316F7A">
        <w:rPr>
          <w:rFonts w:ascii="Times New Roman" w:hAnsi="Times New Roman"/>
          <w:b/>
          <w:bCs/>
          <w:sz w:val="24"/>
          <w:szCs w:val="24"/>
        </w:rPr>
        <w:t>IV/</w:t>
      </w:r>
      <w:r w:rsidR="00316F7A">
        <w:rPr>
          <w:rFonts w:ascii="Times New Roman" w:hAnsi="Times New Roman"/>
          <w:b/>
          <w:sz w:val="24"/>
          <w:szCs w:val="24"/>
        </w:rPr>
        <w:t>34</w:t>
      </w:r>
      <w:r>
        <w:rPr>
          <w:rFonts w:ascii="Times New Roman" w:hAnsi="Times New Roman"/>
          <w:b/>
          <w:sz w:val="24"/>
          <w:szCs w:val="24"/>
        </w:rPr>
        <w:t>/</w:t>
      </w:r>
      <w:r w:rsidRPr="00AF66EF">
        <w:rPr>
          <w:rFonts w:ascii="Times New Roman" w:hAnsi="Times New Roman"/>
          <w:b/>
          <w:sz w:val="24"/>
          <w:szCs w:val="24"/>
        </w:rPr>
        <w:t>2</w:t>
      </w:r>
      <w:r>
        <w:rPr>
          <w:rFonts w:ascii="Times New Roman" w:hAnsi="Times New Roman"/>
          <w:b/>
          <w:sz w:val="24"/>
          <w:szCs w:val="24"/>
        </w:rPr>
        <w:t>4</w:t>
      </w:r>
      <w:r w:rsidRPr="00AF66EF">
        <w:rPr>
          <w:rFonts w:ascii="Times New Roman" w:eastAsia="Calibri" w:hAnsi="Times New Roman"/>
          <w:b/>
          <w:sz w:val="24"/>
          <w:szCs w:val="24"/>
        </w:rPr>
        <w:t xml:space="preserve"> </w:t>
      </w:r>
      <w:r w:rsidR="0024725B" w:rsidRPr="0024725B">
        <w:rPr>
          <w:rFonts w:ascii="Times New Roman" w:hAnsi="Times New Roman"/>
          <w:b/>
          <w:bCs/>
          <w:color w:val="222222"/>
          <w:sz w:val="24"/>
          <w:szCs w:val="24"/>
          <w:lang w:eastAsia="pl-PL"/>
        </w:rPr>
        <w:t>w sprawie nadania nazwy ulicy w miejscowości Podborze</w:t>
      </w:r>
      <w:r>
        <w:rPr>
          <w:rFonts w:ascii="Times New Roman" w:hAnsi="Times New Roman"/>
          <w:b/>
          <w:bCs/>
          <w:color w:val="222222"/>
          <w:sz w:val="24"/>
          <w:szCs w:val="24"/>
          <w:lang w:eastAsia="pl-PL"/>
        </w:rPr>
        <w:t xml:space="preserve">, </w:t>
      </w:r>
      <w:r w:rsidRPr="00AF66EF">
        <w:rPr>
          <w:rFonts w:ascii="Times New Roman" w:hAnsi="Times New Roman"/>
          <w:bCs/>
          <w:sz w:val="24"/>
          <w:szCs w:val="24"/>
        </w:rPr>
        <w:t xml:space="preserve">przy </w:t>
      </w:r>
      <w:r>
        <w:rPr>
          <w:rFonts w:ascii="Times New Roman" w:hAnsi="Times New Roman"/>
          <w:bCs/>
          <w:sz w:val="24"/>
          <w:szCs w:val="24"/>
        </w:rPr>
        <w:t xml:space="preserve">14 </w:t>
      </w:r>
      <w:r w:rsidRPr="00AF66EF">
        <w:rPr>
          <w:rFonts w:ascii="Times New Roman" w:hAnsi="Times New Roman"/>
          <w:bCs/>
          <w:sz w:val="24"/>
          <w:szCs w:val="24"/>
        </w:rPr>
        <w:t xml:space="preserve">głosach za jej przyjęciem,  głosów przeciwnych i wstrzymujących się nie było </w:t>
      </w:r>
      <w:r w:rsidRPr="00AF66EF">
        <w:rPr>
          <w:rFonts w:ascii="Times New Roman" w:hAnsi="Times New Roman"/>
          <w:bCs/>
          <w:i/>
          <w:iCs/>
          <w:sz w:val="24"/>
          <w:szCs w:val="24"/>
        </w:rPr>
        <w:t>(uchwała i wyniki z głosowania imiennego w załączeniu do protokołu).</w:t>
      </w:r>
    </w:p>
    <w:p w14:paraId="4E321134" w14:textId="77777777" w:rsidR="00E53B73" w:rsidRDefault="00E53B73" w:rsidP="00B366BD">
      <w:pPr>
        <w:shd w:val="clear" w:color="auto" w:fill="FFFFFF"/>
        <w:suppressAutoHyphens/>
        <w:spacing w:before="120" w:after="120" w:line="276" w:lineRule="auto"/>
        <w:jc w:val="both"/>
        <w:rPr>
          <w:rFonts w:ascii="Times New Roman" w:eastAsia="Calibri" w:hAnsi="Times New Roman" w:cs="Times New Roman"/>
          <w:b/>
          <w:bCs/>
          <w:i/>
          <w:iCs/>
          <w:sz w:val="24"/>
          <w:szCs w:val="24"/>
        </w:rPr>
      </w:pPr>
    </w:p>
    <w:p w14:paraId="485B6A5C" w14:textId="504ABBC7" w:rsidR="00E53B73" w:rsidRDefault="00E53B73" w:rsidP="00E53B73">
      <w:pPr>
        <w:shd w:val="clear" w:color="auto" w:fill="FFFFFF"/>
        <w:suppressAutoHyphens/>
        <w:spacing w:before="120" w:after="120" w:line="276" w:lineRule="auto"/>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 xml:space="preserve">Punkt </w:t>
      </w:r>
      <w:r w:rsidR="007C18D6">
        <w:rPr>
          <w:rFonts w:ascii="Times New Roman" w:eastAsia="Calibri" w:hAnsi="Times New Roman" w:cs="Times New Roman"/>
          <w:b/>
          <w:bCs/>
          <w:i/>
          <w:iCs/>
          <w:sz w:val="24"/>
          <w:szCs w:val="24"/>
        </w:rPr>
        <w:t>12</w:t>
      </w:r>
      <w:r>
        <w:rPr>
          <w:rFonts w:ascii="Times New Roman" w:eastAsia="Calibri" w:hAnsi="Times New Roman" w:cs="Times New Roman"/>
          <w:b/>
          <w:bCs/>
          <w:i/>
          <w:iCs/>
          <w:sz w:val="24"/>
          <w:szCs w:val="24"/>
        </w:rPr>
        <w:t>.</w:t>
      </w:r>
    </w:p>
    <w:p w14:paraId="760C27BB" w14:textId="15592DCA" w:rsidR="00E53B73" w:rsidRDefault="00E53B73" w:rsidP="00E53B73">
      <w:pPr>
        <w:shd w:val="clear" w:color="auto" w:fill="FFFFFF"/>
        <w:suppressAutoHyphens/>
        <w:spacing w:before="120" w:after="120" w:line="276" w:lineRule="auto"/>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 xml:space="preserve"> </w:t>
      </w:r>
      <w:r>
        <w:rPr>
          <w:rFonts w:ascii="Times New Roman" w:eastAsia="Calibri" w:hAnsi="Times New Roman" w:cs="Times New Roman"/>
          <w:b/>
          <w:bCs/>
          <w:i/>
          <w:iCs/>
          <w:sz w:val="24"/>
          <w:szCs w:val="24"/>
        </w:rPr>
        <w:tab/>
        <w:t>Zapytania i wolne wnioski</w:t>
      </w:r>
      <w:r w:rsidRPr="000653EF">
        <w:rPr>
          <w:rFonts w:ascii="Times New Roman" w:eastAsia="Calibri" w:hAnsi="Times New Roman" w:cs="Times New Roman"/>
          <w:b/>
          <w:bCs/>
          <w:i/>
          <w:iCs/>
          <w:sz w:val="24"/>
          <w:szCs w:val="24"/>
        </w:rPr>
        <w:t>.</w:t>
      </w:r>
    </w:p>
    <w:p w14:paraId="5557D772" w14:textId="6E0450A9" w:rsidR="00E53B73" w:rsidRDefault="00E53B73" w:rsidP="005A2A9D">
      <w:pPr>
        <w:shd w:val="clear" w:color="auto" w:fill="FFFFFF"/>
        <w:suppressAutoHyphens/>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b/>
          <w:bCs/>
          <w:i/>
          <w:iCs/>
          <w:sz w:val="24"/>
          <w:szCs w:val="24"/>
        </w:rPr>
        <w:tab/>
      </w:r>
      <w:r w:rsidR="005A2A9D" w:rsidRPr="005A2A9D">
        <w:rPr>
          <w:rFonts w:ascii="Times New Roman" w:eastAsia="Calibri" w:hAnsi="Times New Roman" w:cs="Times New Roman"/>
          <w:sz w:val="24"/>
          <w:szCs w:val="24"/>
        </w:rPr>
        <w:t>Łukasz Równy -</w:t>
      </w:r>
      <w:r w:rsidR="005A2A9D">
        <w:rPr>
          <w:rFonts w:ascii="Times New Roman" w:eastAsia="Calibri" w:hAnsi="Times New Roman" w:cs="Times New Roman"/>
          <w:b/>
          <w:bCs/>
          <w:i/>
          <w:iCs/>
          <w:sz w:val="24"/>
          <w:szCs w:val="24"/>
        </w:rPr>
        <w:t xml:space="preserve"> </w:t>
      </w:r>
      <w:r w:rsidR="005A2A9D">
        <w:rPr>
          <w:rFonts w:ascii="Times New Roman" w:eastAsia="Calibri" w:hAnsi="Times New Roman" w:cs="Times New Roman"/>
          <w:sz w:val="24"/>
          <w:szCs w:val="24"/>
        </w:rPr>
        <w:t xml:space="preserve">Radny Gminy oraz sołtys sołectwa Koziki – podziękował Panu Wójtowi za wykonanie prac  remontowych na odcinku drogi Koziki-Majdan – Lipniki, gdzie korzenie drzew wysadzały nawierzchnię. </w:t>
      </w:r>
    </w:p>
    <w:p w14:paraId="68BDB75C" w14:textId="4746E679" w:rsidR="005A2A9D" w:rsidRDefault="005A2A9D" w:rsidP="005A2A9D">
      <w:pPr>
        <w:shd w:val="clear" w:color="auto" w:fill="FFFFFF"/>
        <w:suppressAutoHyphens/>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Ewa Brzozowska – sołtys sołectwa Lipniki </w:t>
      </w:r>
      <w:r w:rsidR="00820A2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820A2C">
        <w:rPr>
          <w:rFonts w:ascii="Times New Roman" w:eastAsia="Calibri" w:hAnsi="Times New Roman" w:cs="Times New Roman"/>
          <w:sz w:val="24"/>
          <w:szCs w:val="24"/>
        </w:rPr>
        <w:t xml:space="preserve">zwróciła się z prośbą o naprawę drogi przy zjeździe z ul. Różańskiej, ponieważ nawierzchnie zniszczyły wystające korzenie. </w:t>
      </w:r>
    </w:p>
    <w:p w14:paraId="76105553" w14:textId="7C940AEE" w:rsidR="00820A2C" w:rsidRDefault="00820A2C" w:rsidP="005A2A9D">
      <w:pPr>
        <w:shd w:val="clear" w:color="auto" w:fill="FFFFFF"/>
        <w:suppressAutoHyphens/>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t xml:space="preserve">Mirosław </w:t>
      </w:r>
      <w:proofErr w:type="spellStart"/>
      <w:r>
        <w:rPr>
          <w:rFonts w:ascii="Times New Roman" w:eastAsia="Calibri" w:hAnsi="Times New Roman" w:cs="Times New Roman"/>
          <w:sz w:val="24"/>
          <w:szCs w:val="24"/>
        </w:rPr>
        <w:t>Siulkowski</w:t>
      </w:r>
      <w:proofErr w:type="spellEnd"/>
      <w:r>
        <w:rPr>
          <w:rFonts w:ascii="Times New Roman" w:eastAsia="Calibri" w:hAnsi="Times New Roman" w:cs="Times New Roman"/>
          <w:sz w:val="24"/>
          <w:szCs w:val="24"/>
        </w:rPr>
        <w:t xml:space="preserve"> – sołtys sołectwa Popielarnia – zwrócił się z prośbą o ogrodzenia boiska, tylko z jednej strony, od lasu, przed dzikami. </w:t>
      </w:r>
    </w:p>
    <w:p w14:paraId="4754A001" w14:textId="13771877" w:rsidR="00820A2C" w:rsidRDefault="00820A2C" w:rsidP="005A2A9D">
      <w:pPr>
        <w:shd w:val="clear" w:color="auto" w:fill="FFFFFF"/>
        <w:suppressAutoHyphens/>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Joanna Zając – sołtys sołectwa Komorowo – podziękowała Panu Wójtowi oraz Prezesowi </w:t>
      </w:r>
      <w:proofErr w:type="spellStart"/>
      <w:r>
        <w:rPr>
          <w:rFonts w:ascii="Times New Roman" w:eastAsia="Calibri" w:hAnsi="Times New Roman" w:cs="Times New Roman"/>
          <w:sz w:val="24"/>
          <w:szCs w:val="24"/>
        </w:rPr>
        <w:t>PUKiRu</w:t>
      </w:r>
      <w:proofErr w:type="spellEnd"/>
      <w:r>
        <w:rPr>
          <w:rFonts w:ascii="Times New Roman" w:eastAsia="Calibri" w:hAnsi="Times New Roman" w:cs="Times New Roman"/>
          <w:sz w:val="24"/>
          <w:szCs w:val="24"/>
        </w:rPr>
        <w:t xml:space="preserve"> za prace, które zostały wykonane na terenie Komorowa. Poprosiła również o wsparcie i pamięć, ponieważ ciężarówki jeżdżą objazdem przez ul. Bobrową, która może z tego powodu ponownie potrzebować naprawy. </w:t>
      </w:r>
    </w:p>
    <w:p w14:paraId="1C471ECE" w14:textId="53471532" w:rsidR="00820A2C" w:rsidRPr="00E53B73" w:rsidRDefault="00820A2C" w:rsidP="005A2A9D">
      <w:pPr>
        <w:shd w:val="clear" w:color="auto" w:fill="FFFFFF"/>
        <w:suppressAutoHyphens/>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Irena Majewska – sołtys sołectwa Jelenie – poprosiła </w:t>
      </w:r>
      <w:r>
        <w:rPr>
          <w:rFonts w:ascii="Times New Roman" w:hAnsi="Times New Roman"/>
          <w:szCs w:val="24"/>
        </w:rPr>
        <w:t xml:space="preserve">naprawę drogi przy posesji nr 21, </w:t>
      </w:r>
      <w:r w:rsidR="007A2499">
        <w:rPr>
          <w:rFonts w:ascii="Times New Roman" w:hAnsi="Times New Roman"/>
          <w:szCs w:val="24"/>
        </w:rPr>
        <w:t xml:space="preserve">ponieważ powstała wyrwa w asfalcie. </w:t>
      </w:r>
    </w:p>
    <w:p w14:paraId="68F5DD9D" w14:textId="7E1ABEF8" w:rsidR="00392C6A" w:rsidRDefault="002E44D3" w:rsidP="00E53B73">
      <w:pPr>
        <w:shd w:val="clear" w:color="auto" w:fill="FFFFFF"/>
        <w:suppressAutoHyphens/>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Pan Wójt odpowiadając na wnioski poinformował, że nie tylko w Lipnikach, ale </w:t>
      </w:r>
      <w:r w:rsidR="00392C6A">
        <w:rPr>
          <w:rFonts w:ascii="Times New Roman" w:eastAsia="Calibri" w:hAnsi="Times New Roman" w:cs="Times New Roman"/>
          <w:sz w:val="24"/>
          <w:szCs w:val="24"/>
        </w:rPr>
        <w:t>także w innych</w:t>
      </w:r>
      <w:r>
        <w:rPr>
          <w:rFonts w:ascii="Times New Roman" w:eastAsia="Calibri" w:hAnsi="Times New Roman" w:cs="Times New Roman"/>
          <w:sz w:val="24"/>
          <w:szCs w:val="24"/>
        </w:rPr>
        <w:t xml:space="preserve"> miejscowości</w:t>
      </w:r>
      <w:r w:rsidR="00392C6A">
        <w:rPr>
          <w:rFonts w:ascii="Times New Roman" w:eastAsia="Calibri" w:hAnsi="Times New Roman" w:cs="Times New Roman"/>
          <w:sz w:val="24"/>
          <w:szCs w:val="24"/>
        </w:rPr>
        <w:t>ach</w:t>
      </w:r>
      <w:r>
        <w:rPr>
          <w:rFonts w:ascii="Times New Roman" w:eastAsia="Calibri" w:hAnsi="Times New Roman" w:cs="Times New Roman"/>
          <w:sz w:val="24"/>
          <w:szCs w:val="24"/>
        </w:rPr>
        <w:t xml:space="preserve"> gminnych występuje problem wy</w:t>
      </w:r>
      <w:r w:rsidR="00392C6A">
        <w:rPr>
          <w:rFonts w:ascii="Times New Roman" w:eastAsia="Calibri" w:hAnsi="Times New Roman" w:cs="Times New Roman"/>
          <w:sz w:val="24"/>
          <w:szCs w:val="24"/>
        </w:rPr>
        <w:t>sadzających</w:t>
      </w:r>
      <w:r w:rsidR="00386AF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korzeni. </w:t>
      </w:r>
      <w:r w:rsidR="00392C6A">
        <w:rPr>
          <w:rFonts w:ascii="Times New Roman" w:eastAsia="Calibri" w:hAnsi="Times New Roman" w:cs="Times New Roman"/>
          <w:sz w:val="24"/>
          <w:szCs w:val="24"/>
        </w:rPr>
        <w:t xml:space="preserve">Rozpoczęte są naprawy dróg, których wystające korzenie uniemożliwiają przejazd. W odpowiedzi na prośbę o ogrodzenie boiska, Pan Wójt poinformował, że zostaną podjęte kroki na pozyskanie środków na to zadanie lub wyodrębnione zostaną one ze środków gminnych. </w:t>
      </w:r>
    </w:p>
    <w:p w14:paraId="1EB221A7" w14:textId="2C30EB02" w:rsidR="008D7E78" w:rsidRDefault="00392C6A" w:rsidP="008D7E78">
      <w:pPr>
        <w:shd w:val="clear" w:color="auto" w:fill="FFFFFF"/>
        <w:suppressAutoHyphens/>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Pan Wójt przypomniał, że w</w:t>
      </w:r>
      <w:r w:rsidRPr="00392C6A">
        <w:rPr>
          <w:rFonts w:ascii="Times New Roman" w:eastAsia="Calibri" w:hAnsi="Times New Roman" w:cs="Times New Roman"/>
          <w:sz w:val="24"/>
          <w:szCs w:val="24"/>
        </w:rPr>
        <w:t xml:space="preserve"> związku z nowelizacja ustawy z dnia 13 września 1996 r. o utrzymaniu czystości i porządku w gminie Wójt Gminy ma obowiązek przeprowadzenia kontroli częstotliwości opróżniania zbiorników bezodpływowych oraz osadników w instalacjach przydomowych oczyszczalni ścieków, a także zawarcia umów na wywóz nieczystości ciekłych z przedsiębiorcami posiadającymi zezwolenie na prowadzenie działalności gospodarczej w zakresie opróżniania zbiorników bezodpływowych lub osadników w instalacjach przydomowych oczyszczalni ścieków i transportu nieczystości ciekłych na terenie Gminy Ostrów Mazowiecka.</w:t>
      </w:r>
      <w:r w:rsidR="008D7E78">
        <w:rPr>
          <w:rFonts w:ascii="Times New Roman" w:eastAsia="Calibri" w:hAnsi="Times New Roman" w:cs="Times New Roman"/>
          <w:sz w:val="24"/>
          <w:szCs w:val="24"/>
        </w:rPr>
        <w:t xml:space="preserve"> </w:t>
      </w:r>
      <w:r w:rsidR="008D7E78" w:rsidRPr="008D7E78">
        <w:rPr>
          <w:rFonts w:ascii="Times New Roman" w:eastAsia="Calibri" w:hAnsi="Times New Roman" w:cs="Times New Roman"/>
          <w:sz w:val="24"/>
          <w:szCs w:val="24"/>
        </w:rPr>
        <w:t>Właściciele nieruchomości zobowiązani są do</w:t>
      </w:r>
      <w:r w:rsidR="008D7E78">
        <w:rPr>
          <w:rFonts w:ascii="Times New Roman" w:eastAsia="Calibri" w:hAnsi="Times New Roman" w:cs="Times New Roman"/>
          <w:sz w:val="24"/>
          <w:szCs w:val="24"/>
        </w:rPr>
        <w:t xml:space="preserve"> </w:t>
      </w:r>
      <w:r w:rsidR="008D7E78" w:rsidRPr="008D7E78">
        <w:rPr>
          <w:rFonts w:ascii="Times New Roman" w:eastAsia="Calibri" w:hAnsi="Times New Roman" w:cs="Times New Roman"/>
          <w:sz w:val="24"/>
          <w:szCs w:val="24"/>
        </w:rPr>
        <w:t>opróżn</w:t>
      </w:r>
      <w:r w:rsidR="008D7E78">
        <w:rPr>
          <w:rFonts w:ascii="Times New Roman" w:eastAsia="Calibri" w:hAnsi="Times New Roman" w:cs="Times New Roman"/>
          <w:sz w:val="24"/>
          <w:szCs w:val="24"/>
        </w:rPr>
        <w:t>i</w:t>
      </w:r>
      <w:r w:rsidR="008D7E78" w:rsidRPr="008D7E78">
        <w:rPr>
          <w:rFonts w:ascii="Times New Roman" w:eastAsia="Calibri" w:hAnsi="Times New Roman" w:cs="Times New Roman"/>
          <w:sz w:val="24"/>
          <w:szCs w:val="24"/>
        </w:rPr>
        <w:t>ania zbiorników bezodpływowych z częstotliwością uzależnioną od ilości wytwarzanych nieczystości ciekłych oraz objętości zbiornika, nie rzadziej jednak niż 2 razy na rok</w:t>
      </w:r>
      <w:r w:rsidR="008D7E78">
        <w:rPr>
          <w:rFonts w:ascii="Times New Roman" w:eastAsia="Calibri" w:hAnsi="Times New Roman" w:cs="Times New Roman"/>
          <w:sz w:val="24"/>
          <w:szCs w:val="24"/>
        </w:rPr>
        <w:t xml:space="preserve"> lub </w:t>
      </w:r>
      <w:r w:rsidR="008D7E78" w:rsidRPr="008D7E78">
        <w:rPr>
          <w:rFonts w:ascii="Times New Roman" w:eastAsia="Calibri" w:hAnsi="Times New Roman" w:cs="Times New Roman"/>
          <w:sz w:val="24"/>
          <w:szCs w:val="24"/>
        </w:rPr>
        <w:t>opróżniania przydomowych oczyszczalni ścieków z częstotliwością określoną w instrukcji eksploatacji przydomowej oczyszczalni ścieków, nie rzadziej jednak niż 1 raz na rok</w:t>
      </w:r>
      <w:r w:rsidR="008D7E78">
        <w:rPr>
          <w:rFonts w:ascii="Times New Roman" w:eastAsia="Calibri" w:hAnsi="Times New Roman" w:cs="Times New Roman"/>
          <w:sz w:val="24"/>
          <w:szCs w:val="24"/>
        </w:rPr>
        <w:t>. Każdy mieszkaniec musi mieć zawartą umowę na wywóz nieczystości z przedsiębiorcami do tego uprawnionymi. W Gminie rozpoczęto już kontrole dotycząc</w:t>
      </w:r>
      <w:r w:rsidR="00B90739">
        <w:rPr>
          <w:rFonts w:ascii="Times New Roman" w:eastAsia="Calibri" w:hAnsi="Times New Roman" w:cs="Times New Roman"/>
          <w:sz w:val="24"/>
          <w:szCs w:val="24"/>
        </w:rPr>
        <w:t>e</w:t>
      </w:r>
      <w:r w:rsidR="008D7E78">
        <w:rPr>
          <w:rFonts w:ascii="Times New Roman" w:eastAsia="Calibri" w:hAnsi="Times New Roman" w:cs="Times New Roman"/>
          <w:sz w:val="24"/>
          <w:szCs w:val="24"/>
        </w:rPr>
        <w:t xml:space="preserve"> ww. sprawy. Przebiegać one będą na dwa sposoby tj. </w:t>
      </w:r>
      <w:r w:rsidR="008D7E78" w:rsidRPr="008D7E78">
        <w:rPr>
          <w:rFonts w:ascii="Times New Roman" w:eastAsia="Calibri" w:hAnsi="Times New Roman" w:cs="Times New Roman"/>
          <w:sz w:val="24"/>
          <w:szCs w:val="24"/>
        </w:rPr>
        <w:t>dostarczenie dokumentów do Urzędu Gminy ul. gen. Władysława Sikorskiego 5, pokój nr</w:t>
      </w:r>
      <w:r w:rsidR="008D7E78">
        <w:rPr>
          <w:rFonts w:ascii="Times New Roman" w:eastAsia="Calibri" w:hAnsi="Times New Roman" w:cs="Times New Roman"/>
          <w:sz w:val="24"/>
          <w:szCs w:val="24"/>
        </w:rPr>
        <w:t xml:space="preserve"> </w:t>
      </w:r>
      <w:r w:rsidR="008D7E78" w:rsidRPr="008D7E78">
        <w:rPr>
          <w:rFonts w:ascii="Times New Roman" w:eastAsia="Calibri" w:hAnsi="Times New Roman" w:cs="Times New Roman"/>
          <w:sz w:val="24"/>
          <w:szCs w:val="24"/>
        </w:rPr>
        <w:t>23</w:t>
      </w:r>
      <w:r w:rsidR="008D7E78">
        <w:rPr>
          <w:rFonts w:ascii="Times New Roman" w:eastAsia="Calibri" w:hAnsi="Times New Roman" w:cs="Times New Roman"/>
          <w:sz w:val="24"/>
          <w:szCs w:val="24"/>
        </w:rPr>
        <w:t xml:space="preserve"> </w:t>
      </w:r>
      <w:r w:rsidR="008D7E78" w:rsidRPr="008D7E78">
        <w:rPr>
          <w:rFonts w:ascii="Times New Roman" w:eastAsia="Calibri" w:hAnsi="Times New Roman" w:cs="Times New Roman"/>
          <w:sz w:val="24"/>
          <w:szCs w:val="24"/>
        </w:rPr>
        <w:t>lub przeprowadzone na posesji właściciela nieruchomości.</w:t>
      </w:r>
      <w:r w:rsidR="008D7E78" w:rsidRPr="008D7E78">
        <w:t xml:space="preserve"> </w:t>
      </w:r>
      <w:r w:rsidR="008D7E78" w:rsidRPr="008D7E78">
        <w:rPr>
          <w:rFonts w:ascii="Times New Roman" w:eastAsia="Calibri" w:hAnsi="Times New Roman" w:cs="Times New Roman"/>
          <w:sz w:val="24"/>
          <w:szCs w:val="24"/>
        </w:rPr>
        <w:t>Kontrole zostaną przeprowadzane przez upoważnionych pracowników Urzędu Gminy Ostrów Mazowiecka. Właścicieli nieruchomości zobowiązuje się do przedłożenia następujących dokumentów:</w:t>
      </w:r>
      <w:r w:rsidR="008D7E78">
        <w:rPr>
          <w:rFonts w:ascii="Times New Roman" w:eastAsia="Calibri" w:hAnsi="Times New Roman" w:cs="Times New Roman"/>
          <w:sz w:val="24"/>
          <w:szCs w:val="24"/>
        </w:rPr>
        <w:t xml:space="preserve"> </w:t>
      </w:r>
      <w:r w:rsidR="008D7E78" w:rsidRPr="008D7E78">
        <w:rPr>
          <w:rFonts w:ascii="Times New Roman" w:eastAsia="Calibri" w:hAnsi="Times New Roman" w:cs="Times New Roman"/>
          <w:sz w:val="24"/>
          <w:szCs w:val="24"/>
        </w:rPr>
        <w:t>zawartej umowy z przedsiębiorcą na usługi odbioru nieczystości;</w:t>
      </w:r>
      <w:r w:rsidR="008D7E78">
        <w:rPr>
          <w:rFonts w:ascii="Times New Roman" w:eastAsia="Calibri" w:hAnsi="Times New Roman" w:cs="Times New Roman"/>
          <w:sz w:val="24"/>
          <w:szCs w:val="24"/>
        </w:rPr>
        <w:t xml:space="preserve"> </w:t>
      </w:r>
      <w:r w:rsidR="008D7E78" w:rsidRPr="008D7E78">
        <w:rPr>
          <w:rFonts w:ascii="Times New Roman" w:eastAsia="Calibri" w:hAnsi="Times New Roman" w:cs="Times New Roman"/>
          <w:sz w:val="24"/>
          <w:szCs w:val="24"/>
        </w:rPr>
        <w:t>dowodów potwierdzających realizację tej usługi (np. faktura VAT, rachunek, dowód zapłaty za usługę wywozu).</w:t>
      </w:r>
    </w:p>
    <w:p w14:paraId="045E60EB" w14:textId="7240F9A8" w:rsidR="00B90739" w:rsidRDefault="00B90739" w:rsidP="008D7E78">
      <w:pPr>
        <w:shd w:val="clear" w:color="auto" w:fill="FFFFFF"/>
        <w:suppressAutoHyphens/>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Mirosław </w:t>
      </w:r>
      <w:proofErr w:type="spellStart"/>
      <w:r>
        <w:rPr>
          <w:rFonts w:ascii="Times New Roman" w:eastAsia="Calibri" w:hAnsi="Times New Roman" w:cs="Times New Roman"/>
          <w:sz w:val="24"/>
          <w:szCs w:val="24"/>
        </w:rPr>
        <w:t>Siulkowski</w:t>
      </w:r>
      <w:proofErr w:type="spellEnd"/>
      <w:r>
        <w:rPr>
          <w:rFonts w:ascii="Times New Roman" w:eastAsia="Calibri" w:hAnsi="Times New Roman" w:cs="Times New Roman"/>
          <w:sz w:val="24"/>
          <w:szCs w:val="24"/>
        </w:rPr>
        <w:t xml:space="preserve"> - sołtys sołectwa Popielarnia – zapytał Pana Wójta czy w tym roku także zostaną przeprowadzone przeglądy kominów.</w:t>
      </w:r>
    </w:p>
    <w:p w14:paraId="13C5E8CA" w14:textId="1EDFB7D7" w:rsidR="00B90739" w:rsidRDefault="00B90739" w:rsidP="008D7E78">
      <w:pPr>
        <w:shd w:val="clear" w:color="auto" w:fill="FFFFFF"/>
        <w:suppressAutoHyphens/>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Pan Wójt odpowiedział, że planowane jest wykonanie takiej usługi ponownie. Gmina będzie starać się o środki zewnętrzne na te przedsięwzięcie. </w:t>
      </w:r>
    </w:p>
    <w:p w14:paraId="163D921F" w14:textId="01A28061" w:rsidR="00B90739" w:rsidRPr="000653EF" w:rsidRDefault="00B90739" w:rsidP="008D7E78">
      <w:pPr>
        <w:shd w:val="clear" w:color="auto" w:fill="FFFFFF"/>
        <w:suppressAutoHyphens/>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Pan Wójt przypomniał, że 7 września w Nowej </w:t>
      </w:r>
      <w:proofErr w:type="spellStart"/>
      <w:r>
        <w:rPr>
          <w:rFonts w:ascii="Times New Roman" w:eastAsia="Calibri" w:hAnsi="Times New Roman" w:cs="Times New Roman"/>
          <w:sz w:val="24"/>
          <w:szCs w:val="24"/>
        </w:rPr>
        <w:t>Osuchowej</w:t>
      </w:r>
      <w:proofErr w:type="spellEnd"/>
      <w:r>
        <w:rPr>
          <w:rFonts w:ascii="Times New Roman" w:eastAsia="Calibri" w:hAnsi="Times New Roman" w:cs="Times New Roman"/>
          <w:sz w:val="24"/>
          <w:szCs w:val="24"/>
        </w:rPr>
        <w:t xml:space="preserve"> odbędą się dożynki gminne. </w:t>
      </w:r>
      <w:r w:rsidR="006931A4">
        <w:rPr>
          <w:rFonts w:ascii="Times New Roman" w:eastAsia="Calibri" w:hAnsi="Times New Roman" w:cs="Times New Roman"/>
          <w:sz w:val="24"/>
          <w:szCs w:val="24"/>
        </w:rPr>
        <w:t xml:space="preserve">Zaprosił wszystkich zainteresowanych wydarzeniem na wspólne świętowanie tegorocznych planów. </w:t>
      </w:r>
    </w:p>
    <w:p w14:paraId="3DF7C214" w14:textId="77777777" w:rsidR="006931A4" w:rsidRDefault="006931A4" w:rsidP="00E53B73">
      <w:pPr>
        <w:shd w:val="clear" w:color="auto" w:fill="FFFFFF"/>
        <w:suppressAutoHyphens/>
        <w:spacing w:before="120" w:after="120" w:line="276" w:lineRule="auto"/>
        <w:jc w:val="both"/>
        <w:rPr>
          <w:rFonts w:ascii="Times New Roman" w:eastAsia="Calibri" w:hAnsi="Times New Roman" w:cs="Times New Roman"/>
          <w:b/>
          <w:bCs/>
          <w:i/>
          <w:iCs/>
          <w:sz w:val="24"/>
          <w:szCs w:val="24"/>
        </w:rPr>
      </w:pPr>
    </w:p>
    <w:p w14:paraId="643A388F" w14:textId="77777777" w:rsidR="000C205D" w:rsidRDefault="000C205D" w:rsidP="00E53B73">
      <w:pPr>
        <w:shd w:val="clear" w:color="auto" w:fill="FFFFFF"/>
        <w:suppressAutoHyphens/>
        <w:spacing w:before="120" w:after="120" w:line="276" w:lineRule="auto"/>
        <w:jc w:val="both"/>
        <w:rPr>
          <w:rFonts w:ascii="Times New Roman" w:eastAsia="Calibri" w:hAnsi="Times New Roman" w:cs="Times New Roman"/>
          <w:b/>
          <w:bCs/>
          <w:i/>
          <w:iCs/>
          <w:sz w:val="24"/>
          <w:szCs w:val="24"/>
        </w:rPr>
      </w:pPr>
    </w:p>
    <w:p w14:paraId="32448CFB" w14:textId="5CCDF4EE" w:rsidR="000653EF" w:rsidRDefault="00E53B73" w:rsidP="00E53B73">
      <w:pPr>
        <w:shd w:val="clear" w:color="auto" w:fill="FFFFFF"/>
        <w:suppressAutoHyphens/>
        <w:spacing w:before="120" w:after="120" w:line="276" w:lineRule="auto"/>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lastRenderedPageBreak/>
        <w:t xml:space="preserve">Punkt </w:t>
      </w:r>
      <w:r w:rsidR="00D736D1">
        <w:rPr>
          <w:rFonts w:ascii="Times New Roman" w:eastAsia="Calibri" w:hAnsi="Times New Roman" w:cs="Times New Roman"/>
          <w:b/>
          <w:bCs/>
          <w:i/>
          <w:iCs/>
          <w:sz w:val="24"/>
          <w:szCs w:val="24"/>
        </w:rPr>
        <w:t>13</w:t>
      </w:r>
      <w:r>
        <w:rPr>
          <w:rFonts w:ascii="Times New Roman" w:eastAsia="Calibri" w:hAnsi="Times New Roman" w:cs="Times New Roman"/>
          <w:b/>
          <w:bCs/>
          <w:i/>
          <w:iCs/>
          <w:sz w:val="24"/>
          <w:szCs w:val="24"/>
        </w:rPr>
        <w:t>.</w:t>
      </w:r>
    </w:p>
    <w:p w14:paraId="5DD18433" w14:textId="7BA09005" w:rsidR="00904AD0" w:rsidRPr="00904AD0" w:rsidRDefault="00904AD0" w:rsidP="00904AD0">
      <w:pPr>
        <w:shd w:val="clear" w:color="auto" w:fill="FFFFFF"/>
        <w:suppressAutoHyphens/>
        <w:spacing w:before="120" w:after="120" w:line="276" w:lineRule="auto"/>
        <w:ind w:left="432"/>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 xml:space="preserve">Zakończenie Sesji. </w:t>
      </w:r>
    </w:p>
    <w:p w14:paraId="209FF872" w14:textId="1A51A30D" w:rsidR="00EA5F88" w:rsidRPr="00AF66EF" w:rsidRDefault="00EA5F88" w:rsidP="00AF66EF">
      <w:pPr>
        <w:pStyle w:val="Zwykytekst1"/>
        <w:spacing w:line="276" w:lineRule="auto"/>
        <w:ind w:firstLine="708"/>
        <w:jc w:val="both"/>
        <w:rPr>
          <w:rFonts w:ascii="Times New Roman" w:hAnsi="Times New Roman"/>
          <w:sz w:val="24"/>
          <w:szCs w:val="24"/>
        </w:rPr>
      </w:pPr>
      <w:r w:rsidRPr="00AF66EF">
        <w:rPr>
          <w:rFonts w:ascii="Times New Roman" w:hAnsi="Times New Roman"/>
          <w:sz w:val="24"/>
          <w:szCs w:val="24"/>
        </w:rPr>
        <w:t xml:space="preserve">Przewodnicząca Rady Gminy poinformowała, że porządek obrad </w:t>
      </w:r>
      <w:r w:rsidR="0013249E">
        <w:rPr>
          <w:rFonts w:ascii="Times New Roman" w:hAnsi="Times New Roman"/>
          <w:sz w:val="24"/>
          <w:szCs w:val="24"/>
        </w:rPr>
        <w:t>I</w:t>
      </w:r>
      <w:r w:rsidR="00D736D1">
        <w:rPr>
          <w:rFonts w:ascii="Times New Roman" w:hAnsi="Times New Roman"/>
          <w:sz w:val="24"/>
          <w:szCs w:val="24"/>
        </w:rPr>
        <w:t>V</w:t>
      </w:r>
      <w:r w:rsidRPr="00AF66EF">
        <w:rPr>
          <w:rFonts w:ascii="Times New Roman" w:hAnsi="Times New Roman"/>
          <w:sz w:val="24"/>
          <w:szCs w:val="24"/>
        </w:rPr>
        <w:t xml:space="preserve"> Sesji Rady Gminy został wyczerpany. </w:t>
      </w:r>
    </w:p>
    <w:p w14:paraId="340AF738" w14:textId="2B0FE175" w:rsidR="00EA5F88" w:rsidRPr="00AF66EF" w:rsidRDefault="00EA5F88" w:rsidP="00AF66EF">
      <w:pPr>
        <w:pStyle w:val="Zwykytekst1"/>
        <w:spacing w:line="276" w:lineRule="auto"/>
        <w:ind w:firstLine="708"/>
        <w:jc w:val="both"/>
        <w:rPr>
          <w:rFonts w:ascii="Times New Roman" w:hAnsi="Times New Roman"/>
          <w:sz w:val="24"/>
          <w:szCs w:val="24"/>
        </w:rPr>
      </w:pPr>
      <w:r w:rsidRPr="00AF66EF">
        <w:rPr>
          <w:rFonts w:ascii="Times New Roman" w:hAnsi="Times New Roman"/>
          <w:sz w:val="24"/>
          <w:szCs w:val="24"/>
        </w:rPr>
        <w:t xml:space="preserve">Zamknęła obrady słowami: „Zamykam posiedzenie </w:t>
      </w:r>
      <w:r w:rsidR="0013249E">
        <w:rPr>
          <w:rFonts w:ascii="Times New Roman" w:hAnsi="Times New Roman"/>
          <w:sz w:val="24"/>
          <w:szCs w:val="24"/>
        </w:rPr>
        <w:t>I</w:t>
      </w:r>
      <w:r w:rsidR="00D736D1">
        <w:rPr>
          <w:rFonts w:ascii="Times New Roman" w:hAnsi="Times New Roman"/>
          <w:sz w:val="24"/>
          <w:szCs w:val="24"/>
        </w:rPr>
        <w:t>V</w:t>
      </w:r>
      <w:r w:rsidRPr="00AF66EF">
        <w:rPr>
          <w:rFonts w:ascii="Times New Roman" w:hAnsi="Times New Roman"/>
          <w:sz w:val="24"/>
          <w:szCs w:val="24"/>
        </w:rPr>
        <w:t xml:space="preserve"> Sesji Rady Gminy Ostrów Mazowiecka". </w:t>
      </w:r>
    </w:p>
    <w:p w14:paraId="1DFCB3B6" w14:textId="35834BB7" w:rsidR="003C63A7" w:rsidRPr="00702C7F" w:rsidRDefault="00EA5F88" w:rsidP="00702C7F">
      <w:pPr>
        <w:pStyle w:val="Zwykytekst1"/>
        <w:spacing w:line="276" w:lineRule="auto"/>
        <w:ind w:firstLine="708"/>
        <w:jc w:val="both"/>
        <w:rPr>
          <w:rFonts w:ascii="Times New Roman" w:hAnsi="Times New Roman"/>
          <w:sz w:val="24"/>
          <w:szCs w:val="24"/>
        </w:rPr>
      </w:pPr>
      <w:r w:rsidRPr="00AF66EF">
        <w:rPr>
          <w:rFonts w:ascii="Times New Roman" w:hAnsi="Times New Roman"/>
          <w:sz w:val="24"/>
          <w:szCs w:val="24"/>
        </w:rPr>
        <w:t>Podziękowała za uwagę i udział w obradach zaproszonym gościom, sołtysom oraz radnym.</w:t>
      </w:r>
    </w:p>
    <w:p w14:paraId="12D4FA5F" w14:textId="2ACDD579" w:rsidR="003C63A7" w:rsidRPr="003C63A7" w:rsidRDefault="003C63A7" w:rsidP="003C63A7">
      <w:pPr>
        <w:jc w:val="center"/>
        <w:rPr>
          <w:rFonts w:ascii="Times New Roman" w:eastAsia="Times New Roman" w:hAnsi="Times New Roman" w:cs="Times New Roman"/>
          <w:b/>
          <w:bCs/>
          <w:i/>
          <w:sz w:val="24"/>
          <w:szCs w:val="24"/>
          <w:lang w:eastAsia="ar-SA"/>
        </w:rPr>
      </w:pPr>
      <w:r w:rsidRPr="003C63A7">
        <w:rPr>
          <w:rFonts w:ascii="Times New Roman" w:eastAsia="Times New Roman" w:hAnsi="Times New Roman" w:cs="Times New Roman"/>
          <w:b/>
          <w:bCs/>
          <w:i/>
          <w:sz w:val="24"/>
          <w:szCs w:val="24"/>
          <w:lang w:eastAsia="ar-SA"/>
        </w:rPr>
        <w:t xml:space="preserve">                                                                    Przewodnicząca </w:t>
      </w:r>
      <w:r w:rsidR="004705FA">
        <w:rPr>
          <w:rFonts w:ascii="Times New Roman" w:eastAsia="Times New Roman" w:hAnsi="Times New Roman" w:cs="Times New Roman"/>
          <w:b/>
          <w:bCs/>
          <w:i/>
          <w:sz w:val="24"/>
          <w:szCs w:val="24"/>
          <w:lang w:eastAsia="ar-SA"/>
        </w:rPr>
        <w:br/>
        <w:t xml:space="preserve">                                                               </w:t>
      </w:r>
      <w:r w:rsidRPr="003C63A7">
        <w:rPr>
          <w:rFonts w:ascii="Times New Roman" w:eastAsia="Times New Roman" w:hAnsi="Times New Roman" w:cs="Times New Roman"/>
          <w:b/>
          <w:bCs/>
          <w:i/>
          <w:sz w:val="24"/>
          <w:szCs w:val="24"/>
          <w:lang w:eastAsia="ar-SA"/>
        </w:rPr>
        <w:t>Rady Gminy Ostrów Mazowiecka</w:t>
      </w:r>
    </w:p>
    <w:p w14:paraId="6E555A2B" w14:textId="48D2A558" w:rsidR="003C63A7" w:rsidRDefault="003C63A7" w:rsidP="003C63A7">
      <w:pPr>
        <w:jc w:val="center"/>
        <w:rPr>
          <w:rFonts w:ascii="Times New Roman" w:eastAsia="Times New Roman" w:hAnsi="Times New Roman" w:cs="Times New Roman"/>
          <w:b/>
          <w:bCs/>
          <w:i/>
          <w:sz w:val="24"/>
          <w:szCs w:val="24"/>
          <w:lang w:eastAsia="ar-SA"/>
        </w:rPr>
      </w:pPr>
      <w:r w:rsidRPr="003C63A7">
        <w:rPr>
          <w:rFonts w:ascii="Times New Roman" w:eastAsia="Times New Roman" w:hAnsi="Times New Roman" w:cs="Times New Roman"/>
          <w:b/>
          <w:bCs/>
          <w:i/>
          <w:sz w:val="24"/>
          <w:szCs w:val="24"/>
          <w:lang w:eastAsia="ar-SA"/>
        </w:rPr>
        <w:t xml:space="preserve">                                                                Krystyna Kossowska</w:t>
      </w:r>
      <w:r>
        <w:rPr>
          <w:rFonts w:ascii="Times New Roman" w:eastAsia="Times New Roman" w:hAnsi="Times New Roman" w:cs="Times New Roman"/>
          <w:b/>
          <w:bCs/>
          <w:i/>
          <w:sz w:val="24"/>
          <w:szCs w:val="24"/>
          <w:lang w:eastAsia="ar-SA"/>
        </w:rPr>
        <w:br/>
      </w:r>
    </w:p>
    <w:p w14:paraId="1D8A849B" w14:textId="77777777" w:rsidR="003C63A7" w:rsidRDefault="003C63A7" w:rsidP="003C63A7">
      <w:pPr>
        <w:jc w:val="center"/>
        <w:rPr>
          <w:rFonts w:ascii="Times New Roman" w:eastAsia="Times New Roman" w:hAnsi="Times New Roman" w:cs="Times New Roman"/>
          <w:b/>
          <w:bCs/>
          <w:i/>
          <w:sz w:val="24"/>
          <w:szCs w:val="24"/>
          <w:lang w:eastAsia="ar-SA"/>
        </w:rPr>
      </w:pPr>
    </w:p>
    <w:p w14:paraId="0F801F86" w14:textId="03CEACF5" w:rsidR="004705FA" w:rsidRDefault="003C63A7" w:rsidP="003C63A7">
      <w:pPr>
        <w:rPr>
          <w:rFonts w:ascii="Times New Roman" w:eastAsia="Times New Roman" w:hAnsi="Times New Roman" w:cs="Times New Roman"/>
          <w:b/>
          <w:bCs/>
          <w:i/>
          <w:sz w:val="24"/>
          <w:szCs w:val="24"/>
          <w:lang w:eastAsia="ar-SA"/>
        </w:rPr>
      </w:pPr>
      <w:r>
        <w:rPr>
          <w:rFonts w:ascii="Times New Roman" w:eastAsia="Times New Roman" w:hAnsi="Times New Roman" w:cs="Times New Roman"/>
          <w:b/>
          <w:bCs/>
          <w:i/>
          <w:sz w:val="24"/>
          <w:szCs w:val="24"/>
          <w:lang w:eastAsia="ar-SA"/>
        </w:rPr>
        <w:t xml:space="preserve">Protokołowała: </w:t>
      </w:r>
    </w:p>
    <w:p w14:paraId="434B3B11" w14:textId="77777777" w:rsidR="004705FA" w:rsidRPr="00DD5F21" w:rsidRDefault="004705FA" w:rsidP="004705FA">
      <w:pPr>
        <w:spacing w:after="0"/>
        <w:rPr>
          <w:rFonts w:ascii="Times New Roman" w:eastAsia="Times New Roman" w:hAnsi="Times New Roman" w:cs="Times New Roman"/>
          <w:bCs/>
          <w:i/>
          <w:sz w:val="24"/>
          <w:szCs w:val="24"/>
          <w:lang w:eastAsia="ar-SA"/>
        </w:rPr>
      </w:pPr>
      <w:r w:rsidRPr="00DD5F21">
        <w:rPr>
          <w:rFonts w:ascii="Times New Roman" w:eastAsia="Times New Roman" w:hAnsi="Times New Roman" w:cs="Times New Roman"/>
          <w:bCs/>
          <w:i/>
          <w:sz w:val="24"/>
          <w:szCs w:val="24"/>
          <w:lang w:eastAsia="ar-SA"/>
        </w:rPr>
        <w:t>......................................................</w:t>
      </w:r>
    </w:p>
    <w:p w14:paraId="04DA3C62" w14:textId="39E7B431" w:rsidR="004705FA" w:rsidRPr="00114956" w:rsidRDefault="004705FA" w:rsidP="00114956">
      <w:pPr>
        <w:spacing w:after="0"/>
        <w:rPr>
          <w:rFonts w:ascii="Times New Roman" w:eastAsia="Times New Roman" w:hAnsi="Times New Roman" w:cs="Times New Roman"/>
          <w:bCs/>
          <w:i/>
          <w:sz w:val="24"/>
          <w:szCs w:val="24"/>
          <w:lang w:eastAsia="ar-SA"/>
        </w:rPr>
      </w:pPr>
      <w:r>
        <w:rPr>
          <w:rFonts w:ascii="Times New Roman" w:eastAsia="Times New Roman" w:hAnsi="Times New Roman" w:cs="Times New Roman"/>
          <w:bCs/>
          <w:i/>
          <w:sz w:val="24"/>
          <w:szCs w:val="24"/>
          <w:lang w:eastAsia="ar-SA"/>
        </w:rPr>
        <w:t xml:space="preserve">           </w:t>
      </w:r>
      <w:r w:rsidRPr="00DD5F21">
        <w:rPr>
          <w:rFonts w:ascii="Times New Roman" w:eastAsia="Times New Roman" w:hAnsi="Times New Roman" w:cs="Times New Roman"/>
          <w:bCs/>
          <w:i/>
          <w:sz w:val="24"/>
          <w:szCs w:val="24"/>
          <w:lang w:eastAsia="ar-SA"/>
        </w:rPr>
        <w:t>Klaudia Ożarowska</w:t>
      </w:r>
    </w:p>
    <w:sectPr w:rsidR="004705FA" w:rsidRPr="00114956" w:rsidSect="009F531E">
      <w:footerReference w:type="default" r:id="rId7"/>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B2535" w14:textId="77777777" w:rsidR="00095290" w:rsidRDefault="00095290" w:rsidP="0078062A">
      <w:pPr>
        <w:spacing w:after="0" w:line="240" w:lineRule="auto"/>
      </w:pPr>
      <w:r>
        <w:separator/>
      </w:r>
    </w:p>
  </w:endnote>
  <w:endnote w:type="continuationSeparator" w:id="0">
    <w:p w14:paraId="1F4E717B" w14:textId="77777777" w:rsidR="00095290" w:rsidRDefault="00095290" w:rsidP="00780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9858994"/>
      <w:docPartObj>
        <w:docPartGallery w:val="Page Numbers (Bottom of Page)"/>
        <w:docPartUnique/>
      </w:docPartObj>
    </w:sdtPr>
    <w:sdtContent>
      <w:sdt>
        <w:sdtPr>
          <w:id w:val="1728636285"/>
          <w:docPartObj>
            <w:docPartGallery w:val="Page Numbers (Top of Page)"/>
            <w:docPartUnique/>
          </w:docPartObj>
        </w:sdtPr>
        <w:sdtContent>
          <w:p w14:paraId="34D0EE4F" w14:textId="50598281" w:rsidR="0078062A" w:rsidRDefault="0078062A">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2471B9">
              <w:rPr>
                <w:b/>
                <w:bCs/>
                <w:noProof/>
              </w:rPr>
              <w:t>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471B9">
              <w:rPr>
                <w:b/>
                <w:bCs/>
                <w:noProof/>
              </w:rPr>
              <w:t>8</w:t>
            </w:r>
            <w:r>
              <w:rPr>
                <w:b/>
                <w:bCs/>
                <w:sz w:val="24"/>
                <w:szCs w:val="24"/>
              </w:rPr>
              <w:fldChar w:fldCharType="end"/>
            </w:r>
          </w:p>
        </w:sdtContent>
      </w:sdt>
    </w:sdtContent>
  </w:sdt>
  <w:p w14:paraId="46262173" w14:textId="77777777" w:rsidR="0078062A" w:rsidRDefault="007806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522BF" w14:textId="77777777" w:rsidR="00095290" w:rsidRDefault="00095290" w:rsidP="0078062A">
      <w:pPr>
        <w:spacing w:after="0" w:line="240" w:lineRule="auto"/>
      </w:pPr>
      <w:r>
        <w:separator/>
      </w:r>
    </w:p>
  </w:footnote>
  <w:footnote w:type="continuationSeparator" w:id="0">
    <w:p w14:paraId="32FC0251" w14:textId="77777777" w:rsidR="00095290" w:rsidRDefault="00095290" w:rsidP="007806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854E811E"/>
    <w:lvl w:ilvl="0">
      <w:start w:val="1"/>
      <w:numFmt w:val="decimal"/>
      <w:lvlText w:val="%1."/>
      <w:lvlJc w:val="left"/>
      <w:pPr>
        <w:tabs>
          <w:tab w:val="num" w:pos="360"/>
        </w:tabs>
        <w:ind w:left="360" w:hanging="360"/>
      </w:pPr>
      <w:rPr>
        <w:b w:val="0"/>
        <w:bCs/>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7236E6"/>
    <w:multiLevelType w:val="multilevel"/>
    <w:tmpl w:val="0CD24D78"/>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17D4BEB"/>
    <w:multiLevelType w:val="hybridMultilevel"/>
    <w:tmpl w:val="C1929134"/>
    <w:lvl w:ilvl="0" w:tplc="E4B8E5A2">
      <w:start w:val="1"/>
      <w:numFmt w:val="bullet"/>
      <w:lvlText w:val=""/>
      <w:lvlJc w:val="left"/>
      <w:pPr>
        <w:ind w:left="780" w:hanging="360"/>
      </w:pPr>
      <w:rPr>
        <w:rFonts w:ascii="Symbol" w:hAnsi="Symbol"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 w15:restartNumberingAfterBreak="0">
    <w:nsid w:val="01D45C75"/>
    <w:multiLevelType w:val="multilevel"/>
    <w:tmpl w:val="0AC46D16"/>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8527190"/>
    <w:multiLevelType w:val="multilevel"/>
    <w:tmpl w:val="16D0786C"/>
    <w:lvl w:ilvl="0">
      <w:start w:val="1"/>
      <w:numFmt w:val="decimal"/>
      <w:lvlText w:val="%1."/>
      <w:lvlJc w:val="left"/>
      <w:pPr>
        <w:tabs>
          <w:tab w:val="num" w:pos="0"/>
        </w:tabs>
        <w:ind w:left="432" w:hanging="432"/>
      </w:pPr>
      <w:rPr>
        <w:b w:val="0"/>
        <w:bCs/>
        <w:i w:val="0"/>
        <w:i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BC363F6"/>
    <w:multiLevelType w:val="multilevel"/>
    <w:tmpl w:val="1B946F32"/>
    <w:lvl w:ilvl="0">
      <w:start w:val="1"/>
      <w:numFmt w:val="decimal"/>
      <w:lvlText w:val="%1."/>
      <w:lvlJc w:val="left"/>
      <w:pPr>
        <w:tabs>
          <w:tab w:val="num" w:pos="0"/>
        </w:tabs>
        <w:ind w:left="432" w:hanging="432"/>
      </w:pPr>
      <w:rPr>
        <w:rFonts w:ascii="Times New Roman" w:hAnsi="Times New Roman" w:cs="Times New Roman" w:hint="default"/>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F625E5C"/>
    <w:multiLevelType w:val="hybridMultilevel"/>
    <w:tmpl w:val="7CA43736"/>
    <w:lvl w:ilvl="0" w:tplc="E4B8E5A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15:restartNumberingAfterBreak="0">
    <w:nsid w:val="0F654EFA"/>
    <w:multiLevelType w:val="hybridMultilevel"/>
    <w:tmpl w:val="1BD285E4"/>
    <w:lvl w:ilvl="0" w:tplc="E76004EC">
      <w:start w:val="9"/>
      <w:numFmt w:val="decimal"/>
      <w:lvlText w:val="%1."/>
      <w:lvlJc w:val="left"/>
      <w:pPr>
        <w:ind w:left="720" w:hanging="360"/>
      </w:pPr>
      <w:rPr>
        <w:rFonts w:eastAsia="Calibri"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F85203"/>
    <w:multiLevelType w:val="multilevel"/>
    <w:tmpl w:val="7042209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2F480BA5"/>
    <w:multiLevelType w:val="multilevel"/>
    <w:tmpl w:val="16D0786C"/>
    <w:lvl w:ilvl="0">
      <w:start w:val="1"/>
      <w:numFmt w:val="decimal"/>
      <w:lvlText w:val="%1."/>
      <w:lvlJc w:val="left"/>
      <w:pPr>
        <w:tabs>
          <w:tab w:val="num" w:pos="0"/>
        </w:tabs>
        <w:ind w:left="432" w:hanging="432"/>
      </w:pPr>
      <w:rPr>
        <w:b w:val="0"/>
        <w:bCs/>
        <w:i w:val="0"/>
        <w:i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35B1059B"/>
    <w:multiLevelType w:val="multilevel"/>
    <w:tmpl w:val="6318162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365B06D4"/>
    <w:multiLevelType w:val="hybridMultilevel"/>
    <w:tmpl w:val="4838E01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15:restartNumberingAfterBreak="0">
    <w:nsid w:val="39867691"/>
    <w:multiLevelType w:val="multilevel"/>
    <w:tmpl w:val="16D0786C"/>
    <w:lvl w:ilvl="0">
      <w:start w:val="1"/>
      <w:numFmt w:val="decimal"/>
      <w:lvlText w:val="%1."/>
      <w:lvlJc w:val="left"/>
      <w:pPr>
        <w:tabs>
          <w:tab w:val="num" w:pos="0"/>
        </w:tabs>
        <w:ind w:left="432" w:hanging="432"/>
      </w:pPr>
      <w:rPr>
        <w:b w:val="0"/>
        <w:bCs/>
        <w:i w:val="0"/>
        <w:i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3A0E687A"/>
    <w:multiLevelType w:val="hybridMultilevel"/>
    <w:tmpl w:val="CB9A4CE0"/>
    <w:lvl w:ilvl="0" w:tplc="E4B8E5A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 w15:restartNumberingAfterBreak="0">
    <w:nsid w:val="492845B2"/>
    <w:multiLevelType w:val="hybridMultilevel"/>
    <w:tmpl w:val="F7BC7CE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9C002AA"/>
    <w:multiLevelType w:val="multilevel"/>
    <w:tmpl w:val="16D0786C"/>
    <w:lvl w:ilvl="0">
      <w:start w:val="1"/>
      <w:numFmt w:val="decimal"/>
      <w:lvlText w:val="%1."/>
      <w:lvlJc w:val="left"/>
      <w:pPr>
        <w:tabs>
          <w:tab w:val="num" w:pos="0"/>
        </w:tabs>
        <w:ind w:left="432" w:hanging="432"/>
      </w:pPr>
      <w:rPr>
        <w:b w:val="0"/>
        <w:bCs/>
        <w:i w:val="0"/>
        <w:i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4CDA798A"/>
    <w:multiLevelType w:val="multilevel"/>
    <w:tmpl w:val="AC863F5A"/>
    <w:lvl w:ilvl="0">
      <w:start w:val="9"/>
      <w:numFmt w:val="decimal"/>
      <w:lvlText w:val="%1."/>
      <w:lvlJc w:val="left"/>
      <w:pPr>
        <w:tabs>
          <w:tab w:val="num" w:pos="0"/>
        </w:tabs>
        <w:ind w:left="432" w:hanging="432"/>
      </w:pPr>
      <w:rPr>
        <w:rFonts w:hint="default"/>
        <w:b w:val="0"/>
        <w:bCs/>
        <w:i w:val="0"/>
        <w:iCs/>
        <w:color w:val="FF0000"/>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7" w15:restartNumberingAfterBreak="0">
    <w:nsid w:val="4EAA031E"/>
    <w:multiLevelType w:val="hybridMultilevel"/>
    <w:tmpl w:val="97FC448E"/>
    <w:lvl w:ilvl="0" w:tplc="1C265684">
      <w:start w:val="9"/>
      <w:numFmt w:val="decimal"/>
      <w:lvlText w:val="%1."/>
      <w:lvlJc w:val="left"/>
      <w:pPr>
        <w:ind w:left="720" w:hanging="360"/>
      </w:pPr>
      <w:rPr>
        <w:rFonts w:eastAsia="Calibri"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9A1A04"/>
    <w:multiLevelType w:val="hybridMultilevel"/>
    <w:tmpl w:val="4484CCE2"/>
    <w:lvl w:ilvl="0" w:tplc="8CE0005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81970B1"/>
    <w:multiLevelType w:val="multilevel"/>
    <w:tmpl w:val="2F8A5008"/>
    <w:lvl w:ilvl="0">
      <w:start w:val="1"/>
      <w:numFmt w:val="decimal"/>
      <w:lvlText w:val="%1."/>
      <w:lvlJc w:val="left"/>
      <w:pPr>
        <w:tabs>
          <w:tab w:val="num" w:pos="0"/>
        </w:tabs>
        <w:ind w:left="432" w:hanging="432"/>
      </w:pPr>
      <w:rPr>
        <w:rFonts w:ascii="Times New Roman" w:hAnsi="Times New Roman" w:cs="Times New Roman" w:hint="default"/>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611A7754"/>
    <w:multiLevelType w:val="multilevel"/>
    <w:tmpl w:val="7BCA95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664B09B1"/>
    <w:multiLevelType w:val="hybridMultilevel"/>
    <w:tmpl w:val="14567AB6"/>
    <w:lvl w:ilvl="0" w:tplc="E4B8E5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77E1A2E"/>
    <w:multiLevelType w:val="hybridMultilevel"/>
    <w:tmpl w:val="0194FADE"/>
    <w:lvl w:ilvl="0" w:tplc="E4B8E5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A52115E"/>
    <w:multiLevelType w:val="hybridMultilevel"/>
    <w:tmpl w:val="C9347272"/>
    <w:lvl w:ilvl="0" w:tplc="E4B8E5A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16cid:durableId="1309557601">
    <w:abstractNumId w:val="0"/>
  </w:num>
  <w:num w:numId="2" w16cid:durableId="1705213019">
    <w:abstractNumId w:val="15"/>
  </w:num>
  <w:num w:numId="3" w16cid:durableId="1313868774">
    <w:abstractNumId w:val="4"/>
  </w:num>
  <w:num w:numId="4" w16cid:durableId="1410930811">
    <w:abstractNumId w:val="16"/>
  </w:num>
  <w:num w:numId="5" w16cid:durableId="1835338062">
    <w:abstractNumId w:val="7"/>
  </w:num>
  <w:num w:numId="6" w16cid:durableId="1815178556">
    <w:abstractNumId w:val="17"/>
  </w:num>
  <w:num w:numId="7" w16cid:durableId="879904899">
    <w:abstractNumId w:val="9"/>
  </w:num>
  <w:num w:numId="8" w16cid:durableId="890268248">
    <w:abstractNumId w:val="11"/>
  </w:num>
  <w:num w:numId="9" w16cid:durableId="1914507576">
    <w:abstractNumId w:val="10"/>
  </w:num>
  <w:num w:numId="10" w16cid:durableId="1008403821">
    <w:abstractNumId w:val="18"/>
  </w:num>
  <w:num w:numId="11" w16cid:durableId="1577587903">
    <w:abstractNumId w:val="1"/>
  </w:num>
  <w:num w:numId="12" w16cid:durableId="978916656">
    <w:abstractNumId w:val="3"/>
  </w:num>
  <w:num w:numId="13" w16cid:durableId="881331241">
    <w:abstractNumId w:val="20"/>
  </w:num>
  <w:num w:numId="14" w16cid:durableId="2136439491">
    <w:abstractNumId w:val="19"/>
  </w:num>
  <w:num w:numId="15" w16cid:durableId="825706912">
    <w:abstractNumId w:val="5"/>
  </w:num>
  <w:num w:numId="16" w16cid:durableId="1000817632">
    <w:abstractNumId w:val="13"/>
  </w:num>
  <w:num w:numId="17" w16cid:durableId="19089930">
    <w:abstractNumId w:val="8"/>
  </w:num>
  <w:num w:numId="18" w16cid:durableId="64109050">
    <w:abstractNumId w:val="23"/>
  </w:num>
  <w:num w:numId="19" w16cid:durableId="1740131586">
    <w:abstractNumId w:val="2"/>
  </w:num>
  <w:num w:numId="20" w16cid:durableId="301084139">
    <w:abstractNumId w:val="14"/>
  </w:num>
  <w:num w:numId="21" w16cid:durableId="2106921453">
    <w:abstractNumId w:val="21"/>
  </w:num>
  <w:num w:numId="22" w16cid:durableId="2115663709">
    <w:abstractNumId w:val="6"/>
  </w:num>
  <w:num w:numId="23" w16cid:durableId="1867867125">
    <w:abstractNumId w:val="22"/>
  </w:num>
  <w:num w:numId="24" w16cid:durableId="19041700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466"/>
    <w:rsid w:val="000030AC"/>
    <w:rsid w:val="00011EF3"/>
    <w:rsid w:val="00017261"/>
    <w:rsid w:val="000229E3"/>
    <w:rsid w:val="00035EF4"/>
    <w:rsid w:val="00041CB7"/>
    <w:rsid w:val="00045682"/>
    <w:rsid w:val="000457CC"/>
    <w:rsid w:val="000611A5"/>
    <w:rsid w:val="000653EF"/>
    <w:rsid w:val="00075281"/>
    <w:rsid w:val="000850D3"/>
    <w:rsid w:val="00085C41"/>
    <w:rsid w:val="000906C4"/>
    <w:rsid w:val="000941D9"/>
    <w:rsid w:val="00095290"/>
    <w:rsid w:val="00096269"/>
    <w:rsid w:val="000B197D"/>
    <w:rsid w:val="000B1A35"/>
    <w:rsid w:val="000B4FEC"/>
    <w:rsid w:val="000C0262"/>
    <w:rsid w:val="000C0285"/>
    <w:rsid w:val="000C205D"/>
    <w:rsid w:val="000C7500"/>
    <w:rsid w:val="000D4149"/>
    <w:rsid w:val="000D43EC"/>
    <w:rsid w:val="0010066D"/>
    <w:rsid w:val="00101CEB"/>
    <w:rsid w:val="001038A4"/>
    <w:rsid w:val="00105BB8"/>
    <w:rsid w:val="00111D6B"/>
    <w:rsid w:val="00114956"/>
    <w:rsid w:val="0012277D"/>
    <w:rsid w:val="0013249E"/>
    <w:rsid w:val="0013374B"/>
    <w:rsid w:val="00137698"/>
    <w:rsid w:val="001429C2"/>
    <w:rsid w:val="0014659F"/>
    <w:rsid w:val="00151F89"/>
    <w:rsid w:val="00174466"/>
    <w:rsid w:val="00195B45"/>
    <w:rsid w:val="001962E8"/>
    <w:rsid w:val="001B6665"/>
    <w:rsid w:val="001B677E"/>
    <w:rsid w:val="001D3BCE"/>
    <w:rsid w:val="001D4865"/>
    <w:rsid w:val="001D725C"/>
    <w:rsid w:val="001E3E9B"/>
    <w:rsid w:val="001E7F2A"/>
    <w:rsid w:val="00203458"/>
    <w:rsid w:val="00212255"/>
    <w:rsid w:val="00215DA6"/>
    <w:rsid w:val="0022274A"/>
    <w:rsid w:val="00233558"/>
    <w:rsid w:val="00235412"/>
    <w:rsid w:val="00240276"/>
    <w:rsid w:val="002471B9"/>
    <w:rsid w:val="0024725B"/>
    <w:rsid w:val="00252858"/>
    <w:rsid w:val="00266396"/>
    <w:rsid w:val="00267E74"/>
    <w:rsid w:val="00270E97"/>
    <w:rsid w:val="002762AB"/>
    <w:rsid w:val="002833D7"/>
    <w:rsid w:val="00287FAF"/>
    <w:rsid w:val="00297546"/>
    <w:rsid w:val="002A1570"/>
    <w:rsid w:val="002A441A"/>
    <w:rsid w:val="002B0661"/>
    <w:rsid w:val="002B2C97"/>
    <w:rsid w:val="002D3EB6"/>
    <w:rsid w:val="002D6DEF"/>
    <w:rsid w:val="002E44D3"/>
    <w:rsid w:val="002F441A"/>
    <w:rsid w:val="002F6108"/>
    <w:rsid w:val="00304CA3"/>
    <w:rsid w:val="00316F7A"/>
    <w:rsid w:val="003213D6"/>
    <w:rsid w:val="00331FA8"/>
    <w:rsid w:val="003471C9"/>
    <w:rsid w:val="003555B2"/>
    <w:rsid w:val="0035728E"/>
    <w:rsid w:val="00366B1C"/>
    <w:rsid w:val="00367132"/>
    <w:rsid w:val="00372C19"/>
    <w:rsid w:val="00373E00"/>
    <w:rsid w:val="00380C0D"/>
    <w:rsid w:val="003859AB"/>
    <w:rsid w:val="00386AFA"/>
    <w:rsid w:val="00392C6A"/>
    <w:rsid w:val="00397FD0"/>
    <w:rsid w:val="003A4964"/>
    <w:rsid w:val="003A6791"/>
    <w:rsid w:val="003C0DEB"/>
    <w:rsid w:val="003C63A7"/>
    <w:rsid w:val="003D5F6C"/>
    <w:rsid w:val="003F70DC"/>
    <w:rsid w:val="004211DF"/>
    <w:rsid w:val="004357BD"/>
    <w:rsid w:val="00451B88"/>
    <w:rsid w:val="004705FA"/>
    <w:rsid w:val="004C17B7"/>
    <w:rsid w:val="004D5B1E"/>
    <w:rsid w:val="004E6CE2"/>
    <w:rsid w:val="00500D64"/>
    <w:rsid w:val="0050145E"/>
    <w:rsid w:val="0050260B"/>
    <w:rsid w:val="005049A3"/>
    <w:rsid w:val="005132D1"/>
    <w:rsid w:val="00513B00"/>
    <w:rsid w:val="00516A15"/>
    <w:rsid w:val="00545900"/>
    <w:rsid w:val="00553A46"/>
    <w:rsid w:val="0056647C"/>
    <w:rsid w:val="00566EC6"/>
    <w:rsid w:val="0057235D"/>
    <w:rsid w:val="005828D7"/>
    <w:rsid w:val="005857B3"/>
    <w:rsid w:val="005878D0"/>
    <w:rsid w:val="00587FEA"/>
    <w:rsid w:val="0059509D"/>
    <w:rsid w:val="005A2A9D"/>
    <w:rsid w:val="005B1A66"/>
    <w:rsid w:val="005B7348"/>
    <w:rsid w:val="005C3349"/>
    <w:rsid w:val="005E1019"/>
    <w:rsid w:val="005E22C5"/>
    <w:rsid w:val="005E6E5E"/>
    <w:rsid w:val="00604432"/>
    <w:rsid w:val="00616A22"/>
    <w:rsid w:val="00620C0C"/>
    <w:rsid w:val="00640570"/>
    <w:rsid w:val="00651538"/>
    <w:rsid w:val="00652619"/>
    <w:rsid w:val="006546E3"/>
    <w:rsid w:val="006578B6"/>
    <w:rsid w:val="00676D2A"/>
    <w:rsid w:val="006809C4"/>
    <w:rsid w:val="00681C5F"/>
    <w:rsid w:val="00692D58"/>
    <w:rsid w:val="006931A4"/>
    <w:rsid w:val="00693B09"/>
    <w:rsid w:val="006B3DBE"/>
    <w:rsid w:val="006C2CD6"/>
    <w:rsid w:val="006C68B9"/>
    <w:rsid w:val="006D5996"/>
    <w:rsid w:val="006E5188"/>
    <w:rsid w:val="006F5574"/>
    <w:rsid w:val="007019F1"/>
    <w:rsid w:val="00702280"/>
    <w:rsid w:val="00702C7F"/>
    <w:rsid w:val="0070652D"/>
    <w:rsid w:val="00720537"/>
    <w:rsid w:val="00720E6E"/>
    <w:rsid w:val="007274CA"/>
    <w:rsid w:val="00740DB5"/>
    <w:rsid w:val="0077016B"/>
    <w:rsid w:val="00771796"/>
    <w:rsid w:val="0078062A"/>
    <w:rsid w:val="00780D54"/>
    <w:rsid w:val="0079113B"/>
    <w:rsid w:val="00794C61"/>
    <w:rsid w:val="007A2499"/>
    <w:rsid w:val="007B08CD"/>
    <w:rsid w:val="007B1870"/>
    <w:rsid w:val="007C18D6"/>
    <w:rsid w:val="007D08AC"/>
    <w:rsid w:val="007D1234"/>
    <w:rsid w:val="007D3AD7"/>
    <w:rsid w:val="007E53F7"/>
    <w:rsid w:val="007F09C3"/>
    <w:rsid w:val="007F2BD9"/>
    <w:rsid w:val="007F32FA"/>
    <w:rsid w:val="007F38EA"/>
    <w:rsid w:val="007F5B1F"/>
    <w:rsid w:val="00803C6D"/>
    <w:rsid w:val="00820A2C"/>
    <w:rsid w:val="008222D2"/>
    <w:rsid w:val="00823CB4"/>
    <w:rsid w:val="008318C8"/>
    <w:rsid w:val="00850FAC"/>
    <w:rsid w:val="008552EC"/>
    <w:rsid w:val="008656E5"/>
    <w:rsid w:val="00875D29"/>
    <w:rsid w:val="00894BBE"/>
    <w:rsid w:val="008A01AC"/>
    <w:rsid w:val="008A2F10"/>
    <w:rsid w:val="008A3E17"/>
    <w:rsid w:val="008A40B2"/>
    <w:rsid w:val="008B788B"/>
    <w:rsid w:val="008C34A6"/>
    <w:rsid w:val="008C5DB3"/>
    <w:rsid w:val="008C6449"/>
    <w:rsid w:val="008D65C9"/>
    <w:rsid w:val="008D7E78"/>
    <w:rsid w:val="008E0B3B"/>
    <w:rsid w:val="008F2904"/>
    <w:rsid w:val="00901EEF"/>
    <w:rsid w:val="00904AD0"/>
    <w:rsid w:val="00925271"/>
    <w:rsid w:val="00942033"/>
    <w:rsid w:val="00946A52"/>
    <w:rsid w:val="00954BD1"/>
    <w:rsid w:val="009605B5"/>
    <w:rsid w:val="009744E4"/>
    <w:rsid w:val="009B1A9B"/>
    <w:rsid w:val="009B6BCE"/>
    <w:rsid w:val="009C07F7"/>
    <w:rsid w:val="009D4C7F"/>
    <w:rsid w:val="009F0B09"/>
    <w:rsid w:val="009F1609"/>
    <w:rsid w:val="009F531E"/>
    <w:rsid w:val="009F726C"/>
    <w:rsid w:val="00A03813"/>
    <w:rsid w:val="00A16DBE"/>
    <w:rsid w:val="00A22FF8"/>
    <w:rsid w:val="00A400F3"/>
    <w:rsid w:val="00A42DD1"/>
    <w:rsid w:val="00A52136"/>
    <w:rsid w:val="00A70EC5"/>
    <w:rsid w:val="00A73255"/>
    <w:rsid w:val="00A833C2"/>
    <w:rsid w:val="00A84498"/>
    <w:rsid w:val="00AD44F5"/>
    <w:rsid w:val="00AE511B"/>
    <w:rsid w:val="00AF66EF"/>
    <w:rsid w:val="00B06D9E"/>
    <w:rsid w:val="00B366BD"/>
    <w:rsid w:val="00B53B4B"/>
    <w:rsid w:val="00B53D8C"/>
    <w:rsid w:val="00B540F6"/>
    <w:rsid w:val="00B564F5"/>
    <w:rsid w:val="00B577DE"/>
    <w:rsid w:val="00B67529"/>
    <w:rsid w:val="00B828D9"/>
    <w:rsid w:val="00B82B58"/>
    <w:rsid w:val="00B90739"/>
    <w:rsid w:val="00BC201A"/>
    <w:rsid w:val="00BC558E"/>
    <w:rsid w:val="00BD0772"/>
    <w:rsid w:val="00BD1757"/>
    <w:rsid w:val="00BE5A2A"/>
    <w:rsid w:val="00BE5EDE"/>
    <w:rsid w:val="00BE67AC"/>
    <w:rsid w:val="00BF18D9"/>
    <w:rsid w:val="00C077B8"/>
    <w:rsid w:val="00C10111"/>
    <w:rsid w:val="00C1111D"/>
    <w:rsid w:val="00C13778"/>
    <w:rsid w:val="00C27BBC"/>
    <w:rsid w:val="00C30305"/>
    <w:rsid w:val="00C31DFF"/>
    <w:rsid w:val="00C44A99"/>
    <w:rsid w:val="00C5080C"/>
    <w:rsid w:val="00C53B77"/>
    <w:rsid w:val="00C6353C"/>
    <w:rsid w:val="00C66DA5"/>
    <w:rsid w:val="00C73FE1"/>
    <w:rsid w:val="00C82E56"/>
    <w:rsid w:val="00C97108"/>
    <w:rsid w:val="00C97154"/>
    <w:rsid w:val="00CA2F4D"/>
    <w:rsid w:val="00CA327E"/>
    <w:rsid w:val="00CA7097"/>
    <w:rsid w:val="00CC1981"/>
    <w:rsid w:val="00CC5F77"/>
    <w:rsid w:val="00CE54E3"/>
    <w:rsid w:val="00CE7746"/>
    <w:rsid w:val="00CF2044"/>
    <w:rsid w:val="00CF635B"/>
    <w:rsid w:val="00D03A04"/>
    <w:rsid w:val="00D12830"/>
    <w:rsid w:val="00D409EB"/>
    <w:rsid w:val="00D4180D"/>
    <w:rsid w:val="00D52B7E"/>
    <w:rsid w:val="00D56ABD"/>
    <w:rsid w:val="00D610A6"/>
    <w:rsid w:val="00D6144E"/>
    <w:rsid w:val="00D66BEB"/>
    <w:rsid w:val="00D736D1"/>
    <w:rsid w:val="00D84064"/>
    <w:rsid w:val="00D84CCF"/>
    <w:rsid w:val="00D91AA0"/>
    <w:rsid w:val="00DB2E98"/>
    <w:rsid w:val="00DB36E6"/>
    <w:rsid w:val="00DC0102"/>
    <w:rsid w:val="00DC1632"/>
    <w:rsid w:val="00DE375B"/>
    <w:rsid w:val="00DF19C4"/>
    <w:rsid w:val="00E06BE9"/>
    <w:rsid w:val="00E07A6D"/>
    <w:rsid w:val="00E131B9"/>
    <w:rsid w:val="00E20AAA"/>
    <w:rsid w:val="00E217C2"/>
    <w:rsid w:val="00E311E3"/>
    <w:rsid w:val="00E33C78"/>
    <w:rsid w:val="00E34C11"/>
    <w:rsid w:val="00E53B73"/>
    <w:rsid w:val="00E6223D"/>
    <w:rsid w:val="00E62867"/>
    <w:rsid w:val="00E760BF"/>
    <w:rsid w:val="00E846C6"/>
    <w:rsid w:val="00E84A7C"/>
    <w:rsid w:val="00E90F07"/>
    <w:rsid w:val="00E96509"/>
    <w:rsid w:val="00EA098F"/>
    <w:rsid w:val="00EA5F88"/>
    <w:rsid w:val="00EA7639"/>
    <w:rsid w:val="00EB083E"/>
    <w:rsid w:val="00EB470C"/>
    <w:rsid w:val="00EB6DC1"/>
    <w:rsid w:val="00EC07E5"/>
    <w:rsid w:val="00EC1CA0"/>
    <w:rsid w:val="00EC226E"/>
    <w:rsid w:val="00EC32B9"/>
    <w:rsid w:val="00EC5443"/>
    <w:rsid w:val="00EC779C"/>
    <w:rsid w:val="00EE0DBC"/>
    <w:rsid w:val="00EF2D78"/>
    <w:rsid w:val="00F005F8"/>
    <w:rsid w:val="00F3041F"/>
    <w:rsid w:val="00F3042A"/>
    <w:rsid w:val="00F35767"/>
    <w:rsid w:val="00F4588C"/>
    <w:rsid w:val="00F658C8"/>
    <w:rsid w:val="00F74720"/>
    <w:rsid w:val="00F768EA"/>
    <w:rsid w:val="00F76AC7"/>
    <w:rsid w:val="00F7761A"/>
    <w:rsid w:val="00F77CF7"/>
    <w:rsid w:val="00FA5128"/>
    <w:rsid w:val="00FB3F44"/>
    <w:rsid w:val="00FB6BB2"/>
    <w:rsid w:val="00FC31F3"/>
    <w:rsid w:val="00FD4D8F"/>
    <w:rsid w:val="00FE6147"/>
    <w:rsid w:val="00FF18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C67B4"/>
  <w15:chartTrackingRefBased/>
  <w15:docId w15:val="{7011145E-73F5-4286-80A8-EC9300E2A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511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Podtytu"/>
    <w:link w:val="TytuZnak"/>
    <w:qFormat/>
    <w:rsid w:val="00174466"/>
    <w:pPr>
      <w:suppressAutoHyphens/>
      <w:spacing w:after="0" w:line="240" w:lineRule="auto"/>
      <w:jc w:val="center"/>
    </w:pPr>
    <w:rPr>
      <w:rFonts w:ascii="Times New Roman" w:eastAsia="Times New Roman" w:hAnsi="Times New Roman" w:cs="Times New Roman"/>
      <w:b/>
      <w:i/>
      <w:kern w:val="0"/>
      <w:sz w:val="28"/>
      <w:szCs w:val="20"/>
      <w:lang w:eastAsia="ar-SA"/>
      <w14:ligatures w14:val="none"/>
    </w:rPr>
  </w:style>
  <w:style w:type="character" w:customStyle="1" w:styleId="TytuZnak">
    <w:name w:val="Tytuł Znak"/>
    <w:basedOn w:val="Domylnaczcionkaakapitu"/>
    <w:link w:val="Tytu"/>
    <w:rsid w:val="00174466"/>
    <w:rPr>
      <w:rFonts w:ascii="Times New Roman" w:eastAsia="Times New Roman" w:hAnsi="Times New Roman" w:cs="Times New Roman"/>
      <w:b/>
      <w:i/>
      <w:kern w:val="0"/>
      <w:sz w:val="28"/>
      <w:szCs w:val="20"/>
      <w:lang w:eastAsia="ar-SA"/>
      <w14:ligatures w14:val="none"/>
    </w:rPr>
  </w:style>
  <w:style w:type="paragraph" w:customStyle="1" w:styleId="Zwykytekst1">
    <w:name w:val="Zwykły tekst1"/>
    <w:basedOn w:val="Normalny"/>
    <w:uiPriority w:val="99"/>
    <w:rsid w:val="00174466"/>
    <w:pPr>
      <w:suppressAutoHyphens/>
      <w:spacing w:after="0" w:line="240" w:lineRule="auto"/>
    </w:pPr>
    <w:rPr>
      <w:rFonts w:ascii="Courier New" w:eastAsia="Times New Roman" w:hAnsi="Courier New" w:cs="Times New Roman"/>
      <w:kern w:val="0"/>
      <w:sz w:val="20"/>
      <w:szCs w:val="20"/>
      <w:lang w:eastAsia="ar-SA"/>
      <w14:ligatures w14:val="none"/>
    </w:rPr>
  </w:style>
  <w:style w:type="paragraph" w:styleId="Akapitzlist">
    <w:name w:val="List Paragraph"/>
    <w:basedOn w:val="Normalny"/>
    <w:uiPriority w:val="34"/>
    <w:qFormat/>
    <w:rsid w:val="00174466"/>
    <w:pPr>
      <w:spacing w:after="200" w:line="276" w:lineRule="auto"/>
      <w:ind w:left="720"/>
      <w:contextualSpacing/>
    </w:pPr>
    <w:rPr>
      <w:kern w:val="0"/>
      <w14:ligatures w14:val="none"/>
    </w:rPr>
  </w:style>
  <w:style w:type="paragraph" w:styleId="Podtytu">
    <w:name w:val="Subtitle"/>
    <w:basedOn w:val="Normalny"/>
    <w:next w:val="Normalny"/>
    <w:link w:val="PodtytuZnak"/>
    <w:uiPriority w:val="11"/>
    <w:qFormat/>
    <w:rsid w:val="00174466"/>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174466"/>
    <w:rPr>
      <w:rFonts w:eastAsiaTheme="minorEastAsia"/>
      <w:color w:val="5A5A5A" w:themeColor="text1" w:themeTint="A5"/>
      <w:spacing w:val="15"/>
    </w:rPr>
  </w:style>
  <w:style w:type="paragraph" w:styleId="Tekstpodstawowy">
    <w:name w:val="Body Text"/>
    <w:basedOn w:val="Normalny"/>
    <w:link w:val="TekstpodstawowyZnak"/>
    <w:rsid w:val="00174466"/>
    <w:pPr>
      <w:suppressAutoHyphens/>
      <w:spacing w:after="0" w:line="240" w:lineRule="auto"/>
      <w:jc w:val="both"/>
    </w:pPr>
    <w:rPr>
      <w:rFonts w:ascii="Times New Roman" w:eastAsia="Times New Roman" w:hAnsi="Times New Roman" w:cs="Times New Roman"/>
      <w:kern w:val="0"/>
      <w:sz w:val="28"/>
      <w:szCs w:val="24"/>
      <w:lang w:eastAsia="zh-CN"/>
      <w14:ligatures w14:val="none"/>
    </w:rPr>
  </w:style>
  <w:style w:type="character" w:customStyle="1" w:styleId="TekstpodstawowyZnak">
    <w:name w:val="Tekst podstawowy Znak"/>
    <w:basedOn w:val="Domylnaczcionkaakapitu"/>
    <w:link w:val="Tekstpodstawowy"/>
    <w:rsid w:val="00174466"/>
    <w:rPr>
      <w:rFonts w:ascii="Times New Roman" w:eastAsia="Times New Roman" w:hAnsi="Times New Roman" w:cs="Times New Roman"/>
      <w:kern w:val="0"/>
      <w:sz w:val="28"/>
      <w:szCs w:val="24"/>
      <w:lang w:eastAsia="zh-CN"/>
      <w14:ligatures w14:val="none"/>
    </w:rPr>
  </w:style>
  <w:style w:type="paragraph" w:styleId="Zwykytekst">
    <w:name w:val="Plain Text"/>
    <w:basedOn w:val="Normalny"/>
    <w:link w:val="ZwykytekstZnak"/>
    <w:rsid w:val="00174466"/>
    <w:pPr>
      <w:spacing w:after="0" w:line="240" w:lineRule="auto"/>
    </w:pPr>
    <w:rPr>
      <w:rFonts w:ascii="Courier New" w:eastAsia="Times New Roman" w:hAnsi="Courier New" w:cs="Times New Roman"/>
      <w:kern w:val="0"/>
      <w:sz w:val="20"/>
      <w:szCs w:val="20"/>
      <w:lang w:eastAsia="pl-PL"/>
      <w14:ligatures w14:val="none"/>
    </w:rPr>
  </w:style>
  <w:style w:type="character" w:customStyle="1" w:styleId="ZwykytekstZnak">
    <w:name w:val="Zwykły tekst Znak"/>
    <w:basedOn w:val="Domylnaczcionkaakapitu"/>
    <w:link w:val="Zwykytekst"/>
    <w:rsid w:val="00174466"/>
    <w:rPr>
      <w:rFonts w:ascii="Courier New" w:eastAsia="Times New Roman" w:hAnsi="Courier New" w:cs="Times New Roman"/>
      <w:kern w:val="0"/>
      <w:sz w:val="20"/>
      <w:szCs w:val="20"/>
      <w:lang w:eastAsia="pl-PL"/>
      <w14:ligatures w14:val="none"/>
    </w:rPr>
  </w:style>
  <w:style w:type="paragraph" w:styleId="Cytat">
    <w:name w:val="Quote"/>
    <w:basedOn w:val="Normalny"/>
    <w:next w:val="Normalny"/>
    <w:link w:val="CytatZnak"/>
    <w:uiPriority w:val="29"/>
    <w:qFormat/>
    <w:rsid w:val="009D4C7F"/>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9D4C7F"/>
    <w:rPr>
      <w:i/>
      <w:iCs/>
      <w:color w:val="404040" w:themeColor="text1" w:themeTint="BF"/>
    </w:rPr>
  </w:style>
  <w:style w:type="paragraph" w:styleId="Nagwek">
    <w:name w:val="header"/>
    <w:basedOn w:val="Normalny"/>
    <w:link w:val="NagwekZnak"/>
    <w:uiPriority w:val="99"/>
    <w:unhideWhenUsed/>
    <w:rsid w:val="007806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062A"/>
  </w:style>
  <w:style w:type="paragraph" w:styleId="Stopka">
    <w:name w:val="footer"/>
    <w:basedOn w:val="Normalny"/>
    <w:link w:val="StopkaZnak"/>
    <w:uiPriority w:val="99"/>
    <w:unhideWhenUsed/>
    <w:rsid w:val="007806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062A"/>
  </w:style>
  <w:style w:type="paragraph" w:styleId="NormalnyWeb">
    <w:name w:val="Normal (Web)"/>
    <w:basedOn w:val="Normalny"/>
    <w:uiPriority w:val="99"/>
    <w:semiHidden/>
    <w:unhideWhenUsed/>
    <w:rsid w:val="0010066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Tekstprzypisukocowego">
    <w:name w:val="endnote text"/>
    <w:basedOn w:val="Normalny"/>
    <w:link w:val="TekstprzypisukocowegoZnak"/>
    <w:uiPriority w:val="99"/>
    <w:semiHidden/>
    <w:unhideWhenUsed/>
    <w:rsid w:val="00287FA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87FAF"/>
    <w:rPr>
      <w:sz w:val="20"/>
      <w:szCs w:val="20"/>
    </w:rPr>
  </w:style>
  <w:style w:type="character" w:styleId="Odwoanieprzypisukocowego">
    <w:name w:val="endnote reference"/>
    <w:basedOn w:val="Domylnaczcionkaakapitu"/>
    <w:uiPriority w:val="99"/>
    <w:semiHidden/>
    <w:unhideWhenUsed/>
    <w:rsid w:val="00287FAF"/>
    <w:rPr>
      <w:vertAlign w:val="superscript"/>
    </w:rPr>
  </w:style>
  <w:style w:type="paragraph" w:customStyle="1" w:styleId="Standard">
    <w:name w:val="Standard"/>
    <w:rsid w:val="00111D6B"/>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14:ligatures w14:val="none"/>
    </w:rPr>
  </w:style>
  <w:style w:type="character" w:styleId="Pogrubienie">
    <w:name w:val="Strong"/>
    <w:basedOn w:val="Domylnaczcionkaakapitu"/>
    <w:uiPriority w:val="22"/>
    <w:qFormat/>
    <w:rsid w:val="008A40B2"/>
    <w:rPr>
      <w:b/>
      <w:bCs/>
    </w:rPr>
  </w:style>
  <w:style w:type="paragraph" w:styleId="Tekstdymka">
    <w:name w:val="Balloon Text"/>
    <w:basedOn w:val="Normalny"/>
    <w:link w:val="TekstdymkaZnak"/>
    <w:uiPriority w:val="99"/>
    <w:semiHidden/>
    <w:unhideWhenUsed/>
    <w:rsid w:val="00EB470C"/>
    <w:pPr>
      <w:spacing w:after="0" w:line="240" w:lineRule="auto"/>
    </w:pPr>
    <w:rPr>
      <w:rFonts w:ascii="Segoe UI" w:hAnsi="Segoe UI" w:cs="Segoe UI"/>
      <w:kern w:val="0"/>
      <w:sz w:val="18"/>
      <w:szCs w:val="18"/>
      <w14:ligatures w14:val="none"/>
    </w:rPr>
  </w:style>
  <w:style w:type="character" w:customStyle="1" w:styleId="TekstdymkaZnak">
    <w:name w:val="Tekst dymka Znak"/>
    <w:basedOn w:val="Domylnaczcionkaakapitu"/>
    <w:link w:val="Tekstdymka"/>
    <w:uiPriority w:val="99"/>
    <w:semiHidden/>
    <w:rsid w:val="00EB470C"/>
    <w:rPr>
      <w:rFonts w:ascii="Segoe UI" w:hAnsi="Segoe UI" w:cs="Segoe UI"/>
      <w:kern w:val="0"/>
      <w:sz w:val="18"/>
      <w:szCs w:val="18"/>
      <w14:ligatures w14:val="none"/>
    </w:rPr>
  </w:style>
  <w:style w:type="paragraph" w:styleId="Tekstpodstawowywcity2">
    <w:name w:val="Body Text Indent 2"/>
    <w:basedOn w:val="Normalny"/>
    <w:link w:val="Tekstpodstawowywcity2Znak"/>
    <w:uiPriority w:val="99"/>
    <w:unhideWhenUsed/>
    <w:rsid w:val="008B788B"/>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8B7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00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3581</TotalTime>
  <Pages>9</Pages>
  <Words>2920</Words>
  <Characters>17521</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c</dc:creator>
  <cp:keywords/>
  <dc:description/>
  <cp:lastModifiedBy>c c</cp:lastModifiedBy>
  <cp:revision>6</cp:revision>
  <cp:lastPrinted>2024-09-23T08:10:00Z</cp:lastPrinted>
  <dcterms:created xsi:type="dcterms:W3CDTF">2023-08-31T06:18:00Z</dcterms:created>
  <dcterms:modified xsi:type="dcterms:W3CDTF">2024-09-23T08:23:00Z</dcterms:modified>
</cp:coreProperties>
</file>