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08090" w14:textId="046C9EB2" w:rsidR="00174466" w:rsidRPr="00EA27CA" w:rsidRDefault="00174466" w:rsidP="00174466">
      <w:pPr>
        <w:pStyle w:val="Tytu"/>
        <w:spacing w:line="276" w:lineRule="auto"/>
        <w:rPr>
          <w:i w:val="0"/>
        </w:rPr>
      </w:pPr>
      <w:r>
        <w:rPr>
          <w:i w:val="0"/>
        </w:rPr>
        <w:t>P</w:t>
      </w:r>
      <w:r w:rsidRPr="00EA27CA">
        <w:rPr>
          <w:i w:val="0"/>
        </w:rPr>
        <w:t xml:space="preserve">R O T O K Ó Ł   Nr </w:t>
      </w:r>
      <w:r w:rsidR="00075281">
        <w:rPr>
          <w:i w:val="0"/>
        </w:rPr>
        <w:t>I</w:t>
      </w:r>
      <w:r w:rsidR="007274CA">
        <w:rPr>
          <w:i w:val="0"/>
        </w:rPr>
        <w:t>I</w:t>
      </w:r>
      <w:r w:rsidR="00823CB4">
        <w:rPr>
          <w:i w:val="0"/>
        </w:rPr>
        <w:t>/24</w:t>
      </w:r>
    </w:p>
    <w:p w14:paraId="55E0E0E3" w14:textId="113282C4"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 xml:space="preserve">Z </w:t>
      </w:r>
      <w:r w:rsidR="00C44A99">
        <w:rPr>
          <w:rFonts w:ascii="Times New Roman" w:hAnsi="Times New Roman"/>
          <w:b/>
          <w:sz w:val="28"/>
        </w:rPr>
        <w:t>I</w:t>
      </w:r>
      <w:r w:rsidR="00702C7F">
        <w:rPr>
          <w:rFonts w:ascii="Times New Roman" w:hAnsi="Times New Roman"/>
          <w:b/>
          <w:sz w:val="28"/>
        </w:rPr>
        <w:t xml:space="preserve">I </w:t>
      </w:r>
      <w:r>
        <w:rPr>
          <w:rFonts w:ascii="Times New Roman" w:hAnsi="Times New Roman"/>
          <w:b/>
          <w:sz w:val="28"/>
        </w:rPr>
        <w:t>SESJI RADY GMINY OSTRÓW MAZOWIECKA</w:t>
      </w:r>
    </w:p>
    <w:p w14:paraId="2F2056BB" w14:textId="7DF28848"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 xml:space="preserve">w dniu </w:t>
      </w:r>
      <w:r w:rsidR="007274CA">
        <w:rPr>
          <w:rFonts w:ascii="Times New Roman" w:hAnsi="Times New Roman"/>
          <w:b/>
          <w:sz w:val="28"/>
        </w:rPr>
        <w:t>10 maja</w:t>
      </w:r>
      <w:r>
        <w:rPr>
          <w:rFonts w:ascii="Times New Roman" w:hAnsi="Times New Roman"/>
          <w:b/>
          <w:sz w:val="28"/>
        </w:rPr>
        <w:t xml:space="preserve"> 202</w:t>
      </w:r>
      <w:r w:rsidR="00823CB4">
        <w:rPr>
          <w:rFonts w:ascii="Times New Roman" w:hAnsi="Times New Roman"/>
          <w:b/>
          <w:sz w:val="28"/>
        </w:rPr>
        <w:t>4</w:t>
      </w:r>
      <w:r>
        <w:rPr>
          <w:rFonts w:ascii="Times New Roman" w:hAnsi="Times New Roman"/>
          <w:b/>
          <w:sz w:val="28"/>
        </w:rPr>
        <w:t xml:space="preserve"> roku</w:t>
      </w:r>
    </w:p>
    <w:p w14:paraId="06AC1DD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w Urzędzie Gminy w Ostrowi Mazowieckiej</w:t>
      </w:r>
    </w:p>
    <w:p w14:paraId="1401E67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pod przewodnictwem Krystyny Kossowskiej -</w:t>
      </w:r>
    </w:p>
    <w:p w14:paraId="27F3853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Przewodniczącej Rady Gminy Ostrów Mazowiecka.</w:t>
      </w:r>
    </w:p>
    <w:p w14:paraId="444AD0AC" w14:textId="77777777" w:rsidR="00174466" w:rsidRPr="009E2FAB" w:rsidRDefault="00174466" w:rsidP="00174466">
      <w:pPr>
        <w:pStyle w:val="Zwykytekst1"/>
        <w:spacing w:line="276" w:lineRule="auto"/>
        <w:rPr>
          <w:rFonts w:ascii="Times New Roman" w:hAnsi="Times New Roman"/>
          <w:sz w:val="40"/>
          <w:szCs w:val="40"/>
        </w:rPr>
      </w:pPr>
    </w:p>
    <w:p w14:paraId="05341EB8" w14:textId="3E3D268A" w:rsidR="00174466" w:rsidRPr="00F02E5C" w:rsidRDefault="00174466" w:rsidP="00174466">
      <w:pPr>
        <w:pStyle w:val="Zwykytekst1"/>
        <w:spacing w:after="120" w:line="360" w:lineRule="auto"/>
        <w:jc w:val="center"/>
        <w:rPr>
          <w:rFonts w:ascii="Times New Roman" w:hAnsi="Times New Roman"/>
          <w:sz w:val="24"/>
          <w:szCs w:val="24"/>
        </w:rPr>
      </w:pPr>
      <w:r w:rsidRPr="00823E91">
        <w:rPr>
          <w:rFonts w:ascii="Times New Roman" w:hAnsi="Times New Roman"/>
          <w:sz w:val="24"/>
          <w:szCs w:val="24"/>
        </w:rPr>
        <w:t>Sesję rozpoczęto o godz.</w:t>
      </w:r>
      <w:r w:rsidR="00C5080C">
        <w:rPr>
          <w:rFonts w:ascii="Times New Roman" w:hAnsi="Times New Roman"/>
          <w:sz w:val="24"/>
          <w:szCs w:val="24"/>
        </w:rPr>
        <w:t>11</w:t>
      </w:r>
      <w:r w:rsidR="00C5080C">
        <w:rPr>
          <w:rFonts w:ascii="Times New Roman" w:hAnsi="Times New Roman"/>
          <w:sz w:val="24"/>
          <w:szCs w:val="24"/>
          <w:vertAlign w:val="superscript"/>
        </w:rPr>
        <w:t>0</w:t>
      </w:r>
      <w:r w:rsidR="008A2F10">
        <w:rPr>
          <w:rFonts w:ascii="Times New Roman" w:hAnsi="Times New Roman"/>
          <w:sz w:val="24"/>
          <w:szCs w:val="24"/>
          <w:vertAlign w:val="superscript"/>
        </w:rPr>
        <w:t>5</w:t>
      </w:r>
      <w:r w:rsidRPr="00823E91">
        <w:rPr>
          <w:rFonts w:ascii="Times New Roman" w:hAnsi="Times New Roman"/>
          <w:sz w:val="24"/>
          <w:szCs w:val="24"/>
        </w:rPr>
        <w:t>, a zakończono o godz.</w:t>
      </w:r>
      <w:r w:rsidR="00331FA8">
        <w:rPr>
          <w:rFonts w:ascii="Times New Roman" w:hAnsi="Times New Roman"/>
          <w:sz w:val="24"/>
          <w:szCs w:val="24"/>
        </w:rPr>
        <w:t xml:space="preserve"> 11</w:t>
      </w:r>
      <w:r w:rsidR="008A2F10">
        <w:rPr>
          <w:rFonts w:ascii="Times New Roman" w:hAnsi="Times New Roman"/>
          <w:sz w:val="24"/>
          <w:szCs w:val="24"/>
          <w:vertAlign w:val="superscript"/>
        </w:rPr>
        <w:t>39</w:t>
      </w:r>
      <w:r>
        <w:rPr>
          <w:rFonts w:ascii="Times New Roman" w:hAnsi="Times New Roman"/>
          <w:sz w:val="24"/>
          <w:szCs w:val="24"/>
        </w:rPr>
        <w:t>.</w:t>
      </w:r>
    </w:p>
    <w:p w14:paraId="3B8B3037" w14:textId="77777777" w:rsidR="00174466" w:rsidRDefault="00174466" w:rsidP="00174466">
      <w:pPr>
        <w:pStyle w:val="Zwykytekst1"/>
        <w:spacing w:after="120" w:line="360" w:lineRule="auto"/>
        <w:rPr>
          <w:rFonts w:ascii="Times New Roman" w:hAnsi="Times New Roman"/>
          <w:sz w:val="24"/>
          <w:szCs w:val="24"/>
        </w:rPr>
      </w:pPr>
    </w:p>
    <w:p w14:paraId="65C590BC" w14:textId="77777777" w:rsidR="00174466" w:rsidRPr="00AF66EF" w:rsidRDefault="00174466" w:rsidP="00174466">
      <w:pPr>
        <w:pStyle w:val="Zwykytekst1"/>
        <w:spacing w:after="120" w:line="276" w:lineRule="auto"/>
        <w:rPr>
          <w:rFonts w:ascii="Times New Roman" w:hAnsi="Times New Roman"/>
          <w:sz w:val="24"/>
          <w:szCs w:val="24"/>
        </w:rPr>
      </w:pPr>
      <w:r w:rsidRPr="00AF66EF">
        <w:rPr>
          <w:rFonts w:ascii="Times New Roman" w:hAnsi="Times New Roman"/>
          <w:sz w:val="24"/>
          <w:szCs w:val="24"/>
        </w:rPr>
        <w:t xml:space="preserve">Stan radnych Rady Gminy          </w:t>
      </w:r>
      <w:r w:rsidRPr="00AF66EF">
        <w:rPr>
          <w:rFonts w:ascii="Times New Roman" w:hAnsi="Times New Roman"/>
          <w:sz w:val="24"/>
          <w:szCs w:val="24"/>
        </w:rPr>
        <w:tab/>
        <w:t xml:space="preserve">-  </w:t>
      </w:r>
      <w:r w:rsidRPr="00AF66EF">
        <w:rPr>
          <w:rFonts w:ascii="Times New Roman" w:hAnsi="Times New Roman"/>
          <w:b/>
          <w:sz w:val="24"/>
          <w:szCs w:val="24"/>
        </w:rPr>
        <w:t>15</w:t>
      </w:r>
    </w:p>
    <w:p w14:paraId="674E6592" w14:textId="5C54A756" w:rsidR="00174466" w:rsidRPr="00AF66EF" w:rsidRDefault="00174466" w:rsidP="00174466">
      <w:pPr>
        <w:pStyle w:val="Zwykytekst1"/>
        <w:spacing w:after="120" w:line="276" w:lineRule="auto"/>
        <w:rPr>
          <w:rFonts w:ascii="Times New Roman" w:hAnsi="Times New Roman"/>
          <w:b/>
          <w:sz w:val="24"/>
          <w:szCs w:val="24"/>
        </w:rPr>
      </w:pPr>
      <w:r w:rsidRPr="00AF66EF">
        <w:rPr>
          <w:rFonts w:ascii="Times New Roman" w:hAnsi="Times New Roman"/>
          <w:sz w:val="24"/>
          <w:szCs w:val="24"/>
        </w:rPr>
        <w:t>Liczba radnych obecnych na Sesji</w:t>
      </w:r>
      <w:r w:rsidRPr="00AF66EF">
        <w:rPr>
          <w:rFonts w:ascii="Times New Roman" w:hAnsi="Times New Roman"/>
          <w:sz w:val="24"/>
          <w:szCs w:val="24"/>
        </w:rPr>
        <w:tab/>
        <w:t xml:space="preserve">-  </w:t>
      </w:r>
      <w:r w:rsidR="00EC5443">
        <w:rPr>
          <w:rFonts w:ascii="Times New Roman" w:hAnsi="Times New Roman"/>
          <w:b/>
          <w:sz w:val="24"/>
          <w:szCs w:val="24"/>
        </w:rPr>
        <w:t>1</w:t>
      </w:r>
      <w:r w:rsidR="007274CA">
        <w:rPr>
          <w:rFonts w:ascii="Times New Roman" w:hAnsi="Times New Roman"/>
          <w:b/>
          <w:sz w:val="24"/>
          <w:szCs w:val="24"/>
        </w:rPr>
        <w:t>3</w:t>
      </w:r>
    </w:p>
    <w:p w14:paraId="459B73BF" w14:textId="77777777" w:rsidR="00174466" w:rsidRPr="00AF66EF" w:rsidRDefault="00174466" w:rsidP="00174466">
      <w:pPr>
        <w:pStyle w:val="Zwykytekst1"/>
        <w:spacing w:after="120" w:line="276" w:lineRule="auto"/>
        <w:jc w:val="both"/>
        <w:rPr>
          <w:rFonts w:ascii="Times New Roman" w:hAnsi="Times New Roman"/>
          <w:i/>
          <w:sz w:val="24"/>
          <w:szCs w:val="24"/>
        </w:rPr>
      </w:pPr>
      <w:r w:rsidRPr="00AF66EF">
        <w:rPr>
          <w:rFonts w:ascii="Times New Roman" w:hAnsi="Times New Roman"/>
          <w:i/>
          <w:sz w:val="24"/>
          <w:szCs w:val="24"/>
        </w:rPr>
        <w:t>(lista obecności w załączeniu do protokołu)</w:t>
      </w:r>
    </w:p>
    <w:p w14:paraId="77B43AD4" w14:textId="77777777" w:rsidR="00174466" w:rsidRPr="00AF66EF" w:rsidRDefault="00174466" w:rsidP="00174466">
      <w:pPr>
        <w:pStyle w:val="Zwykytekst1"/>
        <w:spacing w:after="120" w:line="276" w:lineRule="auto"/>
        <w:jc w:val="both"/>
        <w:rPr>
          <w:rFonts w:ascii="Times New Roman" w:hAnsi="Times New Roman"/>
          <w:i/>
          <w:sz w:val="24"/>
          <w:szCs w:val="24"/>
        </w:rPr>
      </w:pPr>
    </w:p>
    <w:p w14:paraId="369D5CBD" w14:textId="478298BD" w:rsidR="003213D6" w:rsidRPr="00BE5A2A" w:rsidRDefault="00174466" w:rsidP="00BE5A2A">
      <w:pPr>
        <w:pStyle w:val="Zwykytekst1"/>
        <w:spacing w:after="120" w:line="276" w:lineRule="auto"/>
        <w:jc w:val="both"/>
        <w:rPr>
          <w:rFonts w:ascii="Times New Roman" w:hAnsi="Times New Roman"/>
          <w:b/>
          <w:i/>
          <w:sz w:val="24"/>
          <w:szCs w:val="24"/>
        </w:rPr>
      </w:pPr>
      <w:r w:rsidRPr="00AF66EF">
        <w:rPr>
          <w:rFonts w:ascii="Times New Roman" w:hAnsi="Times New Roman"/>
          <w:b/>
          <w:i/>
          <w:sz w:val="24"/>
          <w:szCs w:val="24"/>
        </w:rPr>
        <w:t>W Sesji udział wzięli:</w:t>
      </w:r>
    </w:p>
    <w:p w14:paraId="458115EB" w14:textId="64F2891A" w:rsidR="003213D6" w:rsidRDefault="003213D6" w:rsidP="00AF66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Waldemar Brzostek – Wójt Gminy Ostrów Mazowiecka,</w:t>
      </w:r>
    </w:p>
    <w:p w14:paraId="393CFDE0" w14:textId="4DFB8744"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 xml:space="preserve">Agata Stachacz – Sekretarz Gminy, </w:t>
      </w:r>
    </w:p>
    <w:p w14:paraId="6C1861AC" w14:textId="41FA47A9" w:rsidR="0010066D" w:rsidRDefault="00174466" w:rsidP="00823CB4">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Jadwiga Zawistowska – Skarbnik Gminy,</w:t>
      </w:r>
    </w:p>
    <w:p w14:paraId="0BD4BED0" w14:textId="49C3F292" w:rsidR="000D4149" w:rsidRPr="00823CB4" w:rsidRDefault="003859AB" w:rsidP="00823CB4">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Dorota </w:t>
      </w:r>
      <w:proofErr w:type="spellStart"/>
      <w:r>
        <w:rPr>
          <w:rFonts w:ascii="Times New Roman" w:hAnsi="Times New Roman"/>
          <w:sz w:val="24"/>
          <w:szCs w:val="24"/>
        </w:rPr>
        <w:t>Ludwichowska</w:t>
      </w:r>
      <w:proofErr w:type="spellEnd"/>
      <w:r w:rsidR="000D4149">
        <w:rPr>
          <w:rFonts w:ascii="Times New Roman" w:hAnsi="Times New Roman"/>
          <w:sz w:val="24"/>
          <w:szCs w:val="24"/>
        </w:rPr>
        <w:t xml:space="preserve"> – Kierownik </w:t>
      </w:r>
      <w:r>
        <w:rPr>
          <w:rFonts w:ascii="Times New Roman" w:hAnsi="Times New Roman"/>
          <w:sz w:val="24"/>
          <w:szCs w:val="24"/>
        </w:rPr>
        <w:t>Gminnego Ośrodka Pomocy Społecznej</w:t>
      </w:r>
      <w:r w:rsidR="000D4149">
        <w:rPr>
          <w:rFonts w:ascii="Times New Roman" w:hAnsi="Times New Roman"/>
          <w:sz w:val="24"/>
          <w:szCs w:val="24"/>
        </w:rPr>
        <w:t xml:space="preserve">, </w:t>
      </w:r>
    </w:p>
    <w:p w14:paraId="146D59CD" w14:textId="77777777" w:rsidR="00174466"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Tadeusz Jabłonka – Prezes PUKiR w Ostrowi Mazowieckiej,</w:t>
      </w:r>
    </w:p>
    <w:p w14:paraId="768672F4" w14:textId="0A43F1D3" w:rsidR="00174466" w:rsidRPr="00AF66EF" w:rsidRDefault="00174466" w:rsidP="00AF66EF">
      <w:pPr>
        <w:pStyle w:val="Akapitzlist"/>
        <w:numPr>
          <w:ilvl w:val="0"/>
          <w:numId w:val="1"/>
        </w:numPr>
        <w:jc w:val="both"/>
        <w:rPr>
          <w:rFonts w:ascii="Times New Roman" w:eastAsia="Times New Roman" w:hAnsi="Times New Roman" w:cs="Times New Roman"/>
          <w:i/>
          <w:sz w:val="24"/>
          <w:szCs w:val="24"/>
          <w:lang w:eastAsia="ar-SA"/>
        </w:rPr>
      </w:pPr>
      <w:bookmarkStart w:id="0" w:name="_Hlk86052167"/>
      <w:r w:rsidRPr="00AF66EF">
        <w:rPr>
          <w:rFonts w:ascii="Times New Roman" w:hAnsi="Times New Roman" w:cs="Times New Roman"/>
          <w:iCs/>
          <w:sz w:val="24"/>
          <w:szCs w:val="24"/>
        </w:rPr>
        <w:t xml:space="preserve">Sołtysi </w:t>
      </w:r>
      <w:r w:rsidRPr="00AF66EF">
        <w:rPr>
          <w:rFonts w:ascii="Times New Roman" w:eastAsia="Times New Roman" w:hAnsi="Times New Roman" w:cs="Times New Roman"/>
          <w:iCs/>
          <w:sz w:val="24"/>
          <w:szCs w:val="24"/>
          <w:lang w:eastAsia="ar-SA"/>
        </w:rPr>
        <w:t>z terenu Gminy Ostrów Mazowiecka</w:t>
      </w:r>
      <w:r w:rsidRPr="00AF66EF">
        <w:rPr>
          <w:rFonts w:ascii="Times New Roman" w:eastAsia="Times New Roman" w:hAnsi="Times New Roman" w:cs="Times New Roman"/>
          <w:i/>
          <w:sz w:val="24"/>
          <w:szCs w:val="24"/>
          <w:lang w:eastAsia="ar-SA"/>
        </w:rPr>
        <w:t xml:space="preserve"> (lista obecności w załączeniu do protokołu).</w:t>
      </w:r>
      <w:bookmarkEnd w:id="0"/>
    </w:p>
    <w:p w14:paraId="477986CB" w14:textId="77777777" w:rsidR="00174466" w:rsidRPr="00AF66EF" w:rsidRDefault="00174466" w:rsidP="00AF66EF">
      <w:pPr>
        <w:pStyle w:val="Akapitzlist"/>
        <w:ind w:left="360"/>
        <w:jc w:val="both"/>
        <w:rPr>
          <w:rFonts w:ascii="Times New Roman" w:eastAsia="Times New Roman" w:hAnsi="Times New Roman" w:cs="Times New Roman"/>
          <w:i/>
          <w:sz w:val="24"/>
          <w:szCs w:val="24"/>
          <w:lang w:eastAsia="ar-SA"/>
        </w:rPr>
      </w:pPr>
    </w:p>
    <w:p w14:paraId="0533FE5D" w14:textId="77777777" w:rsidR="00174466" w:rsidRPr="00AF66EF" w:rsidRDefault="00174466" w:rsidP="00AF66EF">
      <w:pPr>
        <w:pStyle w:val="Zwykytekst1"/>
        <w:spacing w:afterLines="20" w:after="48" w:line="276" w:lineRule="auto"/>
        <w:jc w:val="both"/>
        <w:rPr>
          <w:rFonts w:ascii="Times New Roman" w:hAnsi="Times New Roman"/>
          <w:b/>
          <w:i/>
          <w:sz w:val="24"/>
          <w:szCs w:val="24"/>
        </w:rPr>
      </w:pPr>
      <w:r w:rsidRPr="00AF66EF">
        <w:rPr>
          <w:rFonts w:ascii="Times New Roman" w:hAnsi="Times New Roman"/>
          <w:b/>
          <w:i/>
          <w:sz w:val="24"/>
          <w:szCs w:val="24"/>
        </w:rPr>
        <w:t xml:space="preserve">Proponowany porządek Sesji: </w:t>
      </w:r>
    </w:p>
    <w:p w14:paraId="068C6914" w14:textId="77777777" w:rsidR="00075281" w:rsidRPr="007274CA" w:rsidRDefault="00075281" w:rsidP="00075281">
      <w:pPr>
        <w:pStyle w:val="Akapitzlist"/>
        <w:numPr>
          <w:ilvl w:val="0"/>
          <w:numId w:val="14"/>
        </w:numPr>
        <w:shd w:val="clear" w:color="auto" w:fill="FFFFFF"/>
        <w:suppressAutoHyphens/>
        <w:spacing w:before="120" w:after="120" w:line="360" w:lineRule="auto"/>
        <w:jc w:val="both"/>
        <w:rPr>
          <w:rFonts w:ascii="Times New Roman" w:hAnsi="Times New Roman" w:cs="Times New Roman"/>
          <w:color w:val="222222"/>
          <w:sz w:val="24"/>
          <w:szCs w:val="24"/>
          <w:lang w:eastAsia="pl-PL"/>
        </w:rPr>
      </w:pPr>
      <w:bookmarkStart w:id="1" w:name="_Hlk93925893"/>
      <w:bookmarkStart w:id="2" w:name="_Hlk4405746"/>
      <w:bookmarkStart w:id="3" w:name="_Hlk67572334"/>
      <w:bookmarkStart w:id="4" w:name="_Hlk3975168"/>
      <w:bookmarkStart w:id="5" w:name="_Hlk8108963"/>
      <w:bookmarkStart w:id="6" w:name="_Hlk7527487"/>
      <w:bookmarkStart w:id="7" w:name="_Hlk7532487"/>
      <w:r w:rsidRPr="007274CA">
        <w:rPr>
          <w:rFonts w:ascii="Times New Roman" w:hAnsi="Times New Roman" w:cs="Times New Roman"/>
          <w:color w:val="222222"/>
          <w:sz w:val="24"/>
          <w:szCs w:val="24"/>
          <w:lang w:eastAsia="pl-PL"/>
        </w:rPr>
        <w:t>Otwarcie Sesji i przyjęcie porządku obrad.</w:t>
      </w:r>
    </w:p>
    <w:bookmarkEnd w:id="1"/>
    <w:bookmarkEnd w:id="2"/>
    <w:bookmarkEnd w:id="3"/>
    <w:bookmarkEnd w:id="4"/>
    <w:bookmarkEnd w:id="5"/>
    <w:bookmarkEnd w:id="6"/>
    <w:bookmarkEnd w:id="7"/>
    <w:p w14:paraId="53A7CEF9" w14:textId="77777777" w:rsidR="00075281" w:rsidRPr="007274CA" w:rsidRDefault="00075281" w:rsidP="00075281">
      <w:pPr>
        <w:pStyle w:val="Akapitzlist"/>
        <w:numPr>
          <w:ilvl w:val="0"/>
          <w:numId w:val="14"/>
        </w:numPr>
        <w:shd w:val="clear" w:color="auto" w:fill="FFFFFF"/>
        <w:suppressAutoHyphens/>
        <w:spacing w:before="120" w:after="0" w:line="360" w:lineRule="auto"/>
        <w:jc w:val="both"/>
        <w:rPr>
          <w:rFonts w:ascii="Times New Roman" w:hAnsi="Times New Roman" w:cs="Times New Roman"/>
          <w:color w:val="222222"/>
          <w:sz w:val="24"/>
          <w:szCs w:val="24"/>
          <w:lang w:eastAsia="pl-PL"/>
        </w:rPr>
      </w:pPr>
      <w:r w:rsidRPr="007274CA">
        <w:rPr>
          <w:rFonts w:ascii="Times New Roman" w:hAnsi="Times New Roman" w:cs="Times New Roman"/>
          <w:color w:val="222222"/>
          <w:sz w:val="24"/>
          <w:szCs w:val="24"/>
          <w:lang w:eastAsia="pl-PL"/>
        </w:rPr>
        <w:t>Przyjęcie protokołu Nr L/24 z Sesji Rady Gminy z dnia 23 lutego 2024 r.</w:t>
      </w:r>
    </w:p>
    <w:p w14:paraId="6DE93C36" w14:textId="77777777" w:rsidR="007274CA" w:rsidRPr="007274CA" w:rsidRDefault="007274CA" w:rsidP="007274CA">
      <w:pPr>
        <w:pStyle w:val="Akapitzlist"/>
        <w:numPr>
          <w:ilvl w:val="0"/>
          <w:numId w:val="14"/>
        </w:numPr>
        <w:shd w:val="clear" w:color="auto" w:fill="FFFFFF"/>
        <w:suppressAutoHyphens/>
        <w:spacing w:after="120" w:line="360" w:lineRule="auto"/>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t>Interpelacje i zapytania.</w:t>
      </w:r>
    </w:p>
    <w:p w14:paraId="27B7D9B5" w14:textId="77777777" w:rsidR="007274CA" w:rsidRPr="007274CA" w:rsidRDefault="007274CA" w:rsidP="007274CA">
      <w:pPr>
        <w:pStyle w:val="Akapitzlist"/>
        <w:numPr>
          <w:ilvl w:val="0"/>
          <w:numId w:val="14"/>
        </w:numPr>
        <w:shd w:val="clear" w:color="auto" w:fill="FFFFFF"/>
        <w:suppressAutoHyphens/>
        <w:spacing w:after="120" w:line="360" w:lineRule="auto"/>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t>Podjęcie uchwały w sprawie udzielenia dotacji Parafii Rzymsko-Katolickiej Pw. Św. Anny w Jelonkach na realizację zadania pn. „Wykonanie prac remontowo-konserwatorskich budynku plebanii w Jelonkach”.</w:t>
      </w:r>
    </w:p>
    <w:p w14:paraId="5327B26B" w14:textId="77777777" w:rsidR="007274CA" w:rsidRPr="007274CA" w:rsidRDefault="007274CA" w:rsidP="007274CA">
      <w:pPr>
        <w:pStyle w:val="Akapitzlist"/>
        <w:numPr>
          <w:ilvl w:val="0"/>
          <w:numId w:val="14"/>
        </w:numPr>
        <w:shd w:val="clear" w:color="auto" w:fill="FFFFFF"/>
        <w:suppressAutoHyphens/>
        <w:spacing w:after="120" w:line="360" w:lineRule="auto"/>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t>Podjęcie uchwały w sprawie wskazania Wiceprzewodniczącego Rady Gminy do określenia podróży służbowych dla Przewodniczącego Rady Gminy.</w:t>
      </w:r>
    </w:p>
    <w:p w14:paraId="34F49F85" w14:textId="77777777" w:rsidR="007274CA" w:rsidRPr="007274CA" w:rsidRDefault="007274CA" w:rsidP="007274CA">
      <w:pPr>
        <w:pStyle w:val="Akapitzlist"/>
        <w:numPr>
          <w:ilvl w:val="0"/>
          <w:numId w:val="14"/>
        </w:numPr>
        <w:shd w:val="clear" w:color="auto" w:fill="FFFFFF"/>
        <w:suppressAutoHyphens/>
        <w:spacing w:after="120" w:line="360" w:lineRule="auto"/>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t>Podjęcie uchwały w sprawie ustalenia wynagrodzenia Wójta Gminy Ostrów Mazowiecka.</w:t>
      </w:r>
    </w:p>
    <w:p w14:paraId="27987354" w14:textId="77777777" w:rsidR="007274CA" w:rsidRPr="007274CA" w:rsidRDefault="007274CA" w:rsidP="007274CA">
      <w:pPr>
        <w:pStyle w:val="Akapitzlist"/>
        <w:numPr>
          <w:ilvl w:val="0"/>
          <w:numId w:val="14"/>
        </w:numPr>
        <w:shd w:val="clear" w:color="auto" w:fill="FFFFFF"/>
        <w:suppressAutoHyphens/>
        <w:spacing w:after="120" w:line="360" w:lineRule="auto"/>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t xml:space="preserve"> Podjęcie uchwały w sprawie zarządzenia wyborów sołtysa sołectwa Nagoszewka. </w:t>
      </w:r>
    </w:p>
    <w:p w14:paraId="1E8D3855" w14:textId="77777777" w:rsidR="007274CA" w:rsidRPr="007274CA" w:rsidRDefault="007274CA" w:rsidP="007274CA">
      <w:pPr>
        <w:pStyle w:val="Akapitzlist"/>
        <w:numPr>
          <w:ilvl w:val="0"/>
          <w:numId w:val="14"/>
        </w:numPr>
        <w:shd w:val="clear" w:color="auto" w:fill="FFFFFF"/>
        <w:suppressAutoHyphens/>
        <w:spacing w:after="120" w:line="360" w:lineRule="auto"/>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t xml:space="preserve">Podjęcie uchwały w sprawie nadania nazwy ulicy w miejscowości Podborze. </w:t>
      </w:r>
    </w:p>
    <w:p w14:paraId="2AB6CE0D" w14:textId="77777777" w:rsidR="007274CA" w:rsidRPr="007274CA" w:rsidRDefault="007274CA" w:rsidP="007274CA">
      <w:pPr>
        <w:pStyle w:val="Akapitzlist"/>
        <w:numPr>
          <w:ilvl w:val="0"/>
          <w:numId w:val="14"/>
        </w:numPr>
        <w:shd w:val="clear" w:color="auto" w:fill="FFFFFF"/>
        <w:suppressAutoHyphens/>
        <w:spacing w:after="120" w:line="360" w:lineRule="auto"/>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t xml:space="preserve">Ocena zasobów pomocy społecznej Gminy Ostrów Mazowiecka za 2023 rok. </w:t>
      </w:r>
    </w:p>
    <w:p w14:paraId="420B92E7" w14:textId="77777777" w:rsidR="007274CA" w:rsidRPr="007274CA" w:rsidRDefault="007274CA" w:rsidP="007274CA">
      <w:pPr>
        <w:pStyle w:val="Akapitzlist"/>
        <w:numPr>
          <w:ilvl w:val="0"/>
          <w:numId w:val="14"/>
        </w:numPr>
        <w:shd w:val="clear" w:color="auto" w:fill="FFFFFF"/>
        <w:suppressAutoHyphens/>
        <w:spacing w:before="120" w:after="0" w:line="360" w:lineRule="auto"/>
        <w:ind w:right="70"/>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t>Zapytania i wolne wnioski.</w:t>
      </w:r>
    </w:p>
    <w:p w14:paraId="510F7B03" w14:textId="77777777" w:rsidR="007274CA" w:rsidRPr="005940B3" w:rsidRDefault="007274CA" w:rsidP="007274CA">
      <w:pPr>
        <w:pStyle w:val="Akapitzlist"/>
        <w:numPr>
          <w:ilvl w:val="0"/>
          <w:numId w:val="14"/>
        </w:numPr>
        <w:spacing w:before="120" w:after="0" w:line="360" w:lineRule="auto"/>
        <w:jc w:val="both"/>
        <w:rPr>
          <w:rFonts w:eastAsia="Calibri"/>
        </w:rPr>
      </w:pPr>
      <w:r w:rsidRPr="007274CA">
        <w:rPr>
          <w:rFonts w:ascii="Times New Roman" w:eastAsia="Calibri" w:hAnsi="Times New Roman" w:cs="Times New Roman"/>
          <w:sz w:val="24"/>
          <w:szCs w:val="24"/>
        </w:rPr>
        <w:lastRenderedPageBreak/>
        <w:t>Zakończenie Sesji.</w:t>
      </w:r>
    </w:p>
    <w:p w14:paraId="12881BA5" w14:textId="77777777" w:rsidR="00E217C2" w:rsidRPr="00E217C2" w:rsidRDefault="00E217C2" w:rsidP="00E217C2">
      <w:pPr>
        <w:spacing w:before="120" w:after="0" w:line="360" w:lineRule="auto"/>
        <w:ind w:left="432"/>
        <w:jc w:val="both"/>
        <w:rPr>
          <w:rFonts w:eastAsia="Calibri"/>
        </w:rPr>
      </w:pPr>
    </w:p>
    <w:p w14:paraId="7F971D5F" w14:textId="77777777" w:rsidR="00174466" w:rsidRPr="00AF66EF" w:rsidRDefault="00174466" w:rsidP="00AF66EF">
      <w:pPr>
        <w:tabs>
          <w:tab w:val="left" w:pos="426"/>
        </w:tabs>
        <w:spacing w:after="0" w:line="276" w:lineRule="auto"/>
        <w:ind w:left="425" w:hanging="425"/>
        <w:jc w:val="both"/>
        <w:rPr>
          <w:rFonts w:ascii="Times New Roman" w:hAnsi="Times New Roman" w:cs="Times New Roman"/>
          <w:b/>
          <w:i/>
          <w:iCs/>
          <w:sz w:val="24"/>
          <w:szCs w:val="24"/>
        </w:rPr>
      </w:pPr>
      <w:r w:rsidRPr="00AF66EF">
        <w:rPr>
          <w:rFonts w:ascii="Times New Roman" w:hAnsi="Times New Roman" w:cs="Times New Roman"/>
          <w:b/>
          <w:i/>
          <w:iCs/>
          <w:sz w:val="24"/>
          <w:szCs w:val="24"/>
        </w:rPr>
        <w:t>Punkt 1.</w:t>
      </w:r>
    </w:p>
    <w:p w14:paraId="634EC15E" w14:textId="77777777" w:rsidR="00174466" w:rsidRPr="00AF66EF" w:rsidRDefault="00174466" w:rsidP="00AF66EF">
      <w:pPr>
        <w:tabs>
          <w:tab w:val="left" w:pos="851"/>
        </w:tabs>
        <w:spacing w:line="276" w:lineRule="auto"/>
        <w:ind w:left="709" w:firstLine="1"/>
        <w:jc w:val="both"/>
        <w:rPr>
          <w:rFonts w:ascii="Times New Roman" w:hAnsi="Times New Roman" w:cs="Times New Roman"/>
          <w:b/>
          <w:i/>
          <w:sz w:val="24"/>
          <w:szCs w:val="24"/>
        </w:rPr>
      </w:pPr>
      <w:r w:rsidRPr="00AF66EF">
        <w:rPr>
          <w:rFonts w:ascii="Times New Roman" w:hAnsi="Times New Roman" w:cs="Times New Roman"/>
          <w:b/>
          <w:bCs/>
          <w:i/>
          <w:iCs/>
          <w:sz w:val="24"/>
          <w:szCs w:val="24"/>
        </w:rPr>
        <w:t>Otwarcie Sesji i p</w:t>
      </w:r>
      <w:r w:rsidRPr="00AF66EF">
        <w:rPr>
          <w:rFonts w:ascii="Times New Roman" w:hAnsi="Times New Roman" w:cs="Times New Roman"/>
          <w:b/>
          <w:i/>
          <w:sz w:val="24"/>
          <w:szCs w:val="24"/>
        </w:rPr>
        <w:t>rzyjęcie porządku obrad.</w:t>
      </w:r>
    </w:p>
    <w:p w14:paraId="5F5D16BA" w14:textId="46C45319" w:rsidR="00174466" w:rsidRPr="00AF66EF" w:rsidRDefault="00174466" w:rsidP="00AF66EF">
      <w:pPr>
        <w:pStyle w:val="Zwykytekst1"/>
        <w:spacing w:line="276" w:lineRule="auto"/>
        <w:ind w:firstLine="708"/>
        <w:jc w:val="both"/>
        <w:rPr>
          <w:rFonts w:ascii="Times New Roman" w:hAnsi="Times New Roman"/>
          <w:b/>
          <w:bCs/>
          <w:sz w:val="24"/>
          <w:szCs w:val="24"/>
          <w:u w:val="single"/>
          <w:lang w:eastAsia="zh-CN"/>
        </w:rPr>
      </w:pPr>
      <w:r w:rsidRPr="00AF66EF">
        <w:rPr>
          <w:rFonts w:ascii="Times New Roman" w:hAnsi="Times New Roman"/>
          <w:sz w:val="24"/>
          <w:szCs w:val="24"/>
        </w:rPr>
        <w:t xml:space="preserve">Otwarcia Sesji dokonała i obradom przewodniczyła Krystyna Kossowska - Przewodnicząca Rady Gminy słowami: „Otwieram obrady </w:t>
      </w:r>
      <w:r w:rsidR="00075281">
        <w:rPr>
          <w:rFonts w:ascii="Times New Roman" w:hAnsi="Times New Roman"/>
          <w:sz w:val="24"/>
          <w:szCs w:val="24"/>
        </w:rPr>
        <w:t>I</w:t>
      </w:r>
      <w:r w:rsidR="007274CA">
        <w:rPr>
          <w:rFonts w:ascii="Times New Roman" w:hAnsi="Times New Roman"/>
          <w:sz w:val="24"/>
          <w:szCs w:val="24"/>
        </w:rPr>
        <w:t>I</w:t>
      </w:r>
      <w:r w:rsidR="00823CB4">
        <w:rPr>
          <w:rFonts w:ascii="Times New Roman" w:hAnsi="Times New Roman"/>
          <w:sz w:val="24"/>
          <w:szCs w:val="24"/>
        </w:rPr>
        <w:t xml:space="preserve"> </w:t>
      </w:r>
      <w:r w:rsidRPr="00AF66EF">
        <w:rPr>
          <w:rFonts w:ascii="Times New Roman" w:hAnsi="Times New Roman"/>
          <w:sz w:val="24"/>
          <w:szCs w:val="24"/>
        </w:rPr>
        <w:t xml:space="preserve">Sesji Rady Gminy Ostrów Mazowiecka”. </w:t>
      </w:r>
    </w:p>
    <w:p w14:paraId="113DC6C6" w14:textId="461BCC2D" w:rsidR="00174466" w:rsidRPr="00AF66EF" w:rsidRDefault="00174466" w:rsidP="00AF66EF">
      <w:pPr>
        <w:pStyle w:val="Zwykytekst1"/>
        <w:spacing w:line="276" w:lineRule="auto"/>
        <w:jc w:val="both"/>
        <w:rPr>
          <w:rFonts w:ascii="Times New Roman" w:hAnsi="Times New Roman"/>
          <w:sz w:val="24"/>
          <w:szCs w:val="24"/>
        </w:rPr>
      </w:pPr>
      <w:r w:rsidRPr="00AF66EF">
        <w:rPr>
          <w:rFonts w:ascii="Times New Roman" w:hAnsi="Times New Roman"/>
          <w:sz w:val="24"/>
          <w:szCs w:val="24"/>
        </w:rPr>
        <w:tab/>
        <w:t xml:space="preserve">Następnie Przewodnicząca Rady Gminy przywitała </w:t>
      </w:r>
      <w:r w:rsidR="003213D6">
        <w:rPr>
          <w:rFonts w:ascii="Times New Roman" w:hAnsi="Times New Roman"/>
          <w:sz w:val="24"/>
          <w:szCs w:val="24"/>
        </w:rPr>
        <w:t>Pana Wójta Waldemara Brzostka</w:t>
      </w:r>
      <w:r w:rsidRPr="00AF66EF">
        <w:rPr>
          <w:rFonts w:ascii="Times New Roman" w:hAnsi="Times New Roman"/>
          <w:sz w:val="24"/>
          <w:szCs w:val="24"/>
        </w:rPr>
        <w:t xml:space="preserve"> wraz z pracownikami Urzędu Gminy, zaproszonych gości, radnych i sołtysów. </w:t>
      </w:r>
    </w:p>
    <w:p w14:paraId="09FF4E4F" w14:textId="5650259A" w:rsidR="00174466" w:rsidRPr="00AF66EF" w:rsidRDefault="00174466"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Stwierdziła quorum do prawomocnych obrad informując, że na 15 radnych </w:t>
      </w:r>
      <w:r w:rsidRPr="00AF66EF">
        <w:rPr>
          <w:rFonts w:ascii="Times New Roman" w:hAnsi="Times New Roman"/>
          <w:sz w:val="24"/>
          <w:szCs w:val="24"/>
        </w:rPr>
        <w:br/>
        <w:t xml:space="preserve">w Sesji bierze udział </w:t>
      </w:r>
      <w:r w:rsidR="00EC5443">
        <w:rPr>
          <w:rFonts w:ascii="Times New Roman" w:hAnsi="Times New Roman"/>
          <w:sz w:val="24"/>
          <w:szCs w:val="24"/>
        </w:rPr>
        <w:t>1</w:t>
      </w:r>
      <w:r w:rsidR="007274CA">
        <w:rPr>
          <w:rFonts w:ascii="Times New Roman" w:hAnsi="Times New Roman"/>
          <w:sz w:val="24"/>
          <w:szCs w:val="24"/>
        </w:rPr>
        <w:t>3</w:t>
      </w:r>
      <w:r w:rsidR="003213D6">
        <w:rPr>
          <w:rFonts w:ascii="Times New Roman" w:hAnsi="Times New Roman"/>
          <w:sz w:val="24"/>
          <w:szCs w:val="24"/>
        </w:rPr>
        <w:t xml:space="preserve"> </w:t>
      </w:r>
      <w:r w:rsidRPr="00AF66EF">
        <w:rPr>
          <w:rFonts w:ascii="Times New Roman" w:hAnsi="Times New Roman"/>
          <w:sz w:val="24"/>
          <w:szCs w:val="24"/>
        </w:rPr>
        <w:t>radnych.</w:t>
      </w:r>
    </w:p>
    <w:p w14:paraId="22DCAED5" w14:textId="77777777" w:rsidR="007274CA" w:rsidRDefault="00174466" w:rsidP="00DC0102">
      <w:pPr>
        <w:tabs>
          <w:tab w:val="left" w:pos="284"/>
        </w:tabs>
        <w:spacing w:after="0" w:line="276" w:lineRule="auto"/>
        <w:jc w:val="both"/>
        <w:rPr>
          <w:rFonts w:ascii="Times New Roman" w:hAnsi="Times New Roman" w:cs="Times New Roman"/>
          <w:iCs/>
          <w:sz w:val="24"/>
          <w:szCs w:val="24"/>
        </w:rPr>
      </w:pPr>
      <w:r w:rsidRPr="00AF66EF">
        <w:rPr>
          <w:rFonts w:ascii="Times New Roman" w:hAnsi="Times New Roman" w:cs="Times New Roman"/>
          <w:sz w:val="24"/>
          <w:szCs w:val="24"/>
        </w:rPr>
        <w:t xml:space="preserve">            Przewodnicząca Rady poinformowała, że proponowany porządek obrad został przesłany radnym wraz z zawiadomieniem o sesji </w:t>
      </w:r>
      <w:r w:rsidRPr="00AF66EF">
        <w:rPr>
          <w:rFonts w:ascii="Times New Roman" w:hAnsi="Times New Roman" w:cs="Times New Roman"/>
          <w:i/>
          <w:sz w:val="24"/>
          <w:szCs w:val="24"/>
        </w:rPr>
        <w:t>(zawiadomienie w załączeniu do protokołu).</w:t>
      </w:r>
      <w:r w:rsidRPr="00AF66EF">
        <w:rPr>
          <w:rFonts w:ascii="Times New Roman" w:hAnsi="Times New Roman" w:cs="Times New Roman"/>
          <w:iCs/>
          <w:sz w:val="24"/>
          <w:szCs w:val="24"/>
        </w:rPr>
        <w:t xml:space="preserve"> </w:t>
      </w:r>
    </w:p>
    <w:p w14:paraId="072BDBFA" w14:textId="120AF0E3" w:rsidR="007274CA" w:rsidRPr="00AF66EF" w:rsidRDefault="007274CA" w:rsidP="007274CA">
      <w:pPr>
        <w:pStyle w:val="Zwykytekst1"/>
        <w:spacing w:afterLines="20" w:after="48" w:line="276" w:lineRule="auto"/>
        <w:ind w:firstLine="708"/>
        <w:jc w:val="both"/>
        <w:rPr>
          <w:rFonts w:ascii="Times New Roman" w:hAnsi="Times New Roman"/>
          <w:bCs/>
          <w:iCs/>
          <w:sz w:val="24"/>
          <w:szCs w:val="24"/>
          <w:lang w:eastAsia="zh-CN"/>
        </w:rPr>
      </w:pPr>
      <w:r w:rsidRPr="00AF66EF">
        <w:rPr>
          <w:rFonts w:ascii="Times New Roman" w:hAnsi="Times New Roman"/>
          <w:bCs/>
          <w:iCs/>
          <w:sz w:val="24"/>
          <w:szCs w:val="24"/>
          <w:lang w:eastAsia="zh-CN"/>
        </w:rPr>
        <w:t xml:space="preserve">Pan Wójt zgłosił wniosek o zmianę porządku obrad polegającą na </w:t>
      </w:r>
      <w:r>
        <w:rPr>
          <w:rFonts w:ascii="Times New Roman" w:hAnsi="Times New Roman"/>
          <w:bCs/>
          <w:iCs/>
          <w:sz w:val="24"/>
          <w:szCs w:val="24"/>
          <w:lang w:eastAsia="zh-CN"/>
        </w:rPr>
        <w:t xml:space="preserve">dodaniu do </w:t>
      </w:r>
      <w:r w:rsidRPr="00AF66EF">
        <w:rPr>
          <w:rFonts w:ascii="Times New Roman" w:hAnsi="Times New Roman"/>
          <w:bCs/>
          <w:iCs/>
          <w:sz w:val="24"/>
          <w:szCs w:val="24"/>
          <w:lang w:eastAsia="zh-CN"/>
        </w:rPr>
        <w:t xml:space="preserve">porządku obrad </w:t>
      </w:r>
      <w:r>
        <w:rPr>
          <w:rFonts w:ascii="Times New Roman" w:hAnsi="Times New Roman"/>
          <w:bCs/>
          <w:iCs/>
          <w:sz w:val="24"/>
          <w:szCs w:val="24"/>
          <w:lang w:eastAsia="zh-CN"/>
        </w:rPr>
        <w:t>dwóch nowych punktów, tj.</w:t>
      </w:r>
      <w:r w:rsidRPr="00AF66EF">
        <w:rPr>
          <w:rFonts w:ascii="Times New Roman" w:hAnsi="Times New Roman"/>
          <w:bCs/>
          <w:iCs/>
          <w:sz w:val="24"/>
          <w:szCs w:val="24"/>
          <w:lang w:eastAsia="zh-CN"/>
        </w:rPr>
        <w:t xml:space="preserve">: </w:t>
      </w:r>
    </w:p>
    <w:p w14:paraId="38A2BAF2" w14:textId="77777777" w:rsidR="007274CA" w:rsidRPr="00AF66EF" w:rsidRDefault="007274CA" w:rsidP="007274CA">
      <w:pPr>
        <w:pStyle w:val="Zwykytekst1"/>
        <w:spacing w:afterLines="20" w:after="48" w:line="276" w:lineRule="auto"/>
        <w:jc w:val="both"/>
        <w:rPr>
          <w:rFonts w:ascii="Times New Roman" w:eastAsia="Calibri" w:hAnsi="Times New Roman"/>
          <w:bCs/>
          <w:color w:val="FF0000"/>
          <w:sz w:val="24"/>
          <w:szCs w:val="24"/>
        </w:rPr>
      </w:pPr>
    </w:p>
    <w:p w14:paraId="55EAA76F" w14:textId="1B9C7FDF" w:rsidR="007274CA" w:rsidRDefault="007274CA" w:rsidP="007274CA">
      <w:pPr>
        <w:pStyle w:val="Akapitzlist"/>
        <w:shd w:val="clear" w:color="auto" w:fill="FFFFFF"/>
        <w:suppressAutoHyphens/>
        <w:spacing w:before="240" w:after="120" w:line="240" w:lineRule="auto"/>
        <w:ind w:left="432" w:right="70"/>
        <w:jc w:val="both"/>
        <w:rPr>
          <w:rStyle w:val="Pogrubienie"/>
          <w:rFonts w:ascii="Times New Roman" w:hAnsi="Times New Roman" w:cs="Times New Roman"/>
          <w:bCs w:val="0"/>
          <w:i/>
          <w:iCs/>
          <w:color w:val="000000"/>
          <w:sz w:val="24"/>
          <w:szCs w:val="24"/>
        </w:rPr>
      </w:pPr>
      <w:r w:rsidRPr="008A40B2">
        <w:rPr>
          <w:rFonts w:ascii="Times New Roman" w:eastAsia="Calibri" w:hAnsi="Times New Roman"/>
          <w:bCs/>
          <w:i/>
          <w:iCs/>
          <w:sz w:val="24"/>
          <w:szCs w:val="24"/>
        </w:rPr>
        <w:t>„</w:t>
      </w:r>
      <w:r>
        <w:rPr>
          <w:rFonts w:ascii="Times New Roman" w:eastAsia="Calibri" w:hAnsi="Times New Roman"/>
          <w:b/>
          <w:i/>
          <w:iCs/>
          <w:sz w:val="24"/>
          <w:szCs w:val="24"/>
        </w:rPr>
        <w:t>4</w:t>
      </w:r>
      <w:r w:rsidRPr="008A40B2">
        <w:rPr>
          <w:rFonts w:ascii="Times New Roman" w:eastAsia="Calibri" w:hAnsi="Times New Roman"/>
          <w:b/>
          <w:i/>
          <w:iCs/>
          <w:sz w:val="24"/>
          <w:szCs w:val="24"/>
        </w:rPr>
        <w:t>.</w:t>
      </w:r>
      <w:r w:rsidRPr="008A40B2">
        <w:rPr>
          <w:rFonts w:ascii="Times New Roman" w:eastAsia="Calibri" w:hAnsi="Times New Roman"/>
          <w:bCs/>
          <w:i/>
          <w:iCs/>
          <w:sz w:val="24"/>
          <w:szCs w:val="24"/>
        </w:rPr>
        <w:t xml:space="preserve"> </w:t>
      </w:r>
      <w:r w:rsidRPr="008A40B2">
        <w:rPr>
          <w:rStyle w:val="Pogrubienie"/>
          <w:rFonts w:ascii="Times New Roman" w:hAnsi="Times New Roman" w:cs="Times New Roman"/>
          <w:bCs w:val="0"/>
          <w:i/>
          <w:iCs/>
          <w:color w:val="000000"/>
          <w:sz w:val="24"/>
          <w:szCs w:val="24"/>
        </w:rPr>
        <w:t xml:space="preserve">Podjęcie uchwały </w:t>
      </w:r>
      <w:r>
        <w:rPr>
          <w:rStyle w:val="Pogrubienie"/>
          <w:rFonts w:ascii="Times New Roman" w:hAnsi="Times New Roman" w:cs="Times New Roman"/>
          <w:bCs w:val="0"/>
          <w:i/>
          <w:iCs/>
          <w:color w:val="000000"/>
          <w:sz w:val="24"/>
          <w:szCs w:val="24"/>
        </w:rPr>
        <w:t>w sprawie zmiany Wieloletniej Prognozy Finansowej Gminy Ostrów Mazowiecka na lata 2024-2029</w:t>
      </w:r>
      <w:r w:rsidRPr="008A40B2">
        <w:rPr>
          <w:rStyle w:val="Pogrubienie"/>
          <w:rFonts w:ascii="Times New Roman" w:hAnsi="Times New Roman" w:cs="Times New Roman"/>
          <w:bCs w:val="0"/>
          <w:i/>
          <w:iCs/>
          <w:color w:val="000000"/>
          <w:sz w:val="24"/>
          <w:szCs w:val="24"/>
        </w:rPr>
        <w:t>”.</w:t>
      </w:r>
    </w:p>
    <w:p w14:paraId="729574C3" w14:textId="77777777" w:rsidR="007274CA" w:rsidRDefault="007274CA" w:rsidP="007274CA">
      <w:pPr>
        <w:pStyle w:val="Akapitzlist"/>
        <w:shd w:val="clear" w:color="auto" w:fill="FFFFFF"/>
        <w:suppressAutoHyphens/>
        <w:spacing w:before="240" w:after="120" w:line="240" w:lineRule="auto"/>
        <w:ind w:left="432" w:right="70"/>
        <w:jc w:val="both"/>
        <w:rPr>
          <w:rStyle w:val="Pogrubienie"/>
          <w:rFonts w:ascii="Times New Roman" w:hAnsi="Times New Roman" w:cs="Times New Roman"/>
          <w:bCs w:val="0"/>
          <w:i/>
          <w:iCs/>
          <w:color w:val="000000"/>
          <w:sz w:val="24"/>
          <w:szCs w:val="24"/>
        </w:rPr>
      </w:pPr>
    </w:p>
    <w:p w14:paraId="06018007" w14:textId="3FB9C90D" w:rsidR="007274CA" w:rsidRDefault="007274CA" w:rsidP="007274CA">
      <w:pPr>
        <w:pStyle w:val="Akapitzlist"/>
        <w:shd w:val="clear" w:color="auto" w:fill="FFFFFF"/>
        <w:suppressAutoHyphens/>
        <w:spacing w:before="240" w:after="0" w:line="240" w:lineRule="auto"/>
        <w:ind w:left="432" w:right="70"/>
        <w:jc w:val="both"/>
        <w:rPr>
          <w:rStyle w:val="Pogrubienie"/>
          <w:rFonts w:ascii="Times New Roman" w:hAnsi="Times New Roman" w:cs="Times New Roman"/>
          <w:bCs w:val="0"/>
          <w:i/>
          <w:iCs/>
          <w:color w:val="000000"/>
          <w:sz w:val="24"/>
          <w:szCs w:val="24"/>
        </w:rPr>
      </w:pPr>
      <w:r w:rsidRPr="008A40B2">
        <w:rPr>
          <w:rFonts w:ascii="Times New Roman" w:eastAsia="Calibri" w:hAnsi="Times New Roman"/>
          <w:bCs/>
          <w:i/>
          <w:iCs/>
          <w:sz w:val="24"/>
          <w:szCs w:val="24"/>
        </w:rPr>
        <w:t>„</w:t>
      </w:r>
      <w:r>
        <w:rPr>
          <w:rFonts w:ascii="Times New Roman" w:eastAsia="Calibri" w:hAnsi="Times New Roman"/>
          <w:b/>
          <w:i/>
          <w:iCs/>
          <w:sz w:val="24"/>
          <w:szCs w:val="24"/>
        </w:rPr>
        <w:t>5</w:t>
      </w:r>
      <w:r w:rsidRPr="008A40B2">
        <w:rPr>
          <w:rFonts w:ascii="Times New Roman" w:eastAsia="Calibri" w:hAnsi="Times New Roman"/>
          <w:b/>
          <w:i/>
          <w:iCs/>
          <w:sz w:val="24"/>
          <w:szCs w:val="24"/>
        </w:rPr>
        <w:t>.</w:t>
      </w:r>
      <w:r w:rsidRPr="008A40B2">
        <w:rPr>
          <w:rFonts w:ascii="Times New Roman" w:eastAsia="Calibri" w:hAnsi="Times New Roman"/>
          <w:bCs/>
          <w:i/>
          <w:iCs/>
          <w:sz w:val="24"/>
          <w:szCs w:val="24"/>
        </w:rPr>
        <w:t xml:space="preserve"> </w:t>
      </w:r>
      <w:r w:rsidRPr="008A40B2">
        <w:rPr>
          <w:rStyle w:val="Pogrubienie"/>
          <w:rFonts w:ascii="Times New Roman" w:hAnsi="Times New Roman" w:cs="Times New Roman"/>
          <w:bCs w:val="0"/>
          <w:i/>
          <w:iCs/>
          <w:color w:val="000000"/>
          <w:sz w:val="24"/>
          <w:szCs w:val="24"/>
        </w:rPr>
        <w:t xml:space="preserve">Podjęcie uchwały </w:t>
      </w:r>
      <w:r>
        <w:rPr>
          <w:rStyle w:val="Pogrubienie"/>
          <w:rFonts w:ascii="Times New Roman" w:hAnsi="Times New Roman" w:cs="Times New Roman"/>
          <w:bCs w:val="0"/>
          <w:i/>
          <w:iCs/>
          <w:color w:val="000000"/>
          <w:sz w:val="24"/>
          <w:szCs w:val="24"/>
        </w:rPr>
        <w:t>w sprawie zmiany uchwały budżetowej Gminy Ostrów Mazowiecka na 2024 rok</w:t>
      </w:r>
      <w:r w:rsidRPr="008A40B2">
        <w:rPr>
          <w:rStyle w:val="Pogrubienie"/>
          <w:rFonts w:ascii="Times New Roman" w:hAnsi="Times New Roman" w:cs="Times New Roman"/>
          <w:bCs w:val="0"/>
          <w:i/>
          <w:iCs/>
          <w:color w:val="000000"/>
          <w:sz w:val="24"/>
          <w:szCs w:val="24"/>
        </w:rPr>
        <w:t>”.</w:t>
      </w:r>
    </w:p>
    <w:p w14:paraId="26263F24" w14:textId="77777777" w:rsidR="007274CA" w:rsidRPr="00AF66EF" w:rsidRDefault="007274CA" w:rsidP="007274CA">
      <w:pPr>
        <w:suppressAutoHyphens/>
        <w:spacing w:after="40" w:line="276" w:lineRule="auto"/>
        <w:jc w:val="both"/>
        <w:rPr>
          <w:rFonts w:ascii="Times New Roman" w:eastAsia="Times New Roman" w:hAnsi="Times New Roman" w:cs="Times New Roman"/>
          <w:bCs/>
          <w:iCs/>
          <w:sz w:val="24"/>
          <w:szCs w:val="24"/>
          <w:lang w:eastAsia="zh-CN"/>
        </w:rPr>
      </w:pPr>
    </w:p>
    <w:p w14:paraId="24511E8C" w14:textId="77777777" w:rsidR="007274CA" w:rsidRPr="00AF66EF" w:rsidRDefault="007274CA" w:rsidP="007274CA">
      <w:pPr>
        <w:suppressAutoHyphens/>
        <w:spacing w:after="40" w:line="276" w:lineRule="auto"/>
        <w:ind w:firstLine="708"/>
        <w:jc w:val="both"/>
        <w:rPr>
          <w:rFonts w:ascii="Times New Roman" w:eastAsia="Times New Roman" w:hAnsi="Times New Roman" w:cs="Times New Roman"/>
          <w:bCs/>
          <w:iCs/>
          <w:sz w:val="24"/>
          <w:szCs w:val="24"/>
          <w:lang w:eastAsia="zh-CN"/>
        </w:rPr>
      </w:pPr>
      <w:r>
        <w:rPr>
          <w:rFonts w:ascii="Times New Roman" w:eastAsia="Times New Roman" w:hAnsi="Times New Roman" w:cs="Times New Roman"/>
          <w:bCs/>
          <w:iCs/>
          <w:sz w:val="24"/>
          <w:szCs w:val="24"/>
          <w:lang w:eastAsia="zh-CN"/>
        </w:rPr>
        <w:t>N</w:t>
      </w:r>
      <w:r w:rsidRPr="00AF66EF">
        <w:rPr>
          <w:rFonts w:ascii="Times New Roman" w:eastAsia="Times New Roman" w:hAnsi="Times New Roman" w:cs="Times New Roman"/>
          <w:bCs/>
          <w:iCs/>
          <w:sz w:val="24"/>
          <w:szCs w:val="24"/>
          <w:lang w:eastAsia="zh-CN"/>
        </w:rPr>
        <w:t xml:space="preserve">umeracja porządku obrad uległaby odpowiednio zmianie. </w:t>
      </w:r>
    </w:p>
    <w:p w14:paraId="570DABDD" w14:textId="47C13902" w:rsidR="007274CA" w:rsidRPr="00AF66EF" w:rsidRDefault="007274CA" w:rsidP="007274CA">
      <w:pPr>
        <w:pStyle w:val="Tekstpodstawowy"/>
        <w:spacing w:line="276" w:lineRule="auto"/>
        <w:ind w:firstLine="708"/>
        <w:rPr>
          <w:b/>
          <w:sz w:val="24"/>
          <w:lang w:eastAsia="pl-PL"/>
        </w:rPr>
      </w:pPr>
      <w:r w:rsidRPr="00AF66EF">
        <w:rPr>
          <w:sz w:val="24"/>
          <w:lang w:eastAsia="pl-PL"/>
        </w:rPr>
        <w:t>Rada Gminy przyjęła jednogłośnie zmiany do porządku obrad, przy 1</w:t>
      </w:r>
      <w:r>
        <w:rPr>
          <w:sz w:val="24"/>
          <w:lang w:eastAsia="pl-PL"/>
        </w:rPr>
        <w:t>3</w:t>
      </w:r>
      <w:r w:rsidRPr="00AF66EF">
        <w:rPr>
          <w:sz w:val="24"/>
          <w:lang w:eastAsia="pl-PL"/>
        </w:rPr>
        <w:t xml:space="preserve"> głosach za ich przyjęciem, głosów przeciwnych i wstrzymujących się nie było (</w:t>
      </w:r>
      <w:r w:rsidRPr="00AF66EF">
        <w:rPr>
          <w:i/>
          <w:sz w:val="24"/>
          <w:lang w:eastAsia="pl-PL"/>
        </w:rPr>
        <w:t xml:space="preserve">imienny wykaz głosowania </w:t>
      </w:r>
      <w:r w:rsidRPr="00AF66EF">
        <w:rPr>
          <w:i/>
          <w:sz w:val="24"/>
          <w:lang w:eastAsia="pl-PL"/>
        </w:rPr>
        <w:br/>
        <w:t>w załączeniu do protokołu)</w:t>
      </w:r>
      <w:r w:rsidRPr="00AF66EF">
        <w:rPr>
          <w:sz w:val="24"/>
          <w:lang w:eastAsia="pl-PL"/>
        </w:rPr>
        <w:t>.</w:t>
      </w:r>
      <w:r w:rsidRPr="00AF66EF">
        <w:rPr>
          <w:b/>
          <w:sz w:val="24"/>
          <w:lang w:eastAsia="pl-PL"/>
        </w:rPr>
        <w:t xml:space="preserve"> </w:t>
      </w:r>
    </w:p>
    <w:p w14:paraId="4287104E" w14:textId="77777777" w:rsidR="007274CA" w:rsidRPr="00AF66EF" w:rsidRDefault="007274CA" w:rsidP="007274CA">
      <w:pPr>
        <w:pStyle w:val="Zwykytekst1"/>
        <w:spacing w:afterLines="20" w:after="48" w:line="276" w:lineRule="auto"/>
        <w:jc w:val="both"/>
        <w:rPr>
          <w:rFonts w:ascii="Times New Roman" w:hAnsi="Times New Roman"/>
          <w:bCs/>
          <w:iCs/>
          <w:sz w:val="24"/>
          <w:szCs w:val="24"/>
        </w:rPr>
      </w:pPr>
    </w:p>
    <w:p w14:paraId="52896411" w14:textId="77777777" w:rsidR="007274CA" w:rsidRPr="00AF66EF" w:rsidRDefault="007274CA" w:rsidP="007274CA">
      <w:pPr>
        <w:pStyle w:val="Tekstpodstawowy"/>
        <w:spacing w:line="276" w:lineRule="auto"/>
        <w:rPr>
          <w:b/>
          <w:sz w:val="24"/>
          <w:lang w:eastAsia="pl-PL"/>
        </w:rPr>
      </w:pPr>
      <w:r w:rsidRPr="00AF66EF">
        <w:rPr>
          <w:b/>
          <w:sz w:val="24"/>
          <w:lang w:eastAsia="pl-PL"/>
        </w:rPr>
        <w:t>Porządek obrad po zmianie:</w:t>
      </w:r>
    </w:p>
    <w:p w14:paraId="7BD0B0F2" w14:textId="77777777" w:rsidR="007274CA" w:rsidRPr="00AF66EF" w:rsidRDefault="007274CA" w:rsidP="007274CA">
      <w:pPr>
        <w:pStyle w:val="Zwykytekst1"/>
        <w:spacing w:afterLines="20" w:after="48" w:line="276" w:lineRule="auto"/>
        <w:jc w:val="both"/>
        <w:rPr>
          <w:rFonts w:ascii="Times New Roman" w:hAnsi="Times New Roman"/>
          <w:bCs/>
          <w:iCs/>
          <w:sz w:val="24"/>
          <w:szCs w:val="24"/>
        </w:rPr>
      </w:pPr>
    </w:p>
    <w:p w14:paraId="10212CC7" w14:textId="77777777" w:rsidR="007274CA" w:rsidRPr="008A40B2" w:rsidRDefault="007274CA" w:rsidP="007274CA">
      <w:pPr>
        <w:pStyle w:val="Akapitzlist"/>
        <w:numPr>
          <w:ilvl w:val="0"/>
          <w:numId w:val="15"/>
        </w:numPr>
        <w:shd w:val="clear" w:color="auto" w:fill="FFFFFF"/>
        <w:suppressAutoHyphens/>
        <w:spacing w:before="120" w:after="120" w:line="360" w:lineRule="auto"/>
        <w:jc w:val="both"/>
        <w:rPr>
          <w:rFonts w:ascii="Times New Roman" w:hAnsi="Times New Roman" w:cs="Times New Roman"/>
          <w:color w:val="222222"/>
          <w:sz w:val="24"/>
          <w:szCs w:val="24"/>
          <w:lang w:eastAsia="pl-PL"/>
        </w:rPr>
      </w:pPr>
      <w:r w:rsidRPr="008A40B2">
        <w:rPr>
          <w:rFonts w:ascii="Times New Roman" w:hAnsi="Times New Roman" w:cs="Times New Roman"/>
          <w:color w:val="222222"/>
          <w:sz w:val="24"/>
          <w:szCs w:val="24"/>
          <w:lang w:eastAsia="pl-PL"/>
        </w:rPr>
        <w:t>Otwarcie Sesji i przyjęcie porządku obrad.</w:t>
      </w:r>
    </w:p>
    <w:p w14:paraId="63BF8151" w14:textId="77777777" w:rsidR="007274CA" w:rsidRPr="008A40B2" w:rsidRDefault="007274CA" w:rsidP="007274CA">
      <w:pPr>
        <w:pStyle w:val="Akapitzlist"/>
        <w:numPr>
          <w:ilvl w:val="0"/>
          <w:numId w:val="15"/>
        </w:numPr>
        <w:shd w:val="clear" w:color="auto" w:fill="FFFFFF"/>
        <w:suppressAutoHyphens/>
        <w:spacing w:before="120" w:after="0" w:line="360" w:lineRule="auto"/>
        <w:jc w:val="both"/>
        <w:rPr>
          <w:rFonts w:ascii="Times New Roman" w:hAnsi="Times New Roman" w:cs="Times New Roman"/>
          <w:color w:val="222222"/>
          <w:sz w:val="24"/>
          <w:szCs w:val="24"/>
          <w:lang w:eastAsia="pl-PL"/>
        </w:rPr>
      </w:pPr>
      <w:r w:rsidRPr="008A40B2">
        <w:rPr>
          <w:rFonts w:ascii="Times New Roman" w:hAnsi="Times New Roman" w:cs="Times New Roman"/>
          <w:color w:val="222222"/>
          <w:sz w:val="24"/>
          <w:szCs w:val="24"/>
          <w:lang w:eastAsia="pl-PL"/>
        </w:rPr>
        <w:t>Przyjęcie protokołu Nr XLIX/24 z Sesji Rady Gminy z dnia 26 stycznia 2024 r.</w:t>
      </w:r>
    </w:p>
    <w:p w14:paraId="44D0F504" w14:textId="77777777" w:rsidR="007274CA" w:rsidRPr="008A40B2" w:rsidRDefault="007274CA" w:rsidP="007274CA">
      <w:pPr>
        <w:pStyle w:val="Akapitzlist"/>
        <w:numPr>
          <w:ilvl w:val="0"/>
          <w:numId w:val="15"/>
        </w:numPr>
        <w:shd w:val="clear" w:color="auto" w:fill="FFFFFF"/>
        <w:suppressAutoHyphens/>
        <w:spacing w:after="120" w:line="360" w:lineRule="auto"/>
        <w:jc w:val="both"/>
        <w:rPr>
          <w:rFonts w:ascii="Times New Roman" w:eastAsia="Calibri" w:hAnsi="Times New Roman" w:cs="Times New Roman"/>
          <w:sz w:val="24"/>
          <w:szCs w:val="24"/>
        </w:rPr>
      </w:pPr>
      <w:r w:rsidRPr="008A40B2">
        <w:rPr>
          <w:rFonts w:ascii="Times New Roman" w:hAnsi="Times New Roman" w:cs="Times New Roman"/>
          <w:color w:val="222222"/>
          <w:sz w:val="24"/>
          <w:szCs w:val="24"/>
          <w:lang w:eastAsia="pl-PL"/>
        </w:rPr>
        <w:t>Interpelacje i zapytania.</w:t>
      </w:r>
    </w:p>
    <w:p w14:paraId="5F7432F1" w14:textId="77777777" w:rsidR="007274CA" w:rsidRPr="008A40B2" w:rsidRDefault="007274CA" w:rsidP="007274CA">
      <w:pPr>
        <w:pStyle w:val="Akapitzlist"/>
        <w:numPr>
          <w:ilvl w:val="0"/>
          <w:numId w:val="15"/>
        </w:numPr>
        <w:shd w:val="clear" w:color="auto" w:fill="FFFFFF"/>
        <w:suppressAutoHyphens/>
        <w:spacing w:after="120" w:line="360" w:lineRule="auto"/>
        <w:ind w:right="70"/>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t>Podjęcie uchwały w sprawie zmiany Wieloletniej Prognozy Finansowej Gminy Ostrów Mazowiecka na lata 2024-2029.</w:t>
      </w:r>
    </w:p>
    <w:p w14:paraId="07D34390" w14:textId="77777777" w:rsidR="007274CA" w:rsidRPr="008A40B2" w:rsidRDefault="007274CA" w:rsidP="007274CA">
      <w:pPr>
        <w:pStyle w:val="Akapitzlist"/>
        <w:numPr>
          <w:ilvl w:val="0"/>
          <w:numId w:val="15"/>
        </w:numPr>
        <w:shd w:val="clear" w:color="auto" w:fill="FFFFFF"/>
        <w:suppressAutoHyphens/>
        <w:spacing w:after="120" w:line="360" w:lineRule="auto"/>
        <w:ind w:right="70"/>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t>Podjęcie uchwały w sprawie zmiany uchwały budżetowej Gminy Ostrów Mazowiecka na 2024 rok.</w:t>
      </w:r>
    </w:p>
    <w:p w14:paraId="07A196F8" w14:textId="77777777" w:rsidR="007274CA" w:rsidRPr="007274CA" w:rsidRDefault="007274CA" w:rsidP="007274CA">
      <w:pPr>
        <w:pStyle w:val="Akapitzlist"/>
        <w:numPr>
          <w:ilvl w:val="0"/>
          <w:numId w:val="15"/>
        </w:numPr>
        <w:shd w:val="clear" w:color="auto" w:fill="FFFFFF"/>
        <w:suppressAutoHyphens/>
        <w:spacing w:after="120" w:line="360" w:lineRule="auto"/>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t>Podjęcie uchwały w sprawie udzielenia dotacji Parafii Rzymsko-Katolickiej Pw. Św. Anny w Jelonkach na realizację zadania pn. „Wykonanie prac remontowo-konserwatorskich budynku plebanii w Jelonkach”.</w:t>
      </w:r>
    </w:p>
    <w:p w14:paraId="5D2953C7" w14:textId="77777777" w:rsidR="007274CA" w:rsidRPr="007274CA" w:rsidRDefault="007274CA" w:rsidP="007274CA">
      <w:pPr>
        <w:pStyle w:val="Akapitzlist"/>
        <w:numPr>
          <w:ilvl w:val="0"/>
          <w:numId w:val="15"/>
        </w:numPr>
        <w:shd w:val="clear" w:color="auto" w:fill="FFFFFF"/>
        <w:suppressAutoHyphens/>
        <w:spacing w:after="120" w:line="360" w:lineRule="auto"/>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t>Podjęcie uchwały w sprawie wskazania Wiceprzewodniczącego Rady Gminy do określenia podróży służbowych dla Przewodniczącego Rady Gminy.</w:t>
      </w:r>
    </w:p>
    <w:p w14:paraId="157FCF2A" w14:textId="77777777" w:rsidR="007274CA" w:rsidRPr="007274CA" w:rsidRDefault="007274CA" w:rsidP="007274CA">
      <w:pPr>
        <w:pStyle w:val="Akapitzlist"/>
        <w:numPr>
          <w:ilvl w:val="0"/>
          <w:numId w:val="15"/>
        </w:numPr>
        <w:shd w:val="clear" w:color="auto" w:fill="FFFFFF"/>
        <w:suppressAutoHyphens/>
        <w:spacing w:after="120" w:line="360" w:lineRule="auto"/>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lastRenderedPageBreak/>
        <w:t>Podjęcie uchwały w sprawie ustalenia wynagrodzenia Wójta Gminy Ostrów Mazowiecka.</w:t>
      </w:r>
    </w:p>
    <w:p w14:paraId="633B37E0" w14:textId="77777777" w:rsidR="007274CA" w:rsidRPr="007274CA" w:rsidRDefault="007274CA" w:rsidP="007274CA">
      <w:pPr>
        <w:pStyle w:val="Akapitzlist"/>
        <w:numPr>
          <w:ilvl w:val="0"/>
          <w:numId w:val="15"/>
        </w:numPr>
        <w:shd w:val="clear" w:color="auto" w:fill="FFFFFF"/>
        <w:suppressAutoHyphens/>
        <w:spacing w:after="120" w:line="360" w:lineRule="auto"/>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t xml:space="preserve"> Podjęcie uchwały w sprawie zarządzenia wyborów sołtysa sołectwa Nagoszewka. </w:t>
      </w:r>
    </w:p>
    <w:p w14:paraId="71DB805C" w14:textId="77777777" w:rsidR="007274CA" w:rsidRPr="007274CA" w:rsidRDefault="007274CA" w:rsidP="007274CA">
      <w:pPr>
        <w:pStyle w:val="Akapitzlist"/>
        <w:numPr>
          <w:ilvl w:val="0"/>
          <w:numId w:val="15"/>
        </w:numPr>
        <w:shd w:val="clear" w:color="auto" w:fill="FFFFFF"/>
        <w:suppressAutoHyphens/>
        <w:spacing w:after="120" w:line="360" w:lineRule="auto"/>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t xml:space="preserve">Podjęcie uchwały w sprawie nadania nazwy ulicy w miejscowości Podborze. </w:t>
      </w:r>
    </w:p>
    <w:p w14:paraId="0CD85085" w14:textId="77777777" w:rsidR="007274CA" w:rsidRPr="007274CA" w:rsidRDefault="007274CA" w:rsidP="007274CA">
      <w:pPr>
        <w:pStyle w:val="Akapitzlist"/>
        <w:numPr>
          <w:ilvl w:val="0"/>
          <w:numId w:val="15"/>
        </w:numPr>
        <w:shd w:val="clear" w:color="auto" w:fill="FFFFFF"/>
        <w:suppressAutoHyphens/>
        <w:spacing w:after="120" w:line="360" w:lineRule="auto"/>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t xml:space="preserve">Ocena zasobów pomocy społecznej Gminy Ostrów Mazowiecka za 2023 rok. </w:t>
      </w:r>
    </w:p>
    <w:p w14:paraId="6195C4F9" w14:textId="77777777" w:rsidR="007274CA" w:rsidRPr="007274CA" w:rsidRDefault="007274CA" w:rsidP="007274CA">
      <w:pPr>
        <w:pStyle w:val="Akapitzlist"/>
        <w:numPr>
          <w:ilvl w:val="0"/>
          <w:numId w:val="15"/>
        </w:numPr>
        <w:shd w:val="clear" w:color="auto" w:fill="FFFFFF"/>
        <w:suppressAutoHyphens/>
        <w:spacing w:before="120" w:after="0" w:line="360" w:lineRule="auto"/>
        <w:ind w:right="70"/>
        <w:jc w:val="both"/>
        <w:rPr>
          <w:rFonts w:ascii="Times New Roman" w:eastAsia="Calibri" w:hAnsi="Times New Roman" w:cs="Times New Roman"/>
          <w:sz w:val="24"/>
          <w:szCs w:val="24"/>
        </w:rPr>
      </w:pPr>
      <w:r w:rsidRPr="007274CA">
        <w:rPr>
          <w:rFonts w:ascii="Times New Roman" w:hAnsi="Times New Roman" w:cs="Times New Roman"/>
          <w:color w:val="222222"/>
          <w:sz w:val="24"/>
          <w:szCs w:val="24"/>
          <w:lang w:eastAsia="pl-PL"/>
        </w:rPr>
        <w:t>Zapytania i wolne wnioski.</w:t>
      </w:r>
    </w:p>
    <w:p w14:paraId="49B2694F" w14:textId="77777777" w:rsidR="007274CA" w:rsidRPr="005940B3" w:rsidRDefault="007274CA" w:rsidP="007274CA">
      <w:pPr>
        <w:pStyle w:val="Akapitzlist"/>
        <w:numPr>
          <w:ilvl w:val="0"/>
          <w:numId w:val="15"/>
        </w:numPr>
        <w:spacing w:before="120" w:after="0" w:line="360" w:lineRule="auto"/>
        <w:jc w:val="both"/>
        <w:rPr>
          <w:rFonts w:eastAsia="Calibri"/>
        </w:rPr>
      </w:pPr>
      <w:r w:rsidRPr="007274CA">
        <w:rPr>
          <w:rFonts w:ascii="Times New Roman" w:eastAsia="Calibri" w:hAnsi="Times New Roman" w:cs="Times New Roman"/>
          <w:sz w:val="24"/>
          <w:szCs w:val="24"/>
        </w:rPr>
        <w:t>Zakończenie Sesji.</w:t>
      </w:r>
    </w:p>
    <w:p w14:paraId="410F65BF" w14:textId="77777777" w:rsidR="008A40B2" w:rsidRPr="00AF66EF" w:rsidRDefault="008A40B2" w:rsidP="008A40B2">
      <w:pPr>
        <w:pStyle w:val="Zwykytekst1"/>
        <w:spacing w:afterLines="20" w:after="48" w:line="276" w:lineRule="auto"/>
        <w:jc w:val="both"/>
        <w:rPr>
          <w:rFonts w:ascii="Times New Roman" w:hAnsi="Times New Roman"/>
          <w:bCs/>
          <w:iCs/>
          <w:sz w:val="24"/>
          <w:szCs w:val="24"/>
        </w:rPr>
      </w:pPr>
    </w:p>
    <w:p w14:paraId="15FB7B50" w14:textId="5343DC4F" w:rsidR="00174466" w:rsidRPr="007F2BD9" w:rsidRDefault="00174466" w:rsidP="00AF66EF">
      <w:pPr>
        <w:pStyle w:val="Zwykytekst1"/>
        <w:spacing w:afterLines="20" w:after="48" w:line="276" w:lineRule="auto"/>
        <w:jc w:val="both"/>
        <w:rPr>
          <w:rFonts w:ascii="Times New Roman" w:hAnsi="Times New Roman"/>
          <w:b/>
          <w:i/>
          <w:sz w:val="24"/>
          <w:szCs w:val="24"/>
        </w:rPr>
      </w:pPr>
    </w:p>
    <w:p w14:paraId="72F06F10" w14:textId="77777777" w:rsidR="00174466" w:rsidRPr="00AF66EF" w:rsidRDefault="00174466" w:rsidP="00AF66EF">
      <w:pPr>
        <w:tabs>
          <w:tab w:val="left" w:pos="0"/>
        </w:tabs>
        <w:spacing w:after="0"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Punkt 2.</w:t>
      </w:r>
    </w:p>
    <w:p w14:paraId="0CE19B0C" w14:textId="62CE4391" w:rsidR="00174466" w:rsidRPr="00AF66EF" w:rsidRDefault="00174466" w:rsidP="00AF66EF">
      <w:pPr>
        <w:tabs>
          <w:tab w:val="left" w:pos="0"/>
        </w:tabs>
        <w:spacing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 xml:space="preserve">             Przyjęcie protokołu Nr </w:t>
      </w:r>
      <w:r w:rsidR="007274CA">
        <w:rPr>
          <w:rFonts w:ascii="Times New Roman" w:hAnsi="Times New Roman" w:cs="Times New Roman"/>
          <w:b/>
          <w:i/>
          <w:iCs/>
          <w:sz w:val="24"/>
          <w:szCs w:val="24"/>
        </w:rPr>
        <w:t>I</w:t>
      </w:r>
      <w:r w:rsidR="008A40B2">
        <w:rPr>
          <w:rFonts w:ascii="Times New Roman" w:hAnsi="Times New Roman" w:cs="Times New Roman"/>
          <w:b/>
          <w:i/>
          <w:iCs/>
          <w:sz w:val="24"/>
          <w:szCs w:val="24"/>
        </w:rPr>
        <w:t>/</w:t>
      </w:r>
      <w:r w:rsidRPr="00AF66EF">
        <w:rPr>
          <w:rFonts w:ascii="Times New Roman" w:hAnsi="Times New Roman" w:cs="Times New Roman"/>
          <w:b/>
          <w:i/>
          <w:iCs/>
          <w:sz w:val="24"/>
          <w:szCs w:val="24"/>
        </w:rPr>
        <w:t>2</w:t>
      </w:r>
      <w:r w:rsidR="008A40B2">
        <w:rPr>
          <w:rFonts w:ascii="Times New Roman" w:hAnsi="Times New Roman" w:cs="Times New Roman"/>
          <w:b/>
          <w:i/>
          <w:iCs/>
          <w:sz w:val="24"/>
          <w:szCs w:val="24"/>
        </w:rPr>
        <w:t>4</w:t>
      </w:r>
      <w:r w:rsidRPr="00AF66EF">
        <w:rPr>
          <w:rFonts w:ascii="Times New Roman" w:hAnsi="Times New Roman" w:cs="Times New Roman"/>
          <w:b/>
          <w:i/>
          <w:iCs/>
          <w:sz w:val="24"/>
          <w:szCs w:val="24"/>
        </w:rPr>
        <w:t xml:space="preserve"> z Sesji Rady Gminy z dnia </w:t>
      </w:r>
      <w:r w:rsidR="007274CA">
        <w:rPr>
          <w:rFonts w:ascii="Times New Roman" w:hAnsi="Times New Roman" w:cs="Times New Roman"/>
          <w:b/>
          <w:i/>
          <w:iCs/>
          <w:sz w:val="24"/>
          <w:szCs w:val="24"/>
        </w:rPr>
        <w:t>7 maja</w:t>
      </w:r>
      <w:r w:rsidR="008A40B2">
        <w:rPr>
          <w:rFonts w:ascii="Times New Roman" w:hAnsi="Times New Roman" w:cs="Times New Roman"/>
          <w:b/>
          <w:i/>
          <w:iCs/>
          <w:sz w:val="24"/>
          <w:szCs w:val="24"/>
        </w:rPr>
        <w:t xml:space="preserve"> 2024</w:t>
      </w:r>
      <w:r w:rsidRPr="00AF66EF">
        <w:rPr>
          <w:rFonts w:ascii="Times New Roman" w:hAnsi="Times New Roman" w:cs="Times New Roman"/>
          <w:b/>
          <w:i/>
          <w:iCs/>
          <w:sz w:val="24"/>
          <w:szCs w:val="24"/>
        </w:rPr>
        <w:t xml:space="preserve"> r.</w:t>
      </w:r>
    </w:p>
    <w:p w14:paraId="4605D3EE" w14:textId="445BDEDC" w:rsidR="00174466" w:rsidRPr="00AF66EF" w:rsidRDefault="00174466" w:rsidP="00AF66EF">
      <w:pPr>
        <w:tabs>
          <w:tab w:val="left" w:pos="0"/>
        </w:tabs>
        <w:spacing w:after="0" w:line="276" w:lineRule="auto"/>
        <w:jc w:val="both"/>
        <w:rPr>
          <w:rFonts w:ascii="Times New Roman" w:eastAsia="Calibri" w:hAnsi="Times New Roman" w:cs="Times New Roman"/>
          <w:sz w:val="24"/>
          <w:szCs w:val="24"/>
        </w:rPr>
      </w:pPr>
      <w:r w:rsidRPr="00AF66EF">
        <w:rPr>
          <w:rFonts w:ascii="Times New Roman" w:eastAsia="Calibri" w:hAnsi="Times New Roman" w:cs="Times New Roman"/>
          <w:sz w:val="24"/>
          <w:szCs w:val="24"/>
        </w:rPr>
        <w:tab/>
        <w:t>Przewodnicząca zwróciła się do Radnych z pytaniem czy mają uwagi do protokołu</w:t>
      </w:r>
      <w:r w:rsidRPr="00AF66EF">
        <w:rPr>
          <w:rFonts w:ascii="Times New Roman" w:hAnsi="Times New Roman" w:cs="Times New Roman"/>
          <w:color w:val="222222"/>
          <w:sz w:val="24"/>
          <w:szCs w:val="24"/>
          <w:lang w:eastAsia="pl-PL"/>
        </w:rPr>
        <w:t xml:space="preserve"> </w:t>
      </w:r>
      <w:r w:rsidRPr="00AF66EF">
        <w:rPr>
          <w:rFonts w:ascii="Times New Roman" w:hAnsi="Times New Roman" w:cs="Times New Roman"/>
          <w:color w:val="222222"/>
          <w:sz w:val="24"/>
          <w:szCs w:val="24"/>
          <w:lang w:eastAsia="pl-PL"/>
        </w:rPr>
        <w:br/>
        <w:t xml:space="preserve">z Sesji Rady Gminy </w:t>
      </w:r>
      <w:r w:rsidRPr="00AF66EF">
        <w:rPr>
          <w:rFonts w:ascii="Times New Roman" w:hAnsi="Times New Roman" w:cs="Times New Roman"/>
          <w:bCs/>
          <w:sz w:val="24"/>
          <w:szCs w:val="24"/>
        </w:rPr>
        <w:t xml:space="preserve">Nr </w:t>
      </w:r>
      <w:r w:rsidR="007274CA">
        <w:rPr>
          <w:rFonts w:ascii="Times New Roman" w:hAnsi="Times New Roman" w:cs="Times New Roman"/>
          <w:bCs/>
          <w:sz w:val="24"/>
          <w:szCs w:val="24"/>
        </w:rPr>
        <w:t>I/</w:t>
      </w:r>
      <w:r w:rsidRPr="00AF66EF">
        <w:rPr>
          <w:rFonts w:ascii="Times New Roman" w:hAnsi="Times New Roman" w:cs="Times New Roman"/>
          <w:bCs/>
          <w:sz w:val="24"/>
          <w:szCs w:val="24"/>
        </w:rPr>
        <w:t>2</w:t>
      </w:r>
      <w:r w:rsidR="008A40B2">
        <w:rPr>
          <w:rFonts w:ascii="Times New Roman" w:hAnsi="Times New Roman" w:cs="Times New Roman"/>
          <w:bCs/>
          <w:sz w:val="24"/>
          <w:szCs w:val="24"/>
        </w:rPr>
        <w:t>4</w:t>
      </w:r>
      <w:r w:rsidRPr="00AF66EF">
        <w:rPr>
          <w:rFonts w:ascii="Times New Roman" w:hAnsi="Times New Roman" w:cs="Times New Roman"/>
          <w:bCs/>
          <w:sz w:val="24"/>
          <w:szCs w:val="24"/>
        </w:rPr>
        <w:t xml:space="preserve">  z dnia </w:t>
      </w:r>
      <w:r w:rsidR="007274CA">
        <w:rPr>
          <w:rFonts w:ascii="Times New Roman" w:hAnsi="Times New Roman" w:cs="Times New Roman"/>
          <w:bCs/>
          <w:sz w:val="24"/>
          <w:szCs w:val="24"/>
        </w:rPr>
        <w:t>7 maja</w:t>
      </w:r>
      <w:r w:rsidR="008A40B2">
        <w:rPr>
          <w:rFonts w:ascii="Times New Roman" w:hAnsi="Times New Roman" w:cs="Times New Roman"/>
          <w:bCs/>
          <w:sz w:val="24"/>
          <w:szCs w:val="24"/>
        </w:rPr>
        <w:t xml:space="preserve"> 2024</w:t>
      </w:r>
      <w:r w:rsidRPr="00AF66EF">
        <w:rPr>
          <w:rFonts w:ascii="Times New Roman" w:hAnsi="Times New Roman" w:cs="Times New Roman"/>
          <w:bCs/>
          <w:sz w:val="24"/>
          <w:szCs w:val="24"/>
        </w:rPr>
        <w:t xml:space="preserve">  r.</w:t>
      </w:r>
      <w:r w:rsidRPr="00AF66EF">
        <w:rPr>
          <w:rFonts w:ascii="Times New Roman" w:eastAsia="Calibri" w:hAnsi="Times New Roman" w:cs="Times New Roman"/>
          <w:sz w:val="24"/>
          <w:szCs w:val="24"/>
        </w:rPr>
        <w:t xml:space="preserve"> Nikt nie zgłosił uwag do protokołu wobec powyższego Przewodnicząca zarządziła głosowanie nad jego przyjęciem. </w:t>
      </w:r>
    </w:p>
    <w:p w14:paraId="68A0309E" w14:textId="6FAF75C3" w:rsidR="00174466" w:rsidRPr="00AF66EF" w:rsidRDefault="00174466" w:rsidP="00AF66EF">
      <w:pPr>
        <w:tabs>
          <w:tab w:val="left" w:pos="0"/>
        </w:tabs>
        <w:spacing w:after="0" w:line="276" w:lineRule="auto"/>
        <w:jc w:val="both"/>
        <w:rPr>
          <w:rFonts w:ascii="Times New Roman" w:eastAsia="Calibri" w:hAnsi="Times New Roman" w:cs="Times New Roman"/>
          <w:i/>
          <w:iCs/>
          <w:sz w:val="24"/>
          <w:szCs w:val="24"/>
        </w:rPr>
      </w:pPr>
      <w:r w:rsidRPr="00AF66EF">
        <w:rPr>
          <w:rFonts w:ascii="Times New Roman" w:eastAsia="Calibri" w:hAnsi="Times New Roman" w:cs="Times New Roman"/>
          <w:sz w:val="24"/>
          <w:szCs w:val="24"/>
        </w:rPr>
        <w:tab/>
        <w:t xml:space="preserve">Protokół z </w:t>
      </w:r>
      <w:r w:rsidR="007274CA">
        <w:rPr>
          <w:rFonts w:ascii="Times New Roman" w:hAnsi="Times New Roman" w:cs="Times New Roman"/>
          <w:bCs/>
          <w:sz w:val="24"/>
          <w:szCs w:val="24"/>
        </w:rPr>
        <w:t>I</w:t>
      </w:r>
      <w:r w:rsidR="00E217C2">
        <w:rPr>
          <w:rFonts w:ascii="Times New Roman" w:hAnsi="Times New Roman" w:cs="Times New Roman"/>
          <w:bCs/>
          <w:sz w:val="24"/>
          <w:szCs w:val="24"/>
        </w:rPr>
        <w:t xml:space="preserve"> </w:t>
      </w:r>
      <w:r w:rsidRPr="00AF66EF">
        <w:rPr>
          <w:rFonts w:ascii="Times New Roman" w:eastAsia="Calibri" w:hAnsi="Times New Roman" w:cs="Times New Roman"/>
          <w:sz w:val="24"/>
          <w:szCs w:val="24"/>
        </w:rPr>
        <w:t xml:space="preserve">sesji został przyjęty, przy </w:t>
      </w:r>
      <w:r w:rsidR="00EC779C">
        <w:rPr>
          <w:rFonts w:ascii="Times New Roman" w:eastAsia="Calibri" w:hAnsi="Times New Roman" w:cs="Times New Roman"/>
          <w:sz w:val="24"/>
          <w:szCs w:val="24"/>
        </w:rPr>
        <w:t>1</w:t>
      </w:r>
      <w:r w:rsidR="007274CA">
        <w:rPr>
          <w:rFonts w:ascii="Times New Roman" w:eastAsia="Calibri" w:hAnsi="Times New Roman" w:cs="Times New Roman"/>
          <w:sz w:val="24"/>
          <w:szCs w:val="24"/>
        </w:rPr>
        <w:t>3</w:t>
      </w:r>
      <w:r w:rsidRPr="00AF66EF">
        <w:rPr>
          <w:rFonts w:ascii="Times New Roman" w:eastAsia="Calibri" w:hAnsi="Times New Roman" w:cs="Times New Roman"/>
          <w:sz w:val="24"/>
          <w:szCs w:val="24"/>
        </w:rPr>
        <w:t xml:space="preserve"> głosach za jego przyjęciem, głosów przeciwnych i wstrzymujących się nie było </w:t>
      </w:r>
      <w:r w:rsidRPr="00AF66EF">
        <w:rPr>
          <w:rFonts w:ascii="Times New Roman" w:eastAsia="Calibri" w:hAnsi="Times New Roman" w:cs="Times New Roman"/>
          <w:i/>
          <w:iCs/>
          <w:sz w:val="24"/>
          <w:szCs w:val="24"/>
        </w:rPr>
        <w:t>(wyniki głosowania w załączeniu).</w:t>
      </w:r>
    </w:p>
    <w:p w14:paraId="522518A5" w14:textId="77777777" w:rsidR="00174466" w:rsidRPr="00AF66EF" w:rsidRDefault="00174466" w:rsidP="00AF66EF">
      <w:pPr>
        <w:pStyle w:val="Zwykytekst1"/>
        <w:spacing w:afterLines="20" w:after="48" w:line="276" w:lineRule="auto"/>
        <w:jc w:val="both"/>
        <w:rPr>
          <w:rFonts w:ascii="Times New Roman" w:hAnsi="Times New Roman"/>
          <w:b/>
          <w:i/>
          <w:sz w:val="24"/>
          <w:szCs w:val="24"/>
        </w:rPr>
      </w:pPr>
    </w:p>
    <w:p w14:paraId="0861D8C0" w14:textId="77777777" w:rsidR="00174466" w:rsidRPr="00AF66EF" w:rsidRDefault="00174466" w:rsidP="00AF66EF">
      <w:pPr>
        <w:pStyle w:val="Zwykytekst"/>
        <w:spacing w:line="276" w:lineRule="auto"/>
        <w:jc w:val="both"/>
        <w:rPr>
          <w:rFonts w:ascii="Times New Roman" w:hAnsi="Times New Roman"/>
          <w:b/>
          <w:i/>
          <w:iCs/>
          <w:sz w:val="24"/>
          <w:szCs w:val="24"/>
        </w:rPr>
      </w:pPr>
      <w:r w:rsidRPr="00AF66EF">
        <w:rPr>
          <w:rFonts w:ascii="Times New Roman" w:hAnsi="Times New Roman"/>
          <w:b/>
          <w:i/>
          <w:iCs/>
          <w:sz w:val="24"/>
          <w:szCs w:val="24"/>
        </w:rPr>
        <w:t>Punkt 3.</w:t>
      </w:r>
    </w:p>
    <w:p w14:paraId="2CC4F559" w14:textId="77777777" w:rsidR="00174466" w:rsidRPr="00AF66EF" w:rsidRDefault="00174466" w:rsidP="00AF66EF">
      <w:pPr>
        <w:pStyle w:val="Zwykytekst"/>
        <w:spacing w:after="240" w:line="276" w:lineRule="auto"/>
        <w:ind w:firstLine="708"/>
        <w:jc w:val="both"/>
        <w:rPr>
          <w:rFonts w:ascii="Times New Roman" w:hAnsi="Times New Roman"/>
          <w:b/>
          <w:i/>
          <w:sz w:val="24"/>
          <w:szCs w:val="24"/>
        </w:rPr>
      </w:pPr>
      <w:r w:rsidRPr="00AF66EF">
        <w:rPr>
          <w:rFonts w:ascii="Times New Roman" w:hAnsi="Times New Roman"/>
          <w:b/>
          <w:i/>
          <w:sz w:val="24"/>
          <w:szCs w:val="24"/>
        </w:rPr>
        <w:t>Interpelacje i zapytania radnych.</w:t>
      </w:r>
    </w:p>
    <w:p w14:paraId="1B0528A2" w14:textId="0FDEF9AE" w:rsidR="00174466" w:rsidRDefault="00174466" w:rsidP="008A3E17">
      <w:pPr>
        <w:spacing w:after="0" w:line="276" w:lineRule="auto"/>
        <w:ind w:right="-161" w:firstLine="708"/>
        <w:jc w:val="both"/>
        <w:rPr>
          <w:rFonts w:ascii="Times New Roman" w:hAnsi="Times New Roman" w:cs="Times New Roman"/>
          <w:sz w:val="24"/>
          <w:szCs w:val="24"/>
        </w:rPr>
      </w:pPr>
      <w:r w:rsidRPr="00AF66EF">
        <w:rPr>
          <w:rFonts w:ascii="Times New Roman" w:hAnsi="Times New Roman" w:cs="Times New Roman"/>
          <w:sz w:val="24"/>
          <w:szCs w:val="24"/>
        </w:rPr>
        <w:t>Przewodnicząca Rady Gminy poinformowała, że między sesjami radni nie złożyli interpelacji i zapytań. Radni podczas sesji również nie złożyli interpelacji</w:t>
      </w:r>
      <w:r w:rsidR="0078062A" w:rsidRPr="00AF66EF">
        <w:rPr>
          <w:rFonts w:ascii="Times New Roman" w:hAnsi="Times New Roman" w:cs="Times New Roman"/>
          <w:sz w:val="24"/>
          <w:szCs w:val="24"/>
        </w:rPr>
        <w:t>.</w:t>
      </w:r>
    </w:p>
    <w:p w14:paraId="11BF2647" w14:textId="77777777" w:rsidR="008A3E17" w:rsidRPr="00AF66EF" w:rsidRDefault="008A3E17" w:rsidP="008A3E17">
      <w:pPr>
        <w:pStyle w:val="Tekstpodstawowy"/>
        <w:spacing w:line="276" w:lineRule="auto"/>
        <w:ind w:firstLine="708"/>
        <w:rPr>
          <w:sz w:val="24"/>
          <w:lang w:eastAsia="pl-PL"/>
        </w:rPr>
      </w:pPr>
      <w:r w:rsidRPr="00AF66EF">
        <w:rPr>
          <w:sz w:val="24"/>
          <w:lang w:eastAsia="pl-PL"/>
        </w:rPr>
        <w:t xml:space="preserve">Pani Przewodnicząca Krystyna Kossowska poprosiła przewodniczących stały Komisji Rady Gminy o przedstawienie opinii dotyczących projektów uchwał będących przedmiotem obrad dzisiejszej sesji. </w:t>
      </w:r>
    </w:p>
    <w:p w14:paraId="6D2C23B1" w14:textId="635E0DC3" w:rsidR="008A3E17" w:rsidRPr="00AF66EF" w:rsidRDefault="008A3E17" w:rsidP="008A3E17">
      <w:pPr>
        <w:pStyle w:val="Tekstpodstawowy"/>
        <w:spacing w:line="276" w:lineRule="auto"/>
        <w:ind w:firstLine="708"/>
        <w:rPr>
          <w:sz w:val="24"/>
        </w:rPr>
      </w:pPr>
      <w:r w:rsidRPr="00AF66EF">
        <w:rPr>
          <w:sz w:val="24"/>
        </w:rPr>
        <w:t>Zgodnie z opiniami przedstawionymi przez Przewodniczących Komisji: Budżetu i Finansów; Komisji ds. Oświaty, Zdrowia, Kultury, Sportu i Turystyki; Komisji Rolnictwa, Leśnictwa, Ochrony Środowiska i Infrastruktury Gminnej, Komisji Rewizyjnej oraz Komisji Skarg, Wniosków i Petycji Rady Gminy, wszystkie projekty uchwał będące przedmiotem niniejszej sesji zostały zaopiniowane pozytywnie.</w:t>
      </w:r>
    </w:p>
    <w:p w14:paraId="4598CB61" w14:textId="77777777" w:rsidR="008A3E17" w:rsidRPr="00AF66EF" w:rsidRDefault="008A3E17" w:rsidP="00AF66EF">
      <w:pPr>
        <w:spacing w:after="240" w:line="276" w:lineRule="auto"/>
        <w:ind w:right="-161" w:firstLine="708"/>
        <w:jc w:val="both"/>
        <w:rPr>
          <w:rFonts w:ascii="Times New Roman" w:hAnsi="Times New Roman" w:cs="Times New Roman"/>
          <w:sz w:val="24"/>
          <w:szCs w:val="24"/>
        </w:rPr>
      </w:pPr>
    </w:p>
    <w:p w14:paraId="0FE17CBA" w14:textId="77777777" w:rsidR="008A40B2" w:rsidRDefault="008A40B2" w:rsidP="008A40B2">
      <w:pPr>
        <w:pStyle w:val="Tekstpodstawowy"/>
        <w:spacing w:line="276" w:lineRule="auto"/>
        <w:rPr>
          <w:sz w:val="24"/>
        </w:rPr>
      </w:pPr>
    </w:p>
    <w:p w14:paraId="3C63035C" w14:textId="36ED0834" w:rsidR="008A40B2" w:rsidRPr="008A40B2" w:rsidRDefault="008A40B2" w:rsidP="008A40B2">
      <w:pPr>
        <w:shd w:val="clear" w:color="auto" w:fill="FFFFFF"/>
        <w:suppressAutoHyphens/>
        <w:spacing w:after="0" w:line="360" w:lineRule="auto"/>
        <w:jc w:val="both"/>
        <w:rPr>
          <w:rFonts w:ascii="Times New Roman" w:hAnsi="Times New Roman" w:cs="Times New Roman"/>
          <w:b/>
          <w:bCs/>
          <w:i/>
          <w:iCs/>
          <w:sz w:val="24"/>
        </w:rPr>
      </w:pPr>
      <w:r w:rsidRPr="008A40B2">
        <w:rPr>
          <w:rFonts w:ascii="Times New Roman" w:hAnsi="Times New Roman" w:cs="Times New Roman"/>
          <w:b/>
          <w:bCs/>
          <w:i/>
          <w:iCs/>
          <w:sz w:val="24"/>
        </w:rPr>
        <w:t xml:space="preserve">Punkt </w:t>
      </w:r>
      <w:r w:rsidR="0013249E">
        <w:rPr>
          <w:rFonts w:ascii="Times New Roman" w:hAnsi="Times New Roman" w:cs="Times New Roman"/>
          <w:b/>
          <w:bCs/>
          <w:i/>
          <w:iCs/>
          <w:sz w:val="24"/>
        </w:rPr>
        <w:t>4</w:t>
      </w:r>
      <w:r w:rsidRPr="008A40B2">
        <w:rPr>
          <w:rFonts w:ascii="Times New Roman" w:hAnsi="Times New Roman" w:cs="Times New Roman"/>
          <w:b/>
          <w:bCs/>
          <w:i/>
          <w:iCs/>
          <w:sz w:val="24"/>
        </w:rPr>
        <w:t xml:space="preserve">. </w:t>
      </w:r>
    </w:p>
    <w:p w14:paraId="4792314B" w14:textId="04FF99C8" w:rsidR="003213D6" w:rsidRPr="003213D6" w:rsidRDefault="003213D6" w:rsidP="003213D6">
      <w:pPr>
        <w:shd w:val="clear" w:color="auto" w:fill="FFFFFF"/>
        <w:suppressAutoHyphens/>
        <w:spacing w:before="120" w:after="120" w:line="276" w:lineRule="auto"/>
        <w:ind w:left="432"/>
        <w:jc w:val="both"/>
        <w:rPr>
          <w:rFonts w:ascii="Times New Roman" w:eastAsia="Calibri" w:hAnsi="Times New Roman" w:cs="Times New Roman"/>
          <w:b/>
          <w:bCs/>
          <w:i/>
          <w:iCs/>
          <w:sz w:val="24"/>
          <w:szCs w:val="24"/>
        </w:rPr>
      </w:pPr>
      <w:r w:rsidRPr="003213D6">
        <w:rPr>
          <w:rFonts w:ascii="Times New Roman" w:eastAsia="Calibri" w:hAnsi="Times New Roman" w:cs="Times New Roman"/>
          <w:b/>
          <w:bCs/>
          <w:i/>
          <w:iCs/>
          <w:sz w:val="24"/>
          <w:szCs w:val="24"/>
        </w:rPr>
        <w:t xml:space="preserve">Podjęcie uchwały w sprawie </w:t>
      </w:r>
      <w:r w:rsidR="00823CB4">
        <w:rPr>
          <w:rFonts w:ascii="Times New Roman" w:eastAsia="Calibri" w:hAnsi="Times New Roman" w:cs="Times New Roman"/>
          <w:b/>
          <w:bCs/>
          <w:i/>
          <w:iCs/>
          <w:sz w:val="24"/>
          <w:szCs w:val="24"/>
        </w:rPr>
        <w:t>zmiany</w:t>
      </w:r>
      <w:r w:rsidRPr="003213D6">
        <w:rPr>
          <w:rFonts w:ascii="Times New Roman" w:eastAsia="Calibri" w:hAnsi="Times New Roman" w:cs="Times New Roman"/>
          <w:b/>
          <w:bCs/>
          <w:i/>
          <w:iCs/>
          <w:sz w:val="24"/>
          <w:szCs w:val="24"/>
        </w:rPr>
        <w:t xml:space="preserve"> Wieloletniej Prognozy Finansowej Gminy Ostrów Mazowiecka na lata 2024-2029.</w:t>
      </w:r>
    </w:p>
    <w:p w14:paraId="233E8C91" w14:textId="77777777" w:rsidR="00BE5A2A" w:rsidRPr="00BE5A2A" w:rsidRDefault="00BE5A2A" w:rsidP="00AF66EF">
      <w:pPr>
        <w:shd w:val="clear" w:color="auto" w:fill="FFFFFF"/>
        <w:suppressAutoHyphens/>
        <w:spacing w:before="120" w:after="0" w:line="276" w:lineRule="auto"/>
        <w:ind w:left="432"/>
        <w:jc w:val="both"/>
        <w:rPr>
          <w:rFonts w:ascii="Times New Roman" w:eastAsia="Calibri" w:hAnsi="Times New Roman" w:cs="Times New Roman"/>
          <w:b/>
          <w:bCs/>
          <w:i/>
          <w:iCs/>
          <w:sz w:val="2"/>
          <w:szCs w:val="2"/>
        </w:rPr>
      </w:pPr>
    </w:p>
    <w:p w14:paraId="6C81C072" w14:textId="5F39AF5A" w:rsidR="00EC1CA0" w:rsidRPr="00AF66EF" w:rsidRDefault="008A3E17" w:rsidP="00AF66EF">
      <w:pPr>
        <w:pStyle w:val="Zwykytekst1"/>
        <w:spacing w:line="276" w:lineRule="auto"/>
        <w:ind w:firstLine="708"/>
        <w:jc w:val="both"/>
        <w:rPr>
          <w:rFonts w:ascii="Times New Roman" w:hAnsi="Times New Roman"/>
          <w:bCs/>
          <w:color w:val="000000" w:themeColor="text1"/>
          <w:sz w:val="24"/>
          <w:szCs w:val="24"/>
        </w:rPr>
      </w:pPr>
      <w:r>
        <w:rPr>
          <w:rFonts w:ascii="Times New Roman" w:hAnsi="Times New Roman"/>
          <w:bCs/>
          <w:sz w:val="24"/>
          <w:szCs w:val="24"/>
        </w:rPr>
        <w:t>P</w:t>
      </w:r>
      <w:r w:rsidR="00EC1CA0" w:rsidRPr="00AF66EF">
        <w:rPr>
          <w:rFonts w:ascii="Times New Roman" w:hAnsi="Times New Roman"/>
          <w:bCs/>
          <w:sz w:val="24"/>
          <w:szCs w:val="24"/>
        </w:rPr>
        <w:t>rzewodnicząc</w:t>
      </w:r>
      <w:r w:rsidR="00CA7097">
        <w:rPr>
          <w:rFonts w:ascii="Times New Roman" w:hAnsi="Times New Roman"/>
          <w:bCs/>
          <w:sz w:val="24"/>
          <w:szCs w:val="24"/>
        </w:rPr>
        <w:t>a</w:t>
      </w:r>
      <w:r w:rsidR="00EC1CA0" w:rsidRPr="00AF66EF">
        <w:rPr>
          <w:rFonts w:ascii="Times New Roman" w:hAnsi="Times New Roman"/>
          <w:bCs/>
          <w:sz w:val="24"/>
          <w:szCs w:val="24"/>
        </w:rPr>
        <w:t xml:space="preserve"> Rady </w:t>
      </w:r>
      <w:r>
        <w:rPr>
          <w:rFonts w:ascii="Times New Roman" w:hAnsi="Times New Roman"/>
          <w:bCs/>
          <w:sz w:val="24"/>
          <w:szCs w:val="24"/>
        </w:rPr>
        <w:t>Gminy Krystyna Kossowska</w:t>
      </w:r>
      <w:r w:rsidR="00EC1CA0" w:rsidRPr="00AF66EF">
        <w:rPr>
          <w:rFonts w:ascii="Times New Roman" w:hAnsi="Times New Roman"/>
          <w:bCs/>
          <w:sz w:val="24"/>
          <w:szCs w:val="24"/>
        </w:rPr>
        <w:t xml:space="preserve"> odczytał</w:t>
      </w:r>
      <w:r w:rsidR="00CA7097">
        <w:rPr>
          <w:rFonts w:ascii="Times New Roman" w:hAnsi="Times New Roman"/>
          <w:bCs/>
          <w:sz w:val="24"/>
          <w:szCs w:val="24"/>
        </w:rPr>
        <w:t>a</w:t>
      </w:r>
      <w:r w:rsidR="00EC1CA0" w:rsidRPr="00AF66EF">
        <w:rPr>
          <w:rFonts w:ascii="Times New Roman" w:hAnsi="Times New Roman"/>
          <w:bCs/>
          <w:sz w:val="24"/>
          <w:szCs w:val="24"/>
        </w:rPr>
        <w:t xml:space="preserve"> projekt uchwały  </w:t>
      </w:r>
      <w:r w:rsidR="00EC1CA0" w:rsidRPr="00AF66EF">
        <w:rPr>
          <w:rFonts w:ascii="Times New Roman" w:hAnsi="Times New Roman"/>
          <w:bCs/>
          <w:sz w:val="24"/>
          <w:szCs w:val="24"/>
        </w:rPr>
        <w:br/>
        <w:t xml:space="preserve">Nr </w:t>
      </w:r>
      <w:r w:rsidR="008A2F10">
        <w:rPr>
          <w:rFonts w:ascii="Times New Roman" w:hAnsi="Times New Roman"/>
          <w:bCs/>
          <w:sz w:val="24"/>
          <w:szCs w:val="24"/>
        </w:rPr>
        <w:t>II</w:t>
      </w:r>
      <w:r w:rsidR="00EC1CA0" w:rsidRPr="00AF66EF">
        <w:rPr>
          <w:rFonts w:ascii="Times New Roman" w:hAnsi="Times New Roman"/>
          <w:bCs/>
          <w:sz w:val="24"/>
          <w:szCs w:val="24"/>
        </w:rPr>
        <w:t>/</w:t>
      </w:r>
      <w:r w:rsidR="00823CB4">
        <w:rPr>
          <w:rFonts w:ascii="Times New Roman" w:hAnsi="Times New Roman"/>
          <w:bCs/>
          <w:sz w:val="24"/>
          <w:szCs w:val="24"/>
        </w:rPr>
        <w:t>4</w:t>
      </w:r>
      <w:r w:rsidR="00EC1CA0" w:rsidRPr="00AF66EF">
        <w:rPr>
          <w:rFonts w:ascii="Times New Roman" w:hAnsi="Times New Roman"/>
          <w:bCs/>
          <w:sz w:val="24"/>
          <w:szCs w:val="24"/>
        </w:rPr>
        <w:t>/2</w:t>
      </w:r>
      <w:r w:rsidR="00823CB4">
        <w:rPr>
          <w:rFonts w:ascii="Times New Roman" w:hAnsi="Times New Roman"/>
          <w:bCs/>
          <w:sz w:val="24"/>
          <w:szCs w:val="24"/>
        </w:rPr>
        <w:t>4</w:t>
      </w:r>
      <w:r w:rsidR="00EC1CA0" w:rsidRPr="00AF66EF">
        <w:rPr>
          <w:rFonts w:ascii="Times New Roman" w:hAnsi="Times New Roman"/>
          <w:bCs/>
          <w:sz w:val="24"/>
          <w:szCs w:val="24"/>
        </w:rPr>
        <w:t xml:space="preserve"> w sprawie </w:t>
      </w:r>
      <w:r w:rsidR="00823CB4">
        <w:rPr>
          <w:rFonts w:ascii="Times New Roman" w:eastAsia="Calibri" w:hAnsi="Times New Roman"/>
          <w:sz w:val="24"/>
          <w:szCs w:val="24"/>
        </w:rPr>
        <w:t>zmiany</w:t>
      </w:r>
      <w:r w:rsidR="00EC779C" w:rsidRPr="00EC779C">
        <w:rPr>
          <w:rFonts w:ascii="Times New Roman" w:eastAsia="Calibri" w:hAnsi="Times New Roman"/>
          <w:sz w:val="24"/>
          <w:szCs w:val="24"/>
        </w:rPr>
        <w:t xml:space="preserve"> Wieloletniej Prognozy Finansowej Gminy Ostrów Mazowiecka na lata 202</w:t>
      </w:r>
      <w:r w:rsidR="00CF2044">
        <w:rPr>
          <w:rFonts w:ascii="Times New Roman" w:eastAsia="Calibri" w:hAnsi="Times New Roman"/>
          <w:sz w:val="24"/>
          <w:szCs w:val="24"/>
        </w:rPr>
        <w:t>4</w:t>
      </w:r>
      <w:r w:rsidR="00EC779C" w:rsidRPr="00EC779C">
        <w:rPr>
          <w:rFonts w:ascii="Times New Roman" w:eastAsia="Calibri" w:hAnsi="Times New Roman"/>
          <w:sz w:val="24"/>
          <w:szCs w:val="24"/>
        </w:rPr>
        <w:t>-2029.</w:t>
      </w:r>
      <w:r w:rsidR="000229E3">
        <w:rPr>
          <w:rFonts w:ascii="Times New Roman" w:eastAsia="Calibri" w:hAnsi="Times New Roman"/>
          <w:sz w:val="24"/>
          <w:szCs w:val="24"/>
        </w:rPr>
        <w:t xml:space="preserve"> </w:t>
      </w:r>
    </w:p>
    <w:p w14:paraId="48C0B506" w14:textId="77777777" w:rsidR="00EC1CA0" w:rsidRPr="00AF66EF" w:rsidRDefault="00EC1CA0"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6117780A" w14:textId="1821EC67" w:rsidR="00C73FE1" w:rsidRPr="00C53B77" w:rsidRDefault="00EC1CA0" w:rsidP="00C53B77">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w:t>
      </w:r>
      <w:r w:rsidRPr="00AF66EF">
        <w:rPr>
          <w:rFonts w:ascii="Times New Roman" w:hAnsi="Times New Roman"/>
          <w:b/>
          <w:sz w:val="24"/>
          <w:szCs w:val="24"/>
        </w:rPr>
        <w:t xml:space="preserve">Nr </w:t>
      </w:r>
      <w:r w:rsidR="008A2F10">
        <w:rPr>
          <w:rFonts w:ascii="Times New Roman" w:hAnsi="Times New Roman"/>
          <w:b/>
          <w:sz w:val="24"/>
          <w:szCs w:val="24"/>
        </w:rPr>
        <w:t>I</w:t>
      </w:r>
      <w:r w:rsidR="003A6791">
        <w:rPr>
          <w:rFonts w:ascii="Times New Roman" w:hAnsi="Times New Roman"/>
          <w:b/>
          <w:sz w:val="24"/>
          <w:szCs w:val="24"/>
        </w:rPr>
        <w:t>I</w:t>
      </w:r>
      <w:r w:rsidRPr="00AF66EF">
        <w:rPr>
          <w:rFonts w:ascii="Times New Roman" w:hAnsi="Times New Roman"/>
          <w:b/>
          <w:sz w:val="24"/>
          <w:szCs w:val="24"/>
        </w:rPr>
        <w:t>/</w:t>
      </w:r>
      <w:r w:rsidR="00823CB4">
        <w:rPr>
          <w:rFonts w:ascii="Times New Roman" w:hAnsi="Times New Roman"/>
          <w:b/>
          <w:sz w:val="24"/>
          <w:szCs w:val="24"/>
        </w:rPr>
        <w:t>4</w:t>
      </w:r>
      <w:r w:rsidRPr="00AF66EF">
        <w:rPr>
          <w:rFonts w:ascii="Times New Roman" w:hAnsi="Times New Roman"/>
          <w:b/>
          <w:sz w:val="24"/>
          <w:szCs w:val="24"/>
        </w:rPr>
        <w:t>/2</w:t>
      </w:r>
      <w:r w:rsidR="00823CB4">
        <w:rPr>
          <w:rFonts w:ascii="Times New Roman" w:hAnsi="Times New Roman"/>
          <w:b/>
          <w:sz w:val="24"/>
          <w:szCs w:val="24"/>
        </w:rPr>
        <w:t>4</w:t>
      </w:r>
      <w:r w:rsidRPr="00AF66EF">
        <w:rPr>
          <w:rFonts w:ascii="Times New Roman" w:hAnsi="Times New Roman"/>
          <w:b/>
          <w:sz w:val="24"/>
          <w:szCs w:val="24"/>
        </w:rPr>
        <w:t xml:space="preserve"> w sprawie </w:t>
      </w:r>
      <w:r w:rsidR="00823CB4">
        <w:rPr>
          <w:rFonts w:ascii="Times New Roman" w:eastAsia="Calibri" w:hAnsi="Times New Roman"/>
          <w:b/>
          <w:bCs/>
          <w:sz w:val="24"/>
          <w:szCs w:val="24"/>
        </w:rPr>
        <w:t>zmiany</w:t>
      </w:r>
      <w:r w:rsidR="00EC779C" w:rsidRPr="00EC779C">
        <w:rPr>
          <w:rFonts w:ascii="Times New Roman" w:eastAsia="Calibri" w:hAnsi="Times New Roman"/>
          <w:b/>
          <w:bCs/>
          <w:sz w:val="24"/>
          <w:szCs w:val="24"/>
        </w:rPr>
        <w:t xml:space="preserve"> Wieloletniej Prognozy Finansowej Gminy Ostrów Mazowiecka na lata 202</w:t>
      </w:r>
      <w:r w:rsidR="00045682">
        <w:rPr>
          <w:rFonts w:ascii="Times New Roman" w:eastAsia="Calibri" w:hAnsi="Times New Roman"/>
          <w:b/>
          <w:bCs/>
          <w:sz w:val="24"/>
          <w:szCs w:val="24"/>
        </w:rPr>
        <w:t>4</w:t>
      </w:r>
      <w:r w:rsidR="00EC779C" w:rsidRPr="00EC779C">
        <w:rPr>
          <w:rFonts w:ascii="Times New Roman" w:eastAsia="Calibri" w:hAnsi="Times New Roman"/>
          <w:b/>
          <w:bCs/>
          <w:sz w:val="24"/>
          <w:szCs w:val="24"/>
        </w:rPr>
        <w:t>-2029</w:t>
      </w:r>
      <w:r w:rsidRPr="00AF66EF">
        <w:rPr>
          <w:rFonts w:ascii="Times New Roman" w:hAnsi="Times New Roman"/>
          <w:bCs/>
          <w:color w:val="000000" w:themeColor="text1"/>
          <w:sz w:val="24"/>
          <w:szCs w:val="24"/>
        </w:rPr>
        <w:t xml:space="preserve">, </w:t>
      </w:r>
      <w:r w:rsidRPr="00AF66EF">
        <w:rPr>
          <w:rFonts w:ascii="Times New Roman" w:hAnsi="Times New Roman"/>
          <w:bCs/>
          <w:sz w:val="24"/>
          <w:szCs w:val="24"/>
        </w:rPr>
        <w:t xml:space="preserve">przy </w:t>
      </w:r>
      <w:r w:rsidR="00EC779C">
        <w:rPr>
          <w:rFonts w:ascii="Times New Roman" w:hAnsi="Times New Roman"/>
          <w:bCs/>
          <w:sz w:val="24"/>
          <w:szCs w:val="24"/>
        </w:rPr>
        <w:t>1</w:t>
      </w:r>
      <w:r w:rsidR="008A2F10">
        <w:rPr>
          <w:rFonts w:ascii="Times New Roman" w:hAnsi="Times New Roman"/>
          <w:bCs/>
          <w:sz w:val="24"/>
          <w:szCs w:val="24"/>
        </w:rPr>
        <w:t>3</w:t>
      </w:r>
      <w:r w:rsidR="00EC779C">
        <w:rPr>
          <w:rFonts w:ascii="Times New Roman" w:hAnsi="Times New Roman"/>
          <w:bCs/>
          <w:sz w:val="24"/>
          <w:szCs w:val="24"/>
        </w:rPr>
        <w:t xml:space="preserve"> </w:t>
      </w:r>
      <w:r w:rsidRPr="00AF66EF">
        <w:rPr>
          <w:rFonts w:ascii="Times New Roman" w:hAnsi="Times New Roman"/>
          <w:bCs/>
          <w:sz w:val="24"/>
          <w:szCs w:val="24"/>
        </w:rPr>
        <w:t xml:space="preserve">głosach za jej </w:t>
      </w:r>
      <w:r w:rsidRPr="00AF66EF">
        <w:rPr>
          <w:rFonts w:ascii="Times New Roman" w:hAnsi="Times New Roman"/>
          <w:bCs/>
          <w:sz w:val="24"/>
          <w:szCs w:val="24"/>
        </w:rPr>
        <w:lastRenderedPageBreak/>
        <w:t xml:space="preserve">przyjęciem,  głosów przeciwnych i wstrzymujących się nie było </w:t>
      </w:r>
      <w:r w:rsidRPr="00AF66EF">
        <w:rPr>
          <w:rFonts w:ascii="Times New Roman" w:hAnsi="Times New Roman"/>
          <w:bCs/>
          <w:i/>
          <w:iCs/>
          <w:sz w:val="24"/>
          <w:szCs w:val="24"/>
        </w:rPr>
        <w:t xml:space="preserve">(uchwała </w:t>
      </w:r>
      <w:r w:rsidR="000229E3">
        <w:rPr>
          <w:rFonts w:ascii="Times New Roman" w:hAnsi="Times New Roman"/>
          <w:bCs/>
          <w:i/>
          <w:iCs/>
          <w:sz w:val="24"/>
          <w:szCs w:val="24"/>
        </w:rPr>
        <w:br/>
      </w:r>
      <w:r w:rsidRPr="00AF66EF">
        <w:rPr>
          <w:rFonts w:ascii="Times New Roman" w:hAnsi="Times New Roman"/>
          <w:bCs/>
          <w:i/>
          <w:iCs/>
          <w:sz w:val="24"/>
          <w:szCs w:val="24"/>
        </w:rPr>
        <w:t xml:space="preserve">i wyniki z głosowania imiennego w załączeniu do protokołu).  </w:t>
      </w:r>
    </w:p>
    <w:p w14:paraId="2B9B5213" w14:textId="77777777" w:rsidR="00C73FE1" w:rsidRPr="00AF66EF" w:rsidRDefault="00C73FE1" w:rsidP="00AF66EF">
      <w:pPr>
        <w:pStyle w:val="Zwykytekst1"/>
        <w:spacing w:line="276" w:lineRule="auto"/>
        <w:jc w:val="both"/>
        <w:rPr>
          <w:rFonts w:ascii="Times New Roman" w:hAnsi="Times New Roman"/>
          <w:b/>
          <w:i/>
          <w:iCs/>
          <w:sz w:val="24"/>
          <w:szCs w:val="24"/>
        </w:rPr>
      </w:pPr>
    </w:p>
    <w:p w14:paraId="715F107E" w14:textId="15ED372C" w:rsidR="00EC1CA0" w:rsidRPr="00AF66EF" w:rsidRDefault="00EC1CA0"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 xml:space="preserve">Punkt </w:t>
      </w:r>
      <w:r w:rsidR="0013249E">
        <w:rPr>
          <w:rFonts w:ascii="Times New Roman" w:hAnsi="Times New Roman"/>
          <w:b/>
          <w:i/>
          <w:iCs/>
          <w:sz w:val="24"/>
          <w:szCs w:val="24"/>
        </w:rPr>
        <w:t>5</w:t>
      </w:r>
      <w:r w:rsidRPr="00AF66EF">
        <w:rPr>
          <w:rFonts w:ascii="Times New Roman" w:hAnsi="Times New Roman"/>
          <w:b/>
          <w:i/>
          <w:iCs/>
          <w:sz w:val="24"/>
          <w:szCs w:val="24"/>
        </w:rPr>
        <w:t>.</w:t>
      </w:r>
    </w:p>
    <w:p w14:paraId="199A87E5" w14:textId="24B0DE5D" w:rsidR="00904AD0" w:rsidRPr="00904AD0" w:rsidRDefault="00904AD0" w:rsidP="00904AD0">
      <w:pPr>
        <w:shd w:val="clear" w:color="auto" w:fill="FFFFFF"/>
        <w:suppressAutoHyphens/>
        <w:spacing w:before="120" w:after="120" w:line="276" w:lineRule="auto"/>
        <w:ind w:left="432"/>
        <w:jc w:val="both"/>
        <w:rPr>
          <w:rFonts w:ascii="Times New Roman" w:eastAsia="Calibri" w:hAnsi="Times New Roman" w:cs="Times New Roman"/>
          <w:b/>
          <w:bCs/>
          <w:i/>
          <w:iCs/>
          <w:sz w:val="24"/>
          <w:szCs w:val="24"/>
        </w:rPr>
      </w:pPr>
      <w:r w:rsidRPr="00904AD0">
        <w:rPr>
          <w:rFonts w:ascii="Times New Roman" w:eastAsia="Calibri" w:hAnsi="Times New Roman" w:cs="Times New Roman"/>
          <w:b/>
          <w:bCs/>
          <w:i/>
          <w:iCs/>
          <w:sz w:val="24"/>
          <w:szCs w:val="24"/>
        </w:rPr>
        <w:t xml:space="preserve">Podjęcie uchwały w sprawie </w:t>
      </w:r>
      <w:r w:rsidR="00823CB4">
        <w:rPr>
          <w:rFonts w:ascii="Times New Roman" w:eastAsia="Calibri" w:hAnsi="Times New Roman" w:cs="Times New Roman"/>
          <w:b/>
          <w:bCs/>
          <w:i/>
          <w:iCs/>
          <w:sz w:val="24"/>
          <w:szCs w:val="24"/>
        </w:rPr>
        <w:t>zmiany</w:t>
      </w:r>
      <w:r w:rsidRPr="00904AD0">
        <w:rPr>
          <w:rFonts w:ascii="Times New Roman" w:eastAsia="Calibri" w:hAnsi="Times New Roman" w:cs="Times New Roman"/>
          <w:b/>
          <w:bCs/>
          <w:i/>
          <w:iCs/>
          <w:sz w:val="24"/>
          <w:szCs w:val="24"/>
        </w:rPr>
        <w:t xml:space="preserve"> uchwały budżetowej Gminy Ostrów Mazowiecka na 2024 rok. </w:t>
      </w:r>
    </w:p>
    <w:p w14:paraId="63B3658F" w14:textId="77777777" w:rsidR="00BE5A2A" w:rsidRPr="00BE5A2A" w:rsidRDefault="00BE5A2A" w:rsidP="00BE5A2A">
      <w:pPr>
        <w:pStyle w:val="Zwykytekst1"/>
        <w:spacing w:line="276" w:lineRule="auto"/>
        <w:jc w:val="both"/>
        <w:rPr>
          <w:rFonts w:ascii="Times New Roman" w:hAnsi="Times New Roman"/>
          <w:bCs/>
          <w:color w:val="000000" w:themeColor="text1"/>
          <w:sz w:val="10"/>
          <w:szCs w:val="10"/>
        </w:rPr>
      </w:pPr>
    </w:p>
    <w:p w14:paraId="4682FA18" w14:textId="15F4EDE2" w:rsidR="00946A52" w:rsidRDefault="00CA7097" w:rsidP="00823CB4">
      <w:pPr>
        <w:shd w:val="clear" w:color="auto" w:fill="FFFFFF"/>
        <w:suppressAutoHyphens/>
        <w:spacing w:after="0" w:line="276" w:lineRule="auto"/>
        <w:ind w:right="70" w:firstLine="708"/>
        <w:jc w:val="both"/>
        <w:rPr>
          <w:rFonts w:ascii="Times New Roman" w:hAnsi="Times New Roman"/>
          <w:bCs/>
          <w:color w:val="000000" w:themeColor="text1"/>
          <w:sz w:val="24"/>
          <w:szCs w:val="24"/>
        </w:rPr>
      </w:pPr>
      <w:r>
        <w:rPr>
          <w:rFonts w:ascii="Times New Roman" w:eastAsia="Calibri" w:hAnsi="Times New Roman" w:cs="Times New Roman"/>
          <w:bCs/>
          <w:sz w:val="24"/>
          <w:szCs w:val="24"/>
        </w:rPr>
        <w:t>Wicep</w:t>
      </w:r>
      <w:r w:rsidR="00EA7639" w:rsidRPr="00AF66EF">
        <w:rPr>
          <w:rFonts w:ascii="Times New Roman" w:eastAsia="Calibri" w:hAnsi="Times New Roman" w:cs="Times New Roman"/>
          <w:bCs/>
          <w:sz w:val="24"/>
          <w:szCs w:val="24"/>
        </w:rPr>
        <w:t>rzewodnicząc</w:t>
      </w:r>
      <w:r w:rsidR="008A2F10">
        <w:rPr>
          <w:rFonts w:ascii="Times New Roman" w:eastAsia="Calibri" w:hAnsi="Times New Roman" w:cs="Times New Roman"/>
          <w:bCs/>
          <w:sz w:val="24"/>
          <w:szCs w:val="24"/>
        </w:rPr>
        <w:t>y</w:t>
      </w:r>
      <w:r w:rsidR="00EA7639" w:rsidRPr="00AF66EF">
        <w:rPr>
          <w:rFonts w:ascii="Times New Roman" w:eastAsia="Calibri" w:hAnsi="Times New Roman" w:cs="Times New Roman"/>
          <w:bCs/>
          <w:sz w:val="24"/>
          <w:szCs w:val="24"/>
        </w:rPr>
        <w:t xml:space="preserve"> Rady Gminy </w:t>
      </w:r>
      <w:r w:rsidR="008A2F10">
        <w:rPr>
          <w:rFonts w:ascii="Times New Roman" w:eastAsia="Calibri" w:hAnsi="Times New Roman" w:cs="Times New Roman"/>
          <w:bCs/>
          <w:sz w:val="24"/>
          <w:szCs w:val="24"/>
        </w:rPr>
        <w:t>Jerzy Nadany</w:t>
      </w:r>
      <w:r w:rsidR="00EA7639" w:rsidRPr="00AF66EF">
        <w:rPr>
          <w:rFonts w:ascii="Times New Roman" w:eastAsia="Calibri" w:hAnsi="Times New Roman" w:cs="Times New Roman"/>
          <w:bCs/>
          <w:sz w:val="24"/>
          <w:szCs w:val="24"/>
        </w:rPr>
        <w:t xml:space="preserve"> </w:t>
      </w:r>
      <w:r w:rsidR="00EA7639" w:rsidRPr="00AF66EF">
        <w:rPr>
          <w:rFonts w:ascii="Times New Roman" w:hAnsi="Times New Roman" w:cs="Times New Roman"/>
          <w:bCs/>
          <w:sz w:val="24"/>
          <w:szCs w:val="24"/>
        </w:rPr>
        <w:t xml:space="preserve">odczytał projekt uchwały  </w:t>
      </w:r>
      <w:r w:rsidR="00EA7639" w:rsidRPr="00AF66EF">
        <w:rPr>
          <w:rFonts w:ascii="Times New Roman" w:hAnsi="Times New Roman" w:cs="Times New Roman"/>
          <w:bCs/>
          <w:sz w:val="24"/>
          <w:szCs w:val="24"/>
        </w:rPr>
        <w:br/>
        <w:t xml:space="preserve">Nr </w:t>
      </w:r>
      <w:r w:rsidR="008A2F10">
        <w:rPr>
          <w:rFonts w:ascii="Times New Roman" w:hAnsi="Times New Roman" w:cs="Times New Roman"/>
          <w:bCs/>
          <w:sz w:val="24"/>
          <w:szCs w:val="24"/>
        </w:rPr>
        <w:t>I</w:t>
      </w:r>
      <w:r w:rsidR="003A6791">
        <w:rPr>
          <w:rFonts w:ascii="Times New Roman" w:hAnsi="Times New Roman" w:cs="Times New Roman"/>
          <w:bCs/>
          <w:sz w:val="24"/>
          <w:szCs w:val="24"/>
        </w:rPr>
        <w:t>I</w:t>
      </w:r>
      <w:r w:rsidR="00EA7639" w:rsidRPr="00AF66EF">
        <w:rPr>
          <w:rFonts w:ascii="Times New Roman" w:hAnsi="Times New Roman" w:cs="Times New Roman"/>
          <w:bCs/>
          <w:sz w:val="24"/>
          <w:szCs w:val="24"/>
        </w:rPr>
        <w:t>/</w:t>
      </w:r>
      <w:r w:rsidR="008A2F10">
        <w:rPr>
          <w:rFonts w:ascii="Times New Roman" w:hAnsi="Times New Roman" w:cs="Times New Roman"/>
          <w:bCs/>
          <w:sz w:val="24"/>
          <w:szCs w:val="24"/>
        </w:rPr>
        <w:t>5</w:t>
      </w:r>
      <w:r w:rsidR="00EA7639" w:rsidRPr="00AF66EF">
        <w:rPr>
          <w:rFonts w:ascii="Times New Roman" w:hAnsi="Times New Roman" w:cs="Times New Roman"/>
          <w:bCs/>
          <w:sz w:val="24"/>
          <w:szCs w:val="24"/>
        </w:rPr>
        <w:t>/2</w:t>
      </w:r>
      <w:r w:rsidR="00823CB4">
        <w:rPr>
          <w:rFonts w:ascii="Times New Roman" w:hAnsi="Times New Roman" w:cs="Times New Roman"/>
          <w:bCs/>
          <w:sz w:val="24"/>
          <w:szCs w:val="24"/>
        </w:rPr>
        <w:t>4</w:t>
      </w:r>
      <w:r w:rsidR="00EA7639" w:rsidRPr="00AF66EF">
        <w:rPr>
          <w:rFonts w:ascii="Times New Roman" w:hAnsi="Times New Roman" w:cs="Times New Roman"/>
          <w:bCs/>
          <w:sz w:val="24"/>
          <w:szCs w:val="24"/>
        </w:rPr>
        <w:t xml:space="preserve"> w sprawie</w:t>
      </w:r>
      <w:r w:rsidR="00EA7639" w:rsidRPr="001E7F2A">
        <w:rPr>
          <w:rFonts w:ascii="Times New Roman" w:hAnsi="Times New Roman" w:cs="Times New Roman"/>
          <w:sz w:val="24"/>
          <w:szCs w:val="24"/>
        </w:rPr>
        <w:t xml:space="preserve"> </w:t>
      </w:r>
      <w:r w:rsidR="00616A22">
        <w:rPr>
          <w:rFonts w:ascii="Times New Roman" w:hAnsi="Times New Roman"/>
          <w:bCs/>
          <w:color w:val="000000" w:themeColor="text1"/>
          <w:sz w:val="24"/>
          <w:szCs w:val="24"/>
        </w:rPr>
        <w:t>zmiany</w:t>
      </w:r>
      <w:r w:rsidR="009605B5" w:rsidRPr="009605B5">
        <w:rPr>
          <w:rFonts w:ascii="Times New Roman" w:hAnsi="Times New Roman"/>
          <w:bCs/>
          <w:color w:val="000000" w:themeColor="text1"/>
          <w:sz w:val="24"/>
          <w:szCs w:val="24"/>
        </w:rPr>
        <w:t xml:space="preserve"> uchwały budżetowej Gminy Ostrów Mazowiecka na 202</w:t>
      </w:r>
      <w:r w:rsidR="00CF2044">
        <w:rPr>
          <w:rFonts w:ascii="Times New Roman" w:hAnsi="Times New Roman"/>
          <w:bCs/>
          <w:color w:val="000000" w:themeColor="text1"/>
          <w:sz w:val="24"/>
          <w:szCs w:val="24"/>
        </w:rPr>
        <w:t>4</w:t>
      </w:r>
      <w:r w:rsidR="009605B5" w:rsidRPr="009605B5">
        <w:rPr>
          <w:rFonts w:ascii="Times New Roman" w:hAnsi="Times New Roman"/>
          <w:bCs/>
          <w:color w:val="000000" w:themeColor="text1"/>
          <w:sz w:val="24"/>
          <w:szCs w:val="24"/>
        </w:rPr>
        <w:t xml:space="preserve"> rok.</w:t>
      </w:r>
      <w:r w:rsidR="009605B5" w:rsidRPr="00AF66EF">
        <w:rPr>
          <w:rFonts w:ascii="Times New Roman" w:hAnsi="Times New Roman"/>
          <w:bCs/>
          <w:color w:val="000000" w:themeColor="text1"/>
          <w:sz w:val="24"/>
          <w:szCs w:val="24"/>
        </w:rPr>
        <w:t xml:space="preserve"> </w:t>
      </w:r>
    </w:p>
    <w:p w14:paraId="449BCEAC" w14:textId="6FE706B1" w:rsidR="00EA7639" w:rsidRPr="00AF66EF" w:rsidRDefault="00EA7639" w:rsidP="009605B5">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285463F8" w14:textId="4EC88391" w:rsidR="00EA7639" w:rsidRPr="00240276" w:rsidRDefault="00EA7639" w:rsidP="00240276">
      <w:pPr>
        <w:shd w:val="clear" w:color="auto" w:fill="FFFFFF"/>
        <w:suppressAutoHyphens/>
        <w:spacing w:after="0" w:line="276" w:lineRule="auto"/>
        <w:ind w:right="70" w:firstLine="708"/>
        <w:jc w:val="both"/>
        <w:rPr>
          <w:rFonts w:ascii="Times New Roman" w:eastAsia="Calibri" w:hAnsi="Times New Roman" w:cs="Times New Roman"/>
          <w:bCs/>
          <w:sz w:val="24"/>
          <w:szCs w:val="24"/>
        </w:rPr>
      </w:pPr>
      <w:r w:rsidRPr="00AF66EF">
        <w:rPr>
          <w:rFonts w:ascii="Times New Roman" w:hAnsi="Times New Roman"/>
          <w:b/>
          <w:bCs/>
          <w:sz w:val="24"/>
          <w:szCs w:val="24"/>
        </w:rPr>
        <w:t xml:space="preserve">Rada Gminy podjęła uchwałę </w:t>
      </w:r>
      <w:r w:rsidRPr="00AF66EF">
        <w:rPr>
          <w:rFonts w:ascii="Times New Roman" w:hAnsi="Times New Roman"/>
          <w:b/>
          <w:sz w:val="24"/>
          <w:szCs w:val="24"/>
        </w:rPr>
        <w:t xml:space="preserve">Nr </w:t>
      </w:r>
      <w:r w:rsidR="008A2F10">
        <w:rPr>
          <w:rFonts w:ascii="Times New Roman" w:hAnsi="Times New Roman"/>
          <w:b/>
          <w:sz w:val="24"/>
          <w:szCs w:val="24"/>
        </w:rPr>
        <w:t>I</w:t>
      </w:r>
      <w:r w:rsidR="003A6791">
        <w:rPr>
          <w:rFonts w:ascii="Times New Roman" w:hAnsi="Times New Roman"/>
          <w:b/>
          <w:sz w:val="24"/>
          <w:szCs w:val="24"/>
        </w:rPr>
        <w:t>I</w:t>
      </w:r>
      <w:r w:rsidRPr="00AF66EF">
        <w:rPr>
          <w:rFonts w:ascii="Times New Roman" w:hAnsi="Times New Roman"/>
          <w:b/>
          <w:sz w:val="24"/>
          <w:szCs w:val="24"/>
        </w:rPr>
        <w:t>/</w:t>
      </w:r>
      <w:r w:rsidR="008A2F10">
        <w:rPr>
          <w:rFonts w:ascii="Times New Roman" w:hAnsi="Times New Roman"/>
          <w:b/>
          <w:sz w:val="24"/>
          <w:szCs w:val="24"/>
        </w:rPr>
        <w:t>5</w:t>
      </w:r>
      <w:r w:rsidR="008A3E17">
        <w:rPr>
          <w:rFonts w:ascii="Times New Roman" w:hAnsi="Times New Roman"/>
          <w:b/>
          <w:sz w:val="24"/>
          <w:szCs w:val="24"/>
        </w:rPr>
        <w:t>/</w:t>
      </w:r>
      <w:r w:rsidRPr="00AF66EF">
        <w:rPr>
          <w:rFonts w:ascii="Times New Roman" w:hAnsi="Times New Roman"/>
          <w:b/>
          <w:sz w:val="24"/>
          <w:szCs w:val="24"/>
        </w:rPr>
        <w:t>2</w:t>
      </w:r>
      <w:r w:rsidR="00823CB4">
        <w:rPr>
          <w:rFonts w:ascii="Times New Roman" w:hAnsi="Times New Roman"/>
          <w:b/>
          <w:sz w:val="24"/>
          <w:szCs w:val="24"/>
        </w:rPr>
        <w:t>4</w:t>
      </w:r>
      <w:r w:rsidRPr="00AF66EF">
        <w:rPr>
          <w:rFonts w:ascii="Times New Roman" w:hAnsi="Times New Roman"/>
          <w:b/>
          <w:sz w:val="24"/>
          <w:szCs w:val="24"/>
        </w:rPr>
        <w:t xml:space="preserve"> </w:t>
      </w:r>
      <w:r w:rsidR="00240276">
        <w:rPr>
          <w:rFonts w:ascii="Times New Roman" w:hAnsi="Times New Roman"/>
          <w:b/>
          <w:sz w:val="24"/>
          <w:szCs w:val="24"/>
        </w:rPr>
        <w:t xml:space="preserve">w sprawie </w:t>
      </w:r>
      <w:r w:rsidR="00823CB4">
        <w:rPr>
          <w:rFonts w:ascii="Times New Roman" w:hAnsi="Times New Roman"/>
          <w:b/>
          <w:color w:val="000000" w:themeColor="text1"/>
          <w:sz w:val="24"/>
          <w:szCs w:val="24"/>
        </w:rPr>
        <w:t>zmiany</w:t>
      </w:r>
      <w:r w:rsidR="009605B5" w:rsidRPr="009605B5">
        <w:rPr>
          <w:rFonts w:ascii="Times New Roman" w:hAnsi="Times New Roman"/>
          <w:b/>
          <w:color w:val="000000" w:themeColor="text1"/>
          <w:sz w:val="24"/>
          <w:szCs w:val="24"/>
        </w:rPr>
        <w:t xml:space="preserve"> uchwały budżetowej Gminy Ostrów Mazowiecka na 202</w:t>
      </w:r>
      <w:r w:rsidR="009B6BCE">
        <w:rPr>
          <w:rFonts w:ascii="Times New Roman" w:hAnsi="Times New Roman"/>
          <w:b/>
          <w:color w:val="000000" w:themeColor="text1"/>
          <w:sz w:val="24"/>
          <w:szCs w:val="24"/>
        </w:rPr>
        <w:t>4</w:t>
      </w:r>
      <w:r w:rsidR="009605B5" w:rsidRPr="009605B5">
        <w:rPr>
          <w:rFonts w:ascii="Times New Roman" w:hAnsi="Times New Roman"/>
          <w:b/>
          <w:color w:val="000000" w:themeColor="text1"/>
          <w:sz w:val="24"/>
          <w:szCs w:val="24"/>
        </w:rPr>
        <w:t xml:space="preserve"> rok</w:t>
      </w:r>
      <w:r w:rsidRPr="009605B5">
        <w:rPr>
          <w:rFonts w:ascii="Times New Roman" w:hAnsi="Times New Roman"/>
          <w:b/>
          <w:color w:val="000000" w:themeColor="text1"/>
          <w:sz w:val="24"/>
          <w:szCs w:val="24"/>
        </w:rPr>
        <w:t>,</w:t>
      </w:r>
      <w:r w:rsidRPr="00AF66EF">
        <w:rPr>
          <w:rFonts w:ascii="Times New Roman" w:hAnsi="Times New Roman"/>
          <w:bCs/>
          <w:color w:val="000000" w:themeColor="text1"/>
          <w:sz w:val="24"/>
          <w:szCs w:val="24"/>
        </w:rPr>
        <w:t xml:space="preserve"> </w:t>
      </w:r>
      <w:r w:rsidRPr="00AF66EF">
        <w:rPr>
          <w:rFonts w:ascii="Times New Roman" w:hAnsi="Times New Roman"/>
          <w:bCs/>
          <w:sz w:val="24"/>
          <w:szCs w:val="24"/>
        </w:rPr>
        <w:t xml:space="preserve">przy </w:t>
      </w:r>
      <w:r w:rsidR="009605B5">
        <w:rPr>
          <w:rFonts w:ascii="Times New Roman" w:hAnsi="Times New Roman"/>
          <w:bCs/>
          <w:sz w:val="24"/>
          <w:szCs w:val="24"/>
        </w:rPr>
        <w:t>1</w:t>
      </w:r>
      <w:r w:rsidR="008A2F10">
        <w:rPr>
          <w:rFonts w:ascii="Times New Roman" w:hAnsi="Times New Roman"/>
          <w:bCs/>
          <w:sz w:val="24"/>
          <w:szCs w:val="24"/>
        </w:rPr>
        <w:t>3</w:t>
      </w:r>
      <w:r w:rsidRPr="00AF66EF">
        <w:rPr>
          <w:rFonts w:ascii="Times New Roman" w:hAnsi="Times New Roman"/>
          <w:bCs/>
          <w:sz w:val="24"/>
          <w:szCs w:val="24"/>
        </w:rPr>
        <w:t xml:space="preserve"> głosach za jej przyjęciem,  głosów przeciwnych i wstrzymujących się nie było </w:t>
      </w:r>
      <w:r w:rsidRPr="00AF66EF">
        <w:rPr>
          <w:rFonts w:ascii="Times New Roman" w:hAnsi="Times New Roman"/>
          <w:bCs/>
          <w:i/>
          <w:iCs/>
          <w:sz w:val="24"/>
          <w:szCs w:val="24"/>
        </w:rPr>
        <w:t xml:space="preserve">(uchwała i wyniki z głosowania imiennego </w:t>
      </w:r>
      <w:r w:rsidR="00771796">
        <w:rPr>
          <w:rFonts w:ascii="Times New Roman" w:hAnsi="Times New Roman"/>
          <w:bCs/>
          <w:i/>
          <w:iCs/>
          <w:sz w:val="24"/>
          <w:szCs w:val="24"/>
        </w:rPr>
        <w:br/>
      </w:r>
      <w:r w:rsidRPr="00AF66EF">
        <w:rPr>
          <w:rFonts w:ascii="Times New Roman" w:hAnsi="Times New Roman"/>
          <w:bCs/>
          <w:i/>
          <w:iCs/>
          <w:sz w:val="24"/>
          <w:szCs w:val="24"/>
        </w:rPr>
        <w:t xml:space="preserve">w załączeniu do protokołu).  </w:t>
      </w:r>
    </w:p>
    <w:p w14:paraId="7247F62B" w14:textId="64F0AC27" w:rsidR="00EC1CA0" w:rsidRPr="00AF66EF" w:rsidRDefault="00EC1CA0" w:rsidP="00AF66EF">
      <w:pPr>
        <w:shd w:val="clear" w:color="auto" w:fill="FFFFFF"/>
        <w:suppressAutoHyphens/>
        <w:spacing w:before="120" w:after="0" w:line="276" w:lineRule="auto"/>
        <w:jc w:val="both"/>
        <w:rPr>
          <w:rFonts w:ascii="Times New Roman" w:eastAsia="Calibri" w:hAnsi="Times New Roman" w:cs="Times New Roman"/>
          <w:b/>
          <w:bCs/>
          <w:i/>
          <w:iCs/>
          <w:sz w:val="24"/>
          <w:szCs w:val="24"/>
        </w:rPr>
      </w:pPr>
    </w:p>
    <w:p w14:paraId="7A988A64" w14:textId="3328EB7E" w:rsidR="00EA7639" w:rsidRPr="00AF66EF" w:rsidRDefault="00EA7639" w:rsidP="00AF66EF">
      <w:pPr>
        <w:shd w:val="clear" w:color="auto" w:fill="FFFFFF"/>
        <w:suppressAutoHyphens/>
        <w:spacing w:before="120" w:after="0" w:line="276" w:lineRule="auto"/>
        <w:jc w:val="both"/>
        <w:rPr>
          <w:rFonts w:ascii="Times New Roman" w:eastAsia="Calibri" w:hAnsi="Times New Roman" w:cs="Times New Roman"/>
          <w:b/>
          <w:bCs/>
          <w:i/>
          <w:iCs/>
          <w:sz w:val="24"/>
          <w:szCs w:val="24"/>
        </w:rPr>
      </w:pPr>
      <w:r w:rsidRPr="00AF66EF">
        <w:rPr>
          <w:rFonts w:ascii="Times New Roman" w:eastAsia="Calibri" w:hAnsi="Times New Roman" w:cs="Times New Roman"/>
          <w:b/>
          <w:bCs/>
          <w:i/>
          <w:iCs/>
          <w:sz w:val="24"/>
          <w:szCs w:val="24"/>
        </w:rPr>
        <w:t xml:space="preserve">Punkt </w:t>
      </w:r>
      <w:r w:rsidR="0013249E">
        <w:rPr>
          <w:rFonts w:ascii="Times New Roman" w:eastAsia="Calibri" w:hAnsi="Times New Roman" w:cs="Times New Roman"/>
          <w:b/>
          <w:bCs/>
          <w:i/>
          <w:iCs/>
          <w:sz w:val="24"/>
          <w:szCs w:val="24"/>
        </w:rPr>
        <w:t>6</w:t>
      </w:r>
      <w:r w:rsidRPr="00AF66EF">
        <w:rPr>
          <w:rFonts w:ascii="Times New Roman" w:eastAsia="Calibri" w:hAnsi="Times New Roman" w:cs="Times New Roman"/>
          <w:b/>
          <w:bCs/>
          <w:i/>
          <w:iCs/>
          <w:sz w:val="24"/>
          <w:szCs w:val="24"/>
        </w:rPr>
        <w:t xml:space="preserve">. </w:t>
      </w:r>
    </w:p>
    <w:p w14:paraId="12AE5C36" w14:textId="63F19FA2" w:rsidR="0012277D" w:rsidRPr="0012277D" w:rsidRDefault="0012277D" w:rsidP="0012277D">
      <w:pPr>
        <w:pStyle w:val="Akapitzlist"/>
        <w:shd w:val="clear" w:color="auto" w:fill="FFFFFF"/>
        <w:suppressAutoHyphens/>
        <w:spacing w:after="120" w:line="240" w:lineRule="auto"/>
        <w:ind w:left="432"/>
        <w:jc w:val="both"/>
        <w:rPr>
          <w:rFonts w:ascii="Times New Roman" w:eastAsia="Calibri" w:hAnsi="Times New Roman" w:cs="Times New Roman"/>
          <w:b/>
          <w:bCs/>
          <w:i/>
          <w:iCs/>
          <w:sz w:val="24"/>
          <w:szCs w:val="24"/>
        </w:rPr>
      </w:pPr>
      <w:r w:rsidRPr="0012277D">
        <w:rPr>
          <w:rFonts w:ascii="Times New Roman" w:hAnsi="Times New Roman" w:cs="Times New Roman"/>
          <w:b/>
          <w:bCs/>
          <w:i/>
          <w:iCs/>
          <w:color w:val="222222"/>
          <w:sz w:val="24"/>
          <w:szCs w:val="24"/>
          <w:lang w:eastAsia="pl-PL"/>
        </w:rPr>
        <w:t xml:space="preserve">Podjęcie uchwały w sprawie udzielenia dotacji Parafii Rzymsko-Katolickiej </w:t>
      </w:r>
      <w:r>
        <w:rPr>
          <w:rFonts w:ascii="Times New Roman" w:hAnsi="Times New Roman" w:cs="Times New Roman"/>
          <w:b/>
          <w:bCs/>
          <w:i/>
          <w:iCs/>
          <w:color w:val="222222"/>
          <w:sz w:val="24"/>
          <w:szCs w:val="24"/>
          <w:lang w:eastAsia="pl-PL"/>
        </w:rPr>
        <w:t>p</w:t>
      </w:r>
      <w:r w:rsidRPr="0012277D">
        <w:rPr>
          <w:rFonts w:ascii="Times New Roman" w:hAnsi="Times New Roman" w:cs="Times New Roman"/>
          <w:b/>
          <w:bCs/>
          <w:i/>
          <w:iCs/>
          <w:color w:val="222222"/>
          <w:sz w:val="24"/>
          <w:szCs w:val="24"/>
          <w:lang w:eastAsia="pl-PL"/>
        </w:rPr>
        <w:t>w. Św. Anny w Jelonkach na realizację zadania pn. „Wykonanie prac remontowo-konserwatorskich budynku plebanii w Jelonkach”.</w:t>
      </w:r>
    </w:p>
    <w:p w14:paraId="7A13B758" w14:textId="60D8A636" w:rsidR="0012277D" w:rsidRPr="0012277D" w:rsidRDefault="008A2F10" w:rsidP="0012277D">
      <w:pPr>
        <w:shd w:val="clear" w:color="auto" w:fill="FFFFFF"/>
        <w:suppressAutoHyphens/>
        <w:spacing w:after="0" w:line="276" w:lineRule="auto"/>
        <w:ind w:firstLine="708"/>
        <w:jc w:val="both"/>
        <w:rPr>
          <w:rFonts w:ascii="Times New Roman" w:eastAsia="Calibri" w:hAnsi="Times New Roman" w:cs="Times New Roman"/>
          <w:b/>
          <w:bCs/>
          <w:i/>
          <w:iCs/>
          <w:sz w:val="24"/>
          <w:szCs w:val="24"/>
        </w:rPr>
      </w:pPr>
      <w:r w:rsidRPr="0012277D">
        <w:rPr>
          <w:rFonts w:ascii="Times New Roman" w:hAnsi="Times New Roman"/>
          <w:bCs/>
          <w:sz w:val="24"/>
          <w:szCs w:val="24"/>
        </w:rPr>
        <w:t>P</w:t>
      </w:r>
      <w:r w:rsidR="00EA7639" w:rsidRPr="0012277D">
        <w:rPr>
          <w:rFonts w:ascii="Times New Roman" w:hAnsi="Times New Roman"/>
          <w:bCs/>
          <w:sz w:val="24"/>
          <w:szCs w:val="24"/>
        </w:rPr>
        <w:t>rzewodnicząc</w:t>
      </w:r>
      <w:r w:rsidRPr="0012277D">
        <w:rPr>
          <w:rFonts w:ascii="Times New Roman" w:hAnsi="Times New Roman"/>
          <w:bCs/>
          <w:sz w:val="24"/>
          <w:szCs w:val="24"/>
        </w:rPr>
        <w:t>a</w:t>
      </w:r>
      <w:r w:rsidR="00EA7639" w:rsidRPr="0012277D">
        <w:rPr>
          <w:rFonts w:ascii="Times New Roman" w:hAnsi="Times New Roman"/>
          <w:bCs/>
          <w:sz w:val="24"/>
          <w:szCs w:val="24"/>
        </w:rPr>
        <w:t xml:space="preserve"> Rady Gminy </w:t>
      </w:r>
      <w:r w:rsidRPr="0012277D">
        <w:rPr>
          <w:rFonts w:ascii="Times New Roman" w:hAnsi="Times New Roman"/>
          <w:bCs/>
          <w:sz w:val="24"/>
          <w:szCs w:val="24"/>
        </w:rPr>
        <w:t>Krystyna Kossowska</w:t>
      </w:r>
      <w:r w:rsidR="00EA7639" w:rsidRPr="0012277D">
        <w:rPr>
          <w:rFonts w:ascii="Times New Roman" w:hAnsi="Times New Roman"/>
          <w:bCs/>
          <w:sz w:val="24"/>
          <w:szCs w:val="24"/>
        </w:rPr>
        <w:t xml:space="preserve"> </w:t>
      </w:r>
      <w:r w:rsidR="00A70EC5" w:rsidRPr="0012277D">
        <w:rPr>
          <w:rFonts w:ascii="Times New Roman" w:hAnsi="Times New Roman"/>
          <w:bCs/>
          <w:sz w:val="24"/>
          <w:szCs w:val="24"/>
        </w:rPr>
        <w:t>odczytał</w:t>
      </w:r>
      <w:r w:rsidRPr="0012277D">
        <w:rPr>
          <w:rFonts w:ascii="Times New Roman" w:hAnsi="Times New Roman"/>
          <w:bCs/>
          <w:sz w:val="24"/>
          <w:szCs w:val="24"/>
        </w:rPr>
        <w:t>a</w:t>
      </w:r>
      <w:r w:rsidR="00A70EC5" w:rsidRPr="0012277D">
        <w:rPr>
          <w:rFonts w:ascii="Times New Roman" w:hAnsi="Times New Roman"/>
          <w:bCs/>
          <w:sz w:val="24"/>
          <w:szCs w:val="24"/>
        </w:rPr>
        <w:t xml:space="preserve"> projekt uchwały </w:t>
      </w:r>
      <w:r w:rsidR="003A6791" w:rsidRPr="0012277D">
        <w:rPr>
          <w:rFonts w:ascii="Times New Roman" w:hAnsi="Times New Roman"/>
          <w:bCs/>
          <w:sz w:val="24"/>
          <w:szCs w:val="24"/>
        </w:rPr>
        <w:br/>
        <w:t xml:space="preserve">Nr </w:t>
      </w:r>
      <w:r w:rsidRPr="0012277D">
        <w:rPr>
          <w:rFonts w:ascii="Times New Roman" w:hAnsi="Times New Roman"/>
          <w:bCs/>
          <w:sz w:val="24"/>
          <w:szCs w:val="24"/>
        </w:rPr>
        <w:t>I</w:t>
      </w:r>
      <w:r w:rsidR="003A6791" w:rsidRPr="0012277D">
        <w:rPr>
          <w:rFonts w:ascii="Times New Roman" w:hAnsi="Times New Roman"/>
          <w:bCs/>
          <w:sz w:val="24"/>
          <w:szCs w:val="24"/>
        </w:rPr>
        <w:t>I/</w:t>
      </w:r>
      <w:r w:rsidRPr="0012277D">
        <w:rPr>
          <w:rFonts w:ascii="Times New Roman" w:hAnsi="Times New Roman"/>
          <w:bCs/>
          <w:sz w:val="24"/>
          <w:szCs w:val="24"/>
        </w:rPr>
        <w:t>6</w:t>
      </w:r>
      <w:r w:rsidR="003A6791" w:rsidRPr="0012277D">
        <w:rPr>
          <w:rFonts w:ascii="Times New Roman" w:hAnsi="Times New Roman"/>
          <w:bCs/>
          <w:sz w:val="24"/>
          <w:szCs w:val="24"/>
        </w:rPr>
        <w:t xml:space="preserve">/24 </w:t>
      </w:r>
      <w:r w:rsidR="0012277D" w:rsidRPr="0012277D">
        <w:rPr>
          <w:rFonts w:ascii="Times New Roman" w:hAnsi="Times New Roman" w:cs="Times New Roman"/>
          <w:color w:val="222222"/>
          <w:sz w:val="24"/>
          <w:szCs w:val="24"/>
          <w:lang w:eastAsia="pl-PL"/>
        </w:rPr>
        <w:t xml:space="preserve">w sprawie udzielenia dotacji Parafii Rzymsko-Katolickiej </w:t>
      </w:r>
      <w:r w:rsidR="0012277D">
        <w:rPr>
          <w:rFonts w:ascii="Times New Roman" w:hAnsi="Times New Roman" w:cs="Times New Roman"/>
          <w:color w:val="222222"/>
          <w:sz w:val="24"/>
          <w:szCs w:val="24"/>
          <w:lang w:eastAsia="pl-PL"/>
        </w:rPr>
        <w:t>p</w:t>
      </w:r>
      <w:r w:rsidR="0012277D" w:rsidRPr="0012277D">
        <w:rPr>
          <w:rFonts w:ascii="Times New Roman" w:hAnsi="Times New Roman" w:cs="Times New Roman"/>
          <w:color w:val="222222"/>
          <w:sz w:val="24"/>
          <w:szCs w:val="24"/>
          <w:lang w:eastAsia="pl-PL"/>
        </w:rPr>
        <w:t>w. Św. Anny w Jelonkach na realizację zadania pn. „Wykonanie prac remontowo-konserwatorskich budynku plebanii w Jelonkach”.</w:t>
      </w:r>
    </w:p>
    <w:p w14:paraId="3A0EF207" w14:textId="616DA22E" w:rsidR="00EF2D78" w:rsidRDefault="00EA7639" w:rsidP="0012277D">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3358F914" w14:textId="4089DC26" w:rsidR="00EA7639" w:rsidRPr="00AF66EF" w:rsidRDefault="00EA7639" w:rsidP="0012277D">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7834CCFE" w14:textId="1CA9207D" w:rsidR="0012277D" w:rsidRPr="00AF66EF" w:rsidRDefault="00EA7639" w:rsidP="0012277D">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sidR="008A2F10">
        <w:rPr>
          <w:rFonts w:ascii="Times New Roman" w:hAnsi="Times New Roman"/>
          <w:b/>
          <w:bCs/>
          <w:sz w:val="24"/>
          <w:szCs w:val="24"/>
        </w:rPr>
        <w:t>II</w:t>
      </w:r>
      <w:r w:rsidR="006D5996">
        <w:rPr>
          <w:rFonts w:ascii="Times New Roman" w:hAnsi="Times New Roman"/>
          <w:b/>
          <w:bCs/>
          <w:sz w:val="24"/>
          <w:szCs w:val="24"/>
        </w:rPr>
        <w:t>/</w:t>
      </w:r>
      <w:r w:rsidR="008A2F10">
        <w:rPr>
          <w:rFonts w:ascii="Times New Roman" w:hAnsi="Times New Roman"/>
          <w:b/>
          <w:sz w:val="24"/>
          <w:szCs w:val="24"/>
        </w:rPr>
        <w:t>6</w:t>
      </w:r>
      <w:r w:rsidR="009605B5">
        <w:rPr>
          <w:rFonts w:ascii="Times New Roman" w:hAnsi="Times New Roman"/>
          <w:b/>
          <w:sz w:val="24"/>
          <w:szCs w:val="24"/>
        </w:rPr>
        <w:t>/</w:t>
      </w:r>
      <w:r w:rsidRPr="00AF66EF">
        <w:rPr>
          <w:rFonts w:ascii="Times New Roman" w:hAnsi="Times New Roman"/>
          <w:b/>
          <w:sz w:val="24"/>
          <w:szCs w:val="24"/>
        </w:rPr>
        <w:t>2</w:t>
      </w:r>
      <w:r w:rsidR="00A84498">
        <w:rPr>
          <w:rFonts w:ascii="Times New Roman" w:hAnsi="Times New Roman"/>
          <w:b/>
          <w:sz w:val="24"/>
          <w:szCs w:val="24"/>
        </w:rPr>
        <w:t>4</w:t>
      </w:r>
      <w:r w:rsidRPr="00AF66EF">
        <w:rPr>
          <w:rFonts w:ascii="Times New Roman" w:eastAsia="Calibri" w:hAnsi="Times New Roman"/>
          <w:b/>
          <w:sz w:val="24"/>
          <w:szCs w:val="24"/>
        </w:rPr>
        <w:t xml:space="preserve"> </w:t>
      </w:r>
      <w:r w:rsidR="0012277D" w:rsidRPr="0012277D">
        <w:rPr>
          <w:rFonts w:ascii="Times New Roman" w:hAnsi="Times New Roman"/>
          <w:b/>
          <w:bCs/>
          <w:color w:val="222222"/>
          <w:sz w:val="24"/>
          <w:szCs w:val="24"/>
          <w:lang w:eastAsia="pl-PL"/>
        </w:rPr>
        <w:t>w sprawie udzielenia dotacji Parafii Rzymsko-Katolickiej pw. Św. Anny w Jelonkach na realizację zadania pn. „Wykonanie prac remontowo-konserwatorskich budynku plebanii w Jelonkach”,</w:t>
      </w:r>
      <w:r w:rsidR="008A2F10" w:rsidRPr="00AF66EF">
        <w:rPr>
          <w:rFonts w:ascii="Times New Roman" w:hAnsi="Times New Roman"/>
          <w:bCs/>
          <w:sz w:val="24"/>
          <w:szCs w:val="24"/>
        </w:rPr>
        <w:t xml:space="preserve"> </w:t>
      </w:r>
      <w:r w:rsidRPr="00AF66EF">
        <w:rPr>
          <w:rFonts w:ascii="Times New Roman" w:hAnsi="Times New Roman"/>
          <w:bCs/>
          <w:sz w:val="24"/>
          <w:szCs w:val="24"/>
        </w:rPr>
        <w:t xml:space="preserve">przy </w:t>
      </w:r>
      <w:r w:rsidR="009605B5">
        <w:rPr>
          <w:rFonts w:ascii="Times New Roman" w:hAnsi="Times New Roman"/>
          <w:bCs/>
          <w:sz w:val="24"/>
          <w:szCs w:val="24"/>
        </w:rPr>
        <w:t>1</w:t>
      </w:r>
      <w:r w:rsidR="008A2F10">
        <w:rPr>
          <w:rFonts w:ascii="Times New Roman" w:hAnsi="Times New Roman"/>
          <w:bCs/>
          <w:sz w:val="24"/>
          <w:szCs w:val="24"/>
        </w:rPr>
        <w:t xml:space="preserve">3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 xml:space="preserve">(uchwała i wyniki z głosowania imiennego w załączeniu do protokołu).  </w:t>
      </w:r>
    </w:p>
    <w:p w14:paraId="64961E7F" w14:textId="77777777" w:rsidR="00EA7639" w:rsidRPr="00AF66EF" w:rsidRDefault="00EA7639" w:rsidP="00AF66EF">
      <w:pPr>
        <w:pStyle w:val="Zwykytekst1"/>
        <w:spacing w:line="276" w:lineRule="auto"/>
        <w:jc w:val="both"/>
        <w:rPr>
          <w:rFonts w:ascii="Times New Roman" w:hAnsi="Times New Roman"/>
          <w:bCs/>
          <w:i/>
          <w:iCs/>
          <w:sz w:val="24"/>
          <w:szCs w:val="24"/>
        </w:rPr>
      </w:pPr>
    </w:p>
    <w:p w14:paraId="662CDA12" w14:textId="6057B2DA" w:rsidR="00EA7639" w:rsidRPr="00AF66EF" w:rsidRDefault="00EA7639"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 xml:space="preserve">Punkt </w:t>
      </w:r>
      <w:r w:rsidR="0013249E">
        <w:rPr>
          <w:rFonts w:ascii="Times New Roman" w:hAnsi="Times New Roman"/>
          <w:b/>
          <w:i/>
          <w:iCs/>
          <w:sz w:val="24"/>
          <w:szCs w:val="24"/>
        </w:rPr>
        <w:t>7</w:t>
      </w:r>
      <w:r w:rsidRPr="00AF66EF">
        <w:rPr>
          <w:rFonts w:ascii="Times New Roman" w:hAnsi="Times New Roman"/>
          <w:b/>
          <w:i/>
          <w:iCs/>
          <w:sz w:val="24"/>
          <w:szCs w:val="24"/>
        </w:rPr>
        <w:t>.</w:t>
      </w:r>
    </w:p>
    <w:p w14:paraId="31273EA7" w14:textId="77777777" w:rsidR="0012277D" w:rsidRPr="0012277D" w:rsidRDefault="0012277D" w:rsidP="008A2F10">
      <w:pPr>
        <w:pStyle w:val="Zwykytekst1"/>
        <w:spacing w:line="276" w:lineRule="auto"/>
        <w:ind w:firstLine="708"/>
        <w:jc w:val="both"/>
        <w:rPr>
          <w:rFonts w:ascii="Times New Roman" w:hAnsi="Times New Roman"/>
          <w:b/>
          <w:bCs/>
          <w:i/>
          <w:iCs/>
          <w:color w:val="222222"/>
          <w:sz w:val="24"/>
          <w:szCs w:val="24"/>
          <w:lang w:eastAsia="pl-PL"/>
        </w:rPr>
      </w:pPr>
      <w:r w:rsidRPr="0012277D">
        <w:rPr>
          <w:rFonts w:ascii="Times New Roman" w:hAnsi="Times New Roman"/>
          <w:b/>
          <w:bCs/>
          <w:i/>
          <w:iCs/>
          <w:color w:val="222222"/>
          <w:sz w:val="24"/>
          <w:szCs w:val="24"/>
          <w:lang w:eastAsia="pl-PL"/>
        </w:rPr>
        <w:t>Podjęcie uchwały w sprawie wskazania Wiceprzewodniczącego Rady Gminy do określenia podróży służbowych dla Przewodniczącego Rady Gminy.</w:t>
      </w:r>
    </w:p>
    <w:p w14:paraId="34380F0D" w14:textId="77777777" w:rsidR="0012277D" w:rsidRDefault="0012277D" w:rsidP="008A2F10">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Wicep</w:t>
      </w:r>
      <w:r w:rsidR="008A2F10" w:rsidRPr="00AF66EF">
        <w:rPr>
          <w:rFonts w:ascii="Times New Roman" w:hAnsi="Times New Roman"/>
          <w:bCs/>
          <w:sz w:val="24"/>
          <w:szCs w:val="24"/>
        </w:rPr>
        <w:t>rzewodnicząc</w:t>
      </w:r>
      <w:r>
        <w:rPr>
          <w:rFonts w:ascii="Times New Roman" w:hAnsi="Times New Roman"/>
          <w:bCs/>
          <w:sz w:val="24"/>
          <w:szCs w:val="24"/>
        </w:rPr>
        <w:t>y</w:t>
      </w:r>
      <w:r w:rsidR="008A2F10" w:rsidRPr="00AF66EF">
        <w:rPr>
          <w:rFonts w:ascii="Times New Roman" w:hAnsi="Times New Roman"/>
          <w:bCs/>
          <w:sz w:val="24"/>
          <w:szCs w:val="24"/>
        </w:rPr>
        <w:t xml:space="preserve"> Rady Gminy </w:t>
      </w:r>
      <w:r>
        <w:rPr>
          <w:rFonts w:ascii="Times New Roman" w:hAnsi="Times New Roman"/>
          <w:bCs/>
          <w:sz w:val="24"/>
          <w:szCs w:val="24"/>
        </w:rPr>
        <w:t>Jerzy Nadany</w:t>
      </w:r>
      <w:r w:rsidR="008A2F10" w:rsidRPr="00AF66EF">
        <w:rPr>
          <w:rFonts w:ascii="Times New Roman" w:hAnsi="Times New Roman"/>
          <w:bCs/>
          <w:sz w:val="24"/>
          <w:szCs w:val="24"/>
        </w:rPr>
        <w:t xml:space="preserve"> </w:t>
      </w:r>
      <w:r w:rsidR="008A2F10">
        <w:rPr>
          <w:rFonts w:ascii="Times New Roman" w:hAnsi="Times New Roman"/>
          <w:bCs/>
          <w:sz w:val="24"/>
          <w:szCs w:val="24"/>
        </w:rPr>
        <w:t xml:space="preserve">odczytał </w:t>
      </w:r>
      <w:r w:rsidR="008A2F10" w:rsidRPr="00AF66EF">
        <w:rPr>
          <w:rFonts w:ascii="Times New Roman" w:hAnsi="Times New Roman"/>
          <w:bCs/>
          <w:sz w:val="24"/>
          <w:szCs w:val="24"/>
        </w:rPr>
        <w:t xml:space="preserve">projekt uchwały </w:t>
      </w:r>
      <w:r w:rsidR="008A2F10">
        <w:rPr>
          <w:rFonts w:ascii="Times New Roman" w:hAnsi="Times New Roman"/>
          <w:bCs/>
          <w:sz w:val="24"/>
          <w:szCs w:val="24"/>
        </w:rPr>
        <w:br/>
        <w:t>Nr II/</w:t>
      </w:r>
      <w:r>
        <w:rPr>
          <w:rFonts w:ascii="Times New Roman" w:hAnsi="Times New Roman"/>
          <w:bCs/>
          <w:sz w:val="24"/>
          <w:szCs w:val="24"/>
        </w:rPr>
        <w:t>7</w:t>
      </w:r>
      <w:r w:rsidR="008A2F10">
        <w:rPr>
          <w:rFonts w:ascii="Times New Roman" w:hAnsi="Times New Roman"/>
          <w:bCs/>
          <w:sz w:val="24"/>
          <w:szCs w:val="24"/>
        </w:rPr>
        <w:t xml:space="preserve">/24 </w:t>
      </w:r>
      <w:r w:rsidR="008A2F10" w:rsidRPr="007274CA">
        <w:rPr>
          <w:rFonts w:ascii="Times New Roman" w:hAnsi="Times New Roman"/>
          <w:color w:val="222222"/>
          <w:sz w:val="24"/>
          <w:szCs w:val="24"/>
          <w:lang w:eastAsia="pl-PL"/>
        </w:rPr>
        <w:t>w</w:t>
      </w:r>
      <w:r w:rsidRPr="0012277D">
        <w:rPr>
          <w:rFonts w:ascii="Times New Roman" w:hAnsi="Times New Roman"/>
          <w:color w:val="222222"/>
          <w:sz w:val="24"/>
          <w:szCs w:val="24"/>
          <w:lang w:eastAsia="pl-PL"/>
        </w:rPr>
        <w:t xml:space="preserve"> </w:t>
      </w:r>
      <w:r w:rsidRPr="007274CA">
        <w:rPr>
          <w:rFonts w:ascii="Times New Roman" w:hAnsi="Times New Roman"/>
          <w:color w:val="222222"/>
          <w:sz w:val="24"/>
          <w:szCs w:val="24"/>
          <w:lang w:eastAsia="pl-PL"/>
        </w:rPr>
        <w:t>sprawie wskazania Wiceprzewodniczącego Rady Gminy do określenia podróży służbowych dla Przewodniczącego Rady Gminy.</w:t>
      </w:r>
    </w:p>
    <w:p w14:paraId="4D3A7EB6" w14:textId="1B76B630" w:rsidR="008A2F10" w:rsidRDefault="008A2F10" w:rsidP="008A2F10">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581BE67B" w14:textId="77777777" w:rsidR="008A2F10" w:rsidRPr="00AF66EF" w:rsidRDefault="008A2F10" w:rsidP="008A2F10">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4165D8C5" w14:textId="393F5D39" w:rsidR="008A2F10" w:rsidRPr="00AF66EF" w:rsidRDefault="008A2F10" w:rsidP="008A2F10">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w:t>
      </w:r>
      <w:r w:rsidR="0012277D">
        <w:rPr>
          <w:rFonts w:ascii="Times New Roman" w:hAnsi="Times New Roman"/>
          <w:b/>
          <w:sz w:val="24"/>
          <w:szCs w:val="24"/>
        </w:rPr>
        <w:t>7</w:t>
      </w:r>
      <w:r>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0012277D" w:rsidRPr="0012277D">
        <w:rPr>
          <w:rFonts w:ascii="Times New Roman" w:hAnsi="Times New Roman"/>
          <w:b/>
          <w:bCs/>
          <w:color w:val="222222"/>
          <w:sz w:val="24"/>
          <w:szCs w:val="24"/>
          <w:lang w:eastAsia="pl-PL"/>
        </w:rPr>
        <w:t>w sprawie wskazania Wiceprzewodniczącego Rady Gminy do określenia podróży służbowych dla Przewodniczącego Rady Gminy</w:t>
      </w:r>
      <w:r>
        <w:rPr>
          <w:rFonts w:ascii="Times New Roman" w:hAnsi="Times New Roman"/>
          <w:b/>
          <w:bCs/>
          <w:color w:val="222222"/>
          <w:sz w:val="24"/>
          <w:szCs w:val="24"/>
          <w:lang w:eastAsia="pl-PL"/>
        </w:rPr>
        <w:t>,</w:t>
      </w:r>
      <w:r w:rsidRPr="00AF66EF">
        <w:rPr>
          <w:rFonts w:ascii="Times New Roman" w:hAnsi="Times New Roman"/>
          <w:bCs/>
          <w:sz w:val="24"/>
          <w:szCs w:val="24"/>
        </w:rPr>
        <w:t xml:space="preserve"> przy </w:t>
      </w:r>
      <w:r>
        <w:rPr>
          <w:rFonts w:ascii="Times New Roman" w:hAnsi="Times New Roman"/>
          <w:bCs/>
          <w:sz w:val="24"/>
          <w:szCs w:val="24"/>
        </w:rPr>
        <w:t xml:space="preserve">13 </w:t>
      </w:r>
      <w:r w:rsidRPr="00AF66EF">
        <w:rPr>
          <w:rFonts w:ascii="Times New Roman" w:hAnsi="Times New Roman"/>
          <w:bCs/>
          <w:sz w:val="24"/>
          <w:szCs w:val="24"/>
        </w:rPr>
        <w:t xml:space="preserve">głosach za jej przyjęciem,  głosów przeciwnych </w:t>
      </w:r>
      <w:r>
        <w:rPr>
          <w:rFonts w:ascii="Times New Roman" w:hAnsi="Times New Roman"/>
          <w:bCs/>
          <w:sz w:val="24"/>
          <w:szCs w:val="24"/>
        </w:rPr>
        <w:br/>
      </w:r>
      <w:r w:rsidRPr="00AF66EF">
        <w:rPr>
          <w:rFonts w:ascii="Times New Roman" w:hAnsi="Times New Roman"/>
          <w:bCs/>
          <w:sz w:val="24"/>
          <w:szCs w:val="24"/>
        </w:rPr>
        <w:lastRenderedPageBreak/>
        <w:t xml:space="preserve">i wstrzymujących się nie było </w:t>
      </w:r>
      <w:r w:rsidRPr="00AF66EF">
        <w:rPr>
          <w:rFonts w:ascii="Times New Roman" w:hAnsi="Times New Roman"/>
          <w:bCs/>
          <w:i/>
          <w:iCs/>
          <w:sz w:val="24"/>
          <w:szCs w:val="24"/>
        </w:rPr>
        <w:t xml:space="preserve">(uchwała i wyniki z głosowania imiennego w załączeniu do protokołu).  </w:t>
      </w:r>
    </w:p>
    <w:p w14:paraId="5E196FAF" w14:textId="77777777" w:rsidR="009D4C7F" w:rsidRPr="00AF66EF" w:rsidRDefault="009D4C7F" w:rsidP="00AF66EF">
      <w:pPr>
        <w:pStyle w:val="Zwykytekst1"/>
        <w:spacing w:line="276" w:lineRule="auto"/>
        <w:jc w:val="both"/>
        <w:rPr>
          <w:rFonts w:ascii="Times New Roman" w:hAnsi="Times New Roman"/>
          <w:b/>
          <w:i/>
          <w:iCs/>
          <w:sz w:val="24"/>
          <w:szCs w:val="24"/>
        </w:rPr>
      </w:pPr>
    </w:p>
    <w:p w14:paraId="25427999" w14:textId="71F2ABE4" w:rsidR="007F2BD9" w:rsidRDefault="00BF18D9" w:rsidP="007F2BD9">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 xml:space="preserve">Punkt </w:t>
      </w:r>
      <w:r w:rsidR="0013249E">
        <w:rPr>
          <w:rFonts w:ascii="Times New Roman" w:hAnsi="Times New Roman"/>
          <w:b/>
          <w:i/>
          <w:iCs/>
          <w:sz w:val="24"/>
          <w:szCs w:val="24"/>
        </w:rPr>
        <w:t>8</w:t>
      </w:r>
      <w:r w:rsidR="003859AB">
        <w:rPr>
          <w:rFonts w:ascii="Times New Roman" w:hAnsi="Times New Roman"/>
          <w:b/>
          <w:i/>
          <w:iCs/>
          <w:sz w:val="24"/>
          <w:szCs w:val="24"/>
        </w:rPr>
        <w:t>.</w:t>
      </w:r>
    </w:p>
    <w:p w14:paraId="074C6911" w14:textId="77777777" w:rsidR="0012277D" w:rsidRPr="008A2F10" w:rsidRDefault="0012277D" w:rsidP="0012277D">
      <w:pPr>
        <w:pStyle w:val="Zwykytekst1"/>
        <w:spacing w:line="276" w:lineRule="auto"/>
        <w:ind w:firstLine="708"/>
        <w:jc w:val="both"/>
        <w:rPr>
          <w:rFonts w:ascii="Times New Roman" w:hAnsi="Times New Roman"/>
          <w:b/>
          <w:bCs/>
          <w:i/>
          <w:iCs/>
          <w:sz w:val="24"/>
          <w:szCs w:val="24"/>
        </w:rPr>
      </w:pPr>
      <w:r w:rsidRPr="008A2F10">
        <w:rPr>
          <w:rFonts w:ascii="Times New Roman" w:hAnsi="Times New Roman"/>
          <w:b/>
          <w:bCs/>
          <w:i/>
          <w:iCs/>
          <w:color w:val="222222"/>
          <w:sz w:val="24"/>
          <w:szCs w:val="24"/>
          <w:lang w:eastAsia="pl-PL"/>
        </w:rPr>
        <w:t>Podjęcie uchwały w sprawie ustalenia wynagrodzenia Wójta Gminy Ostrów Mazowiecka</w:t>
      </w:r>
      <w:r>
        <w:rPr>
          <w:rFonts w:ascii="Times New Roman" w:hAnsi="Times New Roman"/>
          <w:b/>
          <w:bCs/>
          <w:i/>
          <w:iCs/>
          <w:sz w:val="24"/>
          <w:szCs w:val="24"/>
        </w:rPr>
        <w:t>.</w:t>
      </w:r>
    </w:p>
    <w:p w14:paraId="19675F1C" w14:textId="2F7911A8" w:rsidR="0012277D" w:rsidRDefault="0012277D" w:rsidP="0012277D">
      <w:pPr>
        <w:pStyle w:val="Zwykytekst1"/>
        <w:spacing w:line="276" w:lineRule="auto"/>
        <w:ind w:firstLine="708"/>
        <w:jc w:val="both"/>
        <w:rPr>
          <w:rFonts w:ascii="Times New Roman" w:eastAsia="Calibri" w:hAnsi="Times New Roman"/>
          <w:sz w:val="24"/>
          <w:szCs w:val="24"/>
        </w:rPr>
      </w:pPr>
      <w:r>
        <w:rPr>
          <w:rFonts w:ascii="Times New Roman" w:hAnsi="Times New Roman"/>
          <w:bCs/>
          <w:sz w:val="24"/>
          <w:szCs w:val="24"/>
        </w:rPr>
        <w:t>P</w:t>
      </w:r>
      <w:r w:rsidRPr="00AF66EF">
        <w:rPr>
          <w:rFonts w:ascii="Times New Roman" w:hAnsi="Times New Roman"/>
          <w:bCs/>
          <w:sz w:val="24"/>
          <w:szCs w:val="24"/>
        </w:rPr>
        <w:t>rzewodnicząc</w:t>
      </w:r>
      <w:r>
        <w:rPr>
          <w:rFonts w:ascii="Times New Roman" w:hAnsi="Times New Roman"/>
          <w:bCs/>
          <w:sz w:val="24"/>
          <w:szCs w:val="24"/>
        </w:rPr>
        <w:t>a</w:t>
      </w:r>
      <w:r w:rsidRPr="00AF66EF">
        <w:rPr>
          <w:rFonts w:ascii="Times New Roman" w:hAnsi="Times New Roman"/>
          <w:bCs/>
          <w:sz w:val="24"/>
          <w:szCs w:val="24"/>
        </w:rPr>
        <w:t xml:space="preserve"> Rady Gminy </w:t>
      </w:r>
      <w:r>
        <w:rPr>
          <w:rFonts w:ascii="Times New Roman" w:hAnsi="Times New Roman"/>
          <w:bCs/>
          <w:sz w:val="24"/>
          <w:szCs w:val="24"/>
        </w:rPr>
        <w:t>Krystyna Kossowska</w:t>
      </w:r>
      <w:r w:rsidRPr="00AF66EF">
        <w:rPr>
          <w:rFonts w:ascii="Times New Roman" w:hAnsi="Times New Roman"/>
          <w:bCs/>
          <w:sz w:val="24"/>
          <w:szCs w:val="24"/>
        </w:rPr>
        <w:t xml:space="preserve"> </w:t>
      </w:r>
      <w:r>
        <w:rPr>
          <w:rFonts w:ascii="Times New Roman" w:hAnsi="Times New Roman"/>
          <w:bCs/>
          <w:sz w:val="24"/>
          <w:szCs w:val="24"/>
        </w:rPr>
        <w:t xml:space="preserve">odczytała </w:t>
      </w:r>
      <w:r w:rsidRPr="00AF66EF">
        <w:rPr>
          <w:rFonts w:ascii="Times New Roman" w:hAnsi="Times New Roman"/>
          <w:bCs/>
          <w:sz w:val="24"/>
          <w:szCs w:val="24"/>
        </w:rPr>
        <w:t xml:space="preserve">projekt uchwały </w:t>
      </w:r>
      <w:r>
        <w:rPr>
          <w:rFonts w:ascii="Times New Roman" w:hAnsi="Times New Roman"/>
          <w:bCs/>
          <w:sz w:val="24"/>
          <w:szCs w:val="24"/>
        </w:rPr>
        <w:br/>
        <w:t xml:space="preserve">Nr II/8/24 </w:t>
      </w:r>
      <w:r w:rsidRPr="007274CA">
        <w:rPr>
          <w:rFonts w:ascii="Times New Roman" w:hAnsi="Times New Roman"/>
          <w:color w:val="222222"/>
          <w:sz w:val="24"/>
          <w:szCs w:val="24"/>
          <w:lang w:eastAsia="pl-PL"/>
        </w:rPr>
        <w:t>w sprawie ustalenia wynagrodzenia Wójta Gminy Ostrów Mazowiecka</w:t>
      </w:r>
    </w:p>
    <w:p w14:paraId="2DB875E9" w14:textId="77777777" w:rsidR="0012277D" w:rsidRDefault="0012277D" w:rsidP="0012277D">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18904317" w14:textId="77777777" w:rsidR="0012277D" w:rsidRPr="00AF66EF" w:rsidRDefault="0012277D" w:rsidP="0012277D">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7EF1C326" w14:textId="6A9B70AE" w:rsidR="00101CEB" w:rsidRPr="0012277D" w:rsidRDefault="0012277D" w:rsidP="0012277D">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w:t>
      </w:r>
      <w:r>
        <w:rPr>
          <w:rFonts w:ascii="Times New Roman" w:hAnsi="Times New Roman"/>
          <w:b/>
          <w:sz w:val="24"/>
          <w:szCs w:val="24"/>
        </w:rPr>
        <w:t>8/</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Pr="008A2F10">
        <w:rPr>
          <w:rFonts w:ascii="Times New Roman" w:hAnsi="Times New Roman"/>
          <w:b/>
          <w:bCs/>
          <w:color w:val="222222"/>
          <w:sz w:val="24"/>
          <w:szCs w:val="24"/>
          <w:lang w:eastAsia="pl-PL"/>
        </w:rPr>
        <w:t>w sprawie ustalenia wynagrodzenia Wójta Gminy Ostrów Mazowiecka</w:t>
      </w:r>
      <w:r>
        <w:rPr>
          <w:rFonts w:ascii="Times New Roman" w:hAnsi="Times New Roman"/>
          <w:b/>
          <w:bCs/>
          <w:color w:val="222222"/>
          <w:sz w:val="24"/>
          <w:szCs w:val="24"/>
          <w:lang w:eastAsia="pl-PL"/>
        </w:rPr>
        <w:t>,</w:t>
      </w:r>
      <w:r w:rsidRPr="00AF66EF">
        <w:rPr>
          <w:rFonts w:ascii="Times New Roman" w:hAnsi="Times New Roman"/>
          <w:bCs/>
          <w:sz w:val="24"/>
          <w:szCs w:val="24"/>
        </w:rPr>
        <w:t xml:space="preserve"> przy </w:t>
      </w:r>
      <w:r>
        <w:rPr>
          <w:rFonts w:ascii="Times New Roman" w:hAnsi="Times New Roman"/>
          <w:bCs/>
          <w:sz w:val="24"/>
          <w:szCs w:val="24"/>
        </w:rPr>
        <w:t xml:space="preserve">13 </w:t>
      </w:r>
      <w:r w:rsidRPr="00AF66EF">
        <w:rPr>
          <w:rFonts w:ascii="Times New Roman" w:hAnsi="Times New Roman"/>
          <w:bCs/>
          <w:sz w:val="24"/>
          <w:szCs w:val="24"/>
        </w:rPr>
        <w:t xml:space="preserve">głosach za jej przyjęciem,  głosów przeciwnych </w:t>
      </w:r>
      <w:r>
        <w:rPr>
          <w:rFonts w:ascii="Times New Roman" w:hAnsi="Times New Roman"/>
          <w:bCs/>
          <w:sz w:val="24"/>
          <w:szCs w:val="24"/>
        </w:rPr>
        <w:br/>
      </w:r>
      <w:r w:rsidRPr="00AF66EF">
        <w:rPr>
          <w:rFonts w:ascii="Times New Roman" w:hAnsi="Times New Roman"/>
          <w:bCs/>
          <w:sz w:val="24"/>
          <w:szCs w:val="24"/>
        </w:rPr>
        <w:t xml:space="preserve">i wstrzymujących się nie było </w:t>
      </w:r>
      <w:r w:rsidRPr="00AF66EF">
        <w:rPr>
          <w:rFonts w:ascii="Times New Roman" w:hAnsi="Times New Roman"/>
          <w:bCs/>
          <w:i/>
          <w:iCs/>
          <w:sz w:val="24"/>
          <w:szCs w:val="24"/>
        </w:rPr>
        <w:t xml:space="preserve">(uchwała i wyniki z głosowania imiennego w załączeniu do protokołu).  </w:t>
      </w:r>
    </w:p>
    <w:p w14:paraId="2D19DF46" w14:textId="77777777" w:rsidR="007F2BD9" w:rsidRDefault="007F2BD9" w:rsidP="007F2BD9">
      <w:pPr>
        <w:pStyle w:val="Zwykytekst1"/>
        <w:spacing w:line="276" w:lineRule="auto"/>
        <w:jc w:val="both"/>
        <w:rPr>
          <w:rFonts w:ascii="Times New Roman" w:hAnsi="Times New Roman"/>
          <w:bCs/>
          <w:i/>
          <w:iCs/>
          <w:sz w:val="24"/>
          <w:szCs w:val="24"/>
        </w:rPr>
      </w:pPr>
    </w:p>
    <w:p w14:paraId="4A2E6CC2" w14:textId="2CFE6D3F"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13249E">
        <w:rPr>
          <w:rFonts w:ascii="Times New Roman" w:eastAsia="Calibri" w:hAnsi="Times New Roman" w:cs="Times New Roman"/>
          <w:b/>
          <w:bCs/>
          <w:i/>
          <w:iCs/>
          <w:sz w:val="24"/>
          <w:szCs w:val="24"/>
        </w:rPr>
        <w:t>9</w:t>
      </w:r>
      <w:r>
        <w:rPr>
          <w:rFonts w:ascii="Times New Roman" w:eastAsia="Calibri" w:hAnsi="Times New Roman" w:cs="Times New Roman"/>
          <w:b/>
          <w:bCs/>
          <w:i/>
          <w:iCs/>
          <w:sz w:val="24"/>
          <w:szCs w:val="24"/>
        </w:rPr>
        <w:t>.</w:t>
      </w:r>
    </w:p>
    <w:p w14:paraId="7A663538" w14:textId="77777777" w:rsidR="0012277D" w:rsidRDefault="0012277D" w:rsidP="006D5996">
      <w:pPr>
        <w:pStyle w:val="Zwykytekst1"/>
        <w:spacing w:line="276" w:lineRule="auto"/>
        <w:ind w:firstLine="708"/>
        <w:jc w:val="both"/>
        <w:rPr>
          <w:rFonts w:ascii="Times New Roman" w:hAnsi="Times New Roman"/>
          <w:b/>
          <w:bCs/>
          <w:i/>
          <w:iCs/>
          <w:color w:val="222222"/>
          <w:sz w:val="24"/>
          <w:szCs w:val="24"/>
          <w:lang w:eastAsia="pl-PL"/>
        </w:rPr>
      </w:pPr>
      <w:r w:rsidRPr="0012277D">
        <w:rPr>
          <w:rFonts w:ascii="Times New Roman" w:hAnsi="Times New Roman"/>
          <w:b/>
          <w:bCs/>
          <w:i/>
          <w:iCs/>
          <w:color w:val="222222"/>
          <w:sz w:val="24"/>
          <w:szCs w:val="24"/>
          <w:lang w:eastAsia="pl-PL"/>
        </w:rPr>
        <w:t>Podjęcie uchwały w sprawie zarządzenia wyborów sołtysa sołectwa Nagoszewka</w:t>
      </w:r>
      <w:r>
        <w:rPr>
          <w:rFonts w:ascii="Times New Roman" w:hAnsi="Times New Roman"/>
          <w:b/>
          <w:bCs/>
          <w:i/>
          <w:iCs/>
          <w:color w:val="222222"/>
          <w:sz w:val="24"/>
          <w:szCs w:val="24"/>
          <w:lang w:eastAsia="pl-PL"/>
        </w:rPr>
        <w:t>.</w:t>
      </w:r>
    </w:p>
    <w:p w14:paraId="5F0055D9" w14:textId="1271671C" w:rsidR="006D5996" w:rsidRDefault="007F2BD9" w:rsidP="0012277D">
      <w:pPr>
        <w:pStyle w:val="Zwykytekst1"/>
        <w:spacing w:line="276" w:lineRule="auto"/>
        <w:ind w:firstLine="708"/>
        <w:jc w:val="both"/>
        <w:rPr>
          <w:rFonts w:ascii="Times New Roman" w:hAnsi="Times New Roman"/>
          <w:color w:val="222222"/>
          <w:sz w:val="24"/>
          <w:szCs w:val="24"/>
          <w:lang w:eastAsia="pl-PL"/>
        </w:rPr>
      </w:pPr>
      <w:r>
        <w:rPr>
          <w:rFonts w:ascii="Times New Roman" w:eastAsia="Calibri" w:hAnsi="Times New Roman"/>
          <w:b/>
          <w:bCs/>
          <w:i/>
          <w:iCs/>
          <w:sz w:val="24"/>
          <w:szCs w:val="24"/>
        </w:rPr>
        <w:t xml:space="preserve"> </w:t>
      </w:r>
      <w:r w:rsidR="00EB470C">
        <w:rPr>
          <w:rFonts w:ascii="Times New Roman" w:eastAsia="Calibri" w:hAnsi="Times New Roman"/>
          <w:sz w:val="24"/>
          <w:szCs w:val="24"/>
        </w:rPr>
        <w:t>Wice</w:t>
      </w:r>
      <w:r w:rsidR="00EB470C">
        <w:rPr>
          <w:rFonts w:ascii="Times New Roman" w:hAnsi="Times New Roman"/>
          <w:bCs/>
          <w:sz w:val="24"/>
          <w:szCs w:val="24"/>
        </w:rPr>
        <w:t>p</w:t>
      </w:r>
      <w:r w:rsidR="006D5996" w:rsidRPr="00AF66EF">
        <w:rPr>
          <w:rFonts w:ascii="Times New Roman" w:hAnsi="Times New Roman"/>
          <w:bCs/>
          <w:sz w:val="24"/>
          <w:szCs w:val="24"/>
        </w:rPr>
        <w:t>rzewodnicząc</w:t>
      </w:r>
      <w:r w:rsidR="00EB470C">
        <w:rPr>
          <w:rFonts w:ascii="Times New Roman" w:hAnsi="Times New Roman"/>
          <w:bCs/>
          <w:sz w:val="24"/>
          <w:szCs w:val="24"/>
        </w:rPr>
        <w:t>y</w:t>
      </w:r>
      <w:r w:rsidR="006D5996">
        <w:rPr>
          <w:rFonts w:ascii="Times New Roman" w:hAnsi="Times New Roman"/>
          <w:bCs/>
          <w:sz w:val="24"/>
          <w:szCs w:val="24"/>
        </w:rPr>
        <w:t xml:space="preserve"> Rady Gminy</w:t>
      </w:r>
      <w:r w:rsidR="006D5996" w:rsidRPr="00AF66EF">
        <w:rPr>
          <w:rFonts w:ascii="Times New Roman" w:hAnsi="Times New Roman"/>
          <w:bCs/>
          <w:sz w:val="24"/>
          <w:szCs w:val="24"/>
        </w:rPr>
        <w:t xml:space="preserve"> </w:t>
      </w:r>
      <w:r w:rsidR="00EB470C">
        <w:rPr>
          <w:rFonts w:ascii="Times New Roman" w:hAnsi="Times New Roman"/>
          <w:bCs/>
          <w:sz w:val="24"/>
          <w:szCs w:val="24"/>
        </w:rPr>
        <w:t>Jerzy Nadany</w:t>
      </w:r>
      <w:r w:rsidR="006D5996" w:rsidRPr="00AF66EF">
        <w:rPr>
          <w:rFonts w:ascii="Times New Roman" w:hAnsi="Times New Roman"/>
          <w:bCs/>
          <w:sz w:val="24"/>
          <w:szCs w:val="24"/>
        </w:rPr>
        <w:t xml:space="preserve"> odczytał projekt uchwały  </w:t>
      </w:r>
      <w:r w:rsidR="006D5996">
        <w:rPr>
          <w:rFonts w:ascii="Times New Roman" w:hAnsi="Times New Roman"/>
          <w:bCs/>
          <w:sz w:val="24"/>
          <w:szCs w:val="24"/>
        </w:rPr>
        <w:br/>
      </w:r>
      <w:r w:rsidR="006D5996" w:rsidRPr="00AF66EF">
        <w:rPr>
          <w:rFonts w:ascii="Times New Roman" w:hAnsi="Times New Roman"/>
          <w:bCs/>
          <w:sz w:val="24"/>
          <w:szCs w:val="24"/>
        </w:rPr>
        <w:t xml:space="preserve">Nr </w:t>
      </w:r>
      <w:r w:rsidR="0012277D">
        <w:rPr>
          <w:rFonts w:ascii="Times New Roman" w:hAnsi="Times New Roman"/>
          <w:bCs/>
          <w:sz w:val="24"/>
          <w:szCs w:val="24"/>
        </w:rPr>
        <w:t>II</w:t>
      </w:r>
      <w:r w:rsidR="006D5996" w:rsidRPr="00AF66EF">
        <w:rPr>
          <w:rFonts w:ascii="Times New Roman" w:hAnsi="Times New Roman"/>
          <w:bCs/>
          <w:sz w:val="24"/>
          <w:szCs w:val="24"/>
        </w:rPr>
        <w:t>/</w:t>
      </w:r>
      <w:r w:rsidR="0012277D">
        <w:rPr>
          <w:rFonts w:ascii="Times New Roman" w:hAnsi="Times New Roman"/>
          <w:bCs/>
          <w:sz w:val="24"/>
          <w:szCs w:val="24"/>
        </w:rPr>
        <w:t>9</w:t>
      </w:r>
      <w:r w:rsidR="006D5996" w:rsidRPr="00AF66EF">
        <w:rPr>
          <w:rFonts w:ascii="Times New Roman" w:hAnsi="Times New Roman"/>
          <w:bCs/>
          <w:sz w:val="24"/>
          <w:szCs w:val="24"/>
        </w:rPr>
        <w:t>/2</w:t>
      </w:r>
      <w:r w:rsidR="006D5996">
        <w:rPr>
          <w:rFonts w:ascii="Times New Roman" w:hAnsi="Times New Roman"/>
          <w:bCs/>
          <w:sz w:val="24"/>
          <w:szCs w:val="24"/>
        </w:rPr>
        <w:t>4</w:t>
      </w:r>
      <w:r w:rsidR="006D5996" w:rsidRPr="00AF66EF">
        <w:rPr>
          <w:rFonts w:ascii="Times New Roman" w:hAnsi="Times New Roman"/>
          <w:bCs/>
          <w:sz w:val="24"/>
          <w:szCs w:val="24"/>
        </w:rPr>
        <w:t xml:space="preserve"> </w:t>
      </w:r>
      <w:r w:rsidR="0012277D" w:rsidRPr="0012277D">
        <w:rPr>
          <w:rFonts w:ascii="Times New Roman" w:hAnsi="Times New Roman"/>
          <w:color w:val="222222"/>
          <w:sz w:val="24"/>
          <w:szCs w:val="24"/>
          <w:lang w:eastAsia="pl-PL"/>
        </w:rPr>
        <w:t>w sprawie zarządzenia wyborów sołtysa sołectwa Nagoszewka.</w:t>
      </w:r>
    </w:p>
    <w:p w14:paraId="595C86A4" w14:textId="5AB7683D" w:rsidR="00235412" w:rsidRPr="0012277D" w:rsidRDefault="00235412" w:rsidP="0012277D">
      <w:pPr>
        <w:pStyle w:val="Zwykytekst1"/>
        <w:spacing w:line="276" w:lineRule="auto"/>
        <w:ind w:firstLine="708"/>
        <w:jc w:val="both"/>
        <w:rPr>
          <w:rStyle w:val="Pogrubienie"/>
          <w:rFonts w:ascii="Times New Roman" w:hAnsi="Times New Roman"/>
          <w:i/>
          <w:iCs/>
          <w:color w:val="222222"/>
          <w:sz w:val="24"/>
          <w:szCs w:val="24"/>
          <w:lang w:eastAsia="pl-PL"/>
        </w:rPr>
      </w:pPr>
      <w:r>
        <w:rPr>
          <w:rFonts w:ascii="Times New Roman" w:hAnsi="Times New Roman"/>
          <w:color w:val="222222"/>
          <w:sz w:val="24"/>
          <w:szCs w:val="24"/>
          <w:lang w:eastAsia="pl-PL"/>
        </w:rPr>
        <w:t xml:space="preserve">Pan Wójt </w:t>
      </w:r>
      <w:r w:rsidR="0013249E">
        <w:rPr>
          <w:rFonts w:ascii="Times New Roman" w:hAnsi="Times New Roman"/>
          <w:color w:val="222222"/>
          <w:sz w:val="24"/>
          <w:szCs w:val="24"/>
          <w:lang w:eastAsia="pl-PL"/>
        </w:rPr>
        <w:t xml:space="preserve">wyjaśnił, że </w:t>
      </w:r>
      <w:r w:rsidR="00E84A7C">
        <w:rPr>
          <w:rFonts w:ascii="Times New Roman" w:hAnsi="Times New Roman"/>
          <w:color w:val="222222"/>
          <w:sz w:val="24"/>
          <w:szCs w:val="24"/>
          <w:lang w:eastAsia="pl-PL"/>
        </w:rPr>
        <w:t xml:space="preserve">wybory uzupełniające muszą odbyć się w miejscowości Nagoszewka, ponieważ sołtys wybrany w tym roku zrezygnował z pełnienia tej funkcji. </w:t>
      </w:r>
      <w:r>
        <w:rPr>
          <w:rFonts w:ascii="Times New Roman" w:hAnsi="Times New Roman"/>
          <w:color w:val="222222"/>
          <w:sz w:val="24"/>
          <w:szCs w:val="24"/>
          <w:lang w:eastAsia="pl-PL"/>
        </w:rPr>
        <w:t xml:space="preserve"> </w:t>
      </w:r>
    </w:p>
    <w:p w14:paraId="0E4CD6F0" w14:textId="01E59135" w:rsidR="006D5996" w:rsidRPr="00AF66EF" w:rsidRDefault="006D5996" w:rsidP="006D5996">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34DE7EC5" w14:textId="44ECE2E0" w:rsidR="006D5996" w:rsidRDefault="006D5996" w:rsidP="006D5996">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sidR="0012277D">
        <w:rPr>
          <w:rFonts w:ascii="Times New Roman" w:hAnsi="Times New Roman"/>
          <w:b/>
          <w:sz w:val="24"/>
          <w:szCs w:val="24"/>
        </w:rPr>
        <w:t>I</w:t>
      </w:r>
      <w:r w:rsidR="003859AB">
        <w:rPr>
          <w:rFonts w:ascii="Times New Roman" w:hAnsi="Times New Roman"/>
          <w:b/>
          <w:sz w:val="24"/>
          <w:szCs w:val="24"/>
        </w:rPr>
        <w:t>I</w:t>
      </w:r>
      <w:r w:rsidRPr="00AF66EF">
        <w:rPr>
          <w:rFonts w:ascii="Times New Roman" w:hAnsi="Times New Roman"/>
          <w:b/>
          <w:sz w:val="24"/>
          <w:szCs w:val="24"/>
        </w:rPr>
        <w:t>/</w:t>
      </w:r>
      <w:r w:rsidR="0012277D">
        <w:rPr>
          <w:rFonts w:ascii="Times New Roman" w:hAnsi="Times New Roman"/>
          <w:b/>
          <w:sz w:val="24"/>
          <w:szCs w:val="24"/>
        </w:rPr>
        <w:t>9</w:t>
      </w:r>
      <w:r w:rsidR="003859AB">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hAnsi="Times New Roman"/>
          <w:b/>
          <w:sz w:val="24"/>
          <w:szCs w:val="24"/>
        </w:rPr>
        <w:t xml:space="preserve"> </w:t>
      </w:r>
      <w:r w:rsidRPr="006D5996">
        <w:rPr>
          <w:rFonts w:ascii="Times New Roman" w:hAnsi="Times New Roman"/>
          <w:b/>
          <w:sz w:val="24"/>
          <w:szCs w:val="24"/>
        </w:rPr>
        <w:t xml:space="preserve"> </w:t>
      </w:r>
      <w:r w:rsidR="0012277D" w:rsidRPr="0012277D">
        <w:rPr>
          <w:rFonts w:ascii="Times New Roman" w:hAnsi="Times New Roman"/>
          <w:b/>
          <w:bCs/>
          <w:color w:val="222222"/>
          <w:sz w:val="24"/>
          <w:szCs w:val="24"/>
          <w:lang w:eastAsia="pl-PL"/>
        </w:rPr>
        <w:t>w sprawie zarządzenia wyborów sołtysa sołectwa Nagoszewka</w:t>
      </w:r>
      <w:r w:rsidRPr="00A84498">
        <w:rPr>
          <w:rFonts w:ascii="Times New Roman" w:hAnsi="Times New Roman"/>
          <w:b/>
          <w:color w:val="000000" w:themeColor="text1"/>
          <w:sz w:val="24"/>
          <w:szCs w:val="24"/>
        </w:rPr>
        <w:t xml:space="preserve">, </w:t>
      </w:r>
      <w:r w:rsidRPr="00AF66EF">
        <w:rPr>
          <w:rFonts w:ascii="Times New Roman" w:hAnsi="Times New Roman"/>
          <w:bCs/>
          <w:sz w:val="24"/>
          <w:szCs w:val="24"/>
        </w:rPr>
        <w:t xml:space="preserve">przy </w:t>
      </w:r>
      <w:r>
        <w:rPr>
          <w:rFonts w:ascii="Times New Roman" w:hAnsi="Times New Roman"/>
          <w:bCs/>
          <w:sz w:val="24"/>
          <w:szCs w:val="24"/>
        </w:rPr>
        <w:t>1</w:t>
      </w:r>
      <w:r w:rsidR="0012277D">
        <w:rPr>
          <w:rFonts w:ascii="Times New Roman" w:hAnsi="Times New Roman"/>
          <w:bCs/>
          <w:sz w:val="24"/>
          <w:szCs w:val="24"/>
        </w:rPr>
        <w:t>3</w:t>
      </w:r>
      <w:r w:rsidRPr="00AF66EF">
        <w:rPr>
          <w:rFonts w:ascii="Times New Roman" w:hAnsi="Times New Roman"/>
          <w:bCs/>
          <w:sz w:val="24"/>
          <w:szCs w:val="24"/>
        </w:rPr>
        <w:t xml:space="preserve"> głosach za jej przyjęciem, głosów przeciwnych </w:t>
      </w:r>
      <w:r w:rsidR="00771796">
        <w:rPr>
          <w:rFonts w:ascii="Times New Roman" w:hAnsi="Times New Roman"/>
          <w:bCs/>
          <w:sz w:val="24"/>
          <w:szCs w:val="24"/>
        </w:rPr>
        <w:br/>
      </w:r>
      <w:r w:rsidRPr="00AF66EF">
        <w:rPr>
          <w:rFonts w:ascii="Times New Roman" w:hAnsi="Times New Roman"/>
          <w:bCs/>
          <w:sz w:val="24"/>
          <w:szCs w:val="24"/>
        </w:rPr>
        <w:t xml:space="preserve">i wstrzymujących się nie było </w:t>
      </w:r>
      <w:r w:rsidRPr="00AF66EF">
        <w:rPr>
          <w:rFonts w:ascii="Times New Roman" w:hAnsi="Times New Roman"/>
          <w:bCs/>
          <w:i/>
          <w:iCs/>
          <w:sz w:val="24"/>
          <w:szCs w:val="24"/>
        </w:rPr>
        <w:t>(uchwała i wyniki z głosowania imiennego w załączeniu do protokołu).</w:t>
      </w:r>
    </w:p>
    <w:p w14:paraId="67DE0470" w14:textId="56B20D47"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p>
    <w:p w14:paraId="4B5D3DA4" w14:textId="20876BE7"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13249E">
        <w:rPr>
          <w:rFonts w:ascii="Times New Roman" w:eastAsia="Calibri" w:hAnsi="Times New Roman" w:cs="Times New Roman"/>
          <w:b/>
          <w:bCs/>
          <w:i/>
          <w:iCs/>
          <w:sz w:val="24"/>
          <w:szCs w:val="24"/>
        </w:rPr>
        <w:t>10</w:t>
      </w:r>
      <w:r>
        <w:rPr>
          <w:rFonts w:ascii="Times New Roman" w:eastAsia="Calibri" w:hAnsi="Times New Roman" w:cs="Times New Roman"/>
          <w:b/>
          <w:bCs/>
          <w:i/>
          <w:iCs/>
          <w:sz w:val="24"/>
          <w:szCs w:val="24"/>
        </w:rPr>
        <w:t xml:space="preserve">. </w:t>
      </w:r>
    </w:p>
    <w:p w14:paraId="058B58D2" w14:textId="0537C27B" w:rsidR="00235412" w:rsidRDefault="0012277D" w:rsidP="00235412">
      <w:pPr>
        <w:pStyle w:val="Zwykytekst1"/>
        <w:spacing w:line="276" w:lineRule="auto"/>
        <w:ind w:firstLine="708"/>
        <w:jc w:val="both"/>
        <w:rPr>
          <w:rFonts w:ascii="Times New Roman" w:eastAsia="Calibri" w:hAnsi="Times New Roman"/>
          <w:sz w:val="24"/>
          <w:szCs w:val="24"/>
        </w:rPr>
      </w:pPr>
      <w:r w:rsidRPr="0012277D">
        <w:rPr>
          <w:rFonts w:ascii="Times New Roman" w:hAnsi="Times New Roman"/>
          <w:b/>
          <w:bCs/>
          <w:i/>
          <w:iCs/>
          <w:color w:val="222222"/>
          <w:sz w:val="24"/>
          <w:szCs w:val="24"/>
          <w:lang w:eastAsia="pl-PL"/>
        </w:rPr>
        <w:t>Podjęcie uchwały w sprawie nadania nazwy ulicy w miejscowości Podborze.</w:t>
      </w:r>
      <w:r w:rsidR="00EB470C">
        <w:rPr>
          <w:rFonts w:ascii="Times New Roman" w:eastAsia="Calibri" w:hAnsi="Times New Roman"/>
          <w:sz w:val="24"/>
          <w:szCs w:val="24"/>
        </w:rPr>
        <w:tab/>
      </w:r>
      <w:r w:rsidR="00235412">
        <w:rPr>
          <w:rFonts w:ascii="Times New Roman" w:hAnsi="Times New Roman"/>
          <w:bCs/>
          <w:sz w:val="24"/>
          <w:szCs w:val="24"/>
        </w:rPr>
        <w:t>P</w:t>
      </w:r>
      <w:r w:rsidR="00235412" w:rsidRPr="00AF66EF">
        <w:rPr>
          <w:rFonts w:ascii="Times New Roman" w:hAnsi="Times New Roman"/>
          <w:bCs/>
          <w:sz w:val="24"/>
          <w:szCs w:val="24"/>
        </w:rPr>
        <w:t>rzewodnicząc</w:t>
      </w:r>
      <w:r w:rsidR="00235412">
        <w:rPr>
          <w:rFonts w:ascii="Times New Roman" w:hAnsi="Times New Roman"/>
          <w:bCs/>
          <w:sz w:val="24"/>
          <w:szCs w:val="24"/>
        </w:rPr>
        <w:t>a</w:t>
      </w:r>
      <w:r w:rsidR="00235412" w:rsidRPr="00AF66EF">
        <w:rPr>
          <w:rFonts w:ascii="Times New Roman" w:hAnsi="Times New Roman"/>
          <w:bCs/>
          <w:sz w:val="24"/>
          <w:szCs w:val="24"/>
        </w:rPr>
        <w:t xml:space="preserve"> Rady Gminy </w:t>
      </w:r>
      <w:r w:rsidR="00235412">
        <w:rPr>
          <w:rFonts w:ascii="Times New Roman" w:hAnsi="Times New Roman"/>
          <w:bCs/>
          <w:sz w:val="24"/>
          <w:szCs w:val="24"/>
        </w:rPr>
        <w:t>Krystyna Kossowska</w:t>
      </w:r>
      <w:r w:rsidR="00235412" w:rsidRPr="00AF66EF">
        <w:rPr>
          <w:rFonts w:ascii="Times New Roman" w:hAnsi="Times New Roman"/>
          <w:bCs/>
          <w:sz w:val="24"/>
          <w:szCs w:val="24"/>
        </w:rPr>
        <w:t xml:space="preserve"> </w:t>
      </w:r>
      <w:r w:rsidR="00235412">
        <w:rPr>
          <w:rFonts w:ascii="Times New Roman" w:hAnsi="Times New Roman"/>
          <w:bCs/>
          <w:sz w:val="24"/>
          <w:szCs w:val="24"/>
        </w:rPr>
        <w:t xml:space="preserve">odczytała </w:t>
      </w:r>
      <w:r w:rsidR="00235412" w:rsidRPr="00AF66EF">
        <w:rPr>
          <w:rFonts w:ascii="Times New Roman" w:hAnsi="Times New Roman"/>
          <w:bCs/>
          <w:sz w:val="24"/>
          <w:szCs w:val="24"/>
        </w:rPr>
        <w:t xml:space="preserve">projekt uchwały </w:t>
      </w:r>
      <w:r w:rsidR="00235412">
        <w:rPr>
          <w:rFonts w:ascii="Times New Roman" w:hAnsi="Times New Roman"/>
          <w:bCs/>
          <w:sz w:val="24"/>
          <w:szCs w:val="24"/>
        </w:rPr>
        <w:br/>
        <w:t>Nr II/</w:t>
      </w:r>
      <w:r w:rsidR="00CE7746">
        <w:rPr>
          <w:rFonts w:ascii="Times New Roman" w:hAnsi="Times New Roman"/>
          <w:bCs/>
          <w:sz w:val="24"/>
          <w:szCs w:val="24"/>
        </w:rPr>
        <w:t>10</w:t>
      </w:r>
      <w:r w:rsidR="00235412">
        <w:rPr>
          <w:rFonts w:ascii="Times New Roman" w:hAnsi="Times New Roman"/>
          <w:bCs/>
          <w:sz w:val="24"/>
          <w:szCs w:val="24"/>
        </w:rPr>
        <w:t xml:space="preserve">/24 </w:t>
      </w:r>
      <w:r w:rsidR="00235412" w:rsidRPr="007274CA">
        <w:rPr>
          <w:rFonts w:ascii="Times New Roman" w:hAnsi="Times New Roman"/>
          <w:color w:val="222222"/>
          <w:sz w:val="24"/>
          <w:szCs w:val="24"/>
          <w:lang w:eastAsia="pl-PL"/>
        </w:rPr>
        <w:t>w sprawie ustalenia wynagrodzenia Wójta Gminy Ostrów Mazowiecka</w:t>
      </w:r>
    </w:p>
    <w:p w14:paraId="4DDB342C" w14:textId="77777777" w:rsidR="00235412" w:rsidRDefault="00235412" w:rsidP="00235412">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6D6D6B8D" w14:textId="77777777" w:rsidR="00235412" w:rsidRPr="00AF66EF" w:rsidRDefault="00235412" w:rsidP="00235412">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19C3EBD3" w14:textId="3DE9A88D" w:rsidR="00235412" w:rsidRPr="0012277D" w:rsidRDefault="00235412" w:rsidP="00235412">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w:t>
      </w:r>
      <w:r w:rsidR="00B82B58">
        <w:rPr>
          <w:rFonts w:ascii="Times New Roman" w:hAnsi="Times New Roman"/>
          <w:b/>
          <w:sz w:val="24"/>
          <w:szCs w:val="24"/>
        </w:rPr>
        <w:t>10</w:t>
      </w:r>
      <w:r>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Pr="008A2F10">
        <w:rPr>
          <w:rFonts w:ascii="Times New Roman" w:hAnsi="Times New Roman"/>
          <w:b/>
          <w:bCs/>
          <w:color w:val="222222"/>
          <w:sz w:val="24"/>
          <w:szCs w:val="24"/>
          <w:lang w:eastAsia="pl-PL"/>
        </w:rPr>
        <w:t>w sprawie ustalenia wynagrodzenia Wójta Gminy Ostrów Mazowiecka</w:t>
      </w:r>
      <w:r>
        <w:rPr>
          <w:rFonts w:ascii="Times New Roman" w:hAnsi="Times New Roman"/>
          <w:b/>
          <w:bCs/>
          <w:color w:val="222222"/>
          <w:sz w:val="24"/>
          <w:szCs w:val="24"/>
          <w:lang w:eastAsia="pl-PL"/>
        </w:rPr>
        <w:t>,</w:t>
      </w:r>
      <w:r w:rsidRPr="00AF66EF">
        <w:rPr>
          <w:rFonts w:ascii="Times New Roman" w:hAnsi="Times New Roman"/>
          <w:bCs/>
          <w:sz w:val="24"/>
          <w:szCs w:val="24"/>
        </w:rPr>
        <w:t xml:space="preserve"> przy </w:t>
      </w:r>
      <w:r>
        <w:rPr>
          <w:rFonts w:ascii="Times New Roman" w:hAnsi="Times New Roman"/>
          <w:bCs/>
          <w:sz w:val="24"/>
          <w:szCs w:val="24"/>
        </w:rPr>
        <w:t xml:space="preserve">13 </w:t>
      </w:r>
      <w:r w:rsidRPr="00AF66EF">
        <w:rPr>
          <w:rFonts w:ascii="Times New Roman" w:hAnsi="Times New Roman"/>
          <w:bCs/>
          <w:sz w:val="24"/>
          <w:szCs w:val="24"/>
        </w:rPr>
        <w:t xml:space="preserve">głosach za jej przyjęciem,  głosów przeciwnych </w:t>
      </w:r>
      <w:r>
        <w:rPr>
          <w:rFonts w:ascii="Times New Roman" w:hAnsi="Times New Roman"/>
          <w:bCs/>
          <w:sz w:val="24"/>
          <w:szCs w:val="24"/>
        </w:rPr>
        <w:br/>
      </w:r>
      <w:r w:rsidRPr="00AF66EF">
        <w:rPr>
          <w:rFonts w:ascii="Times New Roman" w:hAnsi="Times New Roman"/>
          <w:bCs/>
          <w:sz w:val="24"/>
          <w:szCs w:val="24"/>
        </w:rPr>
        <w:t xml:space="preserve">i wstrzymujących się nie było </w:t>
      </w:r>
      <w:r w:rsidRPr="00AF66EF">
        <w:rPr>
          <w:rFonts w:ascii="Times New Roman" w:hAnsi="Times New Roman"/>
          <w:bCs/>
          <w:i/>
          <w:iCs/>
          <w:sz w:val="24"/>
          <w:szCs w:val="24"/>
        </w:rPr>
        <w:t xml:space="preserve">(uchwała i wyniki z głosowania imiennego w załączeniu do protokołu).  </w:t>
      </w:r>
    </w:p>
    <w:p w14:paraId="62333DF7" w14:textId="77777777" w:rsidR="00235412" w:rsidRDefault="00235412" w:rsidP="00235412">
      <w:pPr>
        <w:suppressAutoHyphens/>
        <w:spacing w:after="0"/>
        <w:ind w:firstLine="708"/>
        <w:jc w:val="both"/>
        <w:rPr>
          <w:rFonts w:ascii="Times New Roman" w:eastAsia="Calibri" w:hAnsi="Times New Roman" w:cs="Times New Roman"/>
          <w:b/>
          <w:bCs/>
          <w:i/>
          <w:iCs/>
          <w:sz w:val="24"/>
          <w:szCs w:val="24"/>
        </w:rPr>
      </w:pPr>
    </w:p>
    <w:p w14:paraId="00C3CD03" w14:textId="773CFA85" w:rsidR="001429C2" w:rsidRPr="008B788B" w:rsidRDefault="001429C2" w:rsidP="00FF18A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r>
    </w:p>
    <w:p w14:paraId="043B1D86" w14:textId="77777777" w:rsidR="00EB470C" w:rsidRPr="00AF66EF" w:rsidRDefault="00EB470C" w:rsidP="00EB470C">
      <w:pPr>
        <w:pStyle w:val="Zwykytekst1"/>
        <w:spacing w:line="276" w:lineRule="auto"/>
        <w:jc w:val="both"/>
        <w:rPr>
          <w:rFonts w:ascii="Times New Roman" w:hAnsi="Times New Roman"/>
          <w:b/>
          <w:i/>
          <w:iCs/>
          <w:color w:val="000000" w:themeColor="text1"/>
          <w:sz w:val="24"/>
          <w:szCs w:val="24"/>
        </w:rPr>
      </w:pPr>
    </w:p>
    <w:p w14:paraId="503A8E8E" w14:textId="7F654819"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lastRenderedPageBreak/>
        <w:t>Punkt 1</w:t>
      </w:r>
      <w:r w:rsidR="0013249E">
        <w:rPr>
          <w:rFonts w:ascii="Times New Roman" w:eastAsia="Calibri" w:hAnsi="Times New Roman" w:cs="Times New Roman"/>
          <w:b/>
          <w:bCs/>
          <w:i/>
          <w:iCs/>
          <w:sz w:val="24"/>
          <w:szCs w:val="24"/>
        </w:rPr>
        <w:t>1</w:t>
      </w:r>
      <w:r>
        <w:rPr>
          <w:rFonts w:ascii="Times New Roman" w:eastAsia="Calibri" w:hAnsi="Times New Roman" w:cs="Times New Roman"/>
          <w:b/>
          <w:bCs/>
          <w:i/>
          <w:iCs/>
          <w:sz w:val="24"/>
          <w:szCs w:val="24"/>
        </w:rPr>
        <w:t xml:space="preserve">. </w:t>
      </w:r>
    </w:p>
    <w:p w14:paraId="5171861C" w14:textId="77777777" w:rsidR="0013249E" w:rsidRPr="0013249E" w:rsidRDefault="0013249E" w:rsidP="0013249E">
      <w:pPr>
        <w:pStyle w:val="Akapitzlist"/>
        <w:shd w:val="clear" w:color="auto" w:fill="FFFFFF"/>
        <w:suppressAutoHyphens/>
        <w:spacing w:after="120" w:line="360" w:lineRule="auto"/>
        <w:ind w:left="432"/>
        <w:jc w:val="both"/>
        <w:rPr>
          <w:rFonts w:ascii="Times New Roman" w:eastAsia="Calibri" w:hAnsi="Times New Roman" w:cs="Times New Roman"/>
          <w:b/>
          <w:bCs/>
          <w:i/>
          <w:iCs/>
          <w:sz w:val="24"/>
          <w:szCs w:val="24"/>
        </w:rPr>
      </w:pPr>
      <w:r w:rsidRPr="0013249E">
        <w:rPr>
          <w:rFonts w:ascii="Times New Roman" w:hAnsi="Times New Roman" w:cs="Times New Roman"/>
          <w:b/>
          <w:bCs/>
          <w:i/>
          <w:iCs/>
          <w:color w:val="222222"/>
          <w:sz w:val="24"/>
          <w:szCs w:val="24"/>
          <w:lang w:eastAsia="pl-PL"/>
        </w:rPr>
        <w:t xml:space="preserve">Ocena zasobów pomocy społecznej Gminy Ostrów Mazowiecka za 2023 rok. </w:t>
      </w:r>
    </w:p>
    <w:p w14:paraId="485B39A4" w14:textId="307C8A9D" w:rsidR="009D4C7F" w:rsidRDefault="00652619" w:rsidP="00652619">
      <w:pPr>
        <w:pStyle w:val="Zwykytekst1"/>
        <w:spacing w:line="276" w:lineRule="auto"/>
        <w:jc w:val="both"/>
        <w:rPr>
          <w:rFonts w:ascii="Times New Roman" w:hAnsi="Times New Roman"/>
          <w:sz w:val="24"/>
          <w:szCs w:val="24"/>
        </w:rPr>
      </w:pPr>
      <w:r>
        <w:rPr>
          <w:rFonts w:ascii="Times New Roman" w:hAnsi="Times New Roman"/>
          <w:sz w:val="24"/>
          <w:szCs w:val="24"/>
        </w:rPr>
        <w:tab/>
        <w:t xml:space="preserve">Przewodnicząca Rady Gminy powiedziała, że przedstawiona ocena zasobów pomocy społecznej została szczegółowo omówiona na posiedzeniach komisji Rady Gminy. Podsumowując przedstawione dane za 2023 rok można zauważyć nieznaczny spadek w stosunku do roku 2022 liczby osób i rodzin, którym udzielono pomocy i wsparcia, w tym również liczby osób długotrwale korzystających ze wsparcia Ośrodka Pomocy Społecznej. </w:t>
      </w:r>
    </w:p>
    <w:p w14:paraId="4A5521B4" w14:textId="0EA28954" w:rsidR="00C1111D" w:rsidRDefault="00C1111D" w:rsidP="00652619">
      <w:pPr>
        <w:pStyle w:val="Zwykytekst1"/>
        <w:spacing w:line="276" w:lineRule="auto"/>
        <w:jc w:val="both"/>
        <w:rPr>
          <w:rFonts w:ascii="Times New Roman" w:hAnsi="Times New Roman"/>
          <w:sz w:val="24"/>
          <w:szCs w:val="24"/>
        </w:rPr>
      </w:pPr>
      <w:r>
        <w:rPr>
          <w:rFonts w:ascii="Times New Roman" w:hAnsi="Times New Roman"/>
          <w:sz w:val="24"/>
          <w:szCs w:val="24"/>
        </w:rPr>
        <w:tab/>
        <w:t xml:space="preserve">Najczęstszymi powodami przyznawania pomocy społecznej były: </w:t>
      </w:r>
    </w:p>
    <w:p w14:paraId="6942A933" w14:textId="2C53CE26" w:rsidR="00C1111D" w:rsidRDefault="00C1111D" w:rsidP="00C1111D">
      <w:pPr>
        <w:pStyle w:val="Zwykytekst1"/>
        <w:numPr>
          <w:ilvl w:val="0"/>
          <w:numId w:val="23"/>
        </w:numPr>
        <w:spacing w:line="276" w:lineRule="auto"/>
        <w:jc w:val="both"/>
        <w:rPr>
          <w:rFonts w:ascii="Times New Roman" w:hAnsi="Times New Roman"/>
          <w:sz w:val="24"/>
          <w:szCs w:val="24"/>
        </w:rPr>
      </w:pPr>
      <w:r>
        <w:rPr>
          <w:rFonts w:ascii="Times New Roman" w:hAnsi="Times New Roman"/>
          <w:sz w:val="24"/>
          <w:szCs w:val="24"/>
        </w:rPr>
        <w:t xml:space="preserve">długotrwała lub ciężka choroba, </w:t>
      </w:r>
    </w:p>
    <w:p w14:paraId="6AFF0EE8" w14:textId="0B64C24C" w:rsidR="00C1111D" w:rsidRDefault="00C1111D" w:rsidP="00C1111D">
      <w:pPr>
        <w:pStyle w:val="Zwykytekst1"/>
        <w:numPr>
          <w:ilvl w:val="0"/>
          <w:numId w:val="23"/>
        </w:numPr>
        <w:spacing w:line="276" w:lineRule="auto"/>
        <w:jc w:val="both"/>
        <w:rPr>
          <w:rFonts w:ascii="Times New Roman" w:hAnsi="Times New Roman"/>
          <w:sz w:val="24"/>
          <w:szCs w:val="24"/>
        </w:rPr>
      </w:pPr>
      <w:r>
        <w:rPr>
          <w:rFonts w:ascii="Times New Roman" w:hAnsi="Times New Roman"/>
          <w:sz w:val="24"/>
          <w:szCs w:val="24"/>
        </w:rPr>
        <w:t xml:space="preserve">niepełnosprawność, </w:t>
      </w:r>
    </w:p>
    <w:p w14:paraId="18FB5164" w14:textId="14E9C7ED" w:rsidR="00C1111D" w:rsidRDefault="00C1111D" w:rsidP="00C1111D">
      <w:pPr>
        <w:pStyle w:val="Zwykytekst1"/>
        <w:numPr>
          <w:ilvl w:val="0"/>
          <w:numId w:val="23"/>
        </w:numPr>
        <w:spacing w:line="276" w:lineRule="auto"/>
        <w:jc w:val="both"/>
        <w:rPr>
          <w:rFonts w:ascii="Times New Roman" w:hAnsi="Times New Roman"/>
          <w:sz w:val="24"/>
          <w:szCs w:val="24"/>
        </w:rPr>
      </w:pPr>
      <w:r>
        <w:rPr>
          <w:rFonts w:ascii="Times New Roman" w:hAnsi="Times New Roman"/>
          <w:sz w:val="24"/>
          <w:szCs w:val="24"/>
        </w:rPr>
        <w:t xml:space="preserve">ubóstwo, </w:t>
      </w:r>
    </w:p>
    <w:p w14:paraId="1FB399CD" w14:textId="6D88B2D2" w:rsidR="00C1111D" w:rsidRDefault="00C1111D" w:rsidP="00C1111D">
      <w:pPr>
        <w:pStyle w:val="Zwykytekst1"/>
        <w:numPr>
          <w:ilvl w:val="0"/>
          <w:numId w:val="23"/>
        </w:numPr>
        <w:spacing w:line="276" w:lineRule="auto"/>
        <w:jc w:val="both"/>
        <w:rPr>
          <w:rFonts w:ascii="Times New Roman" w:hAnsi="Times New Roman"/>
          <w:sz w:val="24"/>
          <w:szCs w:val="24"/>
        </w:rPr>
      </w:pPr>
      <w:r>
        <w:rPr>
          <w:rFonts w:ascii="Times New Roman" w:hAnsi="Times New Roman"/>
          <w:sz w:val="24"/>
          <w:szCs w:val="24"/>
        </w:rPr>
        <w:t xml:space="preserve">bezrobocie. </w:t>
      </w:r>
    </w:p>
    <w:p w14:paraId="4CEC3812" w14:textId="06A61E2C" w:rsidR="00C1111D" w:rsidRDefault="00C1111D" w:rsidP="00C1111D">
      <w:pPr>
        <w:pStyle w:val="Zwykytekst1"/>
        <w:spacing w:line="276" w:lineRule="auto"/>
        <w:ind w:firstLine="708"/>
        <w:jc w:val="both"/>
        <w:rPr>
          <w:rFonts w:ascii="Times New Roman" w:hAnsi="Times New Roman"/>
          <w:sz w:val="24"/>
          <w:szCs w:val="24"/>
        </w:rPr>
      </w:pPr>
      <w:r>
        <w:rPr>
          <w:rFonts w:ascii="Times New Roman" w:hAnsi="Times New Roman"/>
          <w:sz w:val="24"/>
          <w:szCs w:val="24"/>
        </w:rPr>
        <w:t xml:space="preserve">Na tendencję zniżkową skali potrzeb społecznych ma zapewne wpływ realne zmniejszenie skali ubóstwa poprzez coroczny wzrost minimalnego wynagrodzenia, poprawę dostępu do rynku pracy, realizację rządowego programu 800+ oraz innych rządowych programów socjalnych. </w:t>
      </w:r>
    </w:p>
    <w:p w14:paraId="0F43319C" w14:textId="301833C5" w:rsidR="00C1111D" w:rsidRDefault="00C1111D" w:rsidP="00C1111D">
      <w:pPr>
        <w:pStyle w:val="Zwykytekst1"/>
        <w:spacing w:line="276" w:lineRule="auto"/>
        <w:ind w:firstLine="708"/>
        <w:jc w:val="both"/>
        <w:rPr>
          <w:rFonts w:ascii="Times New Roman" w:hAnsi="Times New Roman"/>
          <w:sz w:val="24"/>
          <w:szCs w:val="24"/>
        </w:rPr>
      </w:pPr>
      <w:r>
        <w:rPr>
          <w:rFonts w:ascii="Times New Roman" w:hAnsi="Times New Roman"/>
          <w:sz w:val="24"/>
          <w:szCs w:val="24"/>
        </w:rPr>
        <w:t xml:space="preserve">Jednak ciągły proces starzenia się społeczeństwa rodzi potrzeby w innym kierunku: powoduje konieczność zapewnienia opieki osobom starszym i niepełnosprawnym, które są jej pozbawione ze strony rodziny lub gdy rodzina sama nie jest w stanie jej zapewnić, w wymaganym zakresie lub formie. Zarówno z prognoz demograficznych, jak też z corocznej analizy struktury mieszkańców wynika, że w Gminie Ostrów Mazowiecka pogorsza się struktura wiekowa ludności i następuje wzrost populacji w wieku poprodukcyjnym. </w:t>
      </w:r>
    </w:p>
    <w:p w14:paraId="719E0851" w14:textId="08AC9D48" w:rsidR="00C1111D" w:rsidRDefault="00C1111D" w:rsidP="00C1111D">
      <w:pPr>
        <w:pStyle w:val="Zwykytekst1"/>
        <w:spacing w:line="276" w:lineRule="auto"/>
        <w:ind w:firstLine="708"/>
        <w:jc w:val="both"/>
        <w:rPr>
          <w:rFonts w:ascii="Times New Roman" w:hAnsi="Times New Roman"/>
          <w:sz w:val="24"/>
          <w:szCs w:val="24"/>
        </w:rPr>
      </w:pPr>
      <w:r>
        <w:rPr>
          <w:rFonts w:ascii="Times New Roman" w:hAnsi="Times New Roman"/>
          <w:sz w:val="24"/>
          <w:szCs w:val="24"/>
        </w:rPr>
        <w:t xml:space="preserve">Analizując wielkość istniejących zasobów pomocy społecznej pod kątem faktycznych potrzeb i problemów społecznych, biorąc jednocześnie pod uwagę możliwości ekonomiczne Gminy, należy stwierdzić, iż pozostają one na poziomie gwarantującym zaspokojenie najważniejszych potrzeb życiowych świadczeniobiorców. Jednocześnie wymiar występujących problemów społecznych ukazuje konieczność stopniowego zwiększenia nakładów i środków na realizację niektórych nałożonych ustawowo zadań, min. usług opiekuńczych, opłat za pobyt mieszkańców gminy w domach pomocy społecznej, zadań z zakresu wspierania rodziny i pieczy zastępczej, jak również przeciwdziałanie negatywnym zjawiskom społecznym.  </w:t>
      </w:r>
    </w:p>
    <w:p w14:paraId="49FA08FF" w14:textId="2D5D9022" w:rsidR="00616A22" w:rsidRPr="00AF66EF" w:rsidRDefault="00616A22" w:rsidP="00C1111D">
      <w:pPr>
        <w:pStyle w:val="Zwykytekst1"/>
        <w:spacing w:line="276" w:lineRule="auto"/>
        <w:ind w:firstLine="708"/>
        <w:jc w:val="both"/>
        <w:rPr>
          <w:rFonts w:ascii="Times New Roman" w:hAnsi="Times New Roman"/>
          <w:sz w:val="24"/>
          <w:szCs w:val="24"/>
        </w:rPr>
      </w:pPr>
      <w:r>
        <w:rPr>
          <w:rFonts w:ascii="Times New Roman" w:hAnsi="Times New Roman"/>
          <w:sz w:val="24"/>
          <w:szCs w:val="24"/>
        </w:rPr>
        <w:t xml:space="preserve">Radni nie zgłosili uwag do przedstawionej oceny zasobów pomocy społecznej Gminy Ostrów Mazowiecka za 2023 rok. </w:t>
      </w:r>
    </w:p>
    <w:p w14:paraId="552627C4" w14:textId="6E99CB44" w:rsidR="00904AD0" w:rsidRDefault="00904AD0" w:rsidP="00904AD0">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7F2BD9">
        <w:rPr>
          <w:rFonts w:ascii="Times New Roman" w:eastAsia="Calibri" w:hAnsi="Times New Roman" w:cs="Times New Roman"/>
          <w:b/>
          <w:bCs/>
          <w:i/>
          <w:iCs/>
          <w:sz w:val="24"/>
          <w:szCs w:val="24"/>
        </w:rPr>
        <w:t>1</w:t>
      </w:r>
      <w:r w:rsidR="0013249E">
        <w:rPr>
          <w:rFonts w:ascii="Times New Roman" w:eastAsia="Calibri" w:hAnsi="Times New Roman" w:cs="Times New Roman"/>
          <w:b/>
          <w:bCs/>
          <w:i/>
          <w:iCs/>
          <w:sz w:val="24"/>
          <w:szCs w:val="24"/>
        </w:rPr>
        <w:t>2</w:t>
      </w:r>
      <w:r>
        <w:rPr>
          <w:rFonts w:ascii="Times New Roman" w:eastAsia="Calibri" w:hAnsi="Times New Roman" w:cs="Times New Roman"/>
          <w:b/>
          <w:bCs/>
          <w:i/>
          <w:iCs/>
          <w:sz w:val="24"/>
          <w:szCs w:val="24"/>
        </w:rPr>
        <w:t xml:space="preserve">. </w:t>
      </w:r>
    </w:p>
    <w:p w14:paraId="54E775F5" w14:textId="77777777" w:rsidR="00904AD0" w:rsidRDefault="00904AD0" w:rsidP="00904AD0">
      <w:pPr>
        <w:shd w:val="clear" w:color="auto" w:fill="FFFFFF"/>
        <w:suppressAutoHyphens/>
        <w:spacing w:before="120" w:after="120" w:line="276" w:lineRule="auto"/>
        <w:ind w:left="432" w:right="70"/>
        <w:jc w:val="both"/>
        <w:rPr>
          <w:rFonts w:ascii="Times New Roman" w:hAnsi="Times New Roman" w:cs="Times New Roman"/>
          <w:b/>
          <w:bCs/>
          <w:i/>
          <w:iCs/>
          <w:color w:val="222222"/>
          <w:sz w:val="24"/>
          <w:szCs w:val="24"/>
          <w:lang w:eastAsia="pl-PL"/>
        </w:rPr>
      </w:pPr>
      <w:r w:rsidRPr="00904AD0">
        <w:rPr>
          <w:rFonts w:ascii="Times New Roman" w:hAnsi="Times New Roman" w:cs="Times New Roman"/>
          <w:b/>
          <w:bCs/>
          <w:i/>
          <w:iCs/>
          <w:color w:val="222222"/>
          <w:sz w:val="24"/>
          <w:szCs w:val="24"/>
          <w:lang w:eastAsia="pl-PL"/>
        </w:rPr>
        <w:t>Zapytania i wolne wnioski.</w:t>
      </w:r>
    </w:p>
    <w:p w14:paraId="719656C3" w14:textId="155236FE" w:rsidR="00CF635B" w:rsidRDefault="00E84A7C" w:rsidP="0013249E">
      <w:pPr>
        <w:shd w:val="clear" w:color="auto" w:fill="FFFFFF"/>
        <w:suppressAutoHyphens/>
        <w:spacing w:after="0" w:line="276" w:lineRule="auto"/>
        <w:ind w:right="70"/>
        <w:jc w:val="both"/>
        <w:rPr>
          <w:rFonts w:ascii="Times New Roman" w:hAnsi="Times New Roman" w:cs="Times New Roman"/>
          <w:color w:val="222222"/>
          <w:sz w:val="24"/>
          <w:szCs w:val="24"/>
          <w:lang w:eastAsia="pl-PL"/>
        </w:rPr>
      </w:pPr>
      <w:r>
        <w:rPr>
          <w:rFonts w:ascii="Times New Roman" w:hAnsi="Times New Roman" w:cs="Times New Roman"/>
          <w:color w:val="222222"/>
          <w:sz w:val="24"/>
          <w:szCs w:val="24"/>
          <w:lang w:eastAsia="pl-PL"/>
        </w:rPr>
        <w:tab/>
        <w:t xml:space="preserve">Radny Jerzy Nadany podziękował Panu Wójtowi za wyremontowanie drogi łączącej </w:t>
      </w:r>
      <w:proofErr w:type="spellStart"/>
      <w:r w:rsidR="007D08AC">
        <w:rPr>
          <w:rFonts w:ascii="Times New Roman" w:hAnsi="Times New Roman" w:cs="Times New Roman"/>
          <w:color w:val="222222"/>
          <w:sz w:val="24"/>
          <w:szCs w:val="24"/>
          <w:lang w:eastAsia="pl-PL"/>
        </w:rPr>
        <w:t>Kacpury</w:t>
      </w:r>
      <w:proofErr w:type="spellEnd"/>
      <w:r w:rsidR="007D08AC">
        <w:rPr>
          <w:rFonts w:ascii="Times New Roman" w:hAnsi="Times New Roman" w:cs="Times New Roman"/>
          <w:color w:val="222222"/>
          <w:sz w:val="24"/>
          <w:szCs w:val="24"/>
          <w:lang w:eastAsia="pl-PL"/>
        </w:rPr>
        <w:t xml:space="preserve"> oraz Kuskowiznę. Pan Jerzy powiedział, że droga miała bardzo dużo dziur, które teraz, dzięki dobremu materiałowi, zostały zasypane. Dzięki temu droga jest naprawiona, przejezdna i bezpieczna. Podziękował również Panu Tadeuszowi Jabłonce za solidne wykonanie. Ponadto podziękował w imieniu własnym i społeczności szkolnej, a także okolicznych sołectw: Starej Grabownicy , Nowej Grabownicy i Kuskowizny, za pomysł rozbudowy Publicznej Szkoły Podstawowej im. Marii Dąbrowskiej w Dudach o salę gimnastyczną. </w:t>
      </w:r>
    </w:p>
    <w:p w14:paraId="0798820D" w14:textId="519222CB" w:rsidR="00652619" w:rsidRDefault="00652619" w:rsidP="0013249E">
      <w:pPr>
        <w:shd w:val="clear" w:color="auto" w:fill="FFFFFF"/>
        <w:suppressAutoHyphens/>
        <w:spacing w:after="0" w:line="276" w:lineRule="auto"/>
        <w:ind w:right="70"/>
        <w:jc w:val="both"/>
        <w:rPr>
          <w:rFonts w:ascii="Times New Roman" w:hAnsi="Times New Roman" w:cs="Times New Roman"/>
          <w:color w:val="222222"/>
          <w:sz w:val="24"/>
          <w:szCs w:val="24"/>
          <w:lang w:eastAsia="pl-PL"/>
        </w:rPr>
      </w:pPr>
      <w:r>
        <w:rPr>
          <w:rFonts w:ascii="Times New Roman" w:hAnsi="Times New Roman" w:cs="Times New Roman"/>
          <w:color w:val="222222"/>
          <w:sz w:val="24"/>
          <w:szCs w:val="24"/>
          <w:lang w:eastAsia="pl-PL"/>
        </w:rPr>
        <w:lastRenderedPageBreak/>
        <w:tab/>
        <w:t xml:space="preserve">Grzegorz </w:t>
      </w:r>
      <w:proofErr w:type="spellStart"/>
      <w:r>
        <w:rPr>
          <w:rFonts w:ascii="Times New Roman" w:hAnsi="Times New Roman" w:cs="Times New Roman"/>
          <w:color w:val="222222"/>
          <w:sz w:val="24"/>
          <w:szCs w:val="24"/>
          <w:lang w:eastAsia="pl-PL"/>
        </w:rPr>
        <w:t>Pasztaleniec</w:t>
      </w:r>
      <w:proofErr w:type="spellEnd"/>
      <w:r>
        <w:rPr>
          <w:rFonts w:ascii="Times New Roman" w:hAnsi="Times New Roman" w:cs="Times New Roman"/>
          <w:color w:val="222222"/>
          <w:sz w:val="24"/>
          <w:szCs w:val="24"/>
          <w:lang w:eastAsia="pl-PL"/>
        </w:rPr>
        <w:t xml:space="preserve"> – sołtys sołectwa Smolechy – zapytał Pana Wójta kiedy będzie odbierany eternit z budynków. Pan Wójt odpowiedział, że zostanie on odebrany po wyłonieniu wykonawcy. Zainteresowani mieszkańcy zostaną poinformowani, gdy termin zostanie wyznaczony. </w:t>
      </w:r>
    </w:p>
    <w:p w14:paraId="3531D52C" w14:textId="3621F718" w:rsidR="00652619" w:rsidRDefault="00652619" w:rsidP="0013249E">
      <w:pPr>
        <w:shd w:val="clear" w:color="auto" w:fill="FFFFFF"/>
        <w:suppressAutoHyphens/>
        <w:spacing w:after="0" w:line="276" w:lineRule="auto"/>
        <w:ind w:right="70"/>
        <w:jc w:val="both"/>
        <w:rPr>
          <w:rFonts w:ascii="Times New Roman" w:hAnsi="Times New Roman" w:cs="Times New Roman"/>
          <w:color w:val="222222"/>
          <w:sz w:val="24"/>
          <w:szCs w:val="24"/>
          <w:lang w:eastAsia="pl-PL"/>
        </w:rPr>
      </w:pPr>
      <w:r>
        <w:rPr>
          <w:rFonts w:ascii="Times New Roman" w:hAnsi="Times New Roman" w:cs="Times New Roman"/>
          <w:color w:val="222222"/>
          <w:sz w:val="24"/>
          <w:szCs w:val="24"/>
          <w:lang w:eastAsia="pl-PL"/>
        </w:rPr>
        <w:tab/>
        <w:t xml:space="preserve">Barbara Biedrzycka – Radna Gminy Ostrów Mazowiecka oraz sołtys sołectwa Przyjmy – zapytała w imieniu mieszkańców wsi czy jest jeszcze możliwość złożenia wniosków na magazyny energii. Pan Wójt odpowiedział, że niestety nie ma już takiej możliwości. Termin ten był już raz przedłużony. </w:t>
      </w:r>
    </w:p>
    <w:p w14:paraId="3EC59058" w14:textId="72C140E9" w:rsidR="00652619" w:rsidRPr="00702C7F" w:rsidRDefault="00652619" w:rsidP="0013249E">
      <w:pPr>
        <w:shd w:val="clear" w:color="auto" w:fill="FFFFFF"/>
        <w:suppressAutoHyphens/>
        <w:spacing w:after="0" w:line="276" w:lineRule="auto"/>
        <w:ind w:right="70"/>
        <w:jc w:val="both"/>
        <w:rPr>
          <w:rFonts w:ascii="Times New Roman" w:hAnsi="Times New Roman" w:cs="Times New Roman"/>
          <w:color w:val="222222"/>
          <w:sz w:val="24"/>
          <w:szCs w:val="24"/>
          <w:lang w:eastAsia="pl-PL"/>
        </w:rPr>
      </w:pPr>
      <w:r>
        <w:rPr>
          <w:rFonts w:ascii="Times New Roman" w:hAnsi="Times New Roman" w:cs="Times New Roman"/>
          <w:color w:val="222222"/>
          <w:sz w:val="24"/>
          <w:szCs w:val="24"/>
          <w:lang w:eastAsia="pl-PL"/>
        </w:rPr>
        <w:tab/>
        <w:t xml:space="preserve">Pan Wójt przypomniał o zbliżających się wyborach do Parlamentu Europejskiego zarządzonych na 9 czerwca 2024 r. Dodał również, że zorganizowany zostanie bezpłatny transport dla mieszkańców do lokali wyborczych w dniu wyborów. </w:t>
      </w:r>
    </w:p>
    <w:p w14:paraId="01F2F417" w14:textId="3AE562D2" w:rsidR="00904AD0" w:rsidRDefault="00904AD0" w:rsidP="00904AD0">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7F2BD9">
        <w:rPr>
          <w:rFonts w:ascii="Times New Roman" w:eastAsia="Calibri" w:hAnsi="Times New Roman" w:cs="Times New Roman"/>
          <w:b/>
          <w:bCs/>
          <w:i/>
          <w:iCs/>
          <w:sz w:val="24"/>
          <w:szCs w:val="24"/>
        </w:rPr>
        <w:t>1</w:t>
      </w:r>
      <w:r w:rsidR="0013249E">
        <w:rPr>
          <w:rFonts w:ascii="Times New Roman" w:eastAsia="Calibri" w:hAnsi="Times New Roman" w:cs="Times New Roman"/>
          <w:b/>
          <w:bCs/>
          <w:i/>
          <w:iCs/>
          <w:sz w:val="24"/>
          <w:szCs w:val="24"/>
        </w:rPr>
        <w:t>3</w:t>
      </w:r>
      <w:r>
        <w:rPr>
          <w:rFonts w:ascii="Times New Roman" w:eastAsia="Calibri" w:hAnsi="Times New Roman" w:cs="Times New Roman"/>
          <w:b/>
          <w:bCs/>
          <w:i/>
          <w:iCs/>
          <w:sz w:val="24"/>
          <w:szCs w:val="24"/>
        </w:rPr>
        <w:t xml:space="preserve">. </w:t>
      </w:r>
    </w:p>
    <w:p w14:paraId="5DD18433" w14:textId="5FDDD995" w:rsidR="00904AD0" w:rsidRPr="00904AD0" w:rsidRDefault="00904AD0" w:rsidP="00904AD0">
      <w:pPr>
        <w:shd w:val="clear" w:color="auto" w:fill="FFFFFF"/>
        <w:suppressAutoHyphens/>
        <w:spacing w:before="120" w:after="120" w:line="276" w:lineRule="auto"/>
        <w:ind w:left="432"/>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Zakończenie Sesji. </w:t>
      </w:r>
    </w:p>
    <w:p w14:paraId="209FF872" w14:textId="33C37A83"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Przewodnicząca Rady Gminy poinformowała, że porządek obrad </w:t>
      </w:r>
      <w:r w:rsidR="0013249E">
        <w:rPr>
          <w:rFonts w:ascii="Times New Roman" w:hAnsi="Times New Roman"/>
          <w:sz w:val="24"/>
          <w:szCs w:val="24"/>
        </w:rPr>
        <w:t>I</w:t>
      </w:r>
      <w:r w:rsidR="003859AB">
        <w:rPr>
          <w:rFonts w:ascii="Times New Roman" w:hAnsi="Times New Roman"/>
          <w:sz w:val="24"/>
          <w:szCs w:val="24"/>
        </w:rPr>
        <w:t>I</w:t>
      </w:r>
      <w:r w:rsidRPr="00AF66EF">
        <w:rPr>
          <w:rFonts w:ascii="Times New Roman" w:hAnsi="Times New Roman"/>
          <w:sz w:val="24"/>
          <w:szCs w:val="24"/>
        </w:rPr>
        <w:t xml:space="preserve"> Sesji Rady Gminy został wyczerpany. </w:t>
      </w:r>
    </w:p>
    <w:p w14:paraId="340AF738" w14:textId="44511FC7"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Zamknęła obrady słowami: „Zamykam posiedzenie </w:t>
      </w:r>
      <w:r w:rsidR="0013249E">
        <w:rPr>
          <w:rFonts w:ascii="Times New Roman" w:hAnsi="Times New Roman"/>
          <w:sz w:val="24"/>
          <w:szCs w:val="24"/>
        </w:rPr>
        <w:t>I</w:t>
      </w:r>
      <w:r w:rsidR="008A3E17">
        <w:rPr>
          <w:rFonts w:ascii="Times New Roman" w:hAnsi="Times New Roman"/>
          <w:sz w:val="24"/>
          <w:szCs w:val="24"/>
        </w:rPr>
        <w:t>I</w:t>
      </w:r>
      <w:r w:rsidRPr="00AF66EF">
        <w:rPr>
          <w:rFonts w:ascii="Times New Roman" w:hAnsi="Times New Roman"/>
          <w:sz w:val="24"/>
          <w:szCs w:val="24"/>
        </w:rPr>
        <w:t xml:space="preserve"> Sesji Rady Gminy Ostrów Mazowiecka". </w:t>
      </w:r>
    </w:p>
    <w:p w14:paraId="1DFCB3B6" w14:textId="35834BB7" w:rsidR="003C63A7" w:rsidRPr="00702C7F" w:rsidRDefault="00EA5F88" w:rsidP="00702C7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Podziękowała za uwagę i udział w obradach zaproszonym gościom, sołtysom oraz radnym.</w:t>
      </w:r>
    </w:p>
    <w:p w14:paraId="12D4FA5F" w14:textId="2ACDD579" w:rsidR="003C63A7" w:rsidRPr="003C63A7" w:rsidRDefault="003C63A7" w:rsidP="003C63A7">
      <w:pPr>
        <w:jc w:val="center"/>
        <w:rPr>
          <w:rFonts w:ascii="Times New Roman" w:eastAsia="Times New Roman" w:hAnsi="Times New Roman" w:cs="Times New Roman"/>
          <w:b/>
          <w:bCs/>
          <w:i/>
          <w:sz w:val="24"/>
          <w:szCs w:val="24"/>
          <w:lang w:eastAsia="ar-SA"/>
        </w:rPr>
      </w:pPr>
      <w:r w:rsidRPr="003C63A7">
        <w:rPr>
          <w:rFonts w:ascii="Times New Roman" w:eastAsia="Times New Roman" w:hAnsi="Times New Roman" w:cs="Times New Roman"/>
          <w:b/>
          <w:bCs/>
          <w:i/>
          <w:sz w:val="24"/>
          <w:szCs w:val="24"/>
          <w:lang w:eastAsia="ar-SA"/>
        </w:rPr>
        <w:t xml:space="preserve">                                                                    Przewodnicząca </w:t>
      </w:r>
      <w:r w:rsidR="004705FA">
        <w:rPr>
          <w:rFonts w:ascii="Times New Roman" w:eastAsia="Times New Roman" w:hAnsi="Times New Roman" w:cs="Times New Roman"/>
          <w:b/>
          <w:bCs/>
          <w:i/>
          <w:sz w:val="24"/>
          <w:szCs w:val="24"/>
          <w:lang w:eastAsia="ar-SA"/>
        </w:rPr>
        <w:br/>
        <w:t xml:space="preserve">                                                               </w:t>
      </w:r>
      <w:r w:rsidRPr="003C63A7">
        <w:rPr>
          <w:rFonts w:ascii="Times New Roman" w:eastAsia="Times New Roman" w:hAnsi="Times New Roman" w:cs="Times New Roman"/>
          <w:b/>
          <w:bCs/>
          <w:i/>
          <w:sz w:val="24"/>
          <w:szCs w:val="24"/>
          <w:lang w:eastAsia="ar-SA"/>
        </w:rPr>
        <w:t>Rady Gminy Ostrów Mazowiecka</w:t>
      </w:r>
    </w:p>
    <w:p w14:paraId="6E555A2B" w14:textId="48D2A558" w:rsidR="003C63A7" w:rsidRDefault="003C63A7" w:rsidP="003C63A7">
      <w:pPr>
        <w:jc w:val="center"/>
        <w:rPr>
          <w:rFonts w:ascii="Times New Roman" w:eastAsia="Times New Roman" w:hAnsi="Times New Roman" w:cs="Times New Roman"/>
          <w:b/>
          <w:bCs/>
          <w:i/>
          <w:sz w:val="24"/>
          <w:szCs w:val="24"/>
          <w:lang w:eastAsia="ar-SA"/>
        </w:rPr>
      </w:pPr>
      <w:r w:rsidRPr="003C63A7">
        <w:rPr>
          <w:rFonts w:ascii="Times New Roman" w:eastAsia="Times New Roman" w:hAnsi="Times New Roman" w:cs="Times New Roman"/>
          <w:b/>
          <w:bCs/>
          <w:i/>
          <w:sz w:val="24"/>
          <w:szCs w:val="24"/>
          <w:lang w:eastAsia="ar-SA"/>
        </w:rPr>
        <w:t xml:space="preserve">                                                                Krystyna Kossowska</w:t>
      </w:r>
      <w:r>
        <w:rPr>
          <w:rFonts w:ascii="Times New Roman" w:eastAsia="Times New Roman" w:hAnsi="Times New Roman" w:cs="Times New Roman"/>
          <w:b/>
          <w:bCs/>
          <w:i/>
          <w:sz w:val="24"/>
          <w:szCs w:val="24"/>
          <w:lang w:eastAsia="ar-SA"/>
        </w:rPr>
        <w:br/>
      </w:r>
    </w:p>
    <w:p w14:paraId="1D8A849B" w14:textId="77777777" w:rsidR="003C63A7" w:rsidRDefault="003C63A7" w:rsidP="003C63A7">
      <w:pPr>
        <w:jc w:val="center"/>
        <w:rPr>
          <w:rFonts w:ascii="Times New Roman" w:eastAsia="Times New Roman" w:hAnsi="Times New Roman" w:cs="Times New Roman"/>
          <w:b/>
          <w:bCs/>
          <w:i/>
          <w:sz w:val="24"/>
          <w:szCs w:val="24"/>
          <w:lang w:eastAsia="ar-SA"/>
        </w:rPr>
      </w:pPr>
    </w:p>
    <w:p w14:paraId="0F801F86" w14:textId="03CEACF5" w:rsidR="004705FA" w:rsidRDefault="003C63A7" w:rsidP="003C63A7">
      <w:pPr>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i/>
          <w:sz w:val="24"/>
          <w:szCs w:val="24"/>
          <w:lang w:eastAsia="ar-SA"/>
        </w:rPr>
        <w:t xml:space="preserve">Protokołowała: </w:t>
      </w:r>
    </w:p>
    <w:p w14:paraId="434B3B11" w14:textId="77777777" w:rsidR="004705FA" w:rsidRPr="00DD5F21" w:rsidRDefault="004705FA" w:rsidP="004705FA">
      <w:pPr>
        <w:spacing w:after="0"/>
        <w:rPr>
          <w:rFonts w:ascii="Times New Roman" w:eastAsia="Times New Roman" w:hAnsi="Times New Roman" w:cs="Times New Roman"/>
          <w:bCs/>
          <w:i/>
          <w:sz w:val="24"/>
          <w:szCs w:val="24"/>
          <w:lang w:eastAsia="ar-SA"/>
        </w:rPr>
      </w:pPr>
      <w:r w:rsidRPr="00DD5F21">
        <w:rPr>
          <w:rFonts w:ascii="Times New Roman" w:eastAsia="Times New Roman" w:hAnsi="Times New Roman" w:cs="Times New Roman"/>
          <w:bCs/>
          <w:i/>
          <w:sz w:val="24"/>
          <w:szCs w:val="24"/>
          <w:lang w:eastAsia="ar-SA"/>
        </w:rPr>
        <w:t>......................................................</w:t>
      </w:r>
    </w:p>
    <w:p w14:paraId="04DA3C62" w14:textId="39E7B431" w:rsidR="004705FA" w:rsidRPr="00114956" w:rsidRDefault="004705FA" w:rsidP="00114956">
      <w:pPr>
        <w:spacing w:after="0"/>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w:t>
      </w:r>
      <w:r w:rsidRPr="00DD5F21">
        <w:rPr>
          <w:rFonts w:ascii="Times New Roman" w:eastAsia="Times New Roman" w:hAnsi="Times New Roman" w:cs="Times New Roman"/>
          <w:bCs/>
          <w:i/>
          <w:sz w:val="24"/>
          <w:szCs w:val="24"/>
          <w:lang w:eastAsia="ar-SA"/>
        </w:rPr>
        <w:t>Klaudia Ożarowska</w:t>
      </w:r>
    </w:p>
    <w:sectPr w:rsidR="004705FA" w:rsidRPr="00114956" w:rsidSect="009F531E">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C68C0" w14:textId="77777777" w:rsidR="00FB3F44" w:rsidRDefault="00FB3F44" w:rsidP="0078062A">
      <w:pPr>
        <w:spacing w:after="0" w:line="240" w:lineRule="auto"/>
      </w:pPr>
      <w:r>
        <w:separator/>
      </w:r>
    </w:p>
  </w:endnote>
  <w:endnote w:type="continuationSeparator" w:id="0">
    <w:p w14:paraId="7142F57D" w14:textId="77777777" w:rsidR="00FB3F44" w:rsidRDefault="00FB3F44" w:rsidP="0078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858994"/>
      <w:docPartObj>
        <w:docPartGallery w:val="Page Numbers (Bottom of Page)"/>
        <w:docPartUnique/>
      </w:docPartObj>
    </w:sdtPr>
    <w:sdtContent>
      <w:sdt>
        <w:sdtPr>
          <w:id w:val="1728636285"/>
          <w:docPartObj>
            <w:docPartGallery w:val="Page Numbers (Top of Page)"/>
            <w:docPartUnique/>
          </w:docPartObj>
        </w:sdtPr>
        <w:sdtContent>
          <w:p w14:paraId="34D0EE4F" w14:textId="50598281" w:rsidR="0078062A" w:rsidRDefault="0078062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471B9">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471B9">
              <w:rPr>
                <w:b/>
                <w:bCs/>
                <w:noProof/>
              </w:rPr>
              <w:t>8</w:t>
            </w:r>
            <w:r>
              <w:rPr>
                <w:b/>
                <w:bCs/>
                <w:sz w:val="24"/>
                <w:szCs w:val="24"/>
              </w:rPr>
              <w:fldChar w:fldCharType="end"/>
            </w:r>
          </w:p>
        </w:sdtContent>
      </w:sdt>
    </w:sdtContent>
  </w:sdt>
  <w:p w14:paraId="46262173" w14:textId="77777777" w:rsidR="0078062A" w:rsidRDefault="007806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9E826" w14:textId="77777777" w:rsidR="00FB3F44" w:rsidRDefault="00FB3F44" w:rsidP="0078062A">
      <w:pPr>
        <w:spacing w:after="0" w:line="240" w:lineRule="auto"/>
      </w:pPr>
      <w:r>
        <w:separator/>
      </w:r>
    </w:p>
  </w:footnote>
  <w:footnote w:type="continuationSeparator" w:id="0">
    <w:p w14:paraId="245ADDB9" w14:textId="77777777" w:rsidR="00FB3F44" w:rsidRDefault="00FB3F44" w:rsidP="00780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54E811E"/>
    <w:lvl w:ilvl="0">
      <w:start w:val="1"/>
      <w:numFmt w:val="decimal"/>
      <w:lvlText w:val="%1."/>
      <w:lvlJc w:val="left"/>
      <w:pPr>
        <w:tabs>
          <w:tab w:val="num" w:pos="360"/>
        </w:tabs>
        <w:ind w:left="360" w:hanging="360"/>
      </w:pPr>
      <w:rPr>
        <w:b w:val="0"/>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7236E6"/>
    <w:multiLevelType w:val="multilevel"/>
    <w:tmpl w:val="0CD24D7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7D4BEB"/>
    <w:multiLevelType w:val="hybridMultilevel"/>
    <w:tmpl w:val="C1929134"/>
    <w:lvl w:ilvl="0" w:tplc="E4B8E5A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1D45C75"/>
    <w:multiLevelType w:val="multilevel"/>
    <w:tmpl w:val="0AC46D16"/>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8527190"/>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BC363F6"/>
    <w:multiLevelType w:val="multilevel"/>
    <w:tmpl w:val="1B946F32"/>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F625E5C"/>
    <w:multiLevelType w:val="hybridMultilevel"/>
    <w:tmpl w:val="7CA43736"/>
    <w:lvl w:ilvl="0" w:tplc="E4B8E5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0F654EFA"/>
    <w:multiLevelType w:val="hybridMultilevel"/>
    <w:tmpl w:val="1BD285E4"/>
    <w:lvl w:ilvl="0" w:tplc="E76004EC">
      <w:start w:val="9"/>
      <w:numFmt w:val="decimal"/>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F85203"/>
    <w:multiLevelType w:val="multilevel"/>
    <w:tmpl w:val="7042209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F480BA5"/>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5B1059B"/>
    <w:multiLevelType w:val="multilevel"/>
    <w:tmpl w:val="6318162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65B06D4"/>
    <w:multiLevelType w:val="hybridMultilevel"/>
    <w:tmpl w:val="4838E0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3A0E687A"/>
    <w:multiLevelType w:val="hybridMultilevel"/>
    <w:tmpl w:val="CB9A4CE0"/>
    <w:lvl w:ilvl="0" w:tplc="E4B8E5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492845B2"/>
    <w:multiLevelType w:val="hybridMultilevel"/>
    <w:tmpl w:val="F7BC7C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C002AA"/>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4CDA798A"/>
    <w:multiLevelType w:val="multilevel"/>
    <w:tmpl w:val="AC863F5A"/>
    <w:lvl w:ilvl="0">
      <w:start w:val="9"/>
      <w:numFmt w:val="decimal"/>
      <w:lvlText w:val="%1."/>
      <w:lvlJc w:val="left"/>
      <w:pPr>
        <w:tabs>
          <w:tab w:val="num" w:pos="0"/>
        </w:tabs>
        <w:ind w:left="432" w:hanging="432"/>
      </w:pPr>
      <w:rPr>
        <w:rFonts w:hint="default"/>
        <w:b w:val="0"/>
        <w:bCs/>
        <w:i w:val="0"/>
        <w:iCs/>
        <w:color w:val="FF000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6" w15:restartNumberingAfterBreak="0">
    <w:nsid w:val="4EAA031E"/>
    <w:multiLevelType w:val="hybridMultilevel"/>
    <w:tmpl w:val="97FC448E"/>
    <w:lvl w:ilvl="0" w:tplc="1C265684">
      <w:start w:val="9"/>
      <w:numFmt w:val="decimal"/>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9A1A04"/>
    <w:multiLevelType w:val="hybridMultilevel"/>
    <w:tmpl w:val="4484CCE2"/>
    <w:lvl w:ilvl="0" w:tplc="8CE000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1970B1"/>
    <w:multiLevelType w:val="multilevel"/>
    <w:tmpl w:val="2F8A5008"/>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611A7754"/>
    <w:multiLevelType w:val="multilevel"/>
    <w:tmpl w:val="7BCA95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664B09B1"/>
    <w:multiLevelType w:val="hybridMultilevel"/>
    <w:tmpl w:val="14567AB6"/>
    <w:lvl w:ilvl="0" w:tplc="E4B8E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77E1A2E"/>
    <w:multiLevelType w:val="hybridMultilevel"/>
    <w:tmpl w:val="0194FADE"/>
    <w:lvl w:ilvl="0" w:tplc="E4B8E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A52115E"/>
    <w:multiLevelType w:val="hybridMultilevel"/>
    <w:tmpl w:val="C9347272"/>
    <w:lvl w:ilvl="0" w:tplc="E4B8E5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309557601">
    <w:abstractNumId w:val="0"/>
  </w:num>
  <w:num w:numId="2" w16cid:durableId="1705213019">
    <w:abstractNumId w:val="14"/>
  </w:num>
  <w:num w:numId="3" w16cid:durableId="1313868774">
    <w:abstractNumId w:val="4"/>
  </w:num>
  <w:num w:numId="4" w16cid:durableId="1410930811">
    <w:abstractNumId w:val="15"/>
  </w:num>
  <w:num w:numId="5" w16cid:durableId="1835338062">
    <w:abstractNumId w:val="7"/>
  </w:num>
  <w:num w:numId="6" w16cid:durableId="1815178556">
    <w:abstractNumId w:val="16"/>
  </w:num>
  <w:num w:numId="7" w16cid:durableId="879904899">
    <w:abstractNumId w:val="9"/>
  </w:num>
  <w:num w:numId="8" w16cid:durableId="890268248">
    <w:abstractNumId w:val="11"/>
  </w:num>
  <w:num w:numId="9" w16cid:durableId="1914507576">
    <w:abstractNumId w:val="10"/>
  </w:num>
  <w:num w:numId="10" w16cid:durableId="1008403821">
    <w:abstractNumId w:val="17"/>
  </w:num>
  <w:num w:numId="11" w16cid:durableId="1577587903">
    <w:abstractNumId w:val="1"/>
  </w:num>
  <w:num w:numId="12" w16cid:durableId="978916656">
    <w:abstractNumId w:val="3"/>
  </w:num>
  <w:num w:numId="13" w16cid:durableId="881331241">
    <w:abstractNumId w:val="19"/>
  </w:num>
  <w:num w:numId="14" w16cid:durableId="2136439491">
    <w:abstractNumId w:val="18"/>
  </w:num>
  <w:num w:numId="15" w16cid:durableId="825706912">
    <w:abstractNumId w:val="5"/>
  </w:num>
  <w:num w:numId="16" w16cid:durableId="1000817632">
    <w:abstractNumId w:val="12"/>
  </w:num>
  <w:num w:numId="17" w16cid:durableId="19089930">
    <w:abstractNumId w:val="8"/>
  </w:num>
  <w:num w:numId="18" w16cid:durableId="64109050">
    <w:abstractNumId w:val="22"/>
  </w:num>
  <w:num w:numId="19" w16cid:durableId="1740131586">
    <w:abstractNumId w:val="2"/>
  </w:num>
  <w:num w:numId="20" w16cid:durableId="301084139">
    <w:abstractNumId w:val="13"/>
  </w:num>
  <w:num w:numId="21" w16cid:durableId="2106921453">
    <w:abstractNumId w:val="20"/>
  </w:num>
  <w:num w:numId="22" w16cid:durableId="2115663709">
    <w:abstractNumId w:val="6"/>
  </w:num>
  <w:num w:numId="23" w16cid:durableId="18678671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66"/>
    <w:rsid w:val="000030AC"/>
    <w:rsid w:val="00011EF3"/>
    <w:rsid w:val="00017261"/>
    <w:rsid w:val="000229E3"/>
    <w:rsid w:val="00035EF4"/>
    <w:rsid w:val="00041CB7"/>
    <w:rsid w:val="00045682"/>
    <w:rsid w:val="000611A5"/>
    <w:rsid w:val="00075281"/>
    <w:rsid w:val="000850D3"/>
    <w:rsid w:val="00085C41"/>
    <w:rsid w:val="000906C4"/>
    <w:rsid w:val="000941D9"/>
    <w:rsid w:val="00096269"/>
    <w:rsid w:val="000B4FEC"/>
    <w:rsid w:val="000C0262"/>
    <w:rsid w:val="000C0285"/>
    <w:rsid w:val="000D4149"/>
    <w:rsid w:val="000D43EC"/>
    <w:rsid w:val="0010066D"/>
    <w:rsid w:val="00101CEB"/>
    <w:rsid w:val="001038A4"/>
    <w:rsid w:val="00105BB8"/>
    <w:rsid w:val="00111D6B"/>
    <w:rsid w:val="00114956"/>
    <w:rsid w:val="0012277D"/>
    <w:rsid w:val="0013249E"/>
    <w:rsid w:val="0013374B"/>
    <w:rsid w:val="00137698"/>
    <w:rsid w:val="001429C2"/>
    <w:rsid w:val="0014659F"/>
    <w:rsid w:val="00151F89"/>
    <w:rsid w:val="00174466"/>
    <w:rsid w:val="00195B45"/>
    <w:rsid w:val="001962E8"/>
    <w:rsid w:val="001B677E"/>
    <w:rsid w:val="001D725C"/>
    <w:rsid w:val="001E7F2A"/>
    <w:rsid w:val="00215DA6"/>
    <w:rsid w:val="0022274A"/>
    <w:rsid w:val="00233558"/>
    <w:rsid w:val="00235412"/>
    <w:rsid w:val="00240276"/>
    <w:rsid w:val="002471B9"/>
    <w:rsid w:val="00252858"/>
    <w:rsid w:val="00266396"/>
    <w:rsid w:val="00267E74"/>
    <w:rsid w:val="00270E97"/>
    <w:rsid w:val="002762AB"/>
    <w:rsid w:val="002833D7"/>
    <w:rsid w:val="00287FAF"/>
    <w:rsid w:val="00297546"/>
    <w:rsid w:val="002A1570"/>
    <w:rsid w:val="002A441A"/>
    <w:rsid w:val="002B0661"/>
    <w:rsid w:val="002B2C97"/>
    <w:rsid w:val="002F441A"/>
    <w:rsid w:val="00304CA3"/>
    <w:rsid w:val="003213D6"/>
    <w:rsid w:val="00331FA8"/>
    <w:rsid w:val="003471C9"/>
    <w:rsid w:val="003555B2"/>
    <w:rsid w:val="0035728E"/>
    <w:rsid w:val="00373E00"/>
    <w:rsid w:val="00380C0D"/>
    <w:rsid w:val="003859AB"/>
    <w:rsid w:val="00397FD0"/>
    <w:rsid w:val="003A6791"/>
    <w:rsid w:val="003C63A7"/>
    <w:rsid w:val="003F70DC"/>
    <w:rsid w:val="004211DF"/>
    <w:rsid w:val="004357BD"/>
    <w:rsid w:val="004705FA"/>
    <w:rsid w:val="004D5B1E"/>
    <w:rsid w:val="004E6CE2"/>
    <w:rsid w:val="00500D64"/>
    <w:rsid w:val="0050145E"/>
    <w:rsid w:val="0050260B"/>
    <w:rsid w:val="005049A3"/>
    <w:rsid w:val="00513B00"/>
    <w:rsid w:val="00516A15"/>
    <w:rsid w:val="00553A46"/>
    <w:rsid w:val="00566EC6"/>
    <w:rsid w:val="005857B3"/>
    <w:rsid w:val="005878D0"/>
    <w:rsid w:val="0059509D"/>
    <w:rsid w:val="005B1A66"/>
    <w:rsid w:val="005E1019"/>
    <w:rsid w:val="005E6E5E"/>
    <w:rsid w:val="00604432"/>
    <w:rsid w:val="00616A22"/>
    <w:rsid w:val="00620C0C"/>
    <w:rsid w:val="00640570"/>
    <w:rsid w:val="00651538"/>
    <w:rsid w:val="00652619"/>
    <w:rsid w:val="006546E3"/>
    <w:rsid w:val="006578B6"/>
    <w:rsid w:val="00676D2A"/>
    <w:rsid w:val="006809C4"/>
    <w:rsid w:val="00681C5F"/>
    <w:rsid w:val="00692D58"/>
    <w:rsid w:val="00693B09"/>
    <w:rsid w:val="006B3DBE"/>
    <w:rsid w:val="006C2CD6"/>
    <w:rsid w:val="006C68B9"/>
    <w:rsid w:val="006D5996"/>
    <w:rsid w:val="006E5188"/>
    <w:rsid w:val="007019F1"/>
    <w:rsid w:val="00702280"/>
    <w:rsid w:val="00702C7F"/>
    <w:rsid w:val="0070652D"/>
    <w:rsid w:val="00720537"/>
    <w:rsid w:val="00720E6E"/>
    <w:rsid w:val="007274CA"/>
    <w:rsid w:val="00740DB5"/>
    <w:rsid w:val="0077016B"/>
    <w:rsid w:val="00771796"/>
    <w:rsid w:val="0078062A"/>
    <w:rsid w:val="0079113B"/>
    <w:rsid w:val="007B08CD"/>
    <w:rsid w:val="007B1870"/>
    <w:rsid w:val="007D08AC"/>
    <w:rsid w:val="007D1234"/>
    <w:rsid w:val="007D3AD7"/>
    <w:rsid w:val="007E53F7"/>
    <w:rsid w:val="007F2BD9"/>
    <w:rsid w:val="007F32FA"/>
    <w:rsid w:val="007F38EA"/>
    <w:rsid w:val="00803C6D"/>
    <w:rsid w:val="00823CB4"/>
    <w:rsid w:val="008318C8"/>
    <w:rsid w:val="00850FAC"/>
    <w:rsid w:val="008552EC"/>
    <w:rsid w:val="008656E5"/>
    <w:rsid w:val="00875D29"/>
    <w:rsid w:val="00894BBE"/>
    <w:rsid w:val="008A01AC"/>
    <w:rsid w:val="008A2F10"/>
    <w:rsid w:val="008A3E17"/>
    <w:rsid w:val="008A40B2"/>
    <w:rsid w:val="008B788B"/>
    <w:rsid w:val="008C5DB3"/>
    <w:rsid w:val="008C6449"/>
    <w:rsid w:val="008D65C9"/>
    <w:rsid w:val="008E0B3B"/>
    <w:rsid w:val="008F2904"/>
    <w:rsid w:val="00904AD0"/>
    <w:rsid w:val="00925271"/>
    <w:rsid w:val="00942033"/>
    <w:rsid w:val="00946A52"/>
    <w:rsid w:val="00954BD1"/>
    <w:rsid w:val="009605B5"/>
    <w:rsid w:val="009744E4"/>
    <w:rsid w:val="009B6BCE"/>
    <w:rsid w:val="009C07F7"/>
    <w:rsid w:val="009D4C7F"/>
    <w:rsid w:val="009F0B09"/>
    <w:rsid w:val="009F531E"/>
    <w:rsid w:val="009F726C"/>
    <w:rsid w:val="00A16DBE"/>
    <w:rsid w:val="00A22FF8"/>
    <w:rsid w:val="00A400F3"/>
    <w:rsid w:val="00A52136"/>
    <w:rsid w:val="00A70EC5"/>
    <w:rsid w:val="00A73255"/>
    <w:rsid w:val="00A833C2"/>
    <w:rsid w:val="00A84498"/>
    <w:rsid w:val="00AD44F5"/>
    <w:rsid w:val="00AF66EF"/>
    <w:rsid w:val="00B06D9E"/>
    <w:rsid w:val="00B53B4B"/>
    <w:rsid w:val="00B564F5"/>
    <w:rsid w:val="00B577DE"/>
    <w:rsid w:val="00B67529"/>
    <w:rsid w:val="00B82B58"/>
    <w:rsid w:val="00BC201A"/>
    <w:rsid w:val="00BC558E"/>
    <w:rsid w:val="00BD1757"/>
    <w:rsid w:val="00BE5A2A"/>
    <w:rsid w:val="00BF18D9"/>
    <w:rsid w:val="00C077B8"/>
    <w:rsid w:val="00C10111"/>
    <w:rsid w:val="00C1111D"/>
    <w:rsid w:val="00C13778"/>
    <w:rsid w:val="00C27BBC"/>
    <w:rsid w:val="00C31DFF"/>
    <w:rsid w:val="00C44A99"/>
    <w:rsid w:val="00C5080C"/>
    <w:rsid w:val="00C53B77"/>
    <w:rsid w:val="00C6353C"/>
    <w:rsid w:val="00C66DA5"/>
    <w:rsid w:val="00C73FE1"/>
    <w:rsid w:val="00C97154"/>
    <w:rsid w:val="00CA2F4D"/>
    <w:rsid w:val="00CA327E"/>
    <w:rsid w:val="00CA7097"/>
    <w:rsid w:val="00CC1981"/>
    <w:rsid w:val="00CC5F77"/>
    <w:rsid w:val="00CE54E3"/>
    <w:rsid w:val="00CE7746"/>
    <w:rsid w:val="00CF2044"/>
    <w:rsid w:val="00CF635B"/>
    <w:rsid w:val="00D03A04"/>
    <w:rsid w:val="00D12830"/>
    <w:rsid w:val="00D409EB"/>
    <w:rsid w:val="00D4180D"/>
    <w:rsid w:val="00D52B7E"/>
    <w:rsid w:val="00D56ABD"/>
    <w:rsid w:val="00D610A6"/>
    <w:rsid w:val="00D66BEB"/>
    <w:rsid w:val="00D84064"/>
    <w:rsid w:val="00D84CCF"/>
    <w:rsid w:val="00DB2E98"/>
    <w:rsid w:val="00DB36E6"/>
    <w:rsid w:val="00DC0102"/>
    <w:rsid w:val="00DC1632"/>
    <w:rsid w:val="00DF19C4"/>
    <w:rsid w:val="00E07A6D"/>
    <w:rsid w:val="00E131B9"/>
    <w:rsid w:val="00E20AAA"/>
    <w:rsid w:val="00E217C2"/>
    <w:rsid w:val="00E311E3"/>
    <w:rsid w:val="00E33C78"/>
    <w:rsid w:val="00E34C11"/>
    <w:rsid w:val="00E6223D"/>
    <w:rsid w:val="00E62867"/>
    <w:rsid w:val="00E760BF"/>
    <w:rsid w:val="00E846C6"/>
    <w:rsid w:val="00E84A7C"/>
    <w:rsid w:val="00E90F07"/>
    <w:rsid w:val="00E96509"/>
    <w:rsid w:val="00EA098F"/>
    <w:rsid w:val="00EA5F88"/>
    <w:rsid w:val="00EA7639"/>
    <w:rsid w:val="00EB470C"/>
    <w:rsid w:val="00EC07E5"/>
    <w:rsid w:val="00EC1CA0"/>
    <w:rsid w:val="00EC226E"/>
    <w:rsid w:val="00EC5443"/>
    <w:rsid w:val="00EC779C"/>
    <w:rsid w:val="00EF2D78"/>
    <w:rsid w:val="00F005F8"/>
    <w:rsid w:val="00F3041F"/>
    <w:rsid w:val="00F3042A"/>
    <w:rsid w:val="00F35767"/>
    <w:rsid w:val="00F4588C"/>
    <w:rsid w:val="00F658C8"/>
    <w:rsid w:val="00F76AC7"/>
    <w:rsid w:val="00F7761A"/>
    <w:rsid w:val="00F77CF7"/>
    <w:rsid w:val="00FB3F44"/>
    <w:rsid w:val="00FB6BB2"/>
    <w:rsid w:val="00FC31F3"/>
    <w:rsid w:val="00FE6147"/>
    <w:rsid w:val="00FF1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67B4"/>
  <w15:chartTrackingRefBased/>
  <w15:docId w15:val="{7C0DD7BA-0A1D-4A08-8B57-B38CBC7B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174466"/>
    <w:pPr>
      <w:suppressAutoHyphens/>
      <w:spacing w:after="0" w:line="240" w:lineRule="auto"/>
      <w:jc w:val="center"/>
    </w:pPr>
    <w:rPr>
      <w:rFonts w:ascii="Times New Roman" w:eastAsia="Times New Roman" w:hAnsi="Times New Roman" w:cs="Times New Roman"/>
      <w:b/>
      <w:i/>
      <w:kern w:val="0"/>
      <w:sz w:val="28"/>
      <w:szCs w:val="20"/>
      <w:lang w:eastAsia="ar-SA"/>
      <w14:ligatures w14:val="none"/>
    </w:rPr>
  </w:style>
  <w:style w:type="character" w:customStyle="1" w:styleId="TytuZnak">
    <w:name w:val="Tytuł Znak"/>
    <w:basedOn w:val="Domylnaczcionkaakapitu"/>
    <w:link w:val="Tytu"/>
    <w:rsid w:val="00174466"/>
    <w:rPr>
      <w:rFonts w:ascii="Times New Roman" w:eastAsia="Times New Roman" w:hAnsi="Times New Roman" w:cs="Times New Roman"/>
      <w:b/>
      <w:i/>
      <w:kern w:val="0"/>
      <w:sz w:val="28"/>
      <w:szCs w:val="20"/>
      <w:lang w:eastAsia="ar-SA"/>
      <w14:ligatures w14:val="none"/>
    </w:rPr>
  </w:style>
  <w:style w:type="paragraph" w:customStyle="1" w:styleId="Zwykytekst1">
    <w:name w:val="Zwykły tekst1"/>
    <w:basedOn w:val="Normalny"/>
    <w:uiPriority w:val="99"/>
    <w:rsid w:val="00174466"/>
    <w:pPr>
      <w:suppressAutoHyphens/>
      <w:spacing w:after="0" w:line="240" w:lineRule="auto"/>
    </w:pPr>
    <w:rPr>
      <w:rFonts w:ascii="Courier New" w:eastAsia="Times New Roman" w:hAnsi="Courier New" w:cs="Times New Roman"/>
      <w:kern w:val="0"/>
      <w:sz w:val="20"/>
      <w:szCs w:val="20"/>
      <w:lang w:eastAsia="ar-SA"/>
      <w14:ligatures w14:val="none"/>
    </w:rPr>
  </w:style>
  <w:style w:type="paragraph" w:styleId="Akapitzlist">
    <w:name w:val="List Paragraph"/>
    <w:basedOn w:val="Normalny"/>
    <w:uiPriority w:val="34"/>
    <w:qFormat/>
    <w:rsid w:val="00174466"/>
    <w:pPr>
      <w:spacing w:after="200" w:line="276" w:lineRule="auto"/>
      <w:ind w:left="720"/>
      <w:contextualSpacing/>
    </w:pPr>
    <w:rPr>
      <w:kern w:val="0"/>
      <w14:ligatures w14:val="none"/>
    </w:rPr>
  </w:style>
  <w:style w:type="paragraph" w:styleId="Podtytu">
    <w:name w:val="Subtitle"/>
    <w:basedOn w:val="Normalny"/>
    <w:next w:val="Normalny"/>
    <w:link w:val="PodtytuZnak"/>
    <w:uiPriority w:val="11"/>
    <w:qFormat/>
    <w:rsid w:val="0017446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74466"/>
    <w:rPr>
      <w:rFonts w:eastAsiaTheme="minorEastAsia"/>
      <w:color w:val="5A5A5A" w:themeColor="text1" w:themeTint="A5"/>
      <w:spacing w:val="15"/>
    </w:rPr>
  </w:style>
  <w:style w:type="paragraph" w:styleId="Tekstpodstawowy">
    <w:name w:val="Body Text"/>
    <w:basedOn w:val="Normalny"/>
    <w:link w:val="TekstpodstawowyZnak"/>
    <w:rsid w:val="00174466"/>
    <w:pPr>
      <w:suppressAutoHyphens/>
      <w:spacing w:after="0" w:line="240" w:lineRule="auto"/>
      <w:jc w:val="both"/>
    </w:pPr>
    <w:rPr>
      <w:rFonts w:ascii="Times New Roman" w:eastAsia="Times New Roman" w:hAnsi="Times New Roman" w:cs="Times New Roman"/>
      <w:kern w:val="0"/>
      <w:sz w:val="28"/>
      <w:szCs w:val="24"/>
      <w:lang w:eastAsia="zh-CN"/>
      <w14:ligatures w14:val="none"/>
    </w:rPr>
  </w:style>
  <w:style w:type="character" w:customStyle="1" w:styleId="TekstpodstawowyZnak">
    <w:name w:val="Tekst podstawowy Znak"/>
    <w:basedOn w:val="Domylnaczcionkaakapitu"/>
    <w:link w:val="Tekstpodstawowy"/>
    <w:rsid w:val="00174466"/>
    <w:rPr>
      <w:rFonts w:ascii="Times New Roman" w:eastAsia="Times New Roman" w:hAnsi="Times New Roman" w:cs="Times New Roman"/>
      <w:kern w:val="0"/>
      <w:sz w:val="28"/>
      <w:szCs w:val="24"/>
      <w:lang w:eastAsia="zh-CN"/>
      <w14:ligatures w14:val="none"/>
    </w:rPr>
  </w:style>
  <w:style w:type="paragraph" w:styleId="Zwykytekst">
    <w:name w:val="Plain Text"/>
    <w:basedOn w:val="Normalny"/>
    <w:link w:val="ZwykytekstZnak"/>
    <w:rsid w:val="00174466"/>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174466"/>
    <w:rPr>
      <w:rFonts w:ascii="Courier New" w:eastAsia="Times New Roman" w:hAnsi="Courier New" w:cs="Times New Roman"/>
      <w:kern w:val="0"/>
      <w:sz w:val="20"/>
      <w:szCs w:val="20"/>
      <w:lang w:eastAsia="pl-PL"/>
      <w14:ligatures w14:val="none"/>
    </w:rPr>
  </w:style>
  <w:style w:type="paragraph" w:styleId="Cytat">
    <w:name w:val="Quote"/>
    <w:basedOn w:val="Normalny"/>
    <w:next w:val="Normalny"/>
    <w:link w:val="CytatZnak"/>
    <w:uiPriority w:val="29"/>
    <w:qFormat/>
    <w:rsid w:val="009D4C7F"/>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9D4C7F"/>
    <w:rPr>
      <w:i/>
      <w:iCs/>
      <w:color w:val="404040" w:themeColor="text1" w:themeTint="BF"/>
    </w:rPr>
  </w:style>
  <w:style w:type="paragraph" w:styleId="Nagwek">
    <w:name w:val="header"/>
    <w:basedOn w:val="Normalny"/>
    <w:link w:val="NagwekZnak"/>
    <w:uiPriority w:val="99"/>
    <w:unhideWhenUsed/>
    <w:rsid w:val="007806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62A"/>
  </w:style>
  <w:style w:type="paragraph" w:styleId="Stopka">
    <w:name w:val="footer"/>
    <w:basedOn w:val="Normalny"/>
    <w:link w:val="StopkaZnak"/>
    <w:uiPriority w:val="99"/>
    <w:unhideWhenUsed/>
    <w:rsid w:val="00780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62A"/>
  </w:style>
  <w:style w:type="paragraph" w:styleId="NormalnyWeb">
    <w:name w:val="Normal (Web)"/>
    <w:basedOn w:val="Normalny"/>
    <w:uiPriority w:val="99"/>
    <w:semiHidden/>
    <w:unhideWhenUsed/>
    <w:rsid w:val="0010066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287F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7FAF"/>
    <w:rPr>
      <w:sz w:val="20"/>
      <w:szCs w:val="20"/>
    </w:rPr>
  </w:style>
  <w:style w:type="character" w:styleId="Odwoanieprzypisukocowego">
    <w:name w:val="endnote reference"/>
    <w:basedOn w:val="Domylnaczcionkaakapitu"/>
    <w:uiPriority w:val="99"/>
    <w:semiHidden/>
    <w:unhideWhenUsed/>
    <w:rsid w:val="00287FAF"/>
    <w:rPr>
      <w:vertAlign w:val="superscript"/>
    </w:rPr>
  </w:style>
  <w:style w:type="paragraph" w:customStyle="1" w:styleId="Standard">
    <w:name w:val="Standard"/>
    <w:rsid w:val="00111D6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14:ligatures w14:val="none"/>
    </w:rPr>
  </w:style>
  <w:style w:type="character" w:styleId="Pogrubienie">
    <w:name w:val="Strong"/>
    <w:basedOn w:val="Domylnaczcionkaakapitu"/>
    <w:uiPriority w:val="22"/>
    <w:qFormat/>
    <w:rsid w:val="008A40B2"/>
    <w:rPr>
      <w:b/>
      <w:bCs/>
    </w:rPr>
  </w:style>
  <w:style w:type="paragraph" w:styleId="Tekstdymka">
    <w:name w:val="Balloon Text"/>
    <w:basedOn w:val="Normalny"/>
    <w:link w:val="TekstdymkaZnak"/>
    <w:uiPriority w:val="99"/>
    <w:semiHidden/>
    <w:unhideWhenUsed/>
    <w:rsid w:val="00EB470C"/>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EB470C"/>
    <w:rPr>
      <w:rFonts w:ascii="Segoe UI" w:hAnsi="Segoe UI" w:cs="Segoe UI"/>
      <w:kern w:val="0"/>
      <w:sz w:val="18"/>
      <w:szCs w:val="18"/>
      <w14:ligatures w14:val="none"/>
    </w:rPr>
  </w:style>
  <w:style w:type="paragraph" w:styleId="Tekstpodstawowywcity2">
    <w:name w:val="Body Text Indent 2"/>
    <w:basedOn w:val="Normalny"/>
    <w:link w:val="Tekstpodstawowywcity2Znak"/>
    <w:uiPriority w:val="99"/>
    <w:unhideWhenUsed/>
    <w:rsid w:val="008B788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B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0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2541</TotalTime>
  <Pages>7</Pages>
  <Words>2121</Words>
  <Characters>12732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c c</cp:lastModifiedBy>
  <cp:revision>89</cp:revision>
  <cp:lastPrinted>2024-06-19T11:42:00Z</cp:lastPrinted>
  <dcterms:created xsi:type="dcterms:W3CDTF">2023-08-31T06:18:00Z</dcterms:created>
  <dcterms:modified xsi:type="dcterms:W3CDTF">2024-07-02T09:10:00Z</dcterms:modified>
</cp:coreProperties>
</file>