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8090" w14:textId="4713A477" w:rsidR="00174466" w:rsidRPr="00EA27CA" w:rsidRDefault="00174466" w:rsidP="00174466">
      <w:pPr>
        <w:pStyle w:val="Tytu"/>
        <w:spacing w:line="276" w:lineRule="auto"/>
        <w:rPr>
          <w:i w:val="0"/>
        </w:rPr>
      </w:pPr>
      <w:r>
        <w:rPr>
          <w:i w:val="0"/>
        </w:rPr>
        <w:t>P</w:t>
      </w:r>
      <w:r w:rsidRPr="00EA27CA">
        <w:rPr>
          <w:i w:val="0"/>
        </w:rPr>
        <w:t xml:space="preserve">R O T O K Ó Ł   Nr </w:t>
      </w:r>
      <w:r>
        <w:rPr>
          <w:i w:val="0"/>
        </w:rPr>
        <w:t>XLV</w:t>
      </w:r>
      <w:r w:rsidRPr="00EA27CA">
        <w:rPr>
          <w:i w:val="0"/>
        </w:rPr>
        <w:t>/</w:t>
      </w:r>
      <w:r>
        <w:rPr>
          <w:i w:val="0"/>
        </w:rPr>
        <w:t>23</w:t>
      </w:r>
    </w:p>
    <w:p w14:paraId="55E0E0E3" w14:textId="6AA69588"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Z XLV SESJI RADY GMINY OSTRÓW MAZOWIECKA</w:t>
      </w:r>
    </w:p>
    <w:p w14:paraId="2F2056BB" w14:textId="6141D054"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 xml:space="preserve">w dniu </w:t>
      </w:r>
      <w:r w:rsidR="00566EC6">
        <w:rPr>
          <w:rFonts w:ascii="Times New Roman" w:hAnsi="Times New Roman"/>
          <w:b/>
          <w:sz w:val="28"/>
        </w:rPr>
        <w:t>29 września</w:t>
      </w:r>
      <w:r>
        <w:rPr>
          <w:rFonts w:ascii="Times New Roman" w:hAnsi="Times New Roman"/>
          <w:b/>
          <w:sz w:val="28"/>
        </w:rPr>
        <w:t xml:space="preserve"> 2023 roku</w:t>
      </w:r>
    </w:p>
    <w:p w14:paraId="06AC1DDA" w14:textId="77777777"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w Urzędzie Gminy w Ostrowi Mazowieckiej</w:t>
      </w:r>
    </w:p>
    <w:p w14:paraId="1401E67A" w14:textId="77777777"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pod przewodnictwem Krystyny Kossowskiej -</w:t>
      </w:r>
    </w:p>
    <w:p w14:paraId="27F3853A" w14:textId="77777777"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Przewodniczącej Rady Gminy Ostrów Mazowiecka.</w:t>
      </w:r>
    </w:p>
    <w:p w14:paraId="444AD0AC" w14:textId="77777777" w:rsidR="00174466" w:rsidRPr="009E2FAB" w:rsidRDefault="00174466" w:rsidP="00174466">
      <w:pPr>
        <w:pStyle w:val="Zwykytekst1"/>
        <w:spacing w:line="276" w:lineRule="auto"/>
        <w:rPr>
          <w:rFonts w:ascii="Times New Roman" w:hAnsi="Times New Roman"/>
          <w:sz w:val="40"/>
          <w:szCs w:val="40"/>
        </w:rPr>
      </w:pPr>
    </w:p>
    <w:p w14:paraId="05341EB8" w14:textId="3E2A9081" w:rsidR="00174466" w:rsidRPr="00F02E5C" w:rsidRDefault="00174466" w:rsidP="00174466">
      <w:pPr>
        <w:pStyle w:val="Zwykytekst1"/>
        <w:spacing w:after="120" w:line="360" w:lineRule="auto"/>
        <w:jc w:val="center"/>
        <w:rPr>
          <w:rFonts w:ascii="Times New Roman" w:hAnsi="Times New Roman"/>
          <w:sz w:val="24"/>
          <w:szCs w:val="24"/>
        </w:rPr>
      </w:pPr>
      <w:r w:rsidRPr="00823E91">
        <w:rPr>
          <w:rFonts w:ascii="Times New Roman" w:hAnsi="Times New Roman"/>
          <w:sz w:val="24"/>
          <w:szCs w:val="24"/>
        </w:rPr>
        <w:t>Sesję rozpoczęto o godz.</w:t>
      </w:r>
      <w:r w:rsidR="00C53B77">
        <w:rPr>
          <w:rFonts w:ascii="Times New Roman" w:hAnsi="Times New Roman"/>
          <w:sz w:val="24"/>
          <w:szCs w:val="24"/>
        </w:rPr>
        <w:t xml:space="preserve"> 13</w:t>
      </w:r>
      <w:r w:rsidR="00C53B77">
        <w:rPr>
          <w:rFonts w:ascii="Times New Roman" w:hAnsi="Times New Roman"/>
          <w:sz w:val="24"/>
          <w:szCs w:val="24"/>
          <w:vertAlign w:val="superscript"/>
        </w:rPr>
        <w:t>07</w:t>
      </w:r>
      <w:r w:rsidRPr="00823E91">
        <w:rPr>
          <w:rFonts w:ascii="Times New Roman" w:hAnsi="Times New Roman"/>
          <w:sz w:val="24"/>
          <w:szCs w:val="24"/>
        </w:rPr>
        <w:t>, a zakończono o godz.</w:t>
      </w:r>
      <w:r w:rsidR="00F3041F">
        <w:rPr>
          <w:rFonts w:ascii="Times New Roman" w:hAnsi="Times New Roman"/>
          <w:sz w:val="24"/>
          <w:szCs w:val="24"/>
        </w:rPr>
        <w:t>14</w:t>
      </w:r>
      <w:r w:rsidR="00F3041F">
        <w:rPr>
          <w:rFonts w:ascii="Times New Roman" w:hAnsi="Times New Roman"/>
          <w:sz w:val="24"/>
          <w:szCs w:val="24"/>
          <w:vertAlign w:val="superscript"/>
        </w:rPr>
        <w:t>22</w:t>
      </w:r>
      <w:r>
        <w:rPr>
          <w:rFonts w:ascii="Times New Roman" w:hAnsi="Times New Roman"/>
          <w:sz w:val="24"/>
          <w:szCs w:val="24"/>
        </w:rPr>
        <w:t>.</w:t>
      </w:r>
    </w:p>
    <w:p w14:paraId="3B8B3037" w14:textId="77777777" w:rsidR="00174466" w:rsidRDefault="00174466" w:rsidP="00174466">
      <w:pPr>
        <w:pStyle w:val="Zwykytekst1"/>
        <w:spacing w:after="120" w:line="360" w:lineRule="auto"/>
        <w:rPr>
          <w:rFonts w:ascii="Times New Roman" w:hAnsi="Times New Roman"/>
          <w:sz w:val="24"/>
          <w:szCs w:val="24"/>
        </w:rPr>
      </w:pPr>
    </w:p>
    <w:p w14:paraId="65C590BC" w14:textId="77777777" w:rsidR="00174466" w:rsidRPr="00AF66EF" w:rsidRDefault="00174466" w:rsidP="00174466">
      <w:pPr>
        <w:pStyle w:val="Zwykytekst1"/>
        <w:spacing w:after="120" w:line="276" w:lineRule="auto"/>
        <w:rPr>
          <w:rFonts w:ascii="Times New Roman" w:hAnsi="Times New Roman"/>
          <w:sz w:val="24"/>
          <w:szCs w:val="24"/>
        </w:rPr>
      </w:pPr>
      <w:r w:rsidRPr="00AF66EF">
        <w:rPr>
          <w:rFonts w:ascii="Times New Roman" w:hAnsi="Times New Roman"/>
          <w:sz w:val="24"/>
          <w:szCs w:val="24"/>
        </w:rPr>
        <w:t xml:space="preserve">Stan radnych Rady Gminy          </w:t>
      </w:r>
      <w:r w:rsidRPr="00AF66EF">
        <w:rPr>
          <w:rFonts w:ascii="Times New Roman" w:hAnsi="Times New Roman"/>
          <w:sz w:val="24"/>
          <w:szCs w:val="24"/>
        </w:rPr>
        <w:tab/>
        <w:t xml:space="preserve">-  </w:t>
      </w:r>
      <w:r w:rsidRPr="00AF66EF">
        <w:rPr>
          <w:rFonts w:ascii="Times New Roman" w:hAnsi="Times New Roman"/>
          <w:b/>
          <w:sz w:val="24"/>
          <w:szCs w:val="24"/>
        </w:rPr>
        <w:t>15</w:t>
      </w:r>
    </w:p>
    <w:p w14:paraId="674E6592" w14:textId="135EA5A8" w:rsidR="00174466" w:rsidRPr="00AF66EF" w:rsidRDefault="00174466" w:rsidP="00174466">
      <w:pPr>
        <w:pStyle w:val="Zwykytekst1"/>
        <w:spacing w:after="120" w:line="276" w:lineRule="auto"/>
        <w:rPr>
          <w:rFonts w:ascii="Times New Roman" w:hAnsi="Times New Roman"/>
          <w:b/>
          <w:sz w:val="24"/>
          <w:szCs w:val="24"/>
        </w:rPr>
      </w:pPr>
      <w:r w:rsidRPr="00AF66EF">
        <w:rPr>
          <w:rFonts w:ascii="Times New Roman" w:hAnsi="Times New Roman"/>
          <w:sz w:val="24"/>
          <w:szCs w:val="24"/>
        </w:rPr>
        <w:t>Liczba radnych obecnych na Sesji</w:t>
      </w:r>
      <w:r w:rsidRPr="00AF66EF">
        <w:rPr>
          <w:rFonts w:ascii="Times New Roman" w:hAnsi="Times New Roman"/>
          <w:sz w:val="24"/>
          <w:szCs w:val="24"/>
        </w:rPr>
        <w:tab/>
        <w:t xml:space="preserve">-  </w:t>
      </w:r>
      <w:r w:rsidR="00566EC6">
        <w:rPr>
          <w:rFonts w:ascii="Times New Roman" w:hAnsi="Times New Roman"/>
          <w:b/>
          <w:sz w:val="24"/>
          <w:szCs w:val="24"/>
        </w:rPr>
        <w:t>9</w:t>
      </w:r>
    </w:p>
    <w:p w14:paraId="459B73BF" w14:textId="77777777" w:rsidR="00174466" w:rsidRPr="00AF66EF" w:rsidRDefault="00174466" w:rsidP="00174466">
      <w:pPr>
        <w:pStyle w:val="Zwykytekst1"/>
        <w:spacing w:after="120" w:line="276" w:lineRule="auto"/>
        <w:jc w:val="both"/>
        <w:rPr>
          <w:rFonts w:ascii="Times New Roman" w:hAnsi="Times New Roman"/>
          <w:i/>
          <w:sz w:val="24"/>
          <w:szCs w:val="24"/>
        </w:rPr>
      </w:pPr>
      <w:r w:rsidRPr="00AF66EF">
        <w:rPr>
          <w:rFonts w:ascii="Times New Roman" w:hAnsi="Times New Roman"/>
          <w:i/>
          <w:sz w:val="24"/>
          <w:szCs w:val="24"/>
        </w:rPr>
        <w:t>(lista obecności w załączeniu do protokołu)</w:t>
      </w:r>
    </w:p>
    <w:p w14:paraId="77B43AD4" w14:textId="77777777" w:rsidR="00174466" w:rsidRPr="00AF66EF" w:rsidRDefault="00174466" w:rsidP="00174466">
      <w:pPr>
        <w:pStyle w:val="Zwykytekst1"/>
        <w:spacing w:after="120" w:line="276" w:lineRule="auto"/>
        <w:jc w:val="both"/>
        <w:rPr>
          <w:rFonts w:ascii="Times New Roman" w:hAnsi="Times New Roman"/>
          <w:i/>
          <w:sz w:val="24"/>
          <w:szCs w:val="24"/>
        </w:rPr>
      </w:pPr>
    </w:p>
    <w:p w14:paraId="5841CC0D" w14:textId="77777777" w:rsidR="00174466" w:rsidRPr="00AF66EF" w:rsidRDefault="00174466" w:rsidP="00AF66EF">
      <w:pPr>
        <w:pStyle w:val="Zwykytekst1"/>
        <w:spacing w:after="120" w:line="276" w:lineRule="auto"/>
        <w:jc w:val="both"/>
        <w:rPr>
          <w:rFonts w:ascii="Times New Roman" w:hAnsi="Times New Roman"/>
          <w:b/>
          <w:i/>
          <w:sz w:val="24"/>
          <w:szCs w:val="24"/>
        </w:rPr>
      </w:pPr>
      <w:r w:rsidRPr="00AF66EF">
        <w:rPr>
          <w:rFonts w:ascii="Times New Roman" w:hAnsi="Times New Roman"/>
          <w:b/>
          <w:i/>
          <w:sz w:val="24"/>
          <w:szCs w:val="24"/>
        </w:rPr>
        <w:t>W Sesji udział wzięli:</w:t>
      </w:r>
    </w:p>
    <w:p w14:paraId="6F3E046F" w14:textId="77777777" w:rsidR="00174466" w:rsidRPr="00AF66EF"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 xml:space="preserve">Waldemar Brzostek – Wójt Gminy Ostrów Mazowiecka, </w:t>
      </w:r>
    </w:p>
    <w:p w14:paraId="393CFDE0" w14:textId="77777777" w:rsidR="00174466" w:rsidRPr="00AF66EF"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 xml:space="preserve">Agata Stachacz – Sekretarz Gminy, </w:t>
      </w:r>
    </w:p>
    <w:p w14:paraId="73E45569" w14:textId="77777777" w:rsidR="00174466" w:rsidRPr="00AF66EF"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Jadwiga Zawistowska – Skarbnik Gminy,</w:t>
      </w:r>
    </w:p>
    <w:p w14:paraId="4D536C44" w14:textId="17B1B107" w:rsidR="00174466" w:rsidRPr="00AF66EF"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 xml:space="preserve">Dorota </w:t>
      </w:r>
      <w:proofErr w:type="spellStart"/>
      <w:r w:rsidRPr="00AF66EF">
        <w:rPr>
          <w:rFonts w:ascii="Times New Roman" w:hAnsi="Times New Roman"/>
          <w:sz w:val="24"/>
          <w:szCs w:val="24"/>
        </w:rPr>
        <w:t>Ludwichowska</w:t>
      </w:r>
      <w:proofErr w:type="spellEnd"/>
      <w:r w:rsidRPr="00AF66EF">
        <w:rPr>
          <w:rFonts w:ascii="Times New Roman" w:hAnsi="Times New Roman"/>
          <w:sz w:val="24"/>
          <w:szCs w:val="24"/>
        </w:rPr>
        <w:t xml:space="preserve"> – Kierownik Gminnego Ośrodka Pomocy Społecznej, </w:t>
      </w:r>
    </w:p>
    <w:p w14:paraId="146D59CD" w14:textId="77777777" w:rsidR="00174466" w:rsidRPr="00AF66EF"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Tadeusz Jabłonka – Prezes PUKiR w Ostrowi Mazowieckiej,</w:t>
      </w:r>
    </w:p>
    <w:p w14:paraId="08B16C65" w14:textId="6E57F404" w:rsidR="008C5DB3" w:rsidRPr="00AF66EF" w:rsidRDefault="008C5DB3"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Bartosz Śledziewski – fotoreporter z portalu Ostrowmaz24</w:t>
      </w:r>
      <w:r w:rsidR="0078062A" w:rsidRPr="00AF66EF">
        <w:rPr>
          <w:rFonts w:ascii="Times New Roman" w:hAnsi="Times New Roman"/>
          <w:sz w:val="24"/>
          <w:szCs w:val="24"/>
        </w:rPr>
        <w:t>.pl</w:t>
      </w:r>
      <w:r w:rsidRPr="00AF66EF">
        <w:rPr>
          <w:rFonts w:ascii="Times New Roman" w:hAnsi="Times New Roman"/>
          <w:sz w:val="24"/>
          <w:szCs w:val="24"/>
        </w:rPr>
        <w:t xml:space="preserve">. </w:t>
      </w:r>
    </w:p>
    <w:p w14:paraId="421AD2EE" w14:textId="77777777" w:rsidR="00174466" w:rsidRPr="00AF66EF"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 xml:space="preserve">Radni z terenu Gminy Ostrów Mazowiecka </w:t>
      </w:r>
      <w:bookmarkStart w:id="0" w:name="_Hlk86052167"/>
      <w:r w:rsidRPr="00AF66EF">
        <w:rPr>
          <w:rFonts w:ascii="Times New Roman" w:hAnsi="Times New Roman"/>
          <w:i/>
          <w:sz w:val="24"/>
          <w:szCs w:val="24"/>
        </w:rPr>
        <w:t>(lista obecności w załączeniu do protokołu),</w:t>
      </w:r>
    </w:p>
    <w:p w14:paraId="768672F4" w14:textId="0A43F1D3" w:rsidR="00174466" w:rsidRPr="00AF66EF" w:rsidRDefault="00174466" w:rsidP="00AF66EF">
      <w:pPr>
        <w:pStyle w:val="Akapitzlist"/>
        <w:numPr>
          <w:ilvl w:val="0"/>
          <w:numId w:val="1"/>
        </w:numPr>
        <w:jc w:val="both"/>
        <w:rPr>
          <w:rFonts w:ascii="Times New Roman" w:eastAsia="Times New Roman" w:hAnsi="Times New Roman" w:cs="Times New Roman"/>
          <w:i/>
          <w:sz w:val="24"/>
          <w:szCs w:val="24"/>
          <w:lang w:eastAsia="ar-SA"/>
        </w:rPr>
      </w:pPr>
      <w:r w:rsidRPr="00AF66EF">
        <w:rPr>
          <w:rFonts w:ascii="Times New Roman" w:hAnsi="Times New Roman" w:cs="Times New Roman"/>
          <w:iCs/>
          <w:sz w:val="24"/>
          <w:szCs w:val="24"/>
        </w:rPr>
        <w:t xml:space="preserve">Sołtysi </w:t>
      </w:r>
      <w:r w:rsidRPr="00AF66EF">
        <w:rPr>
          <w:rFonts w:ascii="Times New Roman" w:eastAsia="Times New Roman" w:hAnsi="Times New Roman" w:cs="Times New Roman"/>
          <w:iCs/>
          <w:sz w:val="24"/>
          <w:szCs w:val="24"/>
          <w:lang w:eastAsia="ar-SA"/>
        </w:rPr>
        <w:t>z terenu Gminy Ostrów Mazowiecka</w:t>
      </w:r>
      <w:r w:rsidRPr="00AF66EF">
        <w:rPr>
          <w:rFonts w:ascii="Times New Roman" w:eastAsia="Times New Roman" w:hAnsi="Times New Roman" w:cs="Times New Roman"/>
          <w:i/>
          <w:sz w:val="24"/>
          <w:szCs w:val="24"/>
          <w:lang w:eastAsia="ar-SA"/>
        </w:rPr>
        <w:t xml:space="preserve"> (lista obecności w załączeniu do protokołu).</w:t>
      </w:r>
      <w:bookmarkEnd w:id="0"/>
    </w:p>
    <w:p w14:paraId="477986CB" w14:textId="77777777" w:rsidR="00174466" w:rsidRPr="00AF66EF" w:rsidRDefault="00174466" w:rsidP="00AF66EF">
      <w:pPr>
        <w:pStyle w:val="Akapitzlist"/>
        <w:ind w:left="360"/>
        <w:jc w:val="both"/>
        <w:rPr>
          <w:rFonts w:ascii="Times New Roman" w:eastAsia="Times New Roman" w:hAnsi="Times New Roman" w:cs="Times New Roman"/>
          <w:i/>
          <w:sz w:val="24"/>
          <w:szCs w:val="24"/>
          <w:lang w:eastAsia="ar-SA"/>
        </w:rPr>
      </w:pPr>
    </w:p>
    <w:p w14:paraId="0533FE5D" w14:textId="77777777" w:rsidR="00174466" w:rsidRPr="00AF66EF" w:rsidRDefault="00174466" w:rsidP="00AF66EF">
      <w:pPr>
        <w:pStyle w:val="Zwykytekst1"/>
        <w:spacing w:afterLines="20" w:after="48" w:line="276" w:lineRule="auto"/>
        <w:jc w:val="both"/>
        <w:rPr>
          <w:rFonts w:ascii="Times New Roman" w:hAnsi="Times New Roman"/>
          <w:b/>
          <w:i/>
          <w:sz w:val="24"/>
          <w:szCs w:val="24"/>
        </w:rPr>
      </w:pPr>
      <w:r w:rsidRPr="00AF66EF">
        <w:rPr>
          <w:rFonts w:ascii="Times New Roman" w:hAnsi="Times New Roman"/>
          <w:b/>
          <w:i/>
          <w:sz w:val="24"/>
          <w:szCs w:val="24"/>
        </w:rPr>
        <w:t xml:space="preserve">Proponowany porządek Sesji: </w:t>
      </w:r>
    </w:p>
    <w:p w14:paraId="61D96217" w14:textId="77777777" w:rsidR="00E217C2" w:rsidRPr="00E217C2" w:rsidRDefault="00E217C2" w:rsidP="00E217C2">
      <w:pPr>
        <w:numPr>
          <w:ilvl w:val="0"/>
          <w:numId w:val="9"/>
        </w:numPr>
        <w:shd w:val="clear" w:color="auto" w:fill="FFFFFF"/>
        <w:suppressAutoHyphens/>
        <w:spacing w:before="120" w:after="0" w:line="360" w:lineRule="auto"/>
        <w:jc w:val="both"/>
        <w:rPr>
          <w:rFonts w:ascii="Times New Roman" w:hAnsi="Times New Roman" w:cs="Times New Roman"/>
          <w:color w:val="222222"/>
          <w:sz w:val="24"/>
          <w:szCs w:val="24"/>
          <w:lang w:eastAsia="pl-PL"/>
        </w:rPr>
      </w:pPr>
      <w:bookmarkStart w:id="1" w:name="_Hlk93925893"/>
      <w:bookmarkStart w:id="2" w:name="_Hlk4405746"/>
      <w:r w:rsidRPr="00E217C2">
        <w:rPr>
          <w:rFonts w:ascii="Times New Roman" w:hAnsi="Times New Roman" w:cs="Times New Roman"/>
          <w:color w:val="222222"/>
          <w:sz w:val="24"/>
          <w:szCs w:val="24"/>
          <w:lang w:eastAsia="pl-PL"/>
        </w:rPr>
        <w:t>Otwarcie Sesji i przyjęcie porządku obrad.</w:t>
      </w:r>
    </w:p>
    <w:p w14:paraId="6B94EAFD" w14:textId="77777777" w:rsidR="00E217C2" w:rsidRPr="00E217C2" w:rsidRDefault="00E217C2" w:rsidP="00E217C2">
      <w:pPr>
        <w:numPr>
          <w:ilvl w:val="0"/>
          <w:numId w:val="9"/>
        </w:numPr>
        <w:shd w:val="clear" w:color="auto" w:fill="FFFFFF"/>
        <w:suppressAutoHyphens/>
        <w:spacing w:before="120" w:after="0" w:line="360" w:lineRule="auto"/>
        <w:jc w:val="both"/>
        <w:rPr>
          <w:rFonts w:ascii="Times New Roman" w:hAnsi="Times New Roman" w:cs="Times New Roman"/>
          <w:color w:val="222222"/>
          <w:sz w:val="24"/>
          <w:szCs w:val="24"/>
          <w:lang w:eastAsia="pl-PL"/>
        </w:rPr>
      </w:pPr>
      <w:r w:rsidRPr="00E217C2">
        <w:rPr>
          <w:rFonts w:ascii="Times New Roman" w:hAnsi="Times New Roman" w:cs="Times New Roman"/>
          <w:color w:val="222222"/>
          <w:sz w:val="24"/>
          <w:szCs w:val="24"/>
          <w:lang w:eastAsia="pl-PL"/>
        </w:rPr>
        <w:t>Przyjęcie protokołu z Sesji Rady Gminy Nr XLIV/23 z dnia 25 sierpnia 2023 r.</w:t>
      </w:r>
    </w:p>
    <w:p w14:paraId="4B07D58F" w14:textId="77777777" w:rsidR="00E217C2" w:rsidRPr="00E217C2" w:rsidRDefault="00E217C2" w:rsidP="00E217C2">
      <w:pPr>
        <w:numPr>
          <w:ilvl w:val="0"/>
          <w:numId w:val="9"/>
        </w:numPr>
        <w:shd w:val="clear" w:color="auto" w:fill="FFFFFF"/>
        <w:suppressAutoHyphens/>
        <w:spacing w:before="120" w:after="0" w:line="360" w:lineRule="auto"/>
        <w:jc w:val="both"/>
        <w:rPr>
          <w:rFonts w:ascii="Times New Roman" w:eastAsia="Calibri" w:hAnsi="Times New Roman" w:cs="Times New Roman"/>
          <w:sz w:val="24"/>
          <w:szCs w:val="24"/>
        </w:rPr>
      </w:pPr>
      <w:r w:rsidRPr="00E217C2">
        <w:rPr>
          <w:rFonts w:ascii="Times New Roman" w:hAnsi="Times New Roman" w:cs="Times New Roman"/>
          <w:color w:val="222222"/>
          <w:sz w:val="24"/>
          <w:szCs w:val="24"/>
          <w:lang w:eastAsia="pl-PL"/>
        </w:rPr>
        <w:t>Interpelacje i zapytania</w:t>
      </w:r>
      <w:bookmarkStart w:id="3" w:name="_Hlk90034867"/>
      <w:r w:rsidRPr="00E217C2">
        <w:rPr>
          <w:rFonts w:ascii="Times New Roman" w:hAnsi="Times New Roman" w:cs="Times New Roman"/>
          <w:color w:val="222222"/>
          <w:sz w:val="24"/>
          <w:szCs w:val="24"/>
          <w:lang w:eastAsia="pl-PL"/>
        </w:rPr>
        <w:t>.</w:t>
      </w:r>
    </w:p>
    <w:p w14:paraId="0698AD4A" w14:textId="77777777" w:rsidR="00E217C2" w:rsidRPr="00E217C2" w:rsidRDefault="00E217C2" w:rsidP="00E217C2">
      <w:pPr>
        <w:numPr>
          <w:ilvl w:val="0"/>
          <w:numId w:val="9"/>
        </w:numPr>
        <w:shd w:val="clear" w:color="auto" w:fill="FFFFFF"/>
        <w:suppressAutoHyphens/>
        <w:spacing w:before="120" w:line="360" w:lineRule="auto"/>
        <w:jc w:val="both"/>
        <w:rPr>
          <w:rFonts w:ascii="Times New Roman" w:eastAsia="Calibri" w:hAnsi="Times New Roman" w:cs="Times New Roman"/>
          <w:sz w:val="24"/>
          <w:szCs w:val="24"/>
        </w:rPr>
      </w:pPr>
      <w:r w:rsidRPr="00E217C2">
        <w:rPr>
          <w:rFonts w:ascii="Times New Roman" w:hAnsi="Times New Roman" w:cs="Times New Roman"/>
          <w:color w:val="222222"/>
          <w:sz w:val="24"/>
          <w:szCs w:val="24"/>
          <w:lang w:eastAsia="pl-PL"/>
        </w:rPr>
        <w:t>Informacja z działalności Wójta Gminy Ostrów Mazowiecka.</w:t>
      </w:r>
    </w:p>
    <w:p w14:paraId="2A3C974C" w14:textId="77777777" w:rsidR="00E217C2" w:rsidRPr="00E217C2" w:rsidRDefault="00E217C2" w:rsidP="00E217C2">
      <w:pPr>
        <w:numPr>
          <w:ilvl w:val="0"/>
          <w:numId w:val="9"/>
        </w:numPr>
        <w:shd w:val="clear" w:color="auto" w:fill="FFFFFF"/>
        <w:suppressAutoHyphens/>
        <w:spacing w:before="120" w:after="0" w:line="360" w:lineRule="auto"/>
        <w:jc w:val="both"/>
        <w:rPr>
          <w:rFonts w:ascii="Times New Roman" w:eastAsia="Calibri" w:hAnsi="Times New Roman" w:cs="Times New Roman"/>
          <w:sz w:val="24"/>
          <w:szCs w:val="24"/>
        </w:rPr>
      </w:pPr>
      <w:r w:rsidRPr="00E217C2">
        <w:rPr>
          <w:rFonts w:ascii="Times New Roman" w:eastAsia="Calibri" w:hAnsi="Times New Roman" w:cs="Times New Roman"/>
          <w:sz w:val="24"/>
          <w:szCs w:val="24"/>
        </w:rPr>
        <w:t>Podjęcie uchwały w sprawie zmiany Wieloletniej Prognozy Finansowej Gminy Ostrów Mazowiecka na lata 2023-2029.</w:t>
      </w:r>
    </w:p>
    <w:p w14:paraId="718506EA" w14:textId="77777777" w:rsidR="00E217C2" w:rsidRPr="00E217C2" w:rsidRDefault="00E217C2" w:rsidP="00E217C2">
      <w:pPr>
        <w:numPr>
          <w:ilvl w:val="0"/>
          <w:numId w:val="9"/>
        </w:numPr>
        <w:shd w:val="clear" w:color="auto" w:fill="FFFFFF"/>
        <w:suppressAutoHyphens/>
        <w:spacing w:before="120" w:after="0" w:line="360" w:lineRule="auto"/>
        <w:jc w:val="both"/>
        <w:rPr>
          <w:rFonts w:ascii="Times New Roman" w:eastAsia="Calibri" w:hAnsi="Times New Roman" w:cs="Times New Roman"/>
          <w:sz w:val="24"/>
          <w:szCs w:val="24"/>
        </w:rPr>
      </w:pPr>
      <w:r w:rsidRPr="00E217C2">
        <w:rPr>
          <w:rFonts w:ascii="Times New Roman" w:eastAsia="Calibri" w:hAnsi="Times New Roman" w:cs="Times New Roman"/>
          <w:sz w:val="24"/>
          <w:szCs w:val="24"/>
        </w:rPr>
        <w:lastRenderedPageBreak/>
        <w:t xml:space="preserve">Podjęcie uchwały w sprawie zmiany uchwały budżetowej Gminy Ostrów Mazowiecka na 2023 rok. </w:t>
      </w:r>
    </w:p>
    <w:p w14:paraId="176723B7" w14:textId="77777777" w:rsidR="00E217C2" w:rsidRPr="00E217C2" w:rsidRDefault="00E217C2" w:rsidP="00E217C2">
      <w:pPr>
        <w:numPr>
          <w:ilvl w:val="0"/>
          <w:numId w:val="9"/>
        </w:numPr>
        <w:shd w:val="clear" w:color="auto" w:fill="FFFFFF"/>
        <w:spacing w:after="0" w:line="360" w:lineRule="auto"/>
        <w:jc w:val="both"/>
        <w:rPr>
          <w:rFonts w:ascii="Times New Roman" w:eastAsia="Calibri" w:hAnsi="Times New Roman" w:cs="Times New Roman"/>
          <w:sz w:val="24"/>
          <w:szCs w:val="24"/>
        </w:rPr>
      </w:pPr>
      <w:r w:rsidRPr="00E217C2">
        <w:rPr>
          <w:rFonts w:ascii="Times New Roman" w:eastAsia="Calibri" w:hAnsi="Times New Roman" w:cs="Times New Roman"/>
          <w:color w:val="222222"/>
          <w:sz w:val="24"/>
          <w:szCs w:val="24"/>
          <w:lang w:eastAsia="pl-PL"/>
        </w:rPr>
        <w:t>Podjęcie uchwały w sprawie zmiany uchwały XXXIII/274/09 z dnia 29 grudnia 2009 roku w sprawie uchwalenia Regulaminu określającego wysokość stawek dodatków oraz szczegółowych warunków ich przyznawania, sposobu obliczania wynagrodzenia za godziny ponadwymiarowe i godziny doraźnych zastępstw oraz wysokość i warunki wypłacania nagród dla nauczycieli zatrudnionych w szkołach i przedszkolu prowadzonym przez Gminę Ostrów Mazowiecka.</w:t>
      </w:r>
    </w:p>
    <w:p w14:paraId="6AD1DBC0" w14:textId="77777777" w:rsidR="00E217C2" w:rsidRPr="00E217C2" w:rsidRDefault="00E217C2" w:rsidP="00E217C2">
      <w:pPr>
        <w:numPr>
          <w:ilvl w:val="0"/>
          <w:numId w:val="9"/>
        </w:numPr>
        <w:shd w:val="clear" w:color="auto" w:fill="FFFFFF"/>
        <w:spacing w:after="0" w:line="360" w:lineRule="auto"/>
        <w:jc w:val="both"/>
        <w:rPr>
          <w:rFonts w:ascii="Times New Roman" w:eastAsia="Calibri" w:hAnsi="Times New Roman" w:cs="Times New Roman"/>
          <w:bCs/>
          <w:sz w:val="24"/>
          <w:szCs w:val="24"/>
        </w:rPr>
      </w:pPr>
      <w:r w:rsidRPr="00E217C2">
        <w:rPr>
          <w:rFonts w:ascii="Times New Roman" w:eastAsia="Calibri" w:hAnsi="Times New Roman" w:cs="Times New Roman"/>
          <w:sz w:val="24"/>
          <w:szCs w:val="24"/>
        </w:rPr>
        <w:t xml:space="preserve">Podjęcie uchwały w sprawie </w:t>
      </w:r>
      <w:r w:rsidRPr="00E217C2">
        <w:rPr>
          <w:rFonts w:ascii="Times New Roman" w:hAnsi="Times New Roman" w:cs="Times New Roman"/>
          <w:bCs/>
          <w:sz w:val="24"/>
          <w:szCs w:val="24"/>
        </w:rPr>
        <w:t xml:space="preserve">zmiany Uchwały </w:t>
      </w:r>
      <w:bookmarkStart w:id="4" w:name="_Hlk145320338"/>
      <w:r w:rsidRPr="00E217C2">
        <w:rPr>
          <w:rFonts w:ascii="Times New Roman" w:hAnsi="Times New Roman" w:cs="Times New Roman"/>
          <w:bCs/>
          <w:sz w:val="24"/>
          <w:szCs w:val="24"/>
        </w:rPr>
        <w:t xml:space="preserve">Nr </w:t>
      </w:r>
      <w:r w:rsidRPr="00E217C2">
        <w:rPr>
          <w:rFonts w:ascii="Times New Roman" w:hAnsi="Times New Roman" w:cs="Times New Roman"/>
          <w:bCs/>
          <w:color w:val="000000"/>
          <w:sz w:val="24"/>
          <w:szCs w:val="24"/>
        </w:rPr>
        <w:t>XIX/155/20 Rady Gminy Ostrów Mazowiecka z dnia 28 sierpnia 2020 r. w sprawie uchwalenia Regulaminu utrzymania czystości i porządku na terenie Gminy Ostrów Mazowiecka</w:t>
      </w:r>
      <w:bookmarkEnd w:id="4"/>
      <w:r w:rsidRPr="00E217C2">
        <w:rPr>
          <w:rFonts w:ascii="Times New Roman" w:hAnsi="Times New Roman" w:cs="Times New Roman"/>
          <w:bCs/>
          <w:color w:val="000000"/>
          <w:sz w:val="24"/>
          <w:szCs w:val="24"/>
        </w:rPr>
        <w:t>.</w:t>
      </w:r>
    </w:p>
    <w:p w14:paraId="0FE83E67" w14:textId="77777777" w:rsidR="00E217C2" w:rsidRPr="00E217C2" w:rsidRDefault="00E217C2" w:rsidP="00E217C2">
      <w:pPr>
        <w:numPr>
          <w:ilvl w:val="0"/>
          <w:numId w:val="9"/>
        </w:numPr>
        <w:shd w:val="clear" w:color="auto" w:fill="FFFFFF"/>
        <w:spacing w:after="0" w:line="360" w:lineRule="auto"/>
        <w:jc w:val="both"/>
        <w:rPr>
          <w:rFonts w:ascii="Times New Roman" w:eastAsia="Calibri" w:hAnsi="Times New Roman" w:cs="Times New Roman"/>
          <w:sz w:val="24"/>
          <w:szCs w:val="24"/>
        </w:rPr>
      </w:pPr>
      <w:r w:rsidRPr="00E217C2">
        <w:rPr>
          <w:rFonts w:ascii="Times New Roman" w:eastAsia="Calibri" w:hAnsi="Times New Roman" w:cs="Times New Roman"/>
          <w:color w:val="222222"/>
          <w:sz w:val="24"/>
          <w:szCs w:val="24"/>
          <w:lang w:eastAsia="pl-PL"/>
        </w:rPr>
        <w:t xml:space="preserve">Podjęcie uchwały w sprawie nieodpłatnego nabycia mienia na własność Gminy Ostrów Mazowiecka w obrębie miejscowości Komorowo.  </w:t>
      </w:r>
    </w:p>
    <w:p w14:paraId="5BAEAD63" w14:textId="77777777" w:rsidR="00E217C2" w:rsidRPr="00E217C2" w:rsidRDefault="00E217C2" w:rsidP="00E217C2">
      <w:pPr>
        <w:numPr>
          <w:ilvl w:val="0"/>
          <w:numId w:val="9"/>
        </w:numPr>
        <w:shd w:val="clear" w:color="auto" w:fill="FFFFFF"/>
        <w:spacing w:after="0" w:line="360" w:lineRule="auto"/>
        <w:jc w:val="both"/>
        <w:rPr>
          <w:rFonts w:ascii="Times New Roman" w:eastAsia="Calibri" w:hAnsi="Times New Roman" w:cs="Times New Roman"/>
          <w:sz w:val="24"/>
          <w:szCs w:val="24"/>
        </w:rPr>
      </w:pPr>
      <w:r w:rsidRPr="00E217C2">
        <w:rPr>
          <w:rFonts w:ascii="Times New Roman" w:eastAsia="Calibri" w:hAnsi="Times New Roman" w:cs="Times New Roman"/>
          <w:color w:val="222222"/>
          <w:sz w:val="24"/>
          <w:szCs w:val="24"/>
          <w:lang w:eastAsia="pl-PL"/>
        </w:rPr>
        <w:t xml:space="preserve">Podjęcie uchwały w sprawie nadania nazwy ulicy w miejscowości Ugniewo. </w:t>
      </w:r>
    </w:p>
    <w:p w14:paraId="573EA31A" w14:textId="77777777" w:rsidR="00E217C2" w:rsidRPr="00E217C2" w:rsidRDefault="00E217C2" w:rsidP="00E217C2">
      <w:pPr>
        <w:numPr>
          <w:ilvl w:val="0"/>
          <w:numId w:val="9"/>
        </w:numPr>
        <w:shd w:val="clear" w:color="auto" w:fill="FFFFFF"/>
        <w:spacing w:after="0" w:line="360" w:lineRule="auto"/>
        <w:jc w:val="both"/>
        <w:rPr>
          <w:rFonts w:ascii="Times New Roman" w:eastAsia="Calibri" w:hAnsi="Times New Roman" w:cs="Times New Roman"/>
          <w:sz w:val="24"/>
          <w:szCs w:val="24"/>
        </w:rPr>
      </w:pPr>
      <w:r w:rsidRPr="00E217C2">
        <w:rPr>
          <w:rFonts w:ascii="Times New Roman" w:eastAsia="Calibri" w:hAnsi="Times New Roman" w:cs="Times New Roman"/>
          <w:color w:val="222222"/>
          <w:sz w:val="24"/>
          <w:szCs w:val="24"/>
          <w:lang w:eastAsia="pl-PL"/>
        </w:rPr>
        <w:t xml:space="preserve">Podjęcie uchwały zmieniającej uchwałę Nr XXII/188/21 z dnia 30 marca 2021 r. w sprawie określenia szczegółowych warunków przyznawania i odpłatności za usługi opiekuńcze </w:t>
      </w:r>
      <w:r w:rsidRPr="00E217C2">
        <w:rPr>
          <w:rFonts w:ascii="Times New Roman" w:eastAsia="Calibri" w:hAnsi="Times New Roman" w:cs="Times New Roman"/>
          <w:color w:val="222222"/>
          <w:sz w:val="24"/>
          <w:szCs w:val="24"/>
          <w:lang w:eastAsia="pl-PL"/>
        </w:rPr>
        <w:br/>
        <w:t xml:space="preserve">i specjalistyczne usługi opiekuńcze z wyłączeniem specjalistycznych usług opiekuńczych dla osób z zaburzeniami psychicznymi oraz szczegółowych warunków częściowego lub całkowitego zwolnienia z opłat, jak również trybu ich pobierania. </w:t>
      </w:r>
    </w:p>
    <w:p w14:paraId="19040B1E" w14:textId="77777777" w:rsidR="00E217C2" w:rsidRPr="00E217C2" w:rsidRDefault="00E217C2" w:rsidP="00E217C2">
      <w:pPr>
        <w:pStyle w:val="Akapitzlist"/>
        <w:numPr>
          <w:ilvl w:val="0"/>
          <w:numId w:val="9"/>
        </w:numPr>
        <w:spacing w:after="160" w:line="360" w:lineRule="auto"/>
        <w:rPr>
          <w:rFonts w:ascii="Times New Roman" w:hAnsi="Times New Roman" w:cs="Times New Roman"/>
          <w:color w:val="222222"/>
          <w:sz w:val="24"/>
          <w:szCs w:val="24"/>
          <w:lang w:eastAsia="pl-PL"/>
        </w:rPr>
      </w:pPr>
      <w:r w:rsidRPr="00E217C2">
        <w:rPr>
          <w:rFonts w:ascii="Times New Roman" w:hAnsi="Times New Roman" w:cs="Times New Roman"/>
          <w:color w:val="222222"/>
          <w:sz w:val="24"/>
          <w:szCs w:val="24"/>
          <w:lang w:eastAsia="pl-PL"/>
        </w:rPr>
        <w:t xml:space="preserve">Podjęcie uchwały w sprawie przyjęcia Gminnego Programu Przeciwdziałania Przemocy Domowej i Ochrony Osób Doznających Przemocy Domowej. </w:t>
      </w:r>
    </w:p>
    <w:p w14:paraId="4B2B3C3D" w14:textId="77777777" w:rsidR="00E217C2" w:rsidRPr="00E217C2" w:rsidRDefault="00E217C2" w:rsidP="00E217C2">
      <w:pPr>
        <w:pStyle w:val="Akapitzlist"/>
        <w:numPr>
          <w:ilvl w:val="0"/>
          <w:numId w:val="9"/>
        </w:numPr>
        <w:spacing w:after="160" w:line="360" w:lineRule="auto"/>
        <w:rPr>
          <w:rFonts w:ascii="Times New Roman" w:hAnsi="Times New Roman" w:cs="Times New Roman"/>
          <w:color w:val="222222"/>
          <w:sz w:val="24"/>
          <w:szCs w:val="24"/>
          <w:lang w:eastAsia="pl-PL"/>
        </w:rPr>
      </w:pPr>
      <w:r w:rsidRPr="00E217C2">
        <w:rPr>
          <w:rFonts w:ascii="Times New Roman" w:hAnsi="Times New Roman" w:cs="Times New Roman"/>
          <w:color w:val="222222"/>
          <w:sz w:val="24"/>
          <w:szCs w:val="24"/>
          <w:lang w:eastAsia="pl-PL"/>
        </w:rPr>
        <w:t xml:space="preserve">Informacja dotycząca oświadczeń majątkowych za 2022 rok złożonych do Wójta Gminy Ostrów Mazowiecka. </w:t>
      </w:r>
      <w:r w:rsidRPr="00E217C2">
        <w:rPr>
          <w:rFonts w:ascii="Times New Roman" w:eastAsia="Calibri" w:hAnsi="Times New Roman" w:cs="Times New Roman"/>
          <w:color w:val="222222"/>
          <w:sz w:val="24"/>
          <w:szCs w:val="24"/>
          <w:lang w:eastAsia="pl-PL"/>
        </w:rPr>
        <w:t xml:space="preserve">      </w:t>
      </w:r>
    </w:p>
    <w:p w14:paraId="54B2CECB" w14:textId="77777777" w:rsidR="00E217C2" w:rsidRPr="00E217C2" w:rsidRDefault="00E217C2" w:rsidP="00E217C2">
      <w:pPr>
        <w:numPr>
          <w:ilvl w:val="0"/>
          <w:numId w:val="9"/>
        </w:numPr>
        <w:shd w:val="clear" w:color="auto" w:fill="FFFFFF"/>
        <w:suppressAutoHyphens/>
        <w:spacing w:before="120" w:after="0" w:line="360" w:lineRule="auto"/>
        <w:ind w:right="70"/>
        <w:jc w:val="both"/>
        <w:rPr>
          <w:rFonts w:ascii="Times New Roman" w:eastAsia="Calibri" w:hAnsi="Times New Roman" w:cs="Times New Roman"/>
          <w:sz w:val="24"/>
          <w:szCs w:val="24"/>
        </w:rPr>
      </w:pPr>
      <w:bookmarkStart w:id="5" w:name="_Hlk137037721"/>
      <w:r w:rsidRPr="00E217C2">
        <w:rPr>
          <w:rFonts w:ascii="Times New Roman" w:hAnsi="Times New Roman" w:cs="Times New Roman"/>
          <w:color w:val="222222"/>
          <w:sz w:val="24"/>
          <w:szCs w:val="24"/>
          <w:lang w:eastAsia="pl-PL"/>
        </w:rPr>
        <w:t>Zapytania i wolne wnioski.</w:t>
      </w:r>
    </w:p>
    <w:p w14:paraId="03385248" w14:textId="7EFFBE13" w:rsidR="00E217C2" w:rsidRPr="00E217C2" w:rsidRDefault="00E217C2" w:rsidP="00E217C2">
      <w:pPr>
        <w:numPr>
          <w:ilvl w:val="0"/>
          <w:numId w:val="9"/>
        </w:numPr>
        <w:spacing w:before="120" w:after="0" w:line="360" w:lineRule="auto"/>
        <w:jc w:val="both"/>
        <w:rPr>
          <w:rFonts w:ascii="Times New Roman" w:eastAsia="Calibri" w:hAnsi="Times New Roman" w:cs="Times New Roman"/>
          <w:sz w:val="24"/>
          <w:szCs w:val="24"/>
        </w:rPr>
      </w:pPr>
      <w:r w:rsidRPr="00E217C2">
        <w:rPr>
          <w:rFonts w:ascii="Times New Roman" w:eastAsia="Calibri" w:hAnsi="Times New Roman" w:cs="Times New Roman"/>
          <w:sz w:val="24"/>
          <w:szCs w:val="24"/>
        </w:rPr>
        <w:t>Zakończenie Sesji.</w:t>
      </w:r>
      <w:bookmarkEnd w:id="1"/>
      <w:bookmarkEnd w:id="2"/>
      <w:bookmarkEnd w:id="3"/>
      <w:bookmarkEnd w:id="5"/>
    </w:p>
    <w:p w14:paraId="12881BA5" w14:textId="77777777" w:rsidR="00E217C2" w:rsidRPr="00E217C2" w:rsidRDefault="00E217C2" w:rsidP="00E217C2">
      <w:pPr>
        <w:spacing w:before="120" w:after="0" w:line="360" w:lineRule="auto"/>
        <w:ind w:left="432"/>
        <w:jc w:val="both"/>
        <w:rPr>
          <w:rFonts w:eastAsia="Calibri"/>
        </w:rPr>
      </w:pPr>
    </w:p>
    <w:p w14:paraId="7F971D5F" w14:textId="77777777" w:rsidR="00174466" w:rsidRPr="00AF66EF" w:rsidRDefault="00174466" w:rsidP="00AF66EF">
      <w:pPr>
        <w:tabs>
          <w:tab w:val="left" w:pos="426"/>
        </w:tabs>
        <w:spacing w:after="0" w:line="276" w:lineRule="auto"/>
        <w:ind w:left="425" w:hanging="425"/>
        <w:jc w:val="both"/>
        <w:rPr>
          <w:rFonts w:ascii="Times New Roman" w:hAnsi="Times New Roman" w:cs="Times New Roman"/>
          <w:b/>
          <w:i/>
          <w:iCs/>
          <w:sz w:val="24"/>
          <w:szCs w:val="24"/>
        </w:rPr>
      </w:pPr>
      <w:r w:rsidRPr="00AF66EF">
        <w:rPr>
          <w:rFonts w:ascii="Times New Roman" w:hAnsi="Times New Roman" w:cs="Times New Roman"/>
          <w:b/>
          <w:i/>
          <w:iCs/>
          <w:sz w:val="24"/>
          <w:szCs w:val="24"/>
        </w:rPr>
        <w:t>Punkt 1.</w:t>
      </w:r>
    </w:p>
    <w:p w14:paraId="634EC15E" w14:textId="77777777" w:rsidR="00174466" w:rsidRPr="00AF66EF" w:rsidRDefault="00174466" w:rsidP="00AF66EF">
      <w:pPr>
        <w:tabs>
          <w:tab w:val="left" w:pos="851"/>
        </w:tabs>
        <w:spacing w:line="276" w:lineRule="auto"/>
        <w:ind w:left="709" w:firstLine="1"/>
        <w:jc w:val="both"/>
        <w:rPr>
          <w:rFonts w:ascii="Times New Roman" w:hAnsi="Times New Roman" w:cs="Times New Roman"/>
          <w:b/>
          <w:i/>
          <w:sz w:val="24"/>
          <w:szCs w:val="24"/>
        </w:rPr>
      </w:pPr>
      <w:r w:rsidRPr="00AF66EF">
        <w:rPr>
          <w:rFonts w:ascii="Times New Roman" w:hAnsi="Times New Roman" w:cs="Times New Roman"/>
          <w:b/>
          <w:bCs/>
          <w:i/>
          <w:iCs/>
          <w:sz w:val="24"/>
          <w:szCs w:val="24"/>
        </w:rPr>
        <w:t>Otwarcie Sesji i p</w:t>
      </w:r>
      <w:r w:rsidRPr="00AF66EF">
        <w:rPr>
          <w:rFonts w:ascii="Times New Roman" w:hAnsi="Times New Roman" w:cs="Times New Roman"/>
          <w:b/>
          <w:i/>
          <w:sz w:val="24"/>
          <w:szCs w:val="24"/>
        </w:rPr>
        <w:t>rzyjęcie porządku obrad.</w:t>
      </w:r>
    </w:p>
    <w:p w14:paraId="5F5D16BA" w14:textId="0A993FCB" w:rsidR="00174466" w:rsidRPr="00AF66EF" w:rsidRDefault="00174466" w:rsidP="00AF66EF">
      <w:pPr>
        <w:pStyle w:val="Zwykytekst1"/>
        <w:spacing w:line="276" w:lineRule="auto"/>
        <w:ind w:firstLine="708"/>
        <w:jc w:val="both"/>
        <w:rPr>
          <w:rFonts w:ascii="Times New Roman" w:hAnsi="Times New Roman"/>
          <w:b/>
          <w:bCs/>
          <w:sz w:val="24"/>
          <w:szCs w:val="24"/>
          <w:u w:val="single"/>
          <w:lang w:eastAsia="zh-CN"/>
        </w:rPr>
      </w:pPr>
      <w:r w:rsidRPr="00AF66EF">
        <w:rPr>
          <w:rFonts w:ascii="Times New Roman" w:hAnsi="Times New Roman"/>
          <w:sz w:val="24"/>
          <w:szCs w:val="24"/>
        </w:rPr>
        <w:t xml:space="preserve">Otwarcia Sesji dokonała i obradom przewodniczyła Krystyna Kossowska - Przewodnicząca Rady Gminy słowami: „Otwieram obrady XLV Sesji Rady Gminy Ostrów Mazowiecka”. </w:t>
      </w:r>
    </w:p>
    <w:p w14:paraId="113DC6C6" w14:textId="77777777" w:rsidR="00174466" w:rsidRPr="00AF66EF" w:rsidRDefault="00174466" w:rsidP="00AF66EF">
      <w:pPr>
        <w:pStyle w:val="Zwykytekst1"/>
        <w:spacing w:line="276" w:lineRule="auto"/>
        <w:jc w:val="both"/>
        <w:rPr>
          <w:rFonts w:ascii="Times New Roman" w:hAnsi="Times New Roman"/>
          <w:sz w:val="24"/>
          <w:szCs w:val="24"/>
        </w:rPr>
      </w:pPr>
      <w:r w:rsidRPr="00AF66EF">
        <w:rPr>
          <w:rFonts w:ascii="Times New Roman" w:hAnsi="Times New Roman"/>
          <w:sz w:val="24"/>
          <w:szCs w:val="24"/>
        </w:rPr>
        <w:tab/>
        <w:t xml:space="preserve">Następnie Przewodnicząca Rady Gminy przywitała Wójta wraz z pracownikami Urzędu Gminy, zaproszonych gości, radnych i sołtysów. </w:t>
      </w:r>
    </w:p>
    <w:p w14:paraId="09FF4E4F" w14:textId="56F598F7" w:rsidR="00174466" w:rsidRPr="00AF66EF" w:rsidRDefault="00174466"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lastRenderedPageBreak/>
        <w:t xml:space="preserve">Stwierdziła quorum do prawomocnych obrad informując, że na 15 radnych </w:t>
      </w:r>
      <w:r w:rsidRPr="00AF66EF">
        <w:rPr>
          <w:rFonts w:ascii="Times New Roman" w:hAnsi="Times New Roman"/>
          <w:sz w:val="24"/>
          <w:szCs w:val="24"/>
        </w:rPr>
        <w:br/>
        <w:t xml:space="preserve">w Sesji bierze udział </w:t>
      </w:r>
      <w:r w:rsidR="00E217C2">
        <w:rPr>
          <w:rFonts w:ascii="Times New Roman" w:hAnsi="Times New Roman"/>
          <w:sz w:val="24"/>
          <w:szCs w:val="24"/>
        </w:rPr>
        <w:t>9</w:t>
      </w:r>
      <w:r w:rsidRPr="00AF66EF">
        <w:rPr>
          <w:rFonts w:ascii="Times New Roman" w:hAnsi="Times New Roman"/>
          <w:sz w:val="24"/>
          <w:szCs w:val="24"/>
        </w:rPr>
        <w:t xml:space="preserve"> radnych.</w:t>
      </w:r>
    </w:p>
    <w:p w14:paraId="226BDEE7" w14:textId="77777777" w:rsidR="00174466" w:rsidRPr="00AF66EF" w:rsidRDefault="00174466" w:rsidP="00AF66EF">
      <w:pPr>
        <w:tabs>
          <w:tab w:val="left" w:pos="284"/>
        </w:tabs>
        <w:spacing w:after="0" w:line="276" w:lineRule="auto"/>
        <w:jc w:val="both"/>
        <w:rPr>
          <w:rFonts w:ascii="Times New Roman" w:hAnsi="Times New Roman" w:cs="Times New Roman"/>
          <w:iCs/>
          <w:sz w:val="24"/>
          <w:szCs w:val="24"/>
        </w:rPr>
      </w:pPr>
      <w:r w:rsidRPr="00AF66EF">
        <w:rPr>
          <w:rFonts w:ascii="Times New Roman" w:hAnsi="Times New Roman" w:cs="Times New Roman"/>
          <w:sz w:val="24"/>
          <w:szCs w:val="24"/>
        </w:rPr>
        <w:t xml:space="preserve">            Przewodnicząca Rady poinformowała, że proponowany porządek obrad został przesłany radnym wraz z zawiadomieniem o sesji </w:t>
      </w:r>
      <w:r w:rsidRPr="00AF66EF">
        <w:rPr>
          <w:rFonts w:ascii="Times New Roman" w:hAnsi="Times New Roman" w:cs="Times New Roman"/>
          <w:i/>
          <w:sz w:val="24"/>
          <w:szCs w:val="24"/>
        </w:rPr>
        <w:t>(zawiadomienie w załączeniu do protokołu).</w:t>
      </w:r>
      <w:r w:rsidRPr="00AF66EF">
        <w:rPr>
          <w:rFonts w:ascii="Times New Roman" w:hAnsi="Times New Roman" w:cs="Times New Roman"/>
          <w:iCs/>
          <w:sz w:val="24"/>
          <w:szCs w:val="24"/>
        </w:rPr>
        <w:t xml:space="preserve"> </w:t>
      </w:r>
    </w:p>
    <w:p w14:paraId="62F66875" w14:textId="26FA1AD1" w:rsidR="00174466" w:rsidRPr="00AF66EF" w:rsidRDefault="00174466" w:rsidP="00E217C2">
      <w:pPr>
        <w:pStyle w:val="Zwykytekst1"/>
        <w:spacing w:afterLines="20" w:after="48" w:line="276" w:lineRule="auto"/>
        <w:jc w:val="both"/>
        <w:rPr>
          <w:rFonts w:ascii="Times New Roman" w:hAnsi="Times New Roman"/>
          <w:b/>
          <w:i/>
          <w:sz w:val="24"/>
          <w:szCs w:val="24"/>
        </w:rPr>
      </w:pPr>
      <w:r w:rsidRPr="00AF66EF">
        <w:rPr>
          <w:rFonts w:ascii="Times New Roman" w:hAnsi="Times New Roman"/>
          <w:bCs/>
          <w:iCs/>
          <w:sz w:val="24"/>
          <w:szCs w:val="24"/>
          <w:lang w:eastAsia="zh-CN"/>
        </w:rPr>
        <w:tab/>
      </w:r>
    </w:p>
    <w:p w14:paraId="15FB7B50" w14:textId="77777777" w:rsidR="00174466" w:rsidRPr="00AF66EF" w:rsidRDefault="00174466" w:rsidP="00AF66EF">
      <w:pPr>
        <w:pStyle w:val="Zwykytekst1"/>
        <w:spacing w:afterLines="20" w:after="48" w:line="276" w:lineRule="auto"/>
        <w:jc w:val="both"/>
        <w:rPr>
          <w:rFonts w:ascii="Times New Roman" w:eastAsia="Calibri" w:hAnsi="Times New Roman"/>
          <w:sz w:val="24"/>
          <w:szCs w:val="24"/>
        </w:rPr>
      </w:pPr>
    </w:p>
    <w:p w14:paraId="72F06F10" w14:textId="77777777" w:rsidR="00174466" w:rsidRPr="00AF66EF" w:rsidRDefault="00174466" w:rsidP="00AF66EF">
      <w:pPr>
        <w:tabs>
          <w:tab w:val="left" w:pos="0"/>
        </w:tabs>
        <w:spacing w:after="0" w:line="276" w:lineRule="auto"/>
        <w:jc w:val="both"/>
        <w:rPr>
          <w:rFonts w:ascii="Times New Roman" w:hAnsi="Times New Roman" w:cs="Times New Roman"/>
          <w:b/>
          <w:i/>
          <w:iCs/>
          <w:sz w:val="24"/>
          <w:szCs w:val="24"/>
        </w:rPr>
      </w:pPr>
      <w:r w:rsidRPr="00AF66EF">
        <w:rPr>
          <w:rFonts w:ascii="Times New Roman" w:hAnsi="Times New Roman" w:cs="Times New Roman"/>
          <w:b/>
          <w:i/>
          <w:iCs/>
          <w:sz w:val="24"/>
          <w:szCs w:val="24"/>
        </w:rPr>
        <w:t>Punkt 2.</w:t>
      </w:r>
    </w:p>
    <w:p w14:paraId="0CE19B0C" w14:textId="2D07A058" w:rsidR="00174466" w:rsidRPr="00AF66EF" w:rsidRDefault="00174466" w:rsidP="00AF66EF">
      <w:pPr>
        <w:tabs>
          <w:tab w:val="left" w:pos="0"/>
        </w:tabs>
        <w:spacing w:line="276" w:lineRule="auto"/>
        <w:jc w:val="both"/>
        <w:rPr>
          <w:rFonts w:ascii="Times New Roman" w:hAnsi="Times New Roman" w:cs="Times New Roman"/>
          <w:b/>
          <w:i/>
          <w:iCs/>
          <w:sz w:val="24"/>
          <w:szCs w:val="24"/>
        </w:rPr>
      </w:pPr>
      <w:r w:rsidRPr="00AF66EF">
        <w:rPr>
          <w:rFonts w:ascii="Times New Roman" w:hAnsi="Times New Roman" w:cs="Times New Roman"/>
          <w:b/>
          <w:i/>
          <w:iCs/>
          <w:sz w:val="24"/>
          <w:szCs w:val="24"/>
        </w:rPr>
        <w:t xml:space="preserve">             Przyjęcie protokołu Nr XL</w:t>
      </w:r>
      <w:r w:rsidR="00E217C2">
        <w:rPr>
          <w:rFonts w:ascii="Times New Roman" w:hAnsi="Times New Roman" w:cs="Times New Roman"/>
          <w:b/>
          <w:i/>
          <w:iCs/>
          <w:sz w:val="24"/>
          <w:szCs w:val="24"/>
        </w:rPr>
        <w:t>IV</w:t>
      </w:r>
      <w:r w:rsidRPr="00AF66EF">
        <w:rPr>
          <w:rFonts w:ascii="Times New Roman" w:hAnsi="Times New Roman" w:cs="Times New Roman"/>
          <w:b/>
          <w:i/>
          <w:iCs/>
          <w:sz w:val="24"/>
          <w:szCs w:val="24"/>
        </w:rPr>
        <w:t xml:space="preserve">/23 z Sesji Rady Gminy z dnia </w:t>
      </w:r>
      <w:r w:rsidR="007D3AD7">
        <w:rPr>
          <w:rFonts w:ascii="Times New Roman" w:hAnsi="Times New Roman" w:cs="Times New Roman"/>
          <w:b/>
          <w:i/>
          <w:iCs/>
          <w:sz w:val="24"/>
          <w:szCs w:val="24"/>
        </w:rPr>
        <w:t>25 sierpnia</w:t>
      </w:r>
      <w:r w:rsidRPr="00AF66EF">
        <w:rPr>
          <w:rFonts w:ascii="Times New Roman" w:hAnsi="Times New Roman" w:cs="Times New Roman"/>
          <w:b/>
          <w:i/>
          <w:iCs/>
          <w:sz w:val="24"/>
          <w:szCs w:val="24"/>
        </w:rPr>
        <w:t xml:space="preserve"> 2023 r.</w:t>
      </w:r>
    </w:p>
    <w:p w14:paraId="4605D3EE" w14:textId="42DEB8C0" w:rsidR="00174466" w:rsidRPr="00AF66EF" w:rsidRDefault="00174466" w:rsidP="00AF66EF">
      <w:pPr>
        <w:tabs>
          <w:tab w:val="left" w:pos="0"/>
        </w:tabs>
        <w:spacing w:after="0" w:line="276" w:lineRule="auto"/>
        <w:jc w:val="both"/>
        <w:rPr>
          <w:rFonts w:ascii="Times New Roman" w:eastAsia="Calibri" w:hAnsi="Times New Roman" w:cs="Times New Roman"/>
          <w:sz w:val="24"/>
          <w:szCs w:val="24"/>
        </w:rPr>
      </w:pPr>
      <w:r w:rsidRPr="00AF66EF">
        <w:rPr>
          <w:rFonts w:ascii="Times New Roman" w:eastAsia="Calibri" w:hAnsi="Times New Roman" w:cs="Times New Roman"/>
          <w:sz w:val="24"/>
          <w:szCs w:val="24"/>
        </w:rPr>
        <w:tab/>
        <w:t>Przewodnicząca zwróciła się do Radnych z pytaniem czy mają uwagi do protokołu</w:t>
      </w:r>
      <w:r w:rsidRPr="00AF66EF">
        <w:rPr>
          <w:rFonts w:ascii="Times New Roman" w:hAnsi="Times New Roman" w:cs="Times New Roman"/>
          <w:color w:val="222222"/>
          <w:sz w:val="24"/>
          <w:szCs w:val="24"/>
          <w:lang w:eastAsia="pl-PL"/>
        </w:rPr>
        <w:t xml:space="preserve"> </w:t>
      </w:r>
      <w:r w:rsidRPr="00AF66EF">
        <w:rPr>
          <w:rFonts w:ascii="Times New Roman" w:hAnsi="Times New Roman" w:cs="Times New Roman"/>
          <w:color w:val="222222"/>
          <w:sz w:val="24"/>
          <w:szCs w:val="24"/>
          <w:lang w:eastAsia="pl-PL"/>
        </w:rPr>
        <w:br/>
        <w:t xml:space="preserve">z Sesji Rady Gminy </w:t>
      </w:r>
      <w:r w:rsidRPr="00AF66EF">
        <w:rPr>
          <w:rFonts w:ascii="Times New Roman" w:hAnsi="Times New Roman" w:cs="Times New Roman"/>
          <w:bCs/>
          <w:sz w:val="24"/>
          <w:szCs w:val="24"/>
        </w:rPr>
        <w:t>Nr XLI</w:t>
      </w:r>
      <w:r w:rsidR="00E217C2">
        <w:rPr>
          <w:rFonts w:ascii="Times New Roman" w:hAnsi="Times New Roman" w:cs="Times New Roman"/>
          <w:bCs/>
          <w:sz w:val="24"/>
          <w:szCs w:val="24"/>
        </w:rPr>
        <w:t>V</w:t>
      </w:r>
      <w:r w:rsidRPr="00AF66EF">
        <w:rPr>
          <w:rFonts w:ascii="Times New Roman" w:hAnsi="Times New Roman" w:cs="Times New Roman"/>
          <w:bCs/>
          <w:sz w:val="24"/>
          <w:szCs w:val="24"/>
        </w:rPr>
        <w:t xml:space="preserve">/23  z dnia </w:t>
      </w:r>
      <w:r w:rsidR="00E217C2">
        <w:rPr>
          <w:rFonts w:ascii="Times New Roman" w:hAnsi="Times New Roman" w:cs="Times New Roman"/>
          <w:bCs/>
          <w:sz w:val="24"/>
          <w:szCs w:val="24"/>
        </w:rPr>
        <w:t>2</w:t>
      </w:r>
      <w:r w:rsidRPr="00AF66EF">
        <w:rPr>
          <w:rFonts w:ascii="Times New Roman" w:hAnsi="Times New Roman" w:cs="Times New Roman"/>
          <w:bCs/>
          <w:sz w:val="24"/>
          <w:szCs w:val="24"/>
        </w:rPr>
        <w:t xml:space="preserve">5 </w:t>
      </w:r>
      <w:r w:rsidR="00E217C2">
        <w:rPr>
          <w:rFonts w:ascii="Times New Roman" w:hAnsi="Times New Roman" w:cs="Times New Roman"/>
          <w:bCs/>
          <w:sz w:val="24"/>
          <w:szCs w:val="24"/>
        </w:rPr>
        <w:t>sierpnia</w:t>
      </w:r>
      <w:r w:rsidRPr="00AF66EF">
        <w:rPr>
          <w:rFonts w:ascii="Times New Roman" w:hAnsi="Times New Roman" w:cs="Times New Roman"/>
          <w:bCs/>
          <w:sz w:val="24"/>
          <w:szCs w:val="24"/>
        </w:rPr>
        <w:t xml:space="preserve"> 2023  r.</w:t>
      </w:r>
      <w:r w:rsidRPr="00AF66EF">
        <w:rPr>
          <w:rFonts w:ascii="Times New Roman" w:eastAsia="Calibri" w:hAnsi="Times New Roman" w:cs="Times New Roman"/>
          <w:sz w:val="24"/>
          <w:szCs w:val="24"/>
        </w:rPr>
        <w:t xml:space="preserve"> Nikt nie zgłosił uwag do protokołu wobec powyższego Przewodnicząca zarządziła głosowanie nad jego przyjęciem. </w:t>
      </w:r>
    </w:p>
    <w:p w14:paraId="68A0309E" w14:textId="13D61E60" w:rsidR="00174466" w:rsidRPr="00AF66EF" w:rsidRDefault="00174466" w:rsidP="00AF66EF">
      <w:pPr>
        <w:tabs>
          <w:tab w:val="left" w:pos="0"/>
        </w:tabs>
        <w:spacing w:after="0" w:line="276" w:lineRule="auto"/>
        <w:jc w:val="both"/>
        <w:rPr>
          <w:rFonts w:ascii="Times New Roman" w:eastAsia="Calibri" w:hAnsi="Times New Roman" w:cs="Times New Roman"/>
          <w:i/>
          <w:iCs/>
          <w:sz w:val="24"/>
          <w:szCs w:val="24"/>
        </w:rPr>
      </w:pPr>
      <w:r w:rsidRPr="00AF66EF">
        <w:rPr>
          <w:rFonts w:ascii="Times New Roman" w:eastAsia="Calibri" w:hAnsi="Times New Roman" w:cs="Times New Roman"/>
          <w:sz w:val="24"/>
          <w:szCs w:val="24"/>
        </w:rPr>
        <w:tab/>
        <w:t xml:space="preserve">Protokół z </w:t>
      </w:r>
      <w:r w:rsidRPr="00AF66EF">
        <w:rPr>
          <w:rFonts w:ascii="Times New Roman" w:hAnsi="Times New Roman" w:cs="Times New Roman"/>
          <w:bCs/>
          <w:sz w:val="24"/>
          <w:szCs w:val="24"/>
        </w:rPr>
        <w:t>XL</w:t>
      </w:r>
      <w:r w:rsidR="00E217C2">
        <w:rPr>
          <w:rFonts w:ascii="Times New Roman" w:hAnsi="Times New Roman" w:cs="Times New Roman"/>
          <w:bCs/>
          <w:sz w:val="24"/>
          <w:szCs w:val="24"/>
        </w:rPr>
        <w:t xml:space="preserve">IV </w:t>
      </w:r>
      <w:r w:rsidRPr="00AF66EF">
        <w:rPr>
          <w:rFonts w:ascii="Times New Roman" w:eastAsia="Calibri" w:hAnsi="Times New Roman" w:cs="Times New Roman"/>
          <w:sz w:val="24"/>
          <w:szCs w:val="24"/>
        </w:rPr>
        <w:t xml:space="preserve">sesji został przyjęty, przy </w:t>
      </w:r>
      <w:r w:rsidR="00E217C2">
        <w:rPr>
          <w:rFonts w:ascii="Times New Roman" w:eastAsia="Calibri" w:hAnsi="Times New Roman" w:cs="Times New Roman"/>
          <w:sz w:val="24"/>
          <w:szCs w:val="24"/>
        </w:rPr>
        <w:t>9</w:t>
      </w:r>
      <w:r w:rsidRPr="00AF66EF">
        <w:rPr>
          <w:rFonts w:ascii="Times New Roman" w:eastAsia="Calibri" w:hAnsi="Times New Roman" w:cs="Times New Roman"/>
          <w:sz w:val="24"/>
          <w:szCs w:val="24"/>
        </w:rPr>
        <w:t xml:space="preserve"> głosach za jego przyjęciem, głosów przeciwnych i wstrzymujących się nie było </w:t>
      </w:r>
      <w:r w:rsidRPr="00AF66EF">
        <w:rPr>
          <w:rFonts w:ascii="Times New Roman" w:eastAsia="Calibri" w:hAnsi="Times New Roman" w:cs="Times New Roman"/>
          <w:i/>
          <w:iCs/>
          <w:sz w:val="24"/>
          <w:szCs w:val="24"/>
        </w:rPr>
        <w:t>(wyniki głosowania w załączeniu).</w:t>
      </w:r>
    </w:p>
    <w:p w14:paraId="522518A5" w14:textId="77777777" w:rsidR="00174466" w:rsidRPr="00AF66EF" w:rsidRDefault="00174466" w:rsidP="00AF66EF">
      <w:pPr>
        <w:pStyle w:val="Zwykytekst1"/>
        <w:spacing w:afterLines="20" w:after="48" w:line="276" w:lineRule="auto"/>
        <w:jc w:val="both"/>
        <w:rPr>
          <w:rFonts w:ascii="Times New Roman" w:hAnsi="Times New Roman"/>
          <w:b/>
          <w:i/>
          <w:sz w:val="24"/>
          <w:szCs w:val="24"/>
        </w:rPr>
      </w:pPr>
    </w:p>
    <w:p w14:paraId="0861D8C0" w14:textId="77777777" w:rsidR="00174466" w:rsidRPr="00AF66EF" w:rsidRDefault="00174466" w:rsidP="00AF66EF">
      <w:pPr>
        <w:pStyle w:val="Zwykytekst"/>
        <w:spacing w:line="276" w:lineRule="auto"/>
        <w:jc w:val="both"/>
        <w:rPr>
          <w:rFonts w:ascii="Times New Roman" w:hAnsi="Times New Roman"/>
          <w:b/>
          <w:i/>
          <w:iCs/>
          <w:sz w:val="24"/>
          <w:szCs w:val="24"/>
        </w:rPr>
      </w:pPr>
      <w:r w:rsidRPr="00AF66EF">
        <w:rPr>
          <w:rFonts w:ascii="Times New Roman" w:hAnsi="Times New Roman"/>
          <w:b/>
          <w:i/>
          <w:iCs/>
          <w:sz w:val="24"/>
          <w:szCs w:val="24"/>
        </w:rPr>
        <w:t>Punkt 3.</w:t>
      </w:r>
    </w:p>
    <w:p w14:paraId="2CC4F559" w14:textId="77777777" w:rsidR="00174466" w:rsidRPr="00AF66EF" w:rsidRDefault="00174466" w:rsidP="00AF66EF">
      <w:pPr>
        <w:pStyle w:val="Zwykytekst"/>
        <w:spacing w:after="240" w:line="276" w:lineRule="auto"/>
        <w:ind w:firstLine="708"/>
        <w:jc w:val="both"/>
        <w:rPr>
          <w:rFonts w:ascii="Times New Roman" w:hAnsi="Times New Roman"/>
          <w:b/>
          <w:i/>
          <w:sz w:val="24"/>
          <w:szCs w:val="24"/>
        </w:rPr>
      </w:pPr>
      <w:r w:rsidRPr="00AF66EF">
        <w:rPr>
          <w:rFonts w:ascii="Times New Roman" w:hAnsi="Times New Roman"/>
          <w:b/>
          <w:i/>
          <w:sz w:val="24"/>
          <w:szCs w:val="24"/>
        </w:rPr>
        <w:t>Interpelacje i zapytania radnych.</w:t>
      </w:r>
    </w:p>
    <w:p w14:paraId="1B0528A2" w14:textId="0FDEF9AE" w:rsidR="00174466" w:rsidRPr="00AF66EF" w:rsidRDefault="00174466" w:rsidP="00AF66EF">
      <w:pPr>
        <w:spacing w:after="240" w:line="276" w:lineRule="auto"/>
        <w:ind w:right="-161" w:firstLine="708"/>
        <w:jc w:val="both"/>
        <w:rPr>
          <w:rFonts w:ascii="Times New Roman" w:hAnsi="Times New Roman" w:cs="Times New Roman"/>
          <w:sz w:val="24"/>
          <w:szCs w:val="24"/>
        </w:rPr>
      </w:pPr>
      <w:r w:rsidRPr="00AF66EF">
        <w:rPr>
          <w:rFonts w:ascii="Times New Roman" w:hAnsi="Times New Roman" w:cs="Times New Roman"/>
          <w:sz w:val="24"/>
          <w:szCs w:val="24"/>
        </w:rPr>
        <w:t>Przewodnicząca Rady Gminy poinformowała, że między sesjami radni nie złożyli interpelacji i zapytań. Radni podczas sesji również nie złożyli interpelacji</w:t>
      </w:r>
      <w:r w:rsidR="0078062A" w:rsidRPr="00AF66EF">
        <w:rPr>
          <w:rFonts w:ascii="Times New Roman" w:hAnsi="Times New Roman" w:cs="Times New Roman"/>
          <w:sz w:val="24"/>
          <w:szCs w:val="24"/>
        </w:rPr>
        <w:t>.</w:t>
      </w:r>
    </w:p>
    <w:p w14:paraId="183BE94B" w14:textId="77777777" w:rsidR="00174466" w:rsidRPr="00AF66EF" w:rsidRDefault="00174466" w:rsidP="00AF66EF">
      <w:pPr>
        <w:pStyle w:val="Tekstpodstawowy"/>
        <w:spacing w:line="276" w:lineRule="auto"/>
        <w:jc w:val="left"/>
        <w:rPr>
          <w:b/>
          <w:i/>
          <w:iCs/>
          <w:sz w:val="24"/>
        </w:rPr>
      </w:pPr>
      <w:r w:rsidRPr="00AF66EF">
        <w:rPr>
          <w:b/>
          <w:i/>
          <w:iCs/>
          <w:sz w:val="24"/>
        </w:rPr>
        <w:t>Punkt 4.</w:t>
      </w:r>
    </w:p>
    <w:p w14:paraId="4D7198B8" w14:textId="77777777" w:rsidR="00174466" w:rsidRPr="00AF66EF" w:rsidRDefault="00174466" w:rsidP="00AF66EF">
      <w:pPr>
        <w:pStyle w:val="Tekstpodstawowy"/>
        <w:spacing w:line="276" w:lineRule="auto"/>
        <w:ind w:firstLine="708"/>
        <w:jc w:val="left"/>
        <w:rPr>
          <w:b/>
          <w:bCs/>
          <w:i/>
          <w:iCs/>
          <w:sz w:val="24"/>
          <w:lang w:eastAsia="pl-PL"/>
        </w:rPr>
      </w:pPr>
      <w:r w:rsidRPr="00AF66EF">
        <w:rPr>
          <w:b/>
          <w:bCs/>
          <w:i/>
          <w:iCs/>
          <w:sz w:val="24"/>
          <w:lang w:eastAsia="pl-PL"/>
        </w:rPr>
        <w:t xml:space="preserve">Informacja z działalności Wójta Gminy Ostrów Mazowiecka </w:t>
      </w:r>
    </w:p>
    <w:p w14:paraId="19FCA6B5" w14:textId="77777777" w:rsidR="00174466" w:rsidRPr="00AF66EF" w:rsidRDefault="00174466" w:rsidP="00AF66EF">
      <w:pPr>
        <w:pStyle w:val="Tekstpodstawowy"/>
        <w:spacing w:line="276" w:lineRule="auto"/>
        <w:ind w:firstLine="708"/>
        <w:jc w:val="left"/>
        <w:rPr>
          <w:b/>
          <w:i/>
          <w:iCs/>
          <w:sz w:val="24"/>
        </w:rPr>
      </w:pPr>
    </w:p>
    <w:p w14:paraId="0C943BC2" w14:textId="5464ABC4" w:rsidR="00174466" w:rsidRPr="00AF66EF" w:rsidRDefault="00174466" w:rsidP="00AF66EF">
      <w:pPr>
        <w:pStyle w:val="Tekstpodstawowy"/>
        <w:spacing w:line="276" w:lineRule="auto"/>
        <w:rPr>
          <w:sz w:val="24"/>
          <w:lang w:eastAsia="pl-PL"/>
        </w:rPr>
      </w:pPr>
      <w:r w:rsidRPr="00AF66EF">
        <w:rPr>
          <w:sz w:val="24"/>
          <w:lang w:eastAsia="pl-PL"/>
        </w:rPr>
        <w:tab/>
        <w:t xml:space="preserve">Wójt Gminy Ostrów Mazowiecka przedstawił informację ze swojej działalności za okres od </w:t>
      </w:r>
      <w:r w:rsidR="00E217C2">
        <w:rPr>
          <w:sz w:val="24"/>
          <w:lang w:eastAsia="pl-PL"/>
        </w:rPr>
        <w:t>25 sierpnia</w:t>
      </w:r>
      <w:r w:rsidRPr="00AF66EF">
        <w:rPr>
          <w:sz w:val="24"/>
          <w:lang w:eastAsia="pl-PL"/>
        </w:rPr>
        <w:t xml:space="preserve"> do 2</w:t>
      </w:r>
      <w:r w:rsidR="00E217C2">
        <w:rPr>
          <w:sz w:val="24"/>
          <w:lang w:eastAsia="pl-PL"/>
        </w:rPr>
        <w:t>8</w:t>
      </w:r>
      <w:r w:rsidRPr="00AF66EF">
        <w:rPr>
          <w:sz w:val="24"/>
          <w:lang w:eastAsia="pl-PL"/>
        </w:rPr>
        <w:t xml:space="preserve"> </w:t>
      </w:r>
      <w:r w:rsidR="00E217C2">
        <w:rPr>
          <w:sz w:val="24"/>
          <w:lang w:eastAsia="pl-PL"/>
        </w:rPr>
        <w:t>października</w:t>
      </w:r>
      <w:r w:rsidRPr="00AF66EF">
        <w:rPr>
          <w:sz w:val="24"/>
          <w:lang w:eastAsia="pl-PL"/>
        </w:rPr>
        <w:t xml:space="preserve"> 2023 roku (</w:t>
      </w:r>
      <w:r w:rsidRPr="00AF66EF">
        <w:rPr>
          <w:i/>
          <w:iCs/>
          <w:sz w:val="24"/>
          <w:lang w:eastAsia="pl-PL"/>
        </w:rPr>
        <w:t>informacja w załączeniu do protokołu</w:t>
      </w:r>
      <w:r w:rsidRPr="00AF66EF">
        <w:rPr>
          <w:sz w:val="24"/>
          <w:lang w:eastAsia="pl-PL"/>
        </w:rPr>
        <w:t xml:space="preserve">). </w:t>
      </w:r>
    </w:p>
    <w:p w14:paraId="2DC53853" w14:textId="77777777" w:rsidR="00174466" w:rsidRPr="00AF66EF" w:rsidRDefault="00174466" w:rsidP="00AF66EF">
      <w:pPr>
        <w:pStyle w:val="Tekstpodstawowy"/>
        <w:spacing w:line="276" w:lineRule="auto"/>
        <w:ind w:firstLine="708"/>
        <w:rPr>
          <w:sz w:val="24"/>
          <w:lang w:eastAsia="pl-PL"/>
        </w:rPr>
      </w:pPr>
      <w:r w:rsidRPr="00AF66EF">
        <w:rPr>
          <w:sz w:val="24"/>
          <w:lang w:eastAsia="pl-PL"/>
        </w:rPr>
        <w:t xml:space="preserve">Pani Przewodnicząca Krystyna Kossowska poprosiła przewodniczących stały Komisji Rady Gminy o przedstawienie opinii dotyczących projektów uchwał będących przedmiotem obrad dzisiejszej sesji. </w:t>
      </w:r>
    </w:p>
    <w:p w14:paraId="020EA07F" w14:textId="77777777" w:rsidR="00174466" w:rsidRPr="00AF66EF" w:rsidRDefault="00174466" w:rsidP="00AF66EF">
      <w:pPr>
        <w:pStyle w:val="Tekstpodstawowy"/>
        <w:spacing w:line="276" w:lineRule="auto"/>
        <w:ind w:firstLine="708"/>
        <w:rPr>
          <w:sz w:val="24"/>
        </w:rPr>
      </w:pPr>
      <w:r w:rsidRPr="00AF66EF">
        <w:rPr>
          <w:sz w:val="24"/>
        </w:rPr>
        <w:t>Zgodnie z opiniami przedstawionymi przez Przewodniczących Komisji: Budżetu i Finansów; Komisji ds. Oświaty, Zdrowia, Kultury, Sportu i Turystyki; Komisji Rolnictwa, Leśnictwa, Ochrony Środowiska i Infrastruktury Gminnej, Komisji Rewizyjnej oraz Komisji Skarg, Wniosków i Petycji Rady Gminy, wszystkie projekty uchwał będące przedmiotem niniejszej sesji zaopiniowane zostały pozytywnie.</w:t>
      </w:r>
    </w:p>
    <w:p w14:paraId="6C3CF498" w14:textId="77777777" w:rsidR="00D12830" w:rsidRPr="00AF66EF" w:rsidRDefault="00D12830" w:rsidP="00AF66EF">
      <w:pPr>
        <w:pStyle w:val="Tekstpodstawowy"/>
        <w:spacing w:line="276" w:lineRule="auto"/>
        <w:rPr>
          <w:sz w:val="24"/>
        </w:rPr>
      </w:pPr>
    </w:p>
    <w:p w14:paraId="5F2E08D5" w14:textId="1B05AF14" w:rsidR="00D12830" w:rsidRPr="00AF66EF" w:rsidRDefault="00D12830" w:rsidP="00AF66EF">
      <w:pPr>
        <w:shd w:val="clear" w:color="auto" w:fill="FFFFFF"/>
        <w:suppressAutoHyphens/>
        <w:spacing w:after="0" w:line="276" w:lineRule="auto"/>
        <w:jc w:val="both"/>
        <w:rPr>
          <w:rFonts w:ascii="Times New Roman" w:hAnsi="Times New Roman" w:cs="Times New Roman"/>
          <w:b/>
          <w:i/>
          <w:iCs/>
          <w:sz w:val="24"/>
          <w:szCs w:val="24"/>
        </w:rPr>
      </w:pPr>
      <w:r w:rsidRPr="00AF66EF">
        <w:rPr>
          <w:rFonts w:ascii="Times New Roman" w:hAnsi="Times New Roman" w:cs="Times New Roman"/>
          <w:b/>
          <w:i/>
          <w:iCs/>
          <w:sz w:val="24"/>
          <w:szCs w:val="24"/>
        </w:rPr>
        <w:t xml:space="preserve">Punkt 5. </w:t>
      </w:r>
    </w:p>
    <w:p w14:paraId="2F4D50B8" w14:textId="77777777" w:rsidR="00F3041F" w:rsidRDefault="00D12830" w:rsidP="00F3041F">
      <w:pPr>
        <w:shd w:val="clear" w:color="auto" w:fill="FFFFFF"/>
        <w:suppressAutoHyphens/>
        <w:spacing w:before="120" w:after="0" w:line="276" w:lineRule="auto"/>
        <w:ind w:left="432"/>
        <w:jc w:val="both"/>
        <w:rPr>
          <w:rFonts w:ascii="Times New Roman" w:eastAsia="Calibri" w:hAnsi="Times New Roman" w:cs="Times New Roman"/>
          <w:sz w:val="24"/>
          <w:szCs w:val="24"/>
        </w:rPr>
      </w:pPr>
      <w:r w:rsidRPr="00AF66EF">
        <w:rPr>
          <w:rFonts w:ascii="Times New Roman" w:eastAsia="Calibri" w:hAnsi="Times New Roman" w:cs="Times New Roman"/>
          <w:b/>
          <w:bCs/>
          <w:i/>
          <w:iCs/>
          <w:sz w:val="24"/>
          <w:szCs w:val="24"/>
        </w:rPr>
        <w:t>Podjęcie uchwały w sprawie zmiany Wieloletniej Prognozy Finansowej Gminy Ostrów Mazowiecka na lata 2023-2029</w:t>
      </w:r>
      <w:r w:rsidRPr="00AF66EF">
        <w:rPr>
          <w:rFonts w:ascii="Times New Roman" w:eastAsia="Calibri" w:hAnsi="Times New Roman" w:cs="Times New Roman"/>
          <w:sz w:val="24"/>
          <w:szCs w:val="24"/>
        </w:rPr>
        <w:t>.</w:t>
      </w:r>
    </w:p>
    <w:p w14:paraId="5536D7D1" w14:textId="58577C6D" w:rsidR="00EC1CA0" w:rsidRPr="00F3041F" w:rsidRDefault="00BF18D9" w:rsidP="00F3041F">
      <w:pPr>
        <w:shd w:val="clear" w:color="auto" w:fill="FFFFFF"/>
        <w:suppressAutoHyphens/>
        <w:spacing w:before="120" w:after="0" w:line="276" w:lineRule="auto"/>
        <w:ind w:firstLine="432"/>
        <w:jc w:val="both"/>
        <w:rPr>
          <w:rFonts w:ascii="Times New Roman" w:eastAsia="Calibri" w:hAnsi="Times New Roman" w:cs="Times New Roman"/>
          <w:sz w:val="24"/>
          <w:szCs w:val="24"/>
        </w:rPr>
      </w:pPr>
      <w:r w:rsidRPr="00AF66EF">
        <w:rPr>
          <w:rFonts w:ascii="Times New Roman" w:hAnsi="Times New Roman"/>
          <w:bCs/>
          <w:sz w:val="24"/>
          <w:szCs w:val="24"/>
        </w:rPr>
        <w:t>P</w:t>
      </w:r>
      <w:r w:rsidR="00EC1CA0" w:rsidRPr="00AF66EF">
        <w:rPr>
          <w:rFonts w:ascii="Times New Roman" w:hAnsi="Times New Roman"/>
          <w:bCs/>
          <w:sz w:val="24"/>
          <w:szCs w:val="24"/>
        </w:rPr>
        <w:t xml:space="preserve">rzewodnicząca Rady Gminy </w:t>
      </w:r>
      <w:r w:rsidRPr="00AF66EF">
        <w:rPr>
          <w:rFonts w:ascii="Times New Roman" w:hAnsi="Times New Roman"/>
          <w:bCs/>
          <w:sz w:val="24"/>
          <w:szCs w:val="24"/>
        </w:rPr>
        <w:t>Krystyna Kossowska</w:t>
      </w:r>
      <w:r w:rsidR="00EC1CA0" w:rsidRPr="00AF66EF">
        <w:rPr>
          <w:rFonts w:ascii="Times New Roman" w:hAnsi="Times New Roman"/>
          <w:bCs/>
          <w:sz w:val="24"/>
          <w:szCs w:val="24"/>
        </w:rPr>
        <w:t xml:space="preserve"> odczytała projekt uchwały  </w:t>
      </w:r>
      <w:r w:rsidR="00EC1CA0" w:rsidRPr="00AF66EF">
        <w:rPr>
          <w:rFonts w:ascii="Times New Roman" w:hAnsi="Times New Roman"/>
          <w:bCs/>
          <w:sz w:val="24"/>
          <w:szCs w:val="24"/>
        </w:rPr>
        <w:br/>
        <w:t>Nr XLV/3</w:t>
      </w:r>
      <w:r w:rsidR="00803C6D">
        <w:rPr>
          <w:rFonts w:ascii="Times New Roman" w:hAnsi="Times New Roman"/>
          <w:bCs/>
          <w:sz w:val="24"/>
          <w:szCs w:val="24"/>
        </w:rPr>
        <w:t>74</w:t>
      </w:r>
      <w:r w:rsidR="00EC1CA0" w:rsidRPr="00AF66EF">
        <w:rPr>
          <w:rFonts w:ascii="Times New Roman" w:hAnsi="Times New Roman"/>
          <w:bCs/>
          <w:sz w:val="24"/>
          <w:szCs w:val="24"/>
        </w:rPr>
        <w:t>/23 w sprawie zmiany Wieloletniej Prognozy Finansowej Gminy Ostrów Mazowiecka na lata 2023-2029.</w:t>
      </w:r>
    </w:p>
    <w:p w14:paraId="34024CFC" w14:textId="77777777" w:rsidR="00EC1CA0" w:rsidRPr="00AF66EF" w:rsidRDefault="00EC1CA0" w:rsidP="00AF66EF">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57503424" w14:textId="36E0E1EC" w:rsidR="00EC1CA0" w:rsidRPr="00AF66EF" w:rsidRDefault="00EC1CA0" w:rsidP="00F3041F">
      <w:pPr>
        <w:pStyle w:val="Zwykytekst1"/>
        <w:spacing w:after="160" w:line="276" w:lineRule="auto"/>
        <w:ind w:firstLine="708"/>
        <w:rPr>
          <w:rFonts w:ascii="Times New Roman" w:hAnsi="Times New Roman"/>
          <w:bCs/>
          <w:i/>
          <w:iCs/>
          <w:sz w:val="24"/>
          <w:szCs w:val="24"/>
        </w:rPr>
      </w:pPr>
      <w:r w:rsidRPr="00AF66EF">
        <w:rPr>
          <w:rFonts w:ascii="Times New Roman" w:hAnsi="Times New Roman"/>
          <w:b/>
          <w:bCs/>
          <w:sz w:val="24"/>
          <w:szCs w:val="24"/>
        </w:rPr>
        <w:lastRenderedPageBreak/>
        <w:t xml:space="preserve">Rada Gminy podjęła uchwałę </w:t>
      </w:r>
      <w:r w:rsidRPr="00AF66EF">
        <w:rPr>
          <w:rFonts w:ascii="Times New Roman" w:hAnsi="Times New Roman"/>
          <w:b/>
          <w:sz w:val="24"/>
          <w:szCs w:val="24"/>
        </w:rPr>
        <w:t>Nr XLV/3</w:t>
      </w:r>
      <w:r w:rsidR="00803C6D">
        <w:rPr>
          <w:rFonts w:ascii="Times New Roman" w:hAnsi="Times New Roman"/>
          <w:b/>
          <w:sz w:val="24"/>
          <w:szCs w:val="24"/>
        </w:rPr>
        <w:t>74</w:t>
      </w:r>
      <w:r w:rsidRPr="00AF66EF">
        <w:rPr>
          <w:rFonts w:ascii="Times New Roman" w:hAnsi="Times New Roman"/>
          <w:b/>
          <w:sz w:val="24"/>
          <w:szCs w:val="24"/>
        </w:rPr>
        <w:t>/23 w sprawie zmiany Wieloletniej Prognozy Finansowej Gminy Ostrów Mazowiecka na lata 2023-2029</w:t>
      </w:r>
      <w:r w:rsidRPr="00AF66EF">
        <w:rPr>
          <w:rFonts w:ascii="Times New Roman" w:eastAsia="Calibri" w:hAnsi="Times New Roman"/>
          <w:b/>
          <w:color w:val="000000" w:themeColor="text1"/>
          <w:sz w:val="24"/>
          <w:szCs w:val="24"/>
        </w:rPr>
        <w:t xml:space="preserve">, </w:t>
      </w:r>
      <w:r w:rsidRPr="00AF66EF">
        <w:rPr>
          <w:rFonts w:ascii="Times New Roman" w:hAnsi="Times New Roman"/>
          <w:bCs/>
          <w:sz w:val="24"/>
          <w:szCs w:val="24"/>
        </w:rPr>
        <w:t xml:space="preserve">przy </w:t>
      </w:r>
      <w:r w:rsidR="00803C6D">
        <w:rPr>
          <w:rFonts w:ascii="Times New Roman" w:hAnsi="Times New Roman"/>
          <w:bCs/>
          <w:sz w:val="24"/>
          <w:szCs w:val="24"/>
        </w:rPr>
        <w:t>9</w:t>
      </w:r>
      <w:r w:rsidRPr="00AF66EF">
        <w:rPr>
          <w:rFonts w:ascii="Times New Roman" w:hAnsi="Times New Roman"/>
          <w:bCs/>
          <w:sz w:val="24"/>
          <w:szCs w:val="24"/>
        </w:rPr>
        <w:t xml:space="preserve"> głosach za jej przyjęciem,  głosów przeciwnych i wstrzymujących się nie było </w:t>
      </w:r>
      <w:r w:rsidRPr="00AF66EF">
        <w:rPr>
          <w:rFonts w:ascii="Times New Roman" w:hAnsi="Times New Roman"/>
          <w:bCs/>
          <w:i/>
          <w:iCs/>
          <w:sz w:val="24"/>
          <w:szCs w:val="24"/>
        </w:rPr>
        <w:t>(uchwała i wyniki z</w:t>
      </w:r>
      <w:r w:rsidR="00F3041F">
        <w:rPr>
          <w:rFonts w:ascii="Times New Roman" w:hAnsi="Times New Roman"/>
          <w:bCs/>
          <w:i/>
          <w:iCs/>
          <w:sz w:val="24"/>
          <w:szCs w:val="24"/>
        </w:rPr>
        <w:t xml:space="preserve"> </w:t>
      </w:r>
      <w:r w:rsidRPr="00AF66EF">
        <w:rPr>
          <w:rFonts w:ascii="Times New Roman" w:hAnsi="Times New Roman"/>
          <w:bCs/>
          <w:i/>
          <w:iCs/>
          <w:sz w:val="24"/>
          <w:szCs w:val="24"/>
        </w:rPr>
        <w:t>głosowania imiennego w załączeniu do protokołu).</w:t>
      </w:r>
    </w:p>
    <w:p w14:paraId="0A49FCE6" w14:textId="77777777" w:rsidR="00EC1CA0" w:rsidRPr="00AF66EF" w:rsidRDefault="00EC1CA0"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Punkt 6.</w:t>
      </w:r>
    </w:p>
    <w:p w14:paraId="2A4853CD" w14:textId="77777777" w:rsidR="00EC1CA0" w:rsidRPr="00AF66EF" w:rsidRDefault="00EC1CA0" w:rsidP="00AF66EF">
      <w:pPr>
        <w:shd w:val="clear" w:color="auto" w:fill="FFFFFF"/>
        <w:suppressAutoHyphens/>
        <w:spacing w:before="120" w:after="0" w:line="276" w:lineRule="auto"/>
        <w:ind w:left="432"/>
        <w:jc w:val="both"/>
        <w:rPr>
          <w:rFonts w:ascii="Times New Roman" w:eastAsia="Calibri" w:hAnsi="Times New Roman" w:cs="Times New Roman"/>
          <w:b/>
          <w:bCs/>
          <w:i/>
          <w:iCs/>
          <w:sz w:val="24"/>
          <w:szCs w:val="24"/>
        </w:rPr>
      </w:pPr>
      <w:r w:rsidRPr="00AF66EF">
        <w:rPr>
          <w:rFonts w:ascii="Times New Roman" w:eastAsia="Calibri" w:hAnsi="Times New Roman" w:cs="Times New Roman"/>
          <w:b/>
          <w:bCs/>
          <w:i/>
          <w:iCs/>
          <w:sz w:val="24"/>
          <w:szCs w:val="24"/>
        </w:rPr>
        <w:t xml:space="preserve">Podjęcie uchwały w sprawie zmiany uchwały budżetowej Gminy Ostrów Mazowiecka na 2023 rok. </w:t>
      </w:r>
    </w:p>
    <w:p w14:paraId="6C81C072" w14:textId="40FD143C" w:rsidR="00EC1CA0" w:rsidRPr="00AF66EF" w:rsidRDefault="00EC1CA0" w:rsidP="00AF66EF">
      <w:pPr>
        <w:pStyle w:val="Zwykytekst1"/>
        <w:spacing w:line="276" w:lineRule="auto"/>
        <w:ind w:firstLine="708"/>
        <w:jc w:val="both"/>
        <w:rPr>
          <w:rFonts w:ascii="Times New Roman" w:hAnsi="Times New Roman"/>
          <w:bCs/>
          <w:color w:val="000000" w:themeColor="text1"/>
          <w:sz w:val="24"/>
          <w:szCs w:val="24"/>
        </w:rPr>
      </w:pPr>
      <w:r w:rsidRPr="00AF66EF">
        <w:rPr>
          <w:rFonts w:ascii="Times New Roman" w:hAnsi="Times New Roman"/>
          <w:bCs/>
          <w:sz w:val="24"/>
          <w:szCs w:val="24"/>
        </w:rPr>
        <w:t>Wiceprzewodnicząc</w:t>
      </w:r>
      <w:r w:rsidR="007D3AD7">
        <w:rPr>
          <w:rFonts w:ascii="Times New Roman" w:hAnsi="Times New Roman"/>
          <w:bCs/>
          <w:sz w:val="24"/>
          <w:szCs w:val="24"/>
        </w:rPr>
        <w:t>y</w:t>
      </w:r>
      <w:r w:rsidRPr="00AF66EF">
        <w:rPr>
          <w:rFonts w:ascii="Times New Roman" w:hAnsi="Times New Roman"/>
          <w:bCs/>
          <w:sz w:val="24"/>
          <w:szCs w:val="24"/>
        </w:rPr>
        <w:t xml:space="preserve"> Rady </w:t>
      </w:r>
      <w:r w:rsidR="007D3AD7">
        <w:rPr>
          <w:rFonts w:ascii="Times New Roman" w:hAnsi="Times New Roman"/>
          <w:bCs/>
          <w:sz w:val="24"/>
          <w:szCs w:val="24"/>
        </w:rPr>
        <w:t>Jerzy Nadany</w:t>
      </w:r>
      <w:r w:rsidRPr="00AF66EF">
        <w:rPr>
          <w:rFonts w:ascii="Times New Roman" w:hAnsi="Times New Roman"/>
          <w:bCs/>
          <w:sz w:val="24"/>
          <w:szCs w:val="24"/>
        </w:rPr>
        <w:t xml:space="preserve"> odczytał projekt uchwały  </w:t>
      </w:r>
      <w:r w:rsidRPr="00AF66EF">
        <w:rPr>
          <w:rFonts w:ascii="Times New Roman" w:hAnsi="Times New Roman"/>
          <w:bCs/>
          <w:sz w:val="24"/>
          <w:szCs w:val="24"/>
        </w:rPr>
        <w:br/>
        <w:t>Nr XL</w:t>
      </w:r>
      <w:r w:rsidR="00803C6D">
        <w:rPr>
          <w:rFonts w:ascii="Times New Roman" w:hAnsi="Times New Roman"/>
          <w:bCs/>
          <w:sz w:val="24"/>
          <w:szCs w:val="24"/>
        </w:rPr>
        <w:t>V</w:t>
      </w:r>
      <w:r w:rsidRPr="00AF66EF">
        <w:rPr>
          <w:rFonts w:ascii="Times New Roman" w:hAnsi="Times New Roman"/>
          <w:bCs/>
          <w:sz w:val="24"/>
          <w:szCs w:val="24"/>
        </w:rPr>
        <w:t>/3</w:t>
      </w:r>
      <w:r w:rsidR="00803C6D">
        <w:rPr>
          <w:rFonts w:ascii="Times New Roman" w:hAnsi="Times New Roman"/>
          <w:bCs/>
          <w:sz w:val="24"/>
          <w:szCs w:val="24"/>
        </w:rPr>
        <w:t>75</w:t>
      </w:r>
      <w:r w:rsidRPr="00AF66EF">
        <w:rPr>
          <w:rFonts w:ascii="Times New Roman" w:hAnsi="Times New Roman"/>
          <w:bCs/>
          <w:sz w:val="24"/>
          <w:szCs w:val="24"/>
        </w:rPr>
        <w:t xml:space="preserve">/23 w sprawie </w:t>
      </w:r>
      <w:r w:rsidRPr="00AF66EF">
        <w:rPr>
          <w:rFonts w:ascii="Times New Roman" w:hAnsi="Times New Roman"/>
          <w:bCs/>
          <w:color w:val="000000" w:themeColor="text1"/>
          <w:sz w:val="24"/>
          <w:szCs w:val="24"/>
        </w:rPr>
        <w:t xml:space="preserve">zmiany uchwały budżetowej Gminy Ostrów Mazowiecka na 2023 rok. </w:t>
      </w:r>
    </w:p>
    <w:p w14:paraId="48C0B506" w14:textId="77777777" w:rsidR="00EC1CA0" w:rsidRPr="00AF66EF" w:rsidRDefault="00EC1CA0" w:rsidP="00AF66EF">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6117780A" w14:textId="7E04C61D" w:rsidR="00C73FE1" w:rsidRPr="00C53B77" w:rsidRDefault="00EC1CA0" w:rsidP="00C53B77">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w:t>
      </w:r>
      <w:r w:rsidRPr="00AF66EF">
        <w:rPr>
          <w:rFonts w:ascii="Times New Roman" w:hAnsi="Times New Roman"/>
          <w:b/>
          <w:sz w:val="24"/>
          <w:szCs w:val="24"/>
        </w:rPr>
        <w:t>Nr XLV/37</w:t>
      </w:r>
      <w:r w:rsidR="00803C6D">
        <w:rPr>
          <w:rFonts w:ascii="Times New Roman" w:hAnsi="Times New Roman"/>
          <w:b/>
          <w:sz w:val="24"/>
          <w:szCs w:val="24"/>
        </w:rPr>
        <w:t>5</w:t>
      </w:r>
      <w:r w:rsidRPr="00AF66EF">
        <w:rPr>
          <w:rFonts w:ascii="Times New Roman" w:hAnsi="Times New Roman"/>
          <w:b/>
          <w:sz w:val="24"/>
          <w:szCs w:val="24"/>
        </w:rPr>
        <w:t xml:space="preserve">/23 w sprawie </w:t>
      </w:r>
      <w:r w:rsidRPr="00AF66EF">
        <w:rPr>
          <w:rFonts w:ascii="Times New Roman" w:hAnsi="Times New Roman"/>
          <w:b/>
          <w:color w:val="000000" w:themeColor="text1"/>
          <w:sz w:val="24"/>
          <w:szCs w:val="24"/>
        </w:rPr>
        <w:t>zmiany uchwały budżetowej Gminy Ostrów Mazowiecka na 2023 rok</w:t>
      </w:r>
      <w:r w:rsidRPr="00AF66EF">
        <w:rPr>
          <w:rFonts w:ascii="Times New Roman" w:hAnsi="Times New Roman"/>
          <w:bCs/>
          <w:color w:val="000000" w:themeColor="text1"/>
          <w:sz w:val="24"/>
          <w:szCs w:val="24"/>
        </w:rPr>
        <w:t xml:space="preserve">, </w:t>
      </w:r>
      <w:r w:rsidRPr="00AF66EF">
        <w:rPr>
          <w:rFonts w:ascii="Times New Roman" w:hAnsi="Times New Roman"/>
          <w:bCs/>
          <w:sz w:val="24"/>
          <w:szCs w:val="24"/>
        </w:rPr>
        <w:t xml:space="preserve">przy </w:t>
      </w:r>
      <w:r w:rsidR="00803C6D">
        <w:rPr>
          <w:rFonts w:ascii="Times New Roman" w:hAnsi="Times New Roman"/>
          <w:bCs/>
          <w:sz w:val="24"/>
          <w:szCs w:val="24"/>
        </w:rPr>
        <w:t>9</w:t>
      </w:r>
      <w:r w:rsidRPr="00AF66EF">
        <w:rPr>
          <w:rFonts w:ascii="Times New Roman" w:hAnsi="Times New Roman"/>
          <w:bCs/>
          <w:sz w:val="24"/>
          <w:szCs w:val="24"/>
        </w:rPr>
        <w:t xml:space="preserve"> głosach za jej przyjęciem,  głosów przeciwnych i wstrzymujących się nie było </w:t>
      </w:r>
      <w:r w:rsidRPr="00AF66EF">
        <w:rPr>
          <w:rFonts w:ascii="Times New Roman" w:hAnsi="Times New Roman"/>
          <w:bCs/>
          <w:i/>
          <w:iCs/>
          <w:sz w:val="24"/>
          <w:szCs w:val="24"/>
        </w:rPr>
        <w:t xml:space="preserve">(uchwała i wyniki z głosowania imiennego w załączeniu do protokołu).  </w:t>
      </w:r>
    </w:p>
    <w:p w14:paraId="2B9B5213" w14:textId="77777777" w:rsidR="00C73FE1" w:rsidRPr="00AF66EF" w:rsidRDefault="00C73FE1" w:rsidP="00AF66EF">
      <w:pPr>
        <w:pStyle w:val="Zwykytekst1"/>
        <w:spacing w:line="276" w:lineRule="auto"/>
        <w:jc w:val="both"/>
        <w:rPr>
          <w:rFonts w:ascii="Times New Roman" w:hAnsi="Times New Roman"/>
          <w:b/>
          <w:i/>
          <w:iCs/>
          <w:sz w:val="24"/>
          <w:szCs w:val="24"/>
        </w:rPr>
      </w:pPr>
    </w:p>
    <w:p w14:paraId="715F107E" w14:textId="5C650C72" w:rsidR="00EC1CA0" w:rsidRPr="00AF66EF" w:rsidRDefault="00EC1CA0"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Punkt 7.</w:t>
      </w:r>
    </w:p>
    <w:p w14:paraId="76489699" w14:textId="7925D76C" w:rsidR="008D65C9" w:rsidRPr="008D65C9" w:rsidRDefault="008D65C9" w:rsidP="008D65C9">
      <w:pPr>
        <w:shd w:val="clear" w:color="auto" w:fill="FFFFFF"/>
        <w:spacing w:after="0" w:line="360" w:lineRule="auto"/>
        <w:ind w:left="708"/>
        <w:jc w:val="both"/>
        <w:rPr>
          <w:rFonts w:ascii="Times New Roman" w:eastAsia="Calibri" w:hAnsi="Times New Roman" w:cs="Times New Roman"/>
          <w:b/>
          <w:bCs/>
          <w:i/>
          <w:iCs/>
          <w:sz w:val="24"/>
          <w:szCs w:val="24"/>
        </w:rPr>
      </w:pPr>
      <w:r w:rsidRPr="008D65C9">
        <w:rPr>
          <w:rFonts w:ascii="Times New Roman" w:eastAsia="Calibri" w:hAnsi="Times New Roman" w:cs="Times New Roman"/>
          <w:b/>
          <w:bCs/>
          <w:i/>
          <w:iCs/>
          <w:color w:val="222222"/>
          <w:sz w:val="24"/>
          <w:szCs w:val="24"/>
          <w:lang w:eastAsia="pl-PL"/>
        </w:rPr>
        <w:t xml:space="preserve">Podjęcie uchwały w sprawie zmiany uchwały </w:t>
      </w:r>
      <w:r w:rsidR="007D3AD7">
        <w:rPr>
          <w:rFonts w:ascii="Times New Roman" w:eastAsia="Calibri" w:hAnsi="Times New Roman" w:cs="Times New Roman"/>
          <w:b/>
          <w:bCs/>
          <w:i/>
          <w:iCs/>
          <w:color w:val="222222"/>
          <w:sz w:val="24"/>
          <w:szCs w:val="24"/>
          <w:lang w:eastAsia="pl-PL"/>
        </w:rPr>
        <w:t xml:space="preserve">Nr </w:t>
      </w:r>
      <w:r w:rsidRPr="008D65C9">
        <w:rPr>
          <w:rFonts w:ascii="Times New Roman" w:eastAsia="Calibri" w:hAnsi="Times New Roman" w:cs="Times New Roman"/>
          <w:b/>
          <w:bCs/>
          <w:i/>
          <w:iCs/>
          <w:color w:val="222222"/>
          <w:sz w:val="24"/>
          <w:szCs w:val="24"/>
          <w:lang w:eastAsia="pl-PL"/>
        </w:rPr>
        <w:t xml:space="preserve">XXXIII/274/09 z dnia 29 grudnia 2009 roku w sprawie uchwalenia Regulaminu określającego wysokość stawek dodatków oraz szczegółowych warunków ich przyznawania, sposobu obliczania wynagrodzenia za godziny ponadwymiarowe i godziny doraźnych zastępstw oraz wysokość i warunki wypłacania nagród dla nauczycieli zatrudnionych w szkołach </w:t>
      </w:r>
      <w:r w:rsidR="007D3AD7">
        <w:rPr>
          <w:rFonts w:ascii="Times New Roman" w:eastAsia="Calibri" w:hAnsi="Times New Roman" w:cs="Times New Roman"/>
          <w:b/>
          <w:bCs/>
          <w:i/>
          <w:iCs/>
          <w:color w:val="222222"/>
          <w:sz w:val="24"/>
          <w:szCs w:val="24"/>
          <w:lang w:eastAsia="pl-PL"/>
        </w:rPr>
        <w:br/>
      </w:r>
      <w:r w:rsidRPr="008D65C9">
        <w:rPr>
          <w:rFonts w:ascii="Times New Roman" w:eastAsia="Calibri" w:hAnsi="Times New Roman" w:cs="Times New Roman"/>
          <w:b/>
          <w:bCs/>
          <w:i/>
          <w:iCs/>
          <w:color w:val="222222"/>
          <w:sz w:val="24"/>
          <w:szCs w:val="24"/>
          <w:lang w:eastAsia="pl-PL"/>
        </w:rPr>
        <w:t>i przedszkolu prowadzonym przez Gminę Ostrów Mazowiecka.</w:t>
      </w:r>
    </w:p>
    <w:p w14:paraId="75417E18" w14:textId="7EF61FC5" w:rsidR="00A52136" w:rsidRPr="00AF66EF" w:rsidRDefault="007D3AD7" w:rsidP="00AF66EF">
      <w:pPr>
        <w:shd w:val="clear" w:color="auto" w:fill="FFFFFF"/>
        <w:suppressAutoHyphens/>
        <w:spacing w:after="0" w:line="276" w:lineRule="auto"/>
        <w:ind w:right="70"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P</w:t>
      </w:r>
      <w:r w:rsidR="00EA7639" w:rsidRPr="00AF66EF">
        <w:rPr>
          <w:rFonts w:ascii="Times New Roman" w:eastAsia="Calibri" w:hAnsi="Times New Roman" w:cs="Times New Roman"/>
          <w:bCs/>
          <w:sz w:val="24"/>
          <w:szCs w:val="24"/>
        </w:rPr>
        <w:t>rzewodnicząc</w:t>
      </w:r>
      <w:r>
        <w:rPr>
          <w:rFonts w:ascii="Times New Roman" w:eastAsia="Calibri" w:hAnsi="Times New Roman" w:cs="Times New Roman"/>
          <w:bCs/>
          <w:sz w:val="24"/>
          <w:szCs w:val="24"/>
        </w:rPr>
        <w:t>a</w:t>
      </w:r>
      <w:r w:rsidR="00EA7639" w:rsidRPr="00AF66EF">
        <w:rPr>
          <w:rFonts w:ascii="Times New Roman" w:eastAsia="Calibri" w:hAnsi="Times New Roman" w:cs="Times New Roman"/>
          <w:bCs/>
          <w:sz w:val="24"/>
          <w:szCs w:val="24"/>
        </w:rPr>
        <w:t xml:space="preserve"> Rady Gminy </w:t>
      </w:r>
      <w:r>
        <w:rPr>
          <w:rFonts w:ascii="Times New Roman" w:eastAsia="Calibri" w:hAnsi="Times New Roman" w:cs="Times New Roman"/>
          <w:bCs/>
          <w:sz w:val="24"/>
          <w:szCs w:val="24"/>
        </w:rPr>
        <w:t>Krystyna Kossowska</w:t>
      </w:r>
      <w:r w:rsidR="00EA7639" w:rsidRPr="00AF66EF">
        <w:rPr>
          <w:rFonts w:ascii="Times New Roman" w:eastAsia="Calibri" w:hAnsi="Times New Roman" w:cs="Times New Roman"/>
          <w:bCs/>
          <w:sz w:val="24"/>
          <w:szCs w:val="24"/>
        </w:rPr>
        <w:t xml:space="preserve"> </w:t>
      </w:r>
      <w:r w:rsidR="00EA7639" w:rsidRPr="00AF66EF">
        <w:rPr>
          <w:rFonts w:ascii="Times New Roman" w:hAnsi="Times New Roman" w:cs="Times New Roman"/>
          <w:bCs/>
          <w:sz w:val="24"/>
          <w:szCs w:val="24"/>
        </w:rPr>
        <w:t>odczytał</w:t>
      </w:r>
      <w:r>
        <w:rPr>
          <w:rFonts w:ascii="Times New Roman" w:hAnsi="Times New Roman" w:cs="Times New Roman"/>
          <w:bCs/>
          <w:sz w:val="24"/>
          <w:szCs w:val="24"/>
        </w:rPr>
        <w:t>a</w:t>
      </w:r>
      <w:r w:rsidR="00EA7639" w:rsidRPr="00AF66EF">
        <w:rPr>
          <w:rFonts w:ascii="Times New Roman" w:hAnsi="Times New Roman" w:cs="Times New Roman"/>
          <w:bCs/>
          <w:sz w:val="24"/>
          <w:szCs w:val="24"/>
        </w:rPr>
        <w:t xml:space="preserve"> projekt uchwały  </w:t>
      </w:r>
      <w:r w:rsidR="00EA7639" w:rsidRPr="00AF66EF">
        <w:rPr>
          <w:rFonts w:ascii="Times New Roman" w:hAnsi="Times New Roman" w:cs="Times New Roman"/>
          <w:bCs/>
          <w:sz w:val="24"/>
          <w:szCs w:val="24"/>
        </w:rPr>
        <w:br/>
        <w:t>Nr XLV/37</w:t>
      </w:r>
      <w:r w:rsidR="00803C6D">
        <w:rPr>
          <w:rFonts w:ascii="Times New Roman" w:hAnsi="Times New Roman" w:cs="Times New Roman"/>
          <w:bCs/>
          <w:sz w:val="24"/>
          <w:szCs w:val="24"/>
        </w:rPr>
        <w:t>6</w:t>
      </w:r>
      <w:r w:rsidR="00EA7639" w:rsidRPr="00AF66EF">
        <w:rPr>
          <w:rFonts w:ascii="Times New Roman" w:hAnsi="Times New Roman" w:cs="Times New Roman"/>
          <w:bCs/>
          <w:sz w:val="24"/>
          <w:szCs w:val="24"/>
        </w:rPr>
        <w:t>/23 w sprawie</w:t>
      </w:r>
      <w:r w:rsidR="00EA7639" w:rsidRPr="001E7F2A">
        <w:rPr>
          <w:rFonts w:ascii="Times New Roman" w:hAnsi="Times New Roman" w:cs="Times New Roman"/>
          <w:sz w:val="24"/>
          <w:szCs w:val="24"/>
        </w:rPr>
        <w:t xml:space="preserve"> </w:t>
      </w:r>
      <w:r w:rsidR="001E7F2A" w:rsidRPr="001E7F2A">
        <w:rPr>
          <w:rFonts w:ascii="Times New Roman" w:eastAsia="Calibri" w:hAnsi="Times New Roman" w:cs="Times New Roman"/>
          <w:color w:val="222222"/>
          <w:sz w:val="24"/>
          <w:szCs w:val="24"/>
          <w:lang w:eastAsia="pl-PL"/>
        </w:rPr>
        <w:t xml:space="preserve">zmiany uchwały </w:t>
      </w:r>
      <w:r>
        <w:rPr>
          <w:rFonts w:ascii="Times New Roman" w:eastAsia="Calibri" w:hAnsi="Times New Roman" w:cs="Times New Roman"/>
          <w:color w:val="222222"/>
          <w:sz w:val="24"/>
          <w:szCs w:val="24"/>
          <w:lang w:eastAsia="pl-PL"/>
        </w:rPr>
        <w:t xml:space="preserve">Nr </w:t>
      </w:r>
      <w:r w:rsidR="001E7F2A" w:rsidRPr="001E7F2A">
        <w:rPr>
          <w:rFonts w:ascii="Times New Roman" w:eastAsia="Calibri" w:hAnsi="Times New Roman" w:cs="Times New Roman"/>
          <w:color w:val="222222"/>
          <w:sz w:val="24"/>
          <w:szCs w:val="24"/>
          <w:lang w:eastAsia="pl-PL"/>
        </w:rPr>
        <w:t xml:space="preserve">XXXIII/274/09 z dnia 29 grudnia 2009 roku </w:t>
      </w:r>
      <w:r w:rsidR="001E7F2A">
        <w:rPr>
          <w:rFonts w:ascii="Times New Roman" w:eastAsia="Calibri" w:hAnsi="Times New Roman" w:cs="Times New Roman"/>
          <w:color w:val="222222"/>
          <w:sz w:val="24"/>
          <w:szCs w:val="24"/>
          <w:lang w:eastAsia="pl-PL"/>
        </w:rPr>
        <w:br/>
      </w:r>
      <w:r w:rsidR="001E7F2A" w:rsidRPr="001E7F2A">
        <w:rPr>
          <w:rFonts w:ascii="Times New Roman" w:eastAsia="Calibri" w:hAnsi="Times New Roman" w:cs="Times New Roman"/>
          <w:color w:val="222222"/>
          <w:sz w:val="24"/>
          <w:szCs w:val="24"/>
          <w:lang w:eastAsia="pl-PL"/>
        </w:rPr>
        <w:t>w sprawie uchwalenia Regulaminu określającego wysokość stawek dodatków oraz szczegółowych warunków ich przyznawania, sposobu obliczania wynagrodzenia za godziny ponadwymiarowe i godziny doraźnych zastępstw oraz wysokość i warunki wypłacania nagród dla nauczycieli zatrudnionych w szkołach i przedszkolu prowadzonym przez Gminę Ostrów Mazowiecka.</w:t>
      </w:r>
    </w:p>
    <w:p w14:paraId="449BCEAC" w14:textId="77777777" w:rsidR="00EA7639" w:rsidRPr="00AF66EF" w:rsidRDefault="00EA7639" w:rsidP="00AF66EF">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285463F8" w14:textId="1C0EE4A7" w:rsidR="00EA7639" w:rsidRPr="00240276" w:rsidRDefault="00EA7639" w:rsidP="00240276">
      <w:pPr>
        <w:shd w:val="clear" w:color="auto" w:fill="FFFFFF"/>
        <w:suppressAutoHyphens/>
        <w:spacing w:after="0" w:line="276" w:lineRule="auto"/>
        <w:ind w:right="70" w:firstLine="708"/>
        <w:jc w:val="both"/>
        <w:rPr>
          <w:rFonts w:ascii="Times New Roman" w:eastAsia="Calibri" w:hAnsi="Times New Roman" w:cs="Times New Roman"/>
          <w:bCs/>
          <w:sz w:val="24"/>
          <w:szCs w:val="24"/>
        </w:rPr>
      </w:pPr>
      <w:r w:rsidRPr="00AF66EF">
        <w:rPr>
          <w:rFonts w:ascii="Times New Roman" w:hAnsi="Times New Roman"/>
          <w:b/>
          <w:bCs/>
          <w:sz w:val="24"/>
          <w:szCs w:val="24"/>
        </w:rPr>
        <w:t xml:space="preserve">Rada Gminy podjęła uchwałę </w:t>
      </w:r>
      <w:r w:rsidRPr="00AF66EF">
        <w:rPr>
          <w:rFonts w:ascii="Times New Roman" w:hAnsi="Times New Roman"/>
          <w:b/>
          <w:sz w:val="24"/>
          <w:szCs w:val="24"/>
        </w:rPr>
        <w:t>Nr XLV/37</w:t>
      </w:r>
      <w:r w:rsidR="00803C6D">
        <w:rPr>
          <w:rFonts w:ascii="Times New Roman" w:hAnsi="Times New Roman"/>
          <w:b/>
          <w:sz w:val="24"/>
          <w:szCs w:val="24"/>
        </w:rPr>
        <w:t>6</w:t>
      </w:r>
      <w:r w:rsidRPr="00AF66EF">
        <w:rPr>
          <w:rFonts w:ascii="Times New Roman" w:hAnsi="Times New Roman"/>
          <w:b/>
          <w:sz w:val="24"/>
          <w:szCs w:val="24"/>
        </w:rPr>
        <w:t xml:space="preserve">/23 </w:t>
      </w:r>
      <w:r w:rsidR="00240276">
        <w:rPr>
          <w:rFonts w:ascii="Times New Roman" w:hAnsi="Times New Roman"/>
          <w:b/>
          <w:sz w:val="24"/>
          <w:szCs w:val="24"/>
        </w:rPr>
        <w:t xml:space="preserve">w sprawie </w:t>
      </w:r>
      <w:r w:rsidR="00240276" w:rsidRPr="00F3041F">
        <w:rPr>
          <w:rFonts w:ascii="Times New Roman" w:eastAsia="Calibri" w:hAnsi="Times New Roman" w:cs="Times New Roman"/>
          <w:b/>
          <w:bCs/>
          <w:color w:val="222222"/>
          <w:sz w:val="24"/>
          <w:szCs w:val="24"/>
          <w:lang w:eastAsia="pl-PL"/>
        </w:rPr>
        <w:t xml:space="preserve">zmiany uchwały </w:t>
      </w:r>
      <w:r w:rsidR="007D3AD7" w:rsidRPr="00F3041F">
        <w:rPr>
          <w:rFonts w:ascii="Times New Roman" w:eastAsia="Calibri" w:hAnsi="Times New Roman" w:cs="Times New Roman"/>
          <w:b/>
          <w:bCs/>
          <w:color w:val="222222"/>
          <w:sz w:val="24"/>
          <w:szCs w:val="24"/>
          <w:lang w:eastAsia="pl-PL"/>
        </w:rPr>
        <w:br/>
        <w:t xml:space="preserve">Nr </w:t>
      </w:r>
      <w:r w:rsidR="00240276" w:rsidRPr="00F3041F">
        <w:rPr>
          <w:rFonts w:ascii="Times New Roman" w:eastAsia="Calibri" w:hAnsi="Times New Roman" w:cs="Times New Roman"/>
          <w:b/>
          <w:bCs/>
          <w:color w:val="222222"/>
          <w:sz w:val="24"/>
          <w:szCs w:val="24"/>
          <w:lang w:eastAsia="pl-PL"/>
        </w:rPr>
        <w:t xml:space="preserve">XXXIII/274/09 z dnia 29 grudnia 2009 roku w sprawie uchwalenia Regulaminu określającego wysokość stawek dodatków oraz szczegółowych warunków ich przyznawania, sposobu obliczania wynagrodzenia za godziny ponadwymiarowe i godziny doraźnych zastępstw oraz wysokość i warunki wypłacania nagród dla nauczycieli zatrudnionych w szkołach i przedszkolu prowadzonym przez Gminę Ostrów </w:t>
      </w:r>
      <w:r w:rsidR="00240276" w:rsidRPr="00F3041F">
        <w:rPr>
          <w:rFonts w:ascii="Times New Roman" w:eastAsia="Calibri" w:hAnsi="Times New Roman" w:cs="Times New Roman"/>
          <w:b/>
          <w:bCs/>
          <w:color w:val="222222"/>
          <w:sz w:val="24"/>
          <w:szCs w:val="24"/>
          <w:lang w:eastAsia="pl-PL"/>
        </w:rPr>
        <w:lastRenderedPageBreak/>
        <w:t>Mazowiecka</w:t>
      </w:r>
      <w:r w:rsidRPr="00AF66EF">
        <w:rPr>
          <w:rFonts w:ascii="Times New Roman" w:hAnsi="Times New Roman"/>
          <w:bCs/>
          <w:color w:val="000000" w:themeColor="text1"/>
          <w:sz w:val="24"/>
          <w:szCs w:val="24"/>
        </w:rPr>
        <w:t xml:space="preserve">, </w:t>
      </w:r>
      <w:r w:rsidRPr="00AF66EF">
        <w:rPr>
          <w:rFonts w:ascii="Times New Roman" w:hAnsi="Times New Roman"/>
          <w:bCs/>
          <w:sz w:val="24"/>
          <w:szCs w:val="24"/>
        </w:rPr>
        <w:t xml:space="preserve">przy </w:t>
      </w:r>
      <w:r w:rsidR="00803C6D">
        <w:rPr>
          <w:rFonts w:ascii="Times New Roman" w:hAnsi="Times New Roman"/>
          <w:bCs/>
          <w:sz w:val="24"/>
          <w:szCs w:val="24"/>
        </w:rPr>
        <w:t>9</w:t>
      </w:r>
      <w:r w:rsidRPr="00AF66EF">
        <w:rPr>
          <w:rFonts w:ascii="Times New Roman" w:hAnsi="Times New Roman"/>
          <w:bCs/>
          <w:sz w:val="24"/>
          <w:szCs w:val="24"/>
        </w:rPr>
        <w:t xml:space="preserve"> głosach za jej przyjęciem,  głosów przeciwnych i wstrzymujących się nie było </w:t>
      </w:r>
      <w:r w:rsidRPr="00AF66EF">
        <w:rPr>
          <w:rFonts w:ascii="Times New Roman" w:hAnsi="Times New Roman"/>
          <w:bCs/>
          <w:i/>
          <w:iCs/>
          <w:sz w:val="24"/>
          <w:szCs w:val="24"/>
        </w:rPr>
        <w:t xml:space="preserve">(uchwała i wyniki z głosowania imiennego w załączeniu do protokołu).  </w:t>
      </w:r>
    </w:p>
    <w:p w14:paraId="7247F62B" w14:textId="64F0AC27" w:rsidR="00EC1CA0" w:rsidRPr="00AF66EF" w:rsidRDefault="00EC1CA0" w:rsidP="00AF66EF">
      <w:pPr>
        <w:shd w:val="clear" w:color="auto" w:fill="FFFFFF"/>
        <w:suppressAutoHyphens/>
        <w:spacing w:before="120" w:after="0" w:line="276" w:lineRule="auto"/>
        <w:jc w:val="both"/>
        <w:rPr>
          <w:rFonts w:ascii="Times New Roman" w:eastAsia="Calibri" w:hAnsi="Times New Roman" w:cs="Times New Roman"/>
          <w:b/>
          <w:bCs/>
          <w:i/>
          <w:iCs/>
          <w:sz w:val="24"/>
          <w:szCs w:val="24"/>
        </w:rPr>
      </w:pPr>
    </w:p>
    <w:p w14:paraId="7A988A64" w14:textId="66DEDA07" w:rsidR="00EA7639" w:rsidRPr="00AF66EF" w:rsidRDefault="00EA7639" w:rsidP="00AF66EF">
      <w:pPr>
        <w:shd w:val="clear" w:color="auto" w:fill="FFFFFF"/>
        <w:suppressAutoHyphens/>
        <w:spacing w:before="120" w:after="0" w:line="276" w:lineRule="auto"/>
        <w:jc w:val="both"/>
        <w:rPr>
          <w:rFonts w:ascii="Times New Roman" w:eastAsia="Calibri" w:hAnsi="Times New Roman" w:cs="Times New Roman"/>
          <w:b/>
          <w:bCs/>
          <w:i/>
          <w:iCs/>
          <w:sz w:val="24"/>
          <w:szCs w:val="24"/>
        </w:rPr>
      </w:pPr>
      <w:r w:rsidRPr="00AF66EF">
        <w:rPr>
          <w:rFonts w:ascii="Times New Roman" w:eastAsia="Calibri" w:hAnsi="Times New Roman" w:cs="Times New Roman"/>
          <w:b/>
          <w:bCs/>
          <w:i/>
          <w:iCs/>
          <w:sz w:val="24"/>
          <w:szCs w:val="24"/>
        </w:rPr>
        <w:t xml:space="preserve">Punkt 8. </w:t>
      </w:r>
    </w:p>
    <w:p w14:paraId="15341141" w14:textId="77777777" w:rsidR="008D65C9" w:rsidRPr="008D65C9" w:rsidRDefault="008D65C9" w:rsidP="008D65C9">
      <w:pPr>
        <w:shd w:val="clear" w:color="auto" w:fill="FFFFFF"/>
        <w:spacing w:after="0" w:line="360" w:lineRule="auto"/>
        <w:ind w:left="708"/>
        <w:jc w:val="both"/>
        <w:rPr>
          <w:rFonts w:ascii="Times New Roman" w:eastAsia="Calibri" w:hAnsi="Times New Roman" w:cs="Times New Roman"/>
          <w:b/>
          <w:bCs/>
          <w:i/>
          <w:iCs/>
          <w:sz w:val="24"/>
          <w:szCs w:val="24"/>
        </w:rPr>
      </w:pPr>
      <w:r w:rsidRPr="008D65C9">
        <w:rPr>
          <w:rFonts w:ascii="Times New Roman" w:eastAsia="Calibri" w:hAnsi="Times New Roman" w:cs="Times New Roman"/>
          <w:b/>
          <w:bCs/>
          <w:i/>
          <w:iCs/>
          <w:sz w:val="24"/>
          <w:szCs w:val="24"/>
        </w:rPr>
        <w:t xml:space="preserve">Podjęcie uchwały w sprawie </w:t>
      </w:r>
      <w:r w:rsidRPr="008D65C9">
        <w:rPr>
          <w:rFonts w:ascii="Times New Roman" w:hAnsi="Times New Roman" w:cs="Times New Roman"/>
          <w:b/>
          <w:bCs/>
          <w:i/>
          <w:iCs/>
          <w:sz w:val="24"/>
          <w:szCs w:val="24"/>
        </w:rPr>
        <w:t xml:space="preserve">zmiany Uchwały Nr </w:t>
      </w:r>
      <w:r w:rsidRPr="008D65C9">
        <w:rPr>
          <w:rFonts w:ascii="Times New Roman" w:hAnsi="Times New Roman" w:cs="Times New Roman"/>
          <w:b/>
          <w:bCs/>
          <w:i/>
          <w:iCs/>
          <w:color w:val="000000"/>
          <w:sz w:val="24"/>
          <w:szCs w:val="24"/>
        </w:rPr>
        <w:t>XIX/155/20 Rady Gminy Ostrów Mazowiecka z dnia 28 sierpnia 2020 r. w sprawie uchwalenia Regulaminu utrzymania czystości i porządku na terenie Gminy Ostrów Mazowiecka.</w:t>
      </w:r>
    </w:p>
    <w:p w14:paraId="0AA9E8E9" w14:textId="23975073" w:rsidR="00EA7639" w:rsidRDefault="007D3AD7" w:rsidP="00AF66EF">
      <w:pPr>
        <w:pStyle w:val="Zwykytekst1"/>
        <w:spacing w:line="276" w:lineRule="auto"/>
        <w:ind w:firstLine="708"/>
        <w:jc w:val="both"/>
        <w:rPr>
          <w:rFonts w:ascii="Times New Roman" w:hAnsi="Times New Roman"/>
          <w:color w:val="000000"/>
          <w:sz w:val="24"/>
          <w:szCs w:val="24"/>
        </w:rPr>
      </w:pPr>
      <w:r>
        <w:rPr>
          <w:rFonts w:ascii="Times New Roman" w:hAnsi="Times New Roman"/>
          <w:bCs/>
          <w:sz w:val="24"/>
          <w:szCs w:val="24"/>
        </w:rPr>
        <w:t>Wicep</w:t>
      </w:r>
      <w:r w:rsidR="00EA7639" w:rsidRPr="00AF66EF">
        <w:rPr>
          <w:rFonts w:ascii="Times New Roman" w:hAnsi="Times New Roman"/>
          <w:bCs/>
          <w:sz w:val="24"/>
          <w:szCs w:val="24"/>
        </w:rPr>
        <w:t>rzewodnicząc</w:t>
      </w:r>
      <w:r>
        <w:rPr>
          <w:rFonts w:ascii="Times New Roman" w:hAnsi="Times New Roman"/>
          <w:bCs/>
          <w:sz w:val="24"/>
          <w:szCs w:val="24"/>
        </w:rPr>
        <w:t>y</w:t>
      </w:r>
      <w:r w:rsidR="00EA7639" w:rsidRPr="00AF66EF">
        <w:rPr>
          <w:rFonts w:ascii="Times New Roman" w:hAnsi="Times New Roman"/>
          <w:bCs/>
          <w:sz w:val="24"/>
          <w:szCs w:val="24"/>
        </w:rPr>
        <w:t xml:space="preserve"> Rady Gminy </w:t>
      </w:r>
      <w:r>
        <w:rPr>
          <w:rFonts w:ascii="Times New Roman" w:hAnsi="Times New Roman"/>
          <w:bCs/>
          <w:sz w:val="24"/>
          <w:szCs w:val="24"/>
        </w:rPr>
        <w:t>Jerzy Nadany</w:t>
      </w:r>
      <w:r w:rsidR="00EA7639" w:rsidRPr="00AF66EF">
        <w:rPr>
          <w:rFonts w:ascii="Times New Roman" w:hAnsi="Times New Roman"/>
          <w:bCs/>
          <w:sz w:val="24"/>
          <w:szCs w:val="24"/>
        </w:rPr>
        <w:t xml:space="preserve"> odczytał projekt uchwały </w:t>
      </w:r>
      <w:r w:rsidR="00EA7639" w:rsidRPr="00AF66EF">
        <w:rPr>
          <w:rFonts w:ascii="Times New Roman" w:hAnsi="Times New Roman"/>
          <w:bCs/>
          <w:sz w:val="24"/>
          <w:szCs w:val="24"/>
        </w:rPr>
        <w:br/>
        <w:t>Nr XLV/37</w:t>
      </w:r>
      <w:r w:rsidR="00803C6D">
        <w:rPr>
          <w:rFonts w:ascii="Times New Roman" w:hAnsi="Times New Roman"/>
          <w:bCs/>
          <w:sz w:val="24"/>
          <w:szCs w:val="24"/>
        </w:rPr>
        <w:t>7</w:t>
      </w:r>
      <w:r w:rsidR="00EA7639" w:rsidRPr="00AF66EF">
        <w:rPr>
          <w:rFonts w:ascii="Times New Roman" w:hAnsi="Times New Roman"/>
          <w:bCs/>
          <w:sz w:val="24"/>
          <w:szCs w:val="24"/>
        </w:rPr>
        <w:t>/23</w:t>
      </w:r>
      <w:r w:rsidR="00EA7639" w:rsidRPr="00AF66EF">
        <w:rPr>
          <w:rFonts w:ascii="Times New Roman" w:eastAsia="Calibri" w:hAnsi="Times New Roman"/>
          <w:bCs/>
          <w:sz w:val="24"/>
          <w:szCs w:val="24"/>
        </w:rPr>
        <w:t xml:space="preserve"> </w:t>
      </w:r>
      <w:r w:rsidR="00D610A6" w:rsidRPr="00D610A6">
        <w:rPr>
          <w:rFonts w:ascii="Times New Roman" w:eastAsia="Calibri" w:hAnsi="Times New Roman"/>
          <w:sz w:val="24"/>
          <w:szCs w:val="24"/>
        </w:rPr>
        <w:t xml:space="preserve">sprawie </w:t>
      </w:r>
      <w:r w:rsidR="00D610A6" w:rsidRPr="00D610A6">
        <w:rPr>
          <w:rFonts w:ascii="Times New Roman" w:hAnsi="Times New Roman"/>
          <w:sz w:val="24"/>
          <w:szCs w:val="24"/>
        </w:rPr>
        <w:t xml:space="preserve">zmiany Uchwały Nr </w:t>
      </w:r>
      <w:r w:rsidR="00D610A6" w:rsidRPr="00D610A6">
        <w:rPr>
          <w:rFonts w:ascii="Times New Roman" w:hAnsi="Times New Roman"/>
          <w:color w:val="000000"/>
          <w:sz w:val="24"/>
          <w:szCs w:val="24"/>
        </w:rPr>
        <w:t xml:space="preserve">XIX/155/20 Rady Gminy Ostrów Mazowiecka </w:t>
      </w:r>
      <w:r w:rsidR="00D610A6">
        <w:rPr>
          <w:rFonts w:ascii="Times New Roman" w:hAnsi="Times New Roman"/>
          <w:color w:val="000000"/>
          <w:sz w:val="24"/>
          <w:szCs w:val="24"/>
        </w:rPr>
        <w:br/>
      </w:r>
      <w:r w:rsidR="00D610A6" w:rsidRPr="00D610A6">
        <w:rPr>
          <w:rFonts w:ascii="Times New Roman" w:hAnsi="Times New Roman"/>
          <w:color w:val="000000"/>
          <w:sz w:val="24"/>
          <w:szCs w:val="24"/>
        </w:rPr>
        <w:t>z dnia 28 sierpnia 2020 r. w sprawie uchwalenia Regulaminu utrzymania czystości i porządku na terenie Gminy Ostrów Mazowiecka.</w:t>
      </w:r>
    </w:p>
    <w:p w14:paraId="4DA33AB1" w14:textId="6581380D" w:rsidR="000D43EC" w:rsidRPr="00AF66EF" w:rsidRDefault="000D43EC" w:rsidP="00AF66EF">
      <w:pPr>
        <w:pStyle w:val="Zwykytekst1"/>
        <w:spacing w:line="276" w:lineRule="auto"/>
        <w:ind w:firstLine="708"/>
        <w:jc w:val="both"/>
        <w:rPr>
          <w:rFonts w:ascii="Times New Roman" w:eastAsia="Calibri" w:hAnsi="Times New Roman"/>
          <w:bCs/>
          <w:sz w:val="24"/>
          <w:szCs w:val="24"/>
        </w:rPr>
      </w:pPr>
      <w:r>
        <w:rPr>
          <w:rFonts w:ascii="Times New Roman" w:hAnsi="Times New Roman"/>
          <w:color w:val="000000"/>
          <w:sz w:val="24"/>
          <w:szCs w:val="24"/>
        </w:rPr>
        <w:t>Wójt Gminy Ostrów Mazowiecka wyjaśnił powody</w:t>
      </w:r>
      <w:r w:rsidR="00E33C78">
        <w:rPr>
          <w:rFonts w:ascii="Times New Roman" w:hAnsi="Times New Roman"/>
          <w:color w:val="000000"/>
          <w:sz w:val="24"/>
          <w:szCs w:val="24"/>
        </w:rPr>
        <w:t xml:space="preserve">, </w:t>
      </w:r>
      <w:r w:rsidR="00F35767">
        <w:rPr>
          <w:rFonts w:ascii="Times New Roman" w:hAnsi="Times New Roman"/>
          <w:color w:val="000000"/>
          <w:sz w:val="24"/>
          <w:szCs w:val="24"/>
        </w:rPr>
        <w:t xml:space="preserve">dlaczego należało zaktualizować Regulamin,. Określono zasady opróżnienia bez względu na rodzaj oczyszczalni, tj. bezodpływowe czy przydomowe. Podkreślił również, że opróżnianie może wykonać tylko przedsiębiorca, który posiada upoważnienie do wykonywania takich czynności. Dodatkowo w czasie przeprowadzanych kontroli mieszkańcy muszą przedstawić dokument, który potwierdza wykonanie opróżniania.  </w:t>
      </w:r>
    </w:p>
    <w:p w14:paraId="3358F914" w14:textId="77777777" w:rsidR="00EA7639" w:rsidRPr="00AF66EF" w:rsidRDefault="00EA7639" w:rsidP="00AF66EF">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77584436" w14:textId="432DBA28" w:rsidR="00EA7639" w:rsidRPr="00AF66EF" w:rsidRDefault="00EA7639" w:rsidP="00AF66EF">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Rada Gminy podjęła uchwałę Nr X</w:t>
      </w:r>
      <w:r w:rsidRPr="00AF66EF">
        <w:rPr>
          <w:rFonts w:ascii="Times New Roman" w:hAnsi="Times New Roman"/>
          <w:b/>
          <w:sz w:val="24"/>
          <w:szCs w:val="24"/>
        </w:rPr>
        <w:t>LV/37</w:t>
      </w:r>
      <w:r w:rsidR="00803C6D">
        <w:rPr>
          <w:rFonts w:ascii="Times New Roman" w:hAnsi="Times New Roman"/>
          <w:b/>
          <w:sz w:val="24"/>
          <w:szCs w:val="24"/>
        </w:rPr>
        <w:t>7</w:t>
      </w:r>
      <w:r w:rsidRPr="00AF66EF">
        <w:rPr>
          <w:rFonts w:ascii="Times New Roman" w:hAnsi="Times New Roman"/>
          <w:b/>
          <w:sz w:val="24"/>
          <w:szCs w:val="24"/>
        </w:rPr>
        <w:t>/23</w:t>
      </w:r>
      <w:r w:rsidRPr="00AF66EF">
        <w:rPr>
          <w:rFonts w:ascii="Times New Roman" w:eastAsia="Calibri" w:hAnsi="Times New Roman"/>
          <w:b/>
          <w:sz w:val="24"/>
          <w:szCs w:val="24"/>
        </w:rPr>
        <w:t xml:space="preserve"> </w:t>
      </w:r>
      <w:r w:rsidR="00D610A6">
        <w:rPr>
          <w:rFonts w:ascii="Times New Roman" w:eastAsia="Calibri" w:hAnsi="Times New Roman"/>
          <w:b/>
          <w:sz w:val="24"/>
          <w:szCs w:val="24"/>
        </w:rPr>
        <w:t xml:space="preserve">w </w:t>
      </w:r>
      <w:r w:rsidR="00D610A6" w:rsidRPr="00D610A6">
        <w:rPr>
          <w:rFonts w:ascii="Times New Roman" w:eastAsia="Calibri" w:hAnsi="Times New Roman"/>
          <w:b/>
          <w:bCs/>
          <w:sz w:val="24"/>
          <w:szCs w:val="24"/>
        </w:rPr>
        <w:t xml:space="preserve">sprawie </w:t>
      </w:r>
      <w:r w:rsidR="00D610A6" w:rsidRPr="00D610A6">
        <w:rPr>
          <w:rFonts w:ascii="Times New Roman" w:hAnsi="Times New Roman"/>
          <w:b/>
          <w:bCs/>
          <w:sz w:val="24"/>
          <w:szCs w:val="24"/>
        </w:rPr>
        <w:t xml:space="preserve">zmiany Uchwały </w:t>
      </w:r>
      <w:r w:rsidR="007D3AD7">
        <w:rPr>
          <w:rFonts w:ascii="Times New Roman" w:hAnsi="Times New Roman"/>
          <w:b/>
          <w:bCs/>
          <w:sz w:val="24"/>
          <w:szCs w:val="24"/>
        </w:rPr>
        <w:br/>
      </w:r>
      <w:r w:rsidR="00D610A6" w:rsidRPr="00D610A6">
        <w:rPr>
          <w:rFonts w:ascii="Times New Roman" w:hAnsi="Times New Roman"/>
          <w:b/>
          <w:bCs/>
          <w:sz w:val="24"/>
          <w:szCs w:val="24"/>
        </w:rPr>
        <w:t xml:space="preserve">Nr </w:t>
      </w:r>
      <w:r w:rsidR="00D610A6" w:rsidRPr="00D610A6">
        <w:rPr>
          <w:rFonts w:ascii="Times New Roman" w:hAnsi="Times New Roman"/>
          <w:b/>
          <w:bCs/>
          <w:color w:val="000000"/>
          <w:sz w:val="24"/>
          <w:szCs w:val="24"/>
        </w:rPr>
        <w:t>XIX/155/20 Rady Gminy Ostrów Mazowiecka z dnia 28 sierpnia 2020 r. w sprawie uchwalenia Regulaminu utrzymania czystości i porządku na terenie Gminy Ostrów Mazowiecka</w:t>
      </w:r>
      <w:r w:rsidRPr="00AF66EF">
        <w:rPr>
          <w:rFonts w:ascii="Times New Roman" w:hAnsi="Times New Roman"/>
          <w:b/>
          <w:color w:val="000000" w:themeColor="text1"/>
          <w:sz w:val="24"/>
          <w:szCs w:val="24"/>
        </w:rPr>
        <w:t xml:space="preserve">, </w:t>
      </w:r>
      <w:r w:rsidRPr="00AF66EF">
        <w:rPr>
          <w:rFonts w:ascii="Times New Roman" w:hAnsi="Times New Roman"/>
          <w:bCs/>
          <w:sz w:val="24"/>
          <w:szCs w:val="24"/>
        </w:rPr>
        <w:t xml:space="preserve">przy </w:t>
      </w:r>
      <w:r w:rsidR="00803C6D">
        <w:rPr>
          <w:rFonts w:ascii="Times New Roman" w:hAnsi="Times New Roman"/>
          <w:bCs/>
          <w:sz w:val="24"/>
          <w:szCs w:val="24"/>
        </w:rPr>
        <w:t>9</w:t>
      </w:r>
      <w:r w:rsidRPr="00AF66EF">
        <w:rPr>
          <w:rFonts w:ascii="Times New Roman" w:hAnsi="Times New Roman"/>
          <w:bCs/>
          <w:sz w:val="24"/>
          <w:szCs w:val="24"/>
        </w:rPr>
        <w:t xml:space="preserve"> głosach za jej przyjęciem,  głosów przeciwnych i wstrzymujących się nie było </w:t>
      </w:r>
      <w:r w:rsidRPr="00AF66EF">
        <w:rPr>
          <w:rFonts w:ascii="Times New Roman" w:hAnsi="Times New Roman"/>
          <w:bCs/>
          <w:i/>
          <w:iCs/>
          <w:sz w:val="24"/>
          <w:szCs w:val="24"/>
        </w:rPr>
        <w:t xml:space="preserve">(uchwała i wyniki z głosowania imiennego w załączeniu do protokołu).  </w:t>
      </w:r>
    </w:p>
    <w:p w14:paraId="64961E7F" w14:textId="77777777" w:rsidR="00EA7639" w:rsidRPr="00AF66EF" w:rsidRDefault="00EA7639" w:rsidP="00AF66EF">
      <w:pPr>
        <w:pStyle w:val="Zwykytekst1"/>
        <w:spacing w:line="276" w:lineRule="auto"/>
        <w:jc w:val="both"/>
        <w:rPr>
          <w:rFonts w:ascii="Times New Roman" w:hAnsi="Times New Roman"/>
          <w:bCs/>
          <w:i/>
          <w:iCs/>
          <w:sz w:val="24"/>
          <w:szCs w:val="24"/>
        </w:rPr>
      </w:pPr>
    </w:p>
    <w:p w14:paraId="662CDA12" w14:textId="7BC5B06F" w:rsidR="00EA7639" w:rsidRPr="00AF66EF" w:rsidRDefault="00EA7639"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Punkt 9.</w:t>
      </w:r>
    </w:p>
    <w:p w14:paraId="0D7CBDBF" w14:textId="77777777" w:rsidR="008D65C9" w:rsidRPr="008D65C9" w:rsidRDefault="008D65C9" w:rsidP="008D65C9">
      <w:pPr>
        <w:shd w:val="clear" w:color="auto" w:fill="FFFFFF"/>
        <w:spacing w:after="0" w:line="360" w:lineRule="auto"/>
        <w:ind w:left="432"/>
        <w:jc w:val="both"/>
        <w:rPr>
          <w:rFonts w:ascii="Times New Roman" w:eastAsia="Calibri" w:hAnsi="Times New Roman" w:cs="Times New Roman"/>
          <w:b/>
          <w:bCs/>
          <w:i/>
          <w:iCs/>
          <w:sz w:val="24"/>
          <w:szCs w:val="24"/>
        </w:rPr>
      </w:pPr>
      <w:r w:rsidRPr="008D65C9">
        <w:rPr>
          <w:rFonts w:ascii="Times New Roman" w:eastAsia="Calibri" w:hAnsi="Times New Roman" w:cs="Times New Roman"/>
          <w:b/>
          <w:bCs/>
          <w:i/>
          <w:iCs/>
          <w:color w:val="222222"/>
          <w:sz w:val="24"/>
          <w:szCs w:val="24"/>
          <w:lang w:eastAsia="pl-PL"/>
        </w:rPr>
        <w:t xml:space="preserve">Podjęcie uchwały w sprawie nieodpłatnego nabycia mienia na własność Gminy Ostrów Mazowiecka w obrębie miejscowości Komorowo.  </w:t>
      </w:r>
    </w:p>
    <w:p w14:paraId="330613C7" w14:textId="77777777" w:rsidR="007D1234" w:rsidRPr="00AF66EF" w:rsidRDefault="007D1234" w:rsidP="00AF66EF">
      <w:pPr>
        <w:pStyle w:val="Zwykytekst1"/>
        <w:spacing w:line="276" w:lineRule="auto"/>
        <w:ind w:left="708"/>
        <w:jc w:val="both"/>
        <w:rPr>
          <w:rFonts w:ascii="Times New Roman" w:eastAsia="Calibri" w:hAnsi="Times New Roman"/>
          <w:b/>
          <w:i/>
          <w:iCs/>
          <w:color w:val="000000" w:themeColor="text1"/>
          <w:sz w:val="24"/>
          <w:szCs w:val="24"/>
        </w:rPr>
      </w:pPr>
    </w:p>
    <w:p w14:paraId="39ECBE9D" w14:textId="026688C1" w:rsidR="007D1234" w:rsidRPr="00AF66EF" w:rsidRDefault="000D43EC" w:rsidP="00AF66EF">
      <w:pPr>
        <w:pStyle w:val="Zwykytekst1"/>
        <w:spacing w:line="276" w:lineRule="auto"/>
        <w:ind w:firstLine="708"/>
        <w:jc w:val="both"/>
        <w:rPr>
          <w:rFonts w:ascii="Times New Roman" w:eastAsia="Calibri" w:hAnsi="Times New Roman"/>
          <w:bCs/>
          <w:sz w:val="24"/>
          <w:szCs w:val="24"/>
        </w:rPr>
      </w:pPr>
      <w:r>
        <w:rPr>
          <w:rFonts w:ascii="Times New Roman" w:hAnsi="Times New Roman"/>
          <w:bCs/>
          <w:sz w:val="24"/>
          <w:szCs w:val="24"/>
        </w:rPr>
        <w:t>P</w:t>
      </w:r>
      <w:r w:rsidR="007D1234" w:rsidRPr="00AF66EF">
        <w:rPr>
          <w:rFonts w:ascii="Times New Roman" w:hAnsi="Times New Roman"/>
          <w:bCs/>
          <w:sz w:val="24"/>
          <w:szCs w:val="24"/>
        </w:rPr>
        <w:t>rzewodnicząc</w:t>
      </w:r>
      <w:r>
        <w:rPr>
          <w:rFonts w:ascii="Times New Roman" w:hAnsi="Times New Roman"/>
          <w:bCs/>
          <w:sz w:val="24"/>
          <w:szCs w:val="24"/>
        </w:rPr>
        <w:t>a Rady Gminy</w:t>
      </w:r>
      <w:r w:rsidR="007D1234" w:rsidRPr="00AF66EF">
        <w:rPr>
          <w:rFonts w:ascii="Times New Roman" w:hAnsi="Times New Roman"/>
          <w:bCs/>
          <w:sz w:val="24"/>
          <w:szCs w:val="24"/>
        </w:rPr>
        <w:t xml:space="preserve"> </w:t>
      </w:r>
      <w:r>
        <w:rPr>
          <w:rFonts w:ascii="Times New Roman" w:hAnsi="Times New Roman"/>
          <w:bCs/>
          <w:sz w:val="24"/>
          <w:szCs w:val="24"/>
        </w:rPr>
        <w:t>Krystyna Kossowska</w:t>
      </w:r>
      <w:r w:rsidR="007D1234" w:rsidRPr="00AF66EF">
        <w:rPr>
          <w:rFonts w:ascii="Times New Roman" w:hAnsi="Times New Roman"/>
          <w:bCs/>
          <w:sz w:val="24"/>
          <w:szCs w:val="24"/>
        </w:rPr>
        <w:t xml:space="preserve"> odczytał</w:t>
      </w:r>
      <w:r>
        <w:rPr>
          <w:rFonts w:ascii="Times New Roman" w:hAnsi="Times New Roman"/>
          <w:bCs/>
          <w:sz w:val="24"/>
          <w:szCs w:val="24"/>
        </w:rPr>
        <w:t>a</w:t>
      </w:r>
      <w:r w:rsidR="007D1234" w:rsidRPr="00AF66EF">
        <w:rPr>
          <w:rFonts w:ascii="Times New Roman" w:hAnsi="Times New Roman"/>
          <w:bCs/>
          <w:sz w:val="24"/>
          <w:szCs w:val="24"/>
        </w:rPr>
        <w:t xml:space="preserve"> projekt uchwały  </w:t>
      </w:r>
      <w:r w:rsidR="00F3041F">
        <w:rPr>
          <w:rFonts w:ascii="Times New Roman" w:hAnsi="Times New Roman"/>
          <w:bCs/>
          <w:sz w:val="24"/>
          <w:szCs w:val="24"/>
        </w:rPr>
        <w:br/>
      </w:r>
      <w:r w:rsidR="007D1234" w:rsidRPr="00AF66EF">
        <w:rPr>
          <w:rFonts w:ascii="Times New Roman" w:hAnsi="Times New Roman"/>
          <w:bCs/>
          <w:sz w:val="24"/>
          <w:szCs w:val="24"/>
        </w:rPr>
        <w:t>Nr XL</w:t>
      </w:r>
      <w:r w:rsidR="00BF18D9" w:rsidRPr="00AF66EF">
        <w:rPr>
          <w:rFonts w:ascii="Times New Roman" w:hAnsi="Times New Roman"/>
          <w:bCs/>
          <w:sz w:val="24"/>
          <w:szCs w:val="24"/>
        </w:rPr>
        <w:t>V</w:t>
      </w:r>
      <w:r w:rsidR="007D1234" w:rsidRPr="00AF66EF">
        <w:rPr>
          <w:rFonts w:ascii="Times New Roman" w:hAnsi="Times New Roman"/>
          <w:bCs/>
          <w:sz w:val="24"/>
          <w:szCs w:val="24"/>
        </w:rPr>
        <w:t>/3</w:t>
      </w:r>
      <w:r w:rsidR="00BF18D9" w:rsidRPr="00AF66EF">
        <w:rPr>
          <w:rFonts w:ascii="Times New Roman" w:hAnsi="Times New Roman"/>
          <w:bCs/>
          <w:sz w:val="24"/>
          <w:szCs w:val="24"/>
        </w:rPr>
        <w:t>7</w:t>
      </w:r>
      <w:r w:rsidR="00803C6D">
        <w:rPr>
          <w:rFonts w:ascii="Times New Roman" w:hAnsi="Times New Roman"/>
          <w:bCs/>
          <w:sz w:val="24"/>
          <w:szCs w:val="24"/>
        </w:rPr>
        <w:t>8</w:t>
      </w:r>
      <w:r w:rsidR="007D1234" w:rsidRPr="00AF66EF">
        <w:rPr>
          <w:rFonts w:ascii="Times New Roman" w:hAnsi="Times New Roman"/>
          <w:bCs/>
          <w:sz w:val="24"/>
          <w:szCs w:val="24"/>
        </w:rPr>
        <w:t xml:space="preserve">/23 w sprawie </w:t>
      </w:r>
      <w:r w:rsidR="00D610A6" w:rsidRPr="00D610A6">
        <w:rPr>
          <w:rFonts w:ascii="Times New Roman" w:eastAsia="Calibri" w:hAnsi="Times New Roman"/>
          <w:color w:val="222222"/>
          <w:sz w:val="24"/>
          <w:szCs w:val="24"/>
          <w:lang w:eastAsia="pl-PL"/>
        </w:rPr>
        <w:t>nieodpłatnego nabycia mienia na własność Gminy Ostrów Mazowiecka w obrębie miejscowości Komorowo.</w:t>
      </w:r>
      <w:r w:rsidR="00BF18D9" w:rsidRPr="00AF66EF">
        <w:rPr>
          <w:rFonts w:ascii="Times New Roman" w:eastAsia="Calibri" w:hAnsi="Times New Roman"/>
          <w:bCs/>
          <w:sz w:val="24"/>
          <w:szCs w:val="24"/>
        </w:rPr>
        <w:t xml:space="preserve"> </w:t>
      </w:r>
    </w:p>
    <w:p w14:paraId="4A596454" w14:textId="77777777" w:rsidR="007D1234" w:rsidRPr="00AF66EF" w:rsidRDefault="007D1234" w:rsidP="00AF66EF">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2B4CF771" w14:textId="5503FBF6" w:rsidR="007D1234" w:rsidRPr="00AF66EF" w:rsidRDefault="007D1234" w:rsidP="00AF66EF">
      <w:pPr>
        <w:pStyle w:val="Zwykytekst1"/>
        <w:spacing w:line="276" w:lineRule="auto"/>
        <w:ind w:firstLine="708"/>
        <w:jc w:val="both"/>
        <w:rPr>
          <w:rFonts w:ascii="Times New Roman" w:hAnsi="Times New Roman"/>
          <w:b/>
          <w:i/>
          <w:iCs/>
          <w:color w:val="000000" w:themeColor="text1"/>
          <w:sz w:val="24"/>
          <w:szCs w:val="24"/>
        </w:rPr>
      </w:pPr>
      <w:r w:rsidRPr="00AF66EF">
        <w:rPr>
          <w:rFonts w:ascii="Times New Roman" w:hAnsi="Times New Roman"/>
          <w:b/>
          <w:bCs/>
          <w:sz w:val="24"/>
          <w:szCs w:val="24"/>
        </w:rPr>
        <w:t xml:space="preserve">Rada Gminy podjęła uchwałę Nr </w:t>
      </w:r>
      <w:r w:rsidR="00BF18D9" w:rsidRPr="00AF66EF">
        <w:rPr>
          <w:rFonts w:ascii="Times New Roman" w:hAnsi="Times New Roman"/>
          <w:b/>
          <w:sz w:val="24"/>
          <w:szCs w:val="24"/>
        </w:rPr>
        <w:t>XLV/37</w:t>
      </w:r>
      <w:r w:rsidR="00803C6D">
        <w:rPr>
          <w:rFonts w:ascii="Times New Roman" w:hAnsi="Times New Roman"/>
          <w:b/>
          <w:sz w:val="24"/>
          <w:szCs w:val="24"/>
        </w:rPr>
        <w:t>8</w:t>
      </w:r>
      <w:r w:rsidR="00BF18D9" w:rsidRPr="00AF66EF">
        <w:rPr>
          <w:rFonts w:ascii="Times New Roman" w:hAnsi="Times New Roman"/>
          <w:b/>
          <w:sz w:val="24"/>
          <w:szCs w:val="24"/>
        </w:rPr>
        <w:t xml:space="preserve">/23  w sprawie </w:t>
      </w:r>
      <w:r w:rsidR="00D610A6" w:rsidRPr="00D610A6">
        <w:rPr>
          <w:rFonts w:ascii="Times New Roman" w:eastAsia="Calibri" w:hAnsi="Times New Roman"/>
          <w:b/>
          <w:bCs/>
          <w:color w:val="222222"/>
          <w:sz w:val="24"/>
          <w:szCs w:val="24"/>
          <w:lang w:eastAsia="pl-PL"/>
        </w:rPr>
        <w:t>nieodpłatnego nabycia mienia na własność Gminy Ostrów Mazowiecka w obrębie miejscowości Komorowo</w:t>
      </w:r>
      <w:r w:rsidRPr="00AF66EF">
        <w:rPr>
          <w:rFonts w:ascii="Times New Roman" w:hAnsi="Times New Roman"/>
          <w:b/>
          <w:color w:val="000000" w:themeColor="text1"/>
          <w:sz w:val="24"/>
          <w:szCs w:val="24"/>
        </w:rPr>
        <w:t>,</w:t>
      </w:r>
      <w:r w:rsidR="00BF18D9" w:rsidRPr="00AF66EF">
        <w:rPr>
          <w:rFonts w:ascii="Times New Roman" w:hAnsi="Times New Roman"/>
          <w:b/>
          <w:color w:val="000000" w:themeColor="text1"/>
          <w:sz w:val="24"/>
          <w:szCs w:val="24"/>
        </w:rPr>
        <w:t xml:space="preserve"> </w:t>
      </w:r>
      <w:r w:rsidRPr="00AF66EF">
        <w:rPr>
          <w:rFonts w:ascii="Times New Roman" w:hAnsi="Times New Roman"/>
          <w:bCs/>
          <w:sz w:val="24"/>
          <w:szCs w:val="24"/>
        </w:rPr>
        <w:t xml:space="preserve">przy </w:t>
      </w:r>
      <w:r w:rsidR="00803C6D">
        <w:rPr>
          <w:rFonts w:ascii="Times New Roman" w:hAnsi="Times New Roman"/>
          <w:bCs/>
          <w:sz w:val="24"/>
          <w:szCs w:val="24"/>
        </w:rPr>
        <w:t>9</w:t>
      </w:r>
      <w:r w:rsidR="00BF18D9" w:rsidRPr="00AF66EF">
        <w:rPr>
          <w:rFonts w:ascii="Times New Roman" w:hAnsi="Times New Roman"/>
          <w:bCs/>
          <w:sz w:val="24"/>
          <w:szCs w:val="24"/>
        </w:rPr>
        <w:t xml:space="preserve"> </w:t>
      </w:r>
      <w:r w:rsidRPr="00AF66EF">
        <w:rPr>
          <w:rFonts w:ascii="Times New Roman" w:hAnsi="Times New Roman"/>
          <w:bCs/>
          <w:sz w:val="24"/>
          <w:szCs w:val="24"/>
        </w:rPr>
        <w:t>głosach za jej przyjęciem,</w:t>
      </w:r>
      <w:r w:rsidR="00BF18D9" w:rsidRPr="00AF66EF">
        <w:rPr>
          <w:rFonts w:ascii="Times New Roman" w:hAnsi="Times New Roman"/>
          <w:bCs/>
          <w:sz w:val="24"/>
          <w:szCs w:val="24"/>
        </w:rPr>
        <w:t xml:space="preserve"> </w:t>
      </w:r>
      <w:r w:rsidRPr="00AF66EF">
        <w:rPr>
          <w:rFonts w:ascii="Times New Roman" w:hAnsi="Times New Roman"/>
          <w:bCs/>
          <w:sz w:val="24"/>
          <w:szCs w:val="24"/>
        </w:rPr>
        <w:t xml:space="preserve">głosów przeciwnych i wstrzymujących się nie było </w:t>
      </w:r>
      <w:r w:rsidRPr="00AF66EF">
        <w:rPr>
          <w:rFonts w:ascii="Times New Roman" w:hAnsi="Times New Roman"/>
          <w:bCs/>
          <w:i/>
          <w:iCs/>
          <w:sz w:val="24"/>
          <w:szCs w:val="24"/>
        </w:rPr>
        <w:t xml:space="preserve">(uchwała </w:t>
      </w:r>
      <w:r w:rsidR="00D610A6">
        <w:rPr>
          <w:rFonts w:ascii="Times New Roman" w:hAnsi="Times New Roman"/>
          <w:bCs/>
          <w:i/>
          <w:iCs/>
          <w:sz w:val="24"/>
          <w:szCs w:val="24"/>
        </w:rPr>
        <w:br/>
      </w:r>
      <w:r w:rsidRPr="00AF66EF">
        <w:rPr>
          <w:rFonts w:ascii="Times New Roman" w:hAnsi="Times New Roman"/>
          <w:bCs/>
          <w:i/>
          <w:iCs/>
          <w:sz w:val="24"/>
          <w:szCs w:val="24"/>
        </w:rPr>
        <w:t>i wyniki z głosowania imiennego w załączeniu do protokołu).</w:t>
      </w:r>
    </w:p>
    <w:p w14:paraId="5E196FAF" w14:textId="77777777" w:rsidR="009D4C7F" w:rsidRPr="00AF66EF" w:rsidRDefault="009D4C7F" w:rsidP="00AF66EF">
      <w:pPr>
        <w:pStyle w:val="Zwykytekst1"/>
        <w:spacing w:line="276" w:lineRule="auto"/>
        <w:jc w:val="both"/>
        <w:rPr>
          <w:rFonts w:ascii="Times New Roman" w:hAnsi="Times New Roman"/>
          <w:b/>
          <w:i/>
          <w:iCs/>
          <w:sz w:val="24"/>
          <w:szCs w:val="24"/>
        </w:rPr>
      </w:pPr>
    </w:p>
    <w:p w14:paraId="49107962" w14:textId="6D1873A5" w:rsidR="00BF18D9" w:rsidRPr="00AF66EF" w:rsidRDefault="00BF18D9"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lastRenderedPageBreak/>
        <w:t>Punkt 10.</w:t>
      </w:r>
    </w:p>
    <w:p w14:paraId="723E9B9E" w14:textId="77777777" w:rsidR="00850FAC" w:rsidRPr="00850FAC" w:rsidRDefault="00850FAC" w:rsidP="00850FAC">
      <w:pPr>
        <w:shd w:val="clear" w:color="auto" w:fill="FFFFFF"/>
        <w:spacing w:after="0" w:line="360" w:lineRule="auto"/>
        <w:ind w:firstLine="360"/>
        <w:jc w:val="both"/>
        <w:rPr>
          <w:rFonts w:ascii="Times New Roman" w:eastAsia="Calibri" w:hAnsi="Times New Roman" w:cs="Times New Roman"/>
          <w:b/>
          <w:bCs/>
          <w:i/>
          <w:iCs/>
          <w:sz w:val="24"/>
          <w:szCs w:val="24"/>
        </w:rPr>
      </w:pPr>
      <w:bookmarkStart w:id="6" w:name="_Hlk145072037"/>
      <w:r w:rsidRPr="00850FAC">
        <w:rPr>
          <w:rFonts w:ascii="Times New Roman" w:eastAsia="Calibri" w:hAnsi="Times New Roman" w:cs="Times New Roman"/>
          <w:b/>
          <w:bCs/>
          <w:i/>
          <w:iCs/>
          <w:color w:val="222222"/>
          <w:sz w:val="24"/>
          <w:szCs w:val="24"/>
          <w:lang w:eastAsia="pl-PL"/>
        </w:rPr>
        <w:t xml:space="preserve">Podjęcie uchwały w sprawie nadania nazwy ulicy w miejscowości Ugniewo. </w:t>
      </w:r>
    </w:p>
    <w:bookmarkEnd w:id="6"/>
    <w:p w14:paraId="76081F3C" w14:textId="18BFE2A8" w:rsidR="00850FAC" w:rsidRPr="00AF66EF" w:rsidRDefault="00850FAC" w:rsidP="00850FAC">
      <w:pPr>
        <w:pStyle w:val="Zwykytekst1"/>
        <w:spacing w:line="276" w:lineRule="auto"/>
        <w:ind w:firstLine="708"/>
        <w:jc w:val="both"/>
        <w:rPr>
          <w:rFonts w:ascii="Times New Roman" w:eastAsia="Calibri" w:hAnsi="Times New Roman"/>
          <w:bCs/>
          <w:sz w:val="24"/>
          <w:szCs w:val="24"/>
        </w:rPr>
      </w:pPr>
      <w:r w:rsidRPr="00AF66EF">
        <w:rPr>
          <w:rFonts w:ascii="Times New Roman" w:hAnsi="Times New Roman"/>
          <w:bCs/>
          <w:sz w:val="24"/>
          <w:szCs w:val="24"/>
        </w:rPr>
        <w:t>Wiceprzewodniczący Jerzy Nadany odczytał projekt uchwały  Nr XLV/37</w:t>
      </w:r>
      <w:r>
        <w:rPr>
          <w:rFonts w:ascii="Times New Roman" w:hAnsi="Times New Roman"/>
          <w:bCs/>
          <w:sz w:val="24"/>
          <w:szCs w:val="24"/>
        </w:rPr>
        <w:t>9</w:t>
      </w:r>
      <w:r w:rsidRPr="00AF66EF">
        <w:rPr>
          <w:rFonts w:ascii="Times New Roman" w:hAnsi="Times New Roman"/>
          <w:bCs/>
          <w:sz w:val="24"/>
          <w:szCs w:val="24"/>
        </w:rPr>
        <w:t xml:space="preserve">/23 </w:t>
      </w:r>
      <w:r w:rsidRPr="00AF66EF">
        <w:rPr>
          <w:rFonts w:ascii="Times New Roman" w:hAnsi="Times New Roman"/>
          <w:bCs/>
          <w:sz w:val="24"/>
          <w:szCs w:val="24"/>
        </w:rPr>
        <w:br/>
        <w:t xml:space="preserve">w sprawie </w:t>
      </w:r>
      <w:r w:rsidR="00D610A6" w:rsidRPr="00D610A6">
        <w:rPr>
          <w:rFonts w:ascii="Times New Roman" w:eastAsia="Calibri" w:hAnsi="Times New Roman"/>
          <w:color w:val="222222"/>
          <w:sz w:val="24"/>
          <w:szCs w:val="24"/>
          <w:lang w:eastAsia="pl-PL"/>
        </w:rPr>
        <w:t>nadania nazwy ulicy w miejscowości Ugniewo.</w:t>
      </w:r>
    </w:p>
    <w:p w14:paraId="30A33670" w14:textId="77777777" w:rsidR="00850FAC" w:rsidRPr="00AF66EF" w:rsidRDefault="00850FAC" w:rsidP="00850FAC">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006C2110" w14:textId="54065644" w:rsidR="00850FAC" w:rsidRPr="00AF66EF" w:rsidRDefault="00850FAC" w:rsidP="00850FAC">
      <w:pPr>
        <w:pStyle w:val="Zwykytekst1"/>
        <w:spacing w:line="276" w:lineRule="auto"/>
        <w:ind w:firstLine="708"/>
        <w:jc w:val="both"/>
        <w:rPr>
          <w:rFonts w:ascii="Times New Roman" w:hAnsi="Times New Roman"/>
          <w:b/>
          <w:i/>
          <w:iCs/>
          <w:color w:val="000000" w:themeColor="text1"/>
          <w:sz w:val="24"/>
          <w:szCs w:val="24"/>
        </w:rPr>
      </w:pPr>
      <w:r w:rsidRPr="00AF66EF">
        <w:rPr>
          <w:rFonts w:ascii="Times New Roman" w:hAnsi="Times New Roman"/>
          <w:b/>
          <w:bCs/>
          <w:sz w:val="24"/>
          <w:szCs w:val="24"/>
        </w:rPr>
        <w:t xml:space="preserve">Rada Gminy podjęła uchwałę Nr </w:t>
      </w:r>
      <w:r w:rsidRPr="00AF66EF">
        <w:rPr>
          <w:rFonts w:ascii="Times New Roman" w:hAnsi="Times New Roman"/>
          <w:b/>
          <w:sz w:val="24"/>
          <w:szCs w:val="24"/>
        </w:rPr>
        <w:t>XLV/37</w:t>
      </w:r>
      <w:r>
        <w:rPr>
          <w:rFonts w:ascii="Times New Roman" w:hAnsi="Times New Roman"/>
          <w:b/>
          <w:sz w:val="24"/>
          <w:szCs w:val="24"/>
        </w:rPr>
        <w:t>9</w:t>
      </w:r>
      <w:r w:rsidRPr="00AF66EF">
        <w:rPr>
          <w:rFonts w:ascii="Times New Roman" w:hAnsi="Times New Roman"/>
          <w:b/>
          <w:sz w:val="24"/>
          <w:szCs w:val="24"/>
        </w:rPr>
        <w:t xml:space="preserve">/23  w </w:t>
      </w:r>
      <w:r w:rsidRPr="00D610A6">
        <w:rPr>
          <w:rFonts w:ascii="Times New Roman" w:hAnsi="Times New Roman"/>
          <w:b/>
          <w:sz w:val="24"/>
          <w:szCs w:val="24"/>
        </w:rPr>
        <w:t xml:space="preserve">sprawie </w:t>
      </w:r>
      <w:r w:rsidR="00D610A6" w:rsidRPr="00D610A6">
        <w:rPr>
          <w:rFonts w:ascii="Times New Roman" w:eastAsia="Calibri" w:hAnsi="Times New Roman"/>
          <w:b/>
          <w:bCs/>
          <w:color w:val="222222"/>
          <w:sz w:val="24"/>
          <w:szCs w:val="24"/>
          <w:lang w:eastAsia="pl-PL"/>
        </w:rPr>
        <w:t xml:space="preserve">nadania nazwy ulicy </w:t>
      </w:r>
      <w:r w:rsidR="000D43EC">
        <w:rPr>
          <w:rFonts w:ascii="Times New Roman" w:eastAsia="Calibri" w:hAnsi="Times New Roman"/>
          <w:b/>
          <w:bCs/>
          <w:color w:val="222222"/>
          <w:sz w:val="24"/>
          <w:szCs w:val="24"/>
          <w:lang w:eastAsia="pl-PL"/>
        </w:rPr>
        <w:br/>
      </w:r>
      <w:r w:rsidR="00D610A6" w:rsidRPr="00D610A6">
        <w:rPr>
          <w:rFonts w:ascii="Times New Roman" w:eastAsia="Calibri" w:hAnsi="Times New Roman"/>
          <w:b/>
          <w:bCs/>
          <w:color w:val="222222"/>
          <w:sz w:val="24"/>
          <w:szCs w:val="24"/>
          <w:lang w:eastAsia="pl-PL"/>
        </w:rPr>
        <w:t>w miejscowości Ugniewo</w:t>
      </w:r>
      <w:r w:rsidRPr="00D610A6">
        <w:rPr>
          <w:rFonts w:ascii="Times New Roman" w:hAnsi="Times New Roman"/>
          <w:b/>
          <w:color w:val="000000" w:themeColor="text1"/>
          <w:sz w:val="24"/>
          <w:szCs w:val="24"/>
        </w:rPr>
        <w:t>,</w:t>
      </w:r>
      <w:r w:rsidRPr="00AF66EF">
        <w:rPr>
          <w:rFonts w:ascii="Times New Roman" w:hAnsi="Times New Roman"/>
          <w:b/>
          <w:color w:val="000000" w:themeColor="text1"/>
          <w:sz w:val="24"/>
          <w:szCs w:val="24"/>
        </w:rPr>
        <w:t xml:space="preserve"> </w:t>
      </w:r>
      <w:r w:rsidRPr="00AF66EF">
        <w:rPr>
          <w:rFonts w:ascii="Times New Roman" w:hAnsi="Times New Roman"/>
          <w:bCs/>
          <w:sz w:val="24"/>
          <w:szCs w:val="24"/>
        </w:rPr>
        <w:t xml:space="preserve">przy </w:t>
      </w:r>
      <w:r>
        <w:rPr>
          <w:rFonts w:ascii="Times New Roman" w:hAnsi="Times New Roman"/>
          <w:bCs/>
          <w:sz w:val="24"/>
          <w:szCs w:val="24"/>
        </w:rPr>
        <w:t>9</w:t>
      </w:r>
      <w:r w:rsidRPr="00AF66EF">
        <w:rPr>
          <w:rFonts w:ascii="Times New Roman" w:hAnsi="Times New Roman"/>
          <w:bCs/>
          <w:sz w:val="24"/>
          <w:szCs w:val="24"/>
        </w:rPr>
        <w:t xml:space="preserve"> głosach za jej przyjęciem, głosów przeciwnych </w:t>
      </w:r>
      <w:r w:rsidR="00D610A6">
        <w:rPr>
          <w:rFonts w:ascii="Times New Roman" w:hAnsi="Times New Roman"/>
          <w:bCs/>
          <w:sz w:val="24"/>
          <w:szCs w:val="24"/>
        </w:rPr>
        <w:br/>
      </w:r>
      <w:r w:rsidRPr="00AF66EF">
        <w:rPr>
          <w:rFonts w:ascii="Times New Roman" w:hAnsi="Times New Roman"/>
          <w:bCs/>
          <w:sz w:val="24"/>
          <w:szCs w:val="24"/>
        </w:rPr>
        <w:t xml:space="preserve">i wstrzymujących się nie było </w:t>
      </w:r>
      <w:r w:rsidRPr="00AF66EF">
        <w:rPr>
          <w:rFonts w:ascii="Times New Roman" w:hAnsi="Times New Roman"/>
          <w:bCs/>
          <w:i/>
          <w:iCs/>
          <w:sz w:val="24"/>
          <w:szCs w:val="24"/>
        </w:rPr>
        <w:t>(uchwała i wyniki z głosowania imiennego w załączeniu do protokołu).</w:t>
      </w:r>
    </w:p>
    <w:p w14:paraId="485B39A4" w14:textId="77777777" w:rsidR="009D4C7F" w:rsidRPr="00AF66EF" w:rsidRDefault="009D4C7F" w:rsidP="00AF66EF">
      <w:pPr>
        <w:spacing w:after="0" w:line="276" w:lineRule="auto"/>
        <w:ind w:firstLine="360"/>
        <w:jc w:val="both"/>
        <w:rPr>
          <w:rFonts w:ascii="Times New Roman" w:hAnsi="Times New Roman" w:cs="Times New Roman"/>
          <w:sz w:val="24"/>
          <w:szCs w:val="24"/>
        </w:rPr>
      </w:pPr>
    </w:p>
    <w:p w14:paraId="19BBFEB8" w14:textId="2FB168F0" w:rsidR="00EA7639" w:rsidRPr="00AF66EF" w:rsidRDefault="00BF18D9"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Punkt 11.</w:t>
      </w:r>
    </w:p>
    <w:p w14:paraId="6335831E" w14:textId="2840CBD3" w:rsidR="008F2904" w:rsidRPr="000850D3" w:rsidRDefault="008F2904" w:rsidP="008F2904">
      <w:pPr>
        <w:shd w:val="clear" w:color="auto" w:fill="FFFFFF"/>
        <w:spacing w:after="0" w:line="360" w:lineRule="auto"/>
        <w:ind w:left="432"/>
        <w:jc w:val="both"/>
        <w:rPr>
          <w:rFonts w:ascii="Times New Roman" w:eastAsia="Calibri" w:hAnsi="Times New Roman" w:cs="Times New Roman"/>
          <w:b/>
          <w:bCs/>
          <w:i/>
          <w:iCs/>
          <w:color w:val="000000" w:themeColor="text1"/>
          <w:sz w:val="24"/>
          <w:szCs w:val="24"/>
        </w:rPr>
      </w:pPr>
      <w:r w:rsidRPr="000850D3">
        <w:rPr>
          <w:rFonts w:ascii="Times New Roman" w:eastAsia="Calibri" w:hAnsi="Times New Roman" w:cs="Times New Roman"/>
          <w:b/>
          <w:bCs/>
          <w:i/>
          <w:iCs/>
          <w:color w:val="000000" w:themeColor="text1"/>
          <w:sz w:val="24"/>
          <w:szCs w:val="24"/>
          <w:lang w:eastAsia="pl-PL"/>
        </w:rPr>
        <w:t xml:space="preserve">Podjęcie uchwały zmieniającej uchwałę Nr XXII/188/21 z dnia 30 marca 2021 r. </w:t>
      </w:r>
      <w:r w:rsidRPr="000850D3">
        <w:rPr>
          <w:rFonts w:ascii="Times New Roman" w:eastAsia="Calibri" w:hAnsi="Times New Roman" w:cs="Times New Roman"/>
          <w:b/>
          <w:bCs/>
          <w:i/>
          <w:iCs/>
          <w:color w:val="000000" w:themeColor="text1"/>
          <w:sz w:val="24"/>
          <w:szCs w:val="24"/>
          <w:lang w:eastAsia="pl-PL"/>
        </w:rPr>
        <w:br/>
        <w:t xml:space="preserve">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z opłat, jak również trybu ich pobierania. </w:t>
      </w:r>
    </w:p>
    <w:p w14:paraId="6752F7E7" w14:textId="45471BE7" w:rsidR="008F2904" w:rsidRPr="00AF66EF" w:rsidRDefault="000D43EC" w:rsidP="008F2904">
      <w:pPr>
        <w:pStyle w:val="Zwykytekst1"/>
        <w:spacing w:line="276" w:lineRule="auto"/>
        <w:ind w:firstLine="708"/>
        <w:jc w:val="both"/>
        <w:rPr>
          <w:rFonts w:ascii="Times New Roman" w:eastAsia="Calibri" w:hAnsi="Times New Roman"/>
          <w:bCs/>
          <w:sz w:val="24"/>
          <w:szCs w:val="24"/>
        </w:rPr>
      </w:pPr>
      <w:r>
        <w:rPr>
          <w:rFonts w:ascii="Times New Roman" w:hAnsi="Times New Roman"/>
          <w:bCs/>
          <w:sz w:val="24"/>
          <w:szCs w:val="24"/>
        </w:rPr>
        <w:t>P</w:t>
      </w:r>
      <w:r w:rsidR="008F2904" w:rsidRPr="00AF66EF">
        <w:rPr>
          <w:rFonts w:ascii="Times New Roman" w:hAnsi="Times New Roman"/>
          <w:bCs/>
          <w:sz w:val="24"/>
          <w:szCs w:val="24"/>
        </w:rPr>
        <w:t>rzewodnicząc</w:t>
      </w:r>
      <w:r>
        <w:rPr>
          <w:rFonts w:ascii="Times New Roman" w:hAnsi="Times New Roman"/>
          <w:bCs/>
          <w:sz w:val="24"/>
          <w:szCs w:val="24"/>
        </w:rPr>
        <w:t>a</w:t>
      </w:r>
      <w:r w:rsidR="008F2904" w:rsidRPr="00AF66EF">
        <w:rPr>
          <w:rFonts w:ascii="Times New Roman" w:hAnsi="Times New Roman"/>
          <w:bCs/>
          <w:sz w:val="24"/>
          <w:szCs w:val="24"/>
        </w:rPr>
        <w:t xml:space="preserve"> </w:t>
      </w:r>
      <w:r>
        <w:rPr>
          <w:rFonts w:ascii="Times New Roman" w:hAnsi="Times New Roman"/>
          <w:bCs/>
          <w:sz w:val="24"/>
          <w:szCs w:val="24"/>
        </w:rPr>
        <w:t>Rady Gminy Krystyna Kossowska</w:t>
      </w:r>
      <w:r w:rsidR="008F2904" w:rsidRPr="00AF66EF">
        <w:rPr>
          <w:rFonts w:ascii="Times New Roman" w:hAnsi="Times New Roman"/>
          <w:bCs/>
          <w:sz w:val="24"/>
          <w:szCs w:val="24"/>
        </w:rPr>
        <w:t xml:space="preserve"> odczytał</w:t>
      </w:r>
      <w:r>
        <w:rPr>
          <w:rFonts w:ascii="Times New Roman" w:hAnsi="Times New Roman"/>
          <w:bCs/>
          <w:sz w:val="24"/>
          <w:szCs w:val="24"/>
        </w:rPr>
        <w:t>a</w:t>
      </w:r>
      <w:r w:rsidR="008F2904" w:rsidRPr="00AF66EF">
        <w:rPr>
          <w:rFonts w:ascii="Times New Roman" w:hAnsi="Times New Roman"/>
          <w:bCs/>
          <w:sz w:val="24"/>
          <w:szCs w:val="24"/>
        </w:rPr>
        <w:t xml:space="preserve"> projekt uchwały  </w:t>
      </w:r>
      <w:r>
        <w:rPr>
          <w:rFonts w:ascii="Times New Roman" w:hAnsi="Times New Roman"/>
          <w:bCs/>
          <w:sz w:val="24"/>
          <w:szCs w:val="24"/>
        </w:rPr>
        <w:br/>
      </w:r>
      <w:r w:rsidR="008F2904" w:rsidRPr="00AF66EF">
        <w:rPr>
          <w:rFonts w:ascii="Times New Roman" w:hAnsi="Times New Roman"/>
          <w:bCs/>
          <w:sz w:val="24"/>
          <w:szCs w:val="24"/>
        </w:rPr>
        <w:t>Nr XLV/3</w:t>
      </w:r>
      <w:r w:rsidR="008F2904">
        <w:rPr>
          <w:rFonts w:ascii="Times New Roman" w:hAnsi="Times New Roman"/>
          <w:bCs/>
          <w:sz w:val="24"/>
          <w:szCs w:val="24"/>
        </w:rPr>
        <w:t>80</w:t>
      </w:r>
      <w:r w:rsidR="008F2904" w:rsidRPr="00AF66EF">
        <w:rPr>
          <w:rFonts w:ascii="Times New Roman" w:hAnsi="Times New Roman"/>
          <w:bCs/>
          <w:sz w:val="24"/>
          <w:szCs w:val="24"/>
        </w:rPr>
        <w:t xml:space="preserve">/23 </w:t>
      </w:r>
      <w:r w:rsidR="00D610A6" w:rsidRPr="00D610A6">
        <w:rPr>
          <w:rFonts w:ascii="Times New Roman" w:eastAsia="Calibri" w:hAnsi="Times New Roman"/>
          <w:color w:val="000000" w:themeColor="text1"/>
          <w:sz w:val="24"/>
          <w:szCs w:val="24"/>
          <w:lang w:eastAsia="pl-PL"/>
        </w:rPr>
        <w:t xml:space="preserve">zmieniającej uchwałę Nr XXII/188/21 z dnia 30 marca 2021 r. </w:t>
      </w:r>
      <w:r w:rsidR="00D610A6" w:rsidRPr="00D610A6">
        <w:rPr>
          <w:rFonts w:ascii="Times New Roman" w:eastAsia="Calibri" w:hAnsi="Times New Roman"/>
          <w:color w:val="000000" w:themeColor="text1"/>
          <w:sz w:val="24"/>
          <w:szCs w:val="24"/>
          <w:lang w:eastAsia="pl-PL"/>
        </w:rPr>
        <w:br/>
        <w:t>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z opłat, jak również trybu ich pobierania.</w:t>
      </w:r>
    </w:p>
    <w:p w14:paraId="74FD35E7" w14:textId="77777777" w:rsidR="008F2904" w:rsidRPr="00AF66EF" w:rsidRDefault="008F2904" w:rsidP="008F2904">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3109C8B8" w14:textId="01B034B4" w:rsidR="008F2904" w:rsidRPr="00D610A6" w:rsidRDefault="008F2904" w:rsidP="00D610A6">
      <w:pPr>
        <w:pStyle w:val="Zwykytekst1"/>
        <w:spacing w:line="276" w:lineRule="auto"/>
        <w:ind w:firstLine="708"/>
        <w:jc w:val="both"/>
        <w:rPr>
          <w:rFonts w:ascii="Times New Roman" w:eastAsia="Calibri" w:hAnsi="Times New Roman"/>
          <w:b/>
          <w:bCs/>
          <w:color w:val="000000" w:themeColor="text1"/>
          <w:sz w:val="24"/>
          <w:szCs w:val="24"/>
          <w:lang w:eastAsia="pl-PL"/>
        </w:rPr>
      </w:pPr>
      <w:r w:rsidRPr="00AF66EF">
        <w:rPr>
          <w:rFonts w:ascii="Times New Roman" w:hAnsi="Times New Roman"/>
          <w:b/>
          <w:bCs/>
          <w:sz w:val="24"/>
          <w:szCs w:val="24"/>
        </w:rPr>
        <w:t xml:space="preserve">Rada Gminy podjęła uchwałę Nr </w:t>
      </w:r>
      <w:r w:rsidRPr="00AF66EF">
        <w:rPr>
          <w:rFonts w:ascii="Times New Roman" w:hAnsi="Times New Roman"/>
          <w:b/>
          <w:sz w:val="24"/>
          <w:szCs w:val="24"/>
        </w:rPr>
        <w:t>XLV/3</w:t>
      </w:r>
      <w:r>
        <w:rPr>
          <w:rFonts w:ascii="Times New Roman" w:hAnsi="Times New Roman"/>
          <w:b/>
          <w:sz w:val="24"/>
          <w:szCs w:val="24"/>
        </w:rPr>
        <w:t>80</w:t>
      </w:r>
      <w:r w:rsidRPr="00AF66EF">
        <w:rPr>
          <w:rFonts w:ascii="Times New Roman" w:hAnsi="Times New Roman"/>
          <w:b/>
          <w:sz w:val="24"/>
          <w:szCs w:val="24"/>
        </w:rPr>
        <w:t xml:space="preserve">/23  </w:t>
      </w:r>
      <w:r w:rsidR="00D610A6" w:rsidRPr="00D610A6">
        <w:rPr>
          <w:rFonts w:ascii="Times New Roman" w:eastAsia="Calibri" w:hAnsi="Times New Roman"/>
          <w:b/>
          <w:bCs/>
          <w:color w:val="000000" w:themeColor="text1"/>
          <w:sz w:val="24"/>
          <w:szCs w:val="24"/>
          <w:lang w:eastAsia="pl-PL"/>
        </w:rPr>
        <w:t xml:space="preserve">zmieniającej uchwałę </w:t>
      </w:r>
      <w:r w:rsidR="00D610A6">
        <w:rPr>
          <w:rFonts w:ascii="Times New Roman" w:eastAsia="Calibri" w:hAnsi="Times New Roman"/>
          <w:b/>
          <w:bCs/>
          <w:color w:val="000000" w:themeColor="text1"/>
          <w:sz w:val="24"/>
          <w:szCs w:val="24"/>
          <w:lang w:eastAsia="pl-PL"/>
        </w:rPr>
        <w:br/>
      </w:r>
      <w:r w:rsidR="00D610A6" w:rsidRPr="00D610A6">
        <w:rPr>
          <w:rFonts w:ascii="Times New Roman" w:eastAsia="Calibri" w:hAnsi="Times New Roman"/>
          <w:b/>
          <w:bCs/>
          <w:color w:val="000000" w:themeColor="text1"/>
          <w:sz w:val="24"/>
          <w:szCs w:val="24"/>
          <w:lang w:eastAsia="pl-PL"/>
        </w:rPr>
        <w:t xml:space="preserve">Nr XXII/188/21 z dnia 30 marca 2021 r. w sprawie określenia szczegółowych warunków przyznawania i odpłatności za usługi opiekuńcze i specjalistyczne usługi opiekuńcze </w:t>
      </w:r>
      <w:r w:rsidR="00D610A6">
        <w:rPr>
          <w:rFonts w:ascii="Times New Roman" w:eastAsia="Calibri" w:hAnsi="Times New Roman"/>
          <w:b/>
          <w:bCs/>
          <w:color w:val="000000" w:themeColor="text1"/>
          <w:sz w:val="24"/>
          <w:szCs w:val="24"/>
          <w:lang w:eastAsia="pl-PL"/>
        </w:rPr>
        <w:br/>
      </w:r>
      <w:r w:rsidR="00D610A6" w:rsidRPr="00D610A6">
        <w:rPr>
          <w:rFonts w:ascii="Times New Roman" w:eastAsia="Calibri" w:hAnsi="Times New Roman"/>
          <w:b/>
          <w:bCs/>
          <w:color w:val="000000" w:themeColor="text1"/>
          <w:sz w:val="24"/>
          <w:szCs w:val="24"/>
          <w:lang w:eastAsia="pl-PL"/>
        </w:rPr>
        <w:t xml:space="preserve">z wyłączeniem specjalistycznych usług opiekuńczych dla osób z zaburzeniami psychicznymi oraz szczegółowych warunków częściowego lub całkowitego zwolnienia </w:t>
      </w:r>
      <w:r w:rsidR="00D610A6">
        <w:rPr>
          <w:rFonts w:ascii="Times New Roman" w:eastAsia="Calibri" w:hAnsi="Times New Roman"/>
          <w:b/>
          <w:bCs/>
          <w:color w:val="000000" w:themeColor="text1"/>
          <w:sz w:val="24"/>
          <w:szCs w:val="24"/>
          <w:lang w:eastAsia="pl-PL"/>
        </w:rPr>
        <w:br/>
      </w:r>
      <w:r w:rsidR="00D610A6" w:rsidRPr="00D610A6">
        <w:rPr>
          <w:rFonts w:ascii="Times New Roman" w:eastAsia="Calibri" w:hAnsi="Times New Roman"/>
          <w:b/>
          <w:bCs/>
          <w:color w:val="000000" w:themeColor="text1"/>
          <w:sz w:val="24"/>
          <w:szCs w:val="24"/>
          <w:lang w:eastAsia="pl-PL"/>
        </w:rPr>
        <w:t>z opłat, jak również trybu ich pobierania</w:t>
      </w:r>
      <w:r w:rsidRPr="00D610A6">
        <w:rPr>
          <w:rFonts w:ascii="Times New Roman" w:hAnsi="Times New Roman"/>
          <w:b/>
          <w:color w:val="000000" w:themeColor="text1"/>
          <w:sz w:val="24"/>
          <w:szCs w:val="24"/>
        </w:rPr>
        <w:t>,</w:t>
      </w:r>
      <w:r w:rsidRPr="00AF66EF">
        <w:rPr>
          <w:rFonts w:ascii="Times New Roman" w:hAnsi="Times New Roman"/>
          <w:b/>
          <w:color w:val="000000" w:themeColor="text1"/>
          <w:sz w:val="24"/>
          <w:szCs w:val="24"/>
        </w:rPr>
        <w:t xml:space="preserve"> </w:t>
      </w:r>
      <w:r w:rsidRPr="00AF66EF">
        <w:rPr>
          <w:rFonts w:ascii="Times New Roman" w:hAnsi="Times New Roman"/>
          <w:bCs/>
          <w:sz w:val="24"/>
          <w:szCs w:val="24"/>
        </w:rPr>
        <w:t xml:space="preserve">przy </w:t>
      </w:r>
      <w:r>
        <w:rPr>
          <w:rFonts w:ascii="Times New Roman" w:hAnsi="Times New Roman"/>
          <w:bCs/>
          <w:sz w:val="24"/>
          <w:szCs w:val="24"/>
        </w:rPr>
        <w:t>9</w:t>
      </w:r>
      <w:r w:rsidRPr="00AF66EF">
        <w:rPr>
          <w:rFonts w:ascii="Times New Roman" w:hAnsi="Times New Roman"/>
          <w:bCs/>
          <w:sz w:val="24"/>
          <w:szCs w:val="24"/>
        </w:rPr>
        <w:t xml:space="preserve"> głosach za jej przyjęciem, głosów przeciwnych i wstrzymujących się nie było </w:t>
      </w:r>
      <w:r w:rsidRPr="00AF66EF">
        <w:rPr>
          <w:rFonts w:ascii="Times New Roman" w:hAnsi="Times New Roman"/>
          <w:bCs/>
          <w:i/>
          <w:iCs/>
          <w:sz w:val="24"/>
          <w:szCs w:val="24"/>
        </w:rPr>
        <w:t xml:space="preserve">(uchwała i wyniki z głosowania imiennego </w:t>
      </w:r>
      <w:r w:rsidR="00D610A6">
        <w:rPr>
          <w:rFonts w:ascii="Times New Roman" w:hAnsi="Times New Roman"/>
          <w:bCs/>
          <w:i/>
          <w:iCs/>
          <w:sz w:val="24"/>
          <w:szCs w:val="24"/>
        </w:rPr>
        <w:br/>
      </w:r>
      <w:r w:rsidRPr="00AF66EF">
        <w:rPr>
          <w:rFonts w:ascii="Times New Roman" w:hAnsi="Times New Roman"/>
          <w:bCs/>
          <w:i/>
          <w:iCs/>
          <w:sz w:val="24"/>
          <w:szCs w:val="24"/>
        </w:rPr>
        <w:t>w załączeniu do protokołu).</w:t>
      </w:r>
    </w:p>
    <w:p w14:paraId="180EA53F" w14:textId="5D9358D8" w:rsidR="00EC1CA0" w:rsidRPr="00AF66EF" w:rsidRDefault="00BF18D9" w:rsidP="00AF66EF">
      <w:pPr>
        <w:shd w:val="clear" w:color="auto" w:fill="FFFFFF"/>
        <w:suppressAutoHyphens/>
        <w:spacing w:before="120" w:after="0" w:line="276" w:lineRule="auto"/>
        <w:ind w:left="432" w:right="70"/>
        <w:jc w:val="both"/>
        <w:rPr>
          <w:rFonts w:ascii="Times New Roman" w:hAnsi="Times New Roman" w:cs="Times New Roman"/>
          <w:b/>
          <w:bCs/>
          <w:i/>
          <w:iCs/>
          <w:color w:val="222222"/>
          <w:sz w:val="24"/>
          <w:szCs w:val="24"/>
          <w:lang w:eastAsia="pl-PL"/>
        </w:rPr>
      </w:pPr>
      <w:r w:rsidRPr="00AF66EF">
        <w:rPr>
          <w:rFonts w:ascii="Times New Roman" w:hAnsi="Times New Roman" w:cs="Times New Roman"/>
          <w:b/>
          <w:bCs/>
          <w:i/>
          <w:iCs/>
          <w:color w:val="222222"/>
          <w:sz w:val="24"/>
          <w:szCs w:val="24"/>
          <w:lang w:eastAsia="pl-PL"/>
        </w:rPr>
        <w:t xml:space="preserve">Punkt 12. </w:t>
      </w:r>
    </w:p>
    <w:p w14:paraId="70CE0E9E" w14:textId="5DB8E466" w:rsidR="00BF18D9" w:rsidRDefault="008F2904" w:rsidP="008F2904">
      <w:pPr>
        <w:pStyle w:val="Akapitzlist"/>
        <w:spacing w:after="160" w:line="360" w:lineRule="auto"/>
        <w:ind w:left="432"/>
        <w:rPr>
          <w:rFonts w:ascii="Times New Roman" w:hAnsi="Times New Roman" w:cs="Times New Roman"/>
          <w:b/>
          <w:bCs/>
          <w:i/>
          <w:iCs/>
          <w:color w:val="222222"/>
          <w:sz w:val="24"/>
          <w:szCs w:val="24"/>
          <w:lang w:eastAsia="pl-PL"/>
        </w:rPr>
      </w:pPr>
      <w:r w:rsidRPr="008F2904">
        <w:rPr>
          <w:rFonts w:ascii="Times New Roman" w:hAnsi="Times New Roman" w:cs="Times New Roman"/>
          <w:b/>
          <w:bCs/>
          <w:i/>
          <w:iCs/>
          <w:color w:val="222222"/>
          <w:sz w:val="24"/>
          <w:szCs w:val="24"/>
          <w:lang w:eastAsia="pl-PL"/>
        </w:rPr>
        <w:t>Podjęcie uchwały w sprawie przyjęcia Gminnego Programu Przeciwdziałania Przemocy Domowej i Ochrony Osób Doznających Przemocy Domowej.</w:t>
      </w:r>
    </w:p>
    <w:p w14:paraId="10BDF10A" w14:textId="60D53C19" w:rsidR="008F2904" w:rsidRPr="00AF66EF" w:rsidRDefault="008F2904" w:rsidP="008F2904">
      <w:pPr>
        <w:pStyle w:val="Zwykytekst1"/>
        <w:spacing w:line="276" w:lineRule="auto"/>
        <w:ind w:firstLine="708"/>
        <w:jc w:val="both"/>
        <w:rPr>
          <w:rFonts w:ascii="Times New Roman" w:eastAsia="Calibri" w:hAnsi="Times New Roman"/>
          <w:bCs/>
          <w:sz w:val="24"/>
          <w:szCs w:val="24"/>
        </w:rPr>
      </w:pPr>
      <w:r w:rsidRPr="00AF66EF">
        <w:rPr>
          <w:rFonts w:ascii="Times New Roman" w:hAnsi="Times New Roman"/>
          <w:bCs/>
          <w:sz w:val="24"/>
          <w:szCs w:val="24"/>
        </w:rPr>
        <w:lastRenderedPageBreak/>
        <w:t>Wiceprzewodniczący Jerzy Nadany odczytał projekt uchwały  Nr XLV/3</w:t>
      </w:r>
      <w:r>
        <w:rPr>
          <w:rFonts w:ascii="Times New Roman" w:hAnsi="Times New Roman"/>
          <w:bCs/>
          <w:sz w:val="24"/>
          <w:szCs w:val="24"/>
        </w:rPr>
        <w:t>81</w:t>
      </w:r>
      <w:r w:rsidRPr="00AF66EF">
        <w:rPr>
          <w:rFonts w:ascii="Times New Roman" w:hAnsi="Times New Roman"/>
          <w:bCs/>
          <w:sz w:val="24"/>
          <w:szCs w:val="24"/>
        </w:rPr>
        <w:t xml:space="preserve">/23 </w:t>
      </w:r>
      <w:r w:rsidRPr="00AF66EF">
        <w:rPr>
          <w:rFonts w:ascii="Times New Roman" w:hAnsi="Times New Roman"/>
          <w:bCs/>
          <w:sz w:val="24"/>
          <w:szCs w:val="24"/>
        </w:rPr>
        <w:br/>
        <w:t xml:space="preserve">w sprawie </w:t>
      </w:r>
      <w:r w:rsidR="00D610A6" w:rsidRPr="00D610A6">
        <w:rPr>
          <w:rFonts w:ascii="Times New Roman" w:hAnsi="Times New Roman"/>
          <w:color w:val="222222"/>
          <w:sz w:val="24"/>
          <w:szCs w:val="24"/>
          <w:lang w:eastAsia="pl-PL"/>
        </w:rPr>
        <w:t>przyjęcia Gminnego Programu Przeciwdziałania Przemocy Domowej i Ochrony Osób Doznających Przemocy Domowej.</w:t>
      </w:r>
    </w:p>
    <w:p w14:paraId="61D4C786" w14:textId="77777777" w:rsidR="008F2904" w:rsidRPr="00AF66EF" w:rsidRDefault="008F2904" w:rsidP="008F2904">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2E871F06" w14:textId="3500AEFB" w:rsidR="008F2904" w:rsidRPr="00513B00" w:rsidRDefault="008F2904" w:rsidP="00513B00">
      <w:pPr>
        <w:pStyle w:val="Zwykytekst1"/>
        <w:spacing w:line="276" w:lineRule="auto"/>
        <w:ind w:firstLine="708"/>
        <w:jc w:val="both"/>
        <w:rPr>
          <w:rFonts w:ascii="Times New Roman" w:hAnsi="Times New Roman"/>
          <w:b/>
          <w:i/>
          <w:iCs/>
          <w:color w:val="000000" w:themeColor="text1"/>
          <w:sz w:val="24"/>
          <w:szCs w:val="24"/>
        </w:rPr>
      </w:pPr>
      <w:r w:rsidRPr="00AF66EF">
        <w:rPr>
          <w:rFonts w:ascii="Times New Roman" w:hAnsi="Times New Roman"/>
          <w:b/>
          <w:bCs/>
          <w:sz w:val="24"/>
          <w:szCs w:val="24"/>
        </w:rPr>
        <w:t xml:space="preserve">Rada Gminy podjęła uchwałę Nr </w:t>
      </w:r>
      <w:r w:rsidRPr="00AF66EF">
        <w:rPr>
          <w:rFonts w:ascii="Times New Roman" w:hAnsi="Times New Roman"/>
          <w:b/>
          <w:sz w:val="24"/>
          <w:szCs w:val="24"/>
        </w:rPr>
        <w:t>XLV/3</w:t>
      </w:r>
      <w:r>
        <w:rPr>
          <w:rFonts w:ascii="Times New Roman" w:hAnsi="Times New Roman"/>
          <w:b/>
          <w:sz w:val="24"/>
          <w:szCs w:val="24"/>
        </w:rPr>
        <w:t>81</w:t>
      </w:r>
      <w:r w:rsidRPr="00AF66EF">
        <w:rPr>
          <w:rFonts w:ascii="Times New Roman" w:hAnsi="Times New Roman"/>
          <w:b/>
          <w:sz w:val="24"/>
          <w:szCs w:val="24"/>
        </w:rPr>
        <w:t xml:space="preserve">/23  w sprawie </w:t>
      </w:r>
      <w:r w:rsidR="00D610A6" w:rsidRPr="00D610A6">
        <w:rPr>
          <w:rFonts w:ascii="Times New Roman" w:hAnsi="Times New Roman"/>
          <w:b/>
          <w:bCs/>
          <w:color w:val="222222"/>
          <w:sz w:val="24"/>
          <w:szCs w:val="24"/>
          <w:lang w:eastAsia="pl-PL"/>
        </w:rPr>
        <w:t>przyjęcia Gminnego Programu Przeciwdziałania Przemocy Domowej i Ochrony Osób Doznających Przemocy Domowej</w:t>
      </w:r>
      <w:r w:rsidRPr="00AF66EF">
        <w:rPr>
          <w:rFonts w:ascii="Times New Roman" w:hAnsi="Times New Roman"/>
          <w:b/>
          <w:color w:val="000000" w:themeColor="text1"/>
          <w:sz w:val="24"/>
          <w:szCs w:val="24"/>
        </w:rPr>
        <w:t xml:space="preserve">, </w:t>
      </w:r>
      <w:r w:rsidRPr="00AF66EF">
        <w:rPr>
          <w:rFonts w:ascii="Times New Roman" w:hAnsi="Times New Roman"/>
          <w:bCs/>
          <w:sz w:val="24"/>
          <w:szCs w:val="24"/>
        </w:rPr>
        <w:t xml:space="preserve">przy </w:t>
      </w:r>
      <w:r>
        <w:rPr>
          <w:rFonts w:ascii="Times New Roman" w:hAnsi="Times New Roman"/>
          <w:bCs/>
          <w:sz w:val="24"/>
          <w:szCs w:val="24"/>
        </w:rPr>
        <w:t>9</w:t>
      </w:r>
      <w:r w:rsidRPr="00AF66EF">
        <w:rPr>
          <w:rFonts w:ascii="Times New Roman" w:hAnsi="Times New Roman"/>
          <w:bCs/>
          <w:sz w:val="24"/>
          <w:szCs w:val="24"/>
        </w:rPr>
        <w:t xml:space="preserve"> 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1A172D79" w14:textId="7826EEA8" w:rsidR="00513B00" w:rsidRPr="00AF66EF" w:rsidRDefault="00513B00" w:rsidP="00513B00">
      <w:pPr>
        <w:shd w:val="clear" w:color="auto" w:fill="FFFFFF"/>
        <w:suppressAutoHyphens/>
        <w:spacing w:before="120" w:after="0" w:line="276" w:lineRule="auto"/>
        <w:ind w:left="432" w:right="70"/>
        <w:jc w:val="both"/>
        <w:rPr>
          <w:rFonts w:ascii="Times New Roman" w:hAnsi="Times New Roman" w:cs="Times New Roman"/>
          <w:b/>
          <w:bCs/>
          <w:i/>
          <w:iCs/>
          <w:color w:val="222222"/>
          <w:sz w:val="24"/>
          <w:szCs w:val="24"/>
          <w:lang w:eastAsia="pl-PL"/>
        </w:rPr>
      </w:pPr>
      <w:r w:rsidRPr="00AF66EF">
        <w:rPr>
          <w:rFonts w:ascii="Times New Roman" w:hAnsi="Times New Roman" w:cs="Times New Roman"/>
          <w:b/>
          <w:bCs/>
          <w:i/>
          <w:iCs/>
          <w:color w:val="222222"/>
          <w:sz w:val="24"/>
          <w:szCs w:val="24"/>
          <w:lang w:eastAsia="pl-PL"/>
        </w:rPr>
        <w:t>Punkt 1</w:t>
      </w:r>
      <w:r>
        <w:rPr>
          <w:rFonts w:ascii="Times New Roman" w:hAnsi="Times New Roman" w:cs="Times New Roman"/>
          <w:b/>
          <w:bCs/>
          <w:i/>
          <w:iCs/>
          <w:color w:val="222222"/>
          <w:sz w:val="24"/>
          <w:szCs w:val="24"/>
          <w:lang w:eastAsia="pl-PL"/>
        </w:rPr>
        <w:t>3</w:t>
      </w:r>
      <w:r w:rsidRPr="00AF66EF">
        <w:rPr>
          <w:rFonts w:ascii="Times New Roman" w:hAnsi="Times New Roman" w:cs="Times New Roman"/>
          <w:b/>
          <w:bCs/>
          <w:i/>
          <w:iCs/>
          <w:color w:val="222222"/>
          <w:sz w:val="24"/>
          <w:szCs w:val="24"/>
          <w:lang w:eastAsia="pl-PL"/>
        </w:rPr>
        <w:t xml:space="preserve">. </w:t>
      </w:r>
    </w:p>
    <w:p w14:paraId="44EF7453" w14:textId="77777777" w:rsidR="00513B00" w:rsidRDefault="00513B00" w:rsidP="00513B00">
      <w:pPr>
        <w:spacing w:line="360" w:lineRule="auto"/>
        <w:ind w:left="432"/>
        <w:rPr>
          <w:rFonts w:ascii="Times New Roman" w:eastAsia="Calibri" w:hAnsi="Times New Roman" w:cs="Times New Roman"/>
          <w:b/>
          <w:bCs/>
          <w:i/>
          <w:iCs/>
          <w:color w:val="222222"/>
          <w:sz w:val="24"/>
          <w:szCs w:val="24"/>
          <w:lang w:eastAsia="pl-PL"/>
        </w:rPr>
      </w:pPr>
      <w:r w:rsidRPr="00513B00">
        <w:rPr>
          <w:rFonts w:ascii="Times New Roman" w:hAnsi="Times New Roman" w:cs="Times New Roman"/>
          <w:b/>
          <w:bCs/>
          <w:i/>
          <w:iCs/>
          <w:color w:val="222222"/>
          <w:sz w:val="24"/>
          <w:szCs w:val="24"/>
          <w:lang w:eastAsia="pl-PL"/>
        </w:rPr>
        <w:t xml:space="preserve">Informacja dotycząca oświadczeń majątkowych za 2022 rok złożonych do Wójta Gminy Ostrów Mazowiecka. </w:t>
      </w:r>
      <w:r w:rsidRPr="00513B00">
        <w:rPr>
          <w:rFonts w:ascii="Times New Roman" w:eastAsia="Calibri" w:hAnsi="Times New Roman" w:cs="Times New Roman"/>
          <w:b/>
          <w:bCs/>
          <w:i/>
          <w:iCs/>
          <w:color w:val="222222"/>
          <w:sz w:val="24"/>
          <w:szCs w:val="24"/>
          <w:lang w:eastAsia="pl-PL"/>
        </w:rPr>
        <w:t xml:space="preserve">      </w:t>
      </w:r>
    </w:p>
    <w:p w14:paraId="52982B83" w14:textId="77777777" w:rsidR="006546E3" w:rsidRDefault="00D610A6" w:rsidP="006546E3">
      <w:pPr>
        <w:spacing w:after="0" w:line="276" w:lineRule="auto"/>
        <w:ind w:firstLine="432"/>
        <w:jc w:val="both"/>
        <w:rPr>
          <w:rFonts w:ascii="Times New Roman" w:eastAsia="Calibri" w:hAnsi="Times New Roman" w:cs="Times New Roman"/>
          <w:color w:val="222222"/>
          <w:sz w:val="24"/>
          <w:szCs w:val="24"/>
          <w:lang w:eastAsia="pl-PL"/>
        </w:rPr>
      </w:pPr>
      <w:r w:rsidRPr="006546E3">
        <w:rPr>
          <w:rFonts w:ascii="Times New Roman" w:eastAsia="Calibri" w:hAnsi="Times New Roman" w:cs="Times New Roman"/>
          <w:color w:val="222222"/>
          <w:sz w:val="24"/>
          <w:szCs w:val="24"/>
          <w:lang w:eastAsia="pl-PL"/>
        </w:rPr>
        <w:t xml:space="preserve">Przewodnicząca Rady Gminy Krystyna Kossowska poinformowała, że </w:t>
      </w:r>
      <w:r w:rsidR="000D43EC" w:rsidRPr="006546E3">
        <w:rPr>
          <w:rFonts w:ascii="Times New Roman" w:eastAsia="Calibri" w:hAnsi="Times New Roman" w:cs="Times New Roman"/>
          <w:color w:val="222222"/>
          <w:sz w:val="24"/>
          <w:szCs w:val="24"/>
          <w:lang w:eastAsia="pl-PL"/>
        </w:rPr>
        <w:t xml:space="preserve">Wójt Gminy Ostrów Mazowiecka działając na podstawie </w:t>
      </w:r>
      <w:r w:rsidR="006546E3" w:rsidRPr="006546E3">
        <w:rPr>
          <w:rFonts w:ascii="Times New Roman" w:eastAsia="Calibri" w:hAnsi="Times New Roman" w:cs="Times New Roman"/>
          <w:color w:val="222222"/>
          <w:sz w:val="24"/>
          <w:szCs w:val="24"/>
          <w:lang w:eastAsia="pl-PL"/>
        </w:rPr>
        <w:t xml:space="preserve">przepisów </w:t>
      </w:r>
      <w:r w:rsidR="000D43EC" w:rsidRPr="006546E3">
        <w:rPr>
          <w:rFonts w:ascii="Times New Roman" w:eastAsia="Calibri" w:hAnsi="Times New Roman" w:cs="Times New Roman"/>
          <w:color w:val="222222"/>
          <w:sz w:val="24"/>
          <w:szCs w:val="24"/>
          <w:lang w:eastAsia="pl-PL"/>
        </w:rPr>
        <w:t xml:space="preserve">ustawy z dnia 8 marca 1990 r. </w:t>
      </w:r>
      <w:r w:rsidR="006546E3" w:rsidRPr="006546E3">
        <w:rPr>
          <w:rFonts w:ascii="Times New Roman" w:eastAsia="Calibri" w:hAnsi="Times New Roman" w:cs="Times New Roman"/>
          <w:color w:val="222222"/>
          <w:sz w:val="24"/>
          <w:szCs w:val="24"/>
          <w:lang w:eastAsia="pl-PL"/>
        </w:rPr>
        <w:br/>
      </w:r>
      <w:r w:rsidR="000D43EC" w:rsidRPr="006546E3">
        <w:rPr>
          <w:rFonts w:ascii="Times New Roman" w:eastAsia="Calibri" w:hAnsi="Times New Roman" w:cs="Times New Roman"/>
          <w:color w:val="222222"/>
          <w:sz w:val="24"/>
          <w:szCs w:val="24"/>
          <w:lang w:eastAsia="pl-PL"/>
        </w:rPr>
        <w:t xml:space="preserve">o samorządzie gminnym </w:t>
      </w:r>
      <w:r w:rsidR="006546E3" w:rsidRPr="006546E3">
        <w:rPr>
          <w:rFonts w:ascii="Times New Roman" w:eastAsia="Calibri" w:hAnsi="Times New Roman" w:cs="Times New Roman"/>
          <w:color w:val="222222"/>
          <w:sz w:val="24"/>
          <w:szCs w:val="24"/>
          <w:lang w:eastAsia="pl-PL"/>
        </w:rPr>
        <w:t xml:space="preserve">dokonał analizy oświadczeń majątkowych za 2022 rok ustalając co następuje: oświadczenia majątkowe za 2022 rok złożyły wszystkie osoby do tego zobowiązane, tj.: sekretarz gminy, skarbnik gminy, kierownicy jednostek organizacyjnych gminy oraz osoby wydające decyzje administracyjne w imieniu Wójta. </w:t>
      </w:r>
    </w:p>
    <w:p w14:paraId="4756392E" w14:textId="77777777" w:rsidR="006546E3" w:rsidRDefault="006546E3" w:rsidP="006546E3">
      <w:pPr>
        <w:spacing w:after="0" w:line="276" w:lineRule="auto"/>
        <w:ind w:firstLine="432"/>
        <w:jc w:val="both"/>
        <w:rPr>
          <w:rFonts w:ascii="Times New Roman" w:eastAsia="Calibri" w:hAnsi="Times New Roman" w:cs="Times New Roman"/>
          <w:color w:val="222222"/>
          <w:sz w:val="24"/>
          <w:szCs w:val="24"/>
          <w:lang w:eastAsia="pl-PL"/>
        </w:rPr>
      </w:pPr>
      <w:r w:rsidRPr="006546E3">
        <w:rPr>
          <w:rFonts w:ascii="Times New Roman" w:eastAsia="Calibri" w:hAnsi="Times New Roman" w:cs="Times New Roman"/>
          <w:color w:val="222222"/>
          <w:sz w:val="24"/>
          <w:szCs w:val="24"/>
          <w:lang w:eastAsia="pl-PL"/>
        </w:rPr>
        <w:t xml:space="preserve">Wszystkie oświadczenia złożone zostały w ustawowym terminie tj. do 30.04.2023 r. </w:t>
      </w:r>
    </w:p>
    <w:p w14:paraId="385896EA" w14:textId="792CD0E1" w:rsidR="006546E3" w:rsidRPr="006546E3" w:rsidRDefault="006546E3" w:rsidP="006546E3">
      <w:pPr>
        <w:spacing w:after="0" w:line="276" w:lineRule="auto"/>
        <w:ind w:firstLine="432"/>
        <w:jc w:val="both"/>
        <w:rPr>
          <w:rFonts w:ascii="Times New Roman" w:hAnsi="Times New Roman" w:cs="Times New Roman"/>
          <w:sz w:val="24"/>
          <w:szCs w:val="24"/>
        </w:rPr>
      </w:pPr>
      <w:r w:rsidRPr="006546E3">
        <w:rPr>
          <w:rFonts w:ascii="Times New Roman" w:eastAsia="Calibri" w:hAnsi="Times New Roman" w:cs="Times New Roman"/>
          <w:color w:val="222222"/>
          <w:sz w:val="24"/>
          <w:szCs w:val="24"/>
          <w:lang w:eastAsia="pl-PL"/>
        </w:rPr>
        <w:t xml:space="preserve">Ponadto nie </w:t>
      </w:r>
      <w:r w:rsidRPr="006546E3">
        <w:rPr>
          <w:rFonts w:ascii="Times New Roman" w:eastAsia="Yu Gothic" w:hAnsi="Times New Roman" w:cs="Times New Roman"/>
          <w:sz w:val="24"/>
          <w:szCs w:val="24"/>
        </w:rPr>
        <w:t>stwierdzono nieprawidłowości w analizowanych oświadczeniach – wszystkie zawierały informacji określone w Rozporządzeniu Prezesa Rady Ministrów z dnia 26 lutego 2003 r. w sprawie określenia wzorów formularzy oświadczeń majątkowych radnego gminy, wójta, zastępcy wójta, sekretarza gminy, skarbnika gminy, kierownika jednostki organizacyjnej gminy, osoby zarządzającej i członka organu zarządzającego</w:t>
      </w:r>
      <w:r w:rsidRPr="006546E3">
        <w:rPr>
          <w:rFonts w:ascii="Times New Roman" w:hAnsi="Times New Roman" w:cs="Times New Roman"/>
          <w:sz w:val="24"/>
          <w:szCs w:val="24"/>
        </w:rPr>
        <w:t xml:space="preserve"> gminną osoba prawną oraz osoby wydającej decyzje administracyjne w imieniu wójta. </w:t>
      </w:r>
    </w:p>
    <w:p w14:paraId="67F20909" w14:textId="39A26028" w:rsidR="00D610A6" w:rsidRPr="00D610A6" w:rsidRDefault="00D610A6" w:rsidP="006546E3">
      <w:pPr>
        <w:spacing w:line="360" w:lineRule="auto"/>
        <w:ind w:firstLine="432"/>
        <w:jc w:val="both"/>
        <w:rPr>
          <w:rFonts w:ascii="Times New Roman" w:hAnsi="Times New Roman" w:cs="Times New Roman"/>
          <w:color w:val="222222"/>
          <w:sz w:val="24"/>
          <w:szCs w:val="24"/>
          <w:lang w:eastAsia="pl-PL"/>
        </w:rPr>
      </w:pPr>
    </w:p>
    <w:p w14:paraId="44C0234D" w14:textId="63D430DB" w:rsidR="00513B00" w:rsidRDefault="00513B00" w:rsidP="00513B00">
      <w:pPr>
        <w:pStyle w:val="Akapitzlist"/>
        <w:spacing w:after="0" w:line="360" w:lineRule="auto"/>
        <w:ind w:left="432"/>
        <w:rPr>
          <w:rFonts w:ascii="Times New Roman" w:hAnsi="Times New Roman" w:cs="Times New Roman"/>
          <w:b/>
          <w:bCs/>
          <w:i/>
          <w:iCs/>
          <w:color w:val="222222"/>
          <w:sz w:val="24"/>
          <w:szCs w:val="24"/>
          <w:lang w:eastAsia="pl-PL"/>
        </w:rPr>
      </w:pPr>
      <w:r>
        <w:rPr>
          <w:rFonts w:ascii="Times New Roman" w:hAnsi="Times New Roman" w:cs="Times New Roman"/>
          <w:b/>
          <w:bCs/>
          <w:i/>
          <w:iCs/>
          <w:color w:val="222222"/>
          <w:sz w:val="24"/>
          <w:szCs w:val="24"/>
          <w:lang w:eastAsia="pl-PL"/>
        </w:rPr>
        <w:t xml:space="preserve">Punkt 14. </w:t>
      </w:r>
    </w:p>
    <w:p w14:paraId="7DCF55C3" w14:textId="77777777" w:rsidR="00513B00" w:rsidRPr="00513B00" w:rsidRDefault="00513B00" w:rsidP="00513B00">
      <w:pPr>
        <w:shd w:val="clear" w:color="auto" w:fill="FFFFFF"/>
        <w:suppressAutoHyphens/>
        <w:spacing w:before="120" w:after="0" w:line="360" w:lineRule="auto"/>
        <w:ind w:right="70" w:firstLine="432"/>
        <w:jc w:val="both"/>
        <w:rPr>
          <w:rFonts w:ascii="Times New Roman" w:eastAsia="Calibri" w:hAnsi="Times New Roman" w:cs="Times New Roman"/>
          <w:b/>
          <w:bCs/>
          <w:i/>
          <w:iCs/>
          <w:sz w:val="24"/>
          <w:szCs w:val="24"/>
        </w:rPr>
      </w:pPr>
      <w:r w:rsidRPr="00513B00">
        <w:rPr>
          <w:rFonts w:ascii="Times New Roman" w:hAnsi="Times New Roman" w:cs="Times New Roman"/>
          <w:b/>
          <w:bCs/>
          <w:i/>
          <w:iCs/>
          <w:color w:val="222222"/>
          <w:sz w:val="24"/>
          <w:szCs w:val="24"/>
          <w:lang w:eastAsia="pl-PL"/>
        </w:rPr>
        <w:t>Zapytania i wolne wnioski.</w:t>
      </w:r>
    </w:p>
    <w:p w14:paraId="02B5734E" w14:textId="11C7C92F" w:rsidR="00FE6147" w:rsidRDefault="00A73255" w:rsidP="00CA2F4D">
      <w:pPr>
        <w:spacing w:after="0" w:line="276" w:lineRule="auto"/>
        <w:ind w:firstLine="432"/>
        <w:jc w:val="both"/>
        <w:rPr>
          <w:rFonts w:ascii="Times New Roman" w:hAnsi="Times New Roman" w:cs="Times New Roman"/>
          <w:color w:val="222222"/>
          <w:sz w:val="24"/>
          <w:szCs w:val="24"/>
          <w:lang w:eastAsia="pl-PL"/>
        </w:rPr>
      </w:pPr>
      <w:r w:rsidRPr="00FE6147">
        <w:rPr>
          <w:rFonts w:ascii="Times New Roman" w:hAnsi="Times New Roman" w:cs="Times New Roman"/>
          <w:color w:val="222222"/>
          <w:sz w:val="24"/>
          <w:szCs w:val="24"/>
          <w:lang w:eastAsia="pl-PL"/>
        </w:rPr>
        <w:t xml:space="preserve">Teresa </w:t>
      </w:r>
      <w:proofErr w:type="spellStart"/>
      <w:r w:rsidR="00FE6147" w:rsidRPr="00FE6147">
        <w:rPr>
          <w:rFonts w:ascii="Times New Roman" w:hAnsi="Times New Roman" w:cs="Times New Roman"/>
          <w:color w:val="222222"/>
          <w:sz w:val="24"/>
          <w:szCs w:val="24"/>
          <w:lang w:eastAsia="pl-PL"/>
        </w:rPr>
        <w:t>Chudecka</w:t>
      </w:r>
      <w:proofErr w:type="spellEnd"/>
      <w:r w:rsidRPr="00FE6147">
        <w:rPr>
          <w:rFonts w:ascii="Times New Roman" w:hAnsi="Times New Roman" w:cs="Times New Roman"/>
          <w:color w:val="222222"/>
          <w:sz w:val="24"/>
          <w:szCs w:val="24"/>
          <w:lang w:eastAsia="pl-PL"/>
        </w:rPr>
        <w:t xml:space="preserve">- Sołtys wsi Nowe Lubiejewo zwróciła uwagę, </w:t>
      </w:r>
      <w:r w:rsidR="00FE6147" w:rsidRPr="00FE6147">
        <w:rPr>
          <w:rFonts w:ascii="Times New Roman" w:hAnsi="Times New Roman" w:cs="Times New Roman"/>
          <w:color w:val="222222"/>
          <w:sz w:val="24"/>
          <w:szCs w:val="24"/>
          <w:lang w:eastAsia="pl-PL"/>
        </w:rPr>
        <w:t xml:space="preserve">iż na nowo wybudowanej trasie </w:t>
      </w:r>
      <w:r w:rsidR="002471B9">
        <w:rPr>
          <w:rFonts w:ascii="Times New Roman" w:hAnsi="Times New Roman" w:cs="Times New Roman"/>
          <w:color w:val="222222"/>
          <w:sz w:val="24"/>
          <w:szCs w:val="24"/>
          <w:lang w:eastAsia="pl-PL"/>
        </w:rPr>
        <w:t xml:space="preserve">na Nowe Lubiejewo </w:t>
      </w:r>
      <w:r w:rsidR="00FE6147" w:rsidRPr="00FE6147">
        <w:rPr>
          <w:rFonts w:ascii="Times New Roman" w:hAnsi="Times New Roman" w:cs="Times New Roman"/>
          <w:color w:val="222222"/>
          <w:sz w:val="24"/>
          <w:szCs w:val="24"/>
          <w:lang w:eastAsia="pl-PL"/>
        </w:rPr>
        <w:t xml:space="preserve">wiadukty są wąskie, co powoduje problemy w mijaniu się samochodów osobowych oraz maszyn rolniczych. </w:t>
      </w:r>
      <w:r w:rsidR="00CA2F4D">
        <w:rPr>
          <w:rFonts w:ascii="Times New Roman" w:hAnsi="Times New Roman" w:cs="Times New Roman"/>
          <w:color w:val="222222"/>
          <w:sz w:val="24"/>
          <w:szCs w:val="24"/>
          <w:lang w:eastAsia="pl-PL"/>
        </w:rPr>
        <w:t xml:space="preserve">Ponadto zwróciła uwagę, iż na przedłużeniu ul. Leśnej jest dół, który uniemożliwia przejazd. </w:t>
      </w:r>
    </w:p>
    <w:p w14:paraId="140C4C06" w14:textId="30BB000E" w:rsidR="00513B00" w:rsidRDefault="00FE6147" w:rsidP="00CA2F4D">
      <w:pPr>
        <w:spacing w:after="0" w:line="276" w:lineRule="auto"/>
        <w:ind w:firstLine="432"/>
        <w:jc w:val="both"/>
        <w:rPr>
          <w:rFonts w:ascii="Times New Roman" w:hAnsi="Times New Roman" w:cs="Times New Roman"/>
          <w:color w:val="222222"/>
          <w:sz w:val="24"/>
          <w:szCs w:val="24"/>
          <w:lang w:eastAsia="pl-PL"/>
        </w:rPr>
      </w:pPr>
      <w:r>
        <w:rPr>
          <w:rFonts w:ascii="Times New Roman" w:hAnsi="Times New Roman" w:cs="Times New Roman"/>
          <w:color w:val="222222"/>
          <w:sz w:val="24"/>
          <w:szCs w:val="24"/>
          <w:lang w:eastAsia="pl-PL"/>
        </w:rPr>
        <w:t xml:space="preserve">Marek Gutowski – Radny Gminy Ostrów Mazowiecka oraz starosta tegorocznych dożynek w Gutach – Bujno – podziękował w imieniu własnym oraz wszystkich mieszkańców wsi Guty-Bujno za zorganizowanie tam wspaniałych dożynek. Podziękował również wszystkim pracownikom, którzy brali udział w organizacji tego wydarzenia. Zwrócił się </w:t>
      </w:r>
      <w:r>
        <w:rPr>
          <w:rFonts w:ascii="Times New Roman" w:hAnsi="Times New Roman" w:cs="Times New Roman"/>
          <w:color w:val="222222"/>
          <w:sz w:val="24"/>
          <w:szCs w:val="24"/>
          <w:lang w:eastAsia="pl-PL"/>
        </w:rPr>
        <w:br/>
        <w:t xml:space="preserve">z podziękowaniem również do Tadeusza Jabłonki – Prezesa </w:t>
      </w:r>
      <w:proofErr w:type="spellStart"/>
      <w:r>
        <w:rPr>
          <w:rFonts w:ascii="Times New Roman" w:hAnsi="Times New Roman" w:cs="Times New Roman"/>
          <w:color w:val="222222"/>
          <w:sz w:val="24"/>
          <w:szCs w:val="24"/>
          <w:lang w:eastAsia="pl-PL"/>
        </w:rPr>
        <w:t>PUKiRu</w:t>
      </w:r>
      <w:proofErr w:type="spellEnd"/>
      <w:r>
        <w:rPr>
          <w:rFonts w:ascii="Times New Roman" w:hAnsi="Times New Roman" w:cs="Times New Roman"/>
          <w:color w:val="222222"/>
          <w:sz w:val="24"/>
          <w:szCs w:val="24"/>
          <w:lang w:eastAsia="pl-PL"/>
        </w:rPr>
        <w:t xml:space="preserve"> za pomoc w sprzątaniu oraz organizację. Podziękowania skierował do wszystkich obecnych, do Strażaków Ochotniczych Straży Pożarnych z Kalinowa, Gut-Bujno i Prosienicy.</w:t>
      </w:r>
    </w:p>
    <w:p w14:paraId="5D98A1BD" w14:textId="765218D0" w:rsidR="00E90F07" w:rsidRDefault="00CA2F4D" w:rsidP="00F35767">
      <w:pPr>
        <w:spacing w:after="0" w:line="276" w:lineRule="auto"/>
        <w:ind w:firstLine="432"/>
        <w:jc w:val="both"/>
        <w:rPr>
          <w:rFonts w:ascii="Times New Roman" w:hAnsi="Times New Roman" w:cs="Times New Roman"/>
          <w:color w:val="222222"/>
          <w:sz w:val="24"/>
          <w:szCs w:val="24"/>
          <w:lang w:eastAsia="pl-PL"/>
        </w:rPr>
      </w:pPr>
      <w:r>
        <w:rPr>
          <w:rFonts w:ascii="Times New Roman" w:hAnsi="Times New Roman" w:cs="Times New Roman"/>
          <w:color w:val="222222"/>
          <w:sz w:val="24"/>
          <w:szCs w:val="24"/>
          <w:lang w:eastAsia="pl-PL"/>
        </w:rPr>
        <w:lastRenderedPageBreak/>
        <w:t xml:space="preserve">Wójt </w:t>
      </w:r>
      <w:r w:rsidR="002471B9">
        <w:rPr>
          <w:rFonts w:ascii="Times New Roman" w:hAnsi="Times New Roman" w:cs="Times New Roman"/>
          <w:color w:val="222222"/>
          <w:sz w:val="24"/>
          <w:szCs w:val="24"/>
          <w:lang w:eastAsia="pl-PL"/>
        </w:rPr>
        <w:t xml:space="preserve">– Pan Waldemar Brzostek </w:t>
      </w:r>
      <w:r>
        <w:rPr>
          <w:rFonts w:ascii="Times New Roman" w:hAnsi="Times New Roman" w:cs="Times New Roman"/>
          <w:color w:val="222222"/>
          <w:sz w:val="24"/>
          <w:szCs w:val="24"/>
          <w:lang w:eastAsia="pl-PL"/>
        </w:rPr>
        <w:t>p</w:t>
      </w:r>
      <w:r w:rsidR="000B4FEC">
        <w:rPr>
          <w:rFonts w:ascii="Times New Roman" w:hAnsi="Times New Roman" w:cs="Times New Roman"/>
          <w:color w:val="222222"/>
          <w:sz w:val="24"/>
          <w:szCs w:val="24"/>
          <w:lang w:eastAsia="pl-PL"/>
        </w:rPr>
        <w:t xml:space="preserve">rzekazał informację </w:t>
      </w:r>
      <w:r>
        <w:rPr>
          <w:rFonts w:ascii="Times New Roman" w:hAnsi="Times New Roman" w:cs="Times New Roman"/>
          <w:color w:val="222222"/>
          <w:sz w:val="24"/>
          <w:szCs w:val="24"/>
          <w:lang w:eastAsia="pl-PL"/>
        </w:rPr>
        <w:t xml:space="preserve">o </w:t>
      </w:r>
      <w:r w:rsidR="00F35767">
        <w:rPr>
          <w:rFonts w:ascii="Times New Roman" w:hAnsi="Times New Roman" w:cs="Times New Roman"/>
          <w:color w:val="222222"/>
          <w:sz w:val="24"/>
          <w:szCs w:val="24"/>
          <w:lang w:eastAsia="pl-PL"/>
        </w:rPr>
        <w:t>dodatkowym</w:t>
      </w:r>
      <w:r>
        <w:rPr>
          <w:rFonts w:ascii="Times New Roman" w:hAnsi="Times New Roman" w:cs="Times New Roman"/>
          <w:color w:val="222222"/>
          <w:sz w:val="24"/>
          <w:szCs w:val="24"/>
          <w:lang w:eastAsia="pl-PL"/>
        </w:rPr>
        <w:t xml:space="preserve"> termi</w:t>
      </w:r>
      <w:r w:rsidR="00E90F07">
        <w:rPr>
          <w:rFonts w:ascii="Times New Roman" w:hAnsi="Times New Roman" w:cs="Times New Roman"/>
          <w:color w:val="222222"/>
          <w:sz w:val="24"/>
          <w:szCs w:val="24"/>
          <w:lang w:eastAsia="pl-PL"/>
        </w:rPr>
        <w:t>nie na</w:t>
      </w:r>
      <w:r w:rsidR="002471B9">
        <w:rPr>
          <w:rFonts w:ascii="Times New Roman" w:hAnsi="Times New Roman" w:cs="Times New Roman"/>
          <w:color w:val="222222"/>
          <w:sz w:val="24"/>
          <w:szCs w:val="24"/>
          <w:lang w:eastAsia="pl-PL"/>
        </w:rPr>
        <w:t xml:space="preserve"> oddanie folii rolniczej</w:t>
      </w:r>
      <w:r w:rsidR="00E90F07">
        <w:rPr>
          <w:rFonts w:ascii="Times New Roman" w:hAnsi="Times New Roman" w:cs="Times New Roman"/>
          <w:color w:val="222222"/>
          <w:sz w:val="24"/>
          <w:szCs w:val="24"/>
          <w:lang w:eastAsia="pl-PL"/>
        </w:rPr>
        <w:t xml:space="preserve"> dla tych osób, którzy nie zdążyli oddać folii w wyznaczonych  wcześniej terminach. </w:t>
      </w:r>
    </w:p>
    <w:p w14:paraId="3180872A" w14:textId="77777777" w:rsidR="00E90F07" w:rsidRDefault="00E90F07" w:rsidP="00F35767">
      <w:pPr>
        <w:spacing w:after="0" w:line="276" w:lineRule="auto"/>
        <w:ind w:firstLine="432"/>
        <w:jc w:val="both"/>
        <w:rPr>
          <w:rFonts w:ascii="Times New Roman" w:hAnsi="Times New Roman" w:cs="Times New Roman"/>
          <w:color w:val="222222"/>
          <w:sz w:val="24"/>
          <w:szCs w:val="24"/>
          <w:lang w:eastAsia="pl-PL"/>
        </w:rPr>
      </w:pPr>
      <w:r>
        <w:rPr>
          <w:rFonts w:ascii="Times New Roman" w:hAnsi="Times New Roman" w:cs="Times New Roman"/>
          <w:color w:val="222222"/>
          <w:sz w:val="24"/>
          <w:szCs w:val="24"/>
          <w:lang w:eastAsia="pl-PL"/>
        </w:rPr>
        <w:t xml:space="preserve">Radny – Pan Marian Kacprzak poinformował, że dzień przed wyznaczonym terminem na oddanie folii przez wieś przejechał samochód jakiejś firmy i zebrał niektóre – lepszej jakości rodzaje folii rolniczej. W związku z tym zwrócił się z wnioskiem, aby wcześniej informować </w:t>
      </w:r>
      <w:r>
        <w:rPr>
          <w:rFonts w:ascii="Times New Roman" w:hAnsi="Times New Roman" w:cs="Times New Roman"/>
          <w:color w:val="222222"/>
          <w:sz w:val="24"/>
          <w:szCs w:val="24"/>
          <w:lang w:eastAsia="pl-PL"/>
        </w:rPr>
        <w:t>rolników</w:t>
      </w:r>
      <w:r>
        <w:rPr>
          <w:rFonts w:ascii="Times New Roman" w:hAnsi="Times New Roman" w:cs="Times New Roman"/>
          <w:color w:val="222222"/>
          <w:sz w:val="24"/>
          <w:szCs w:val="24"/>
          <w:lang w:eastAsia="pl-PL"/>
        </w:rPr>
        <w:t xml:space="preserve"> </w:t>
      </w:r>
      <w:r>
        <w:rPr>
          <w:rFonts w:ascii="Times New Roman" w:hAnsi="Times New Roman" w:cs="Times New Roman"/>
          <w:color w:val="222222"/>
          <w:sz w:val="24"/>
          <w:szCs w:val="24"/>
          <w:lang w:eastAsia="pl-PL"/>
        </w:rPr>
        <w:t>o terminie odbioru folii rolniczej, organizowanego przez Gminę</w:t>
      </w:r>
      <w:r>
        <w:rPr>
          <w:rFonts w:ascii="Times New Roman" w:hAnsi="Times New Roman" w:cs="Times New Roman"/>
          <w:color w:val="222222"/>
          <w:sz w:val="24"/>
          <w:szCs w:val="24"/>
          <w:lang w:eastAsia="pl-PL"/>
        </w:rPr>
        <w:t xml:space="preserve">.  </w:t>
      </w:r>
    </w:p>
    <w:p w14:paraId="0B186236" w14:textId="071B9179" w:rsidR="00CA2F4D" w:rsidRDefault="00E90F07" w:rsidP="00F35767">
      <w:pPr>
        <w:spacing w:after="0" w:line="276" w:lineRule="auto"/>
        <w:ind w:firstLine="432"/>
        <w:jc w:val="both"/>
        <w:rPr>
          <w:rFonts w:ascii="Times New Roman" w:hAnsi="Times New Roman" w:cs="Times New Roman"/>
          <w:color w:val="222222"/>
          <w:sz w:val="24"/>
          <w:szCs w:val="24"/>
          <w:lang w:eastAsia="pl-PL"/>
        </w:rPr>
      </w:pPr>
      <w:r>
        <w:rPr>
          <w:rFonts w:ascii="Times New Roman" w:hAnsi="Times New Roman" w:cs="Times New Roman"/>
          <w:color w:val="222222"/>
          <w:sz w:val="24"/>
          <w:szCs w:val="24"/>
          <w:lang w:eastAsia="pl-PL"/>
        </w:rPr>
        <w:t xml:space="preserve">Pan Wójt </w:t>
      </w:r>
      <w:r w:rsidR="002471B9">
        <w:rPr>
          <w:rFonts w:ascii="Times New Roman" w:hAnsi="Times New Roman" w:cs="Times New Roman"/>
          <w:color w:val="222222"/>
          <w:sz w:val="24"/>
          <w:szCs w:val="24"/>
          <w:lang w:eastAsia="pl-PL"/>
        </w:rPr>
        <w:t xml:space="preserve">wyjaśnił, że wszyscy rolnicy, którzy złożyli wnioski o odbiór folii rolniczej zostali powiadomieni o terminie odbioru telefonicznie, przez pracownika Urzędu Gminy, dzwoniącego na numer podany we wniosku. Do osób, które nie odbierały telefonu, wysłane zostały smsy. Dlatego też każdy wcześniej wiedział, gdzie i kiedy Gmina organizuje odbiór folii rolniczej.  </w:t>
      </w:r>
      <w:bookmarkStart w:id="7" w:name="_GoBack"/>
      <w:bookmarkEnd w:id="7"/>
    </w:p>
    <w:p w14:paraId="333C0C96" w14:textId="77777777" w:rsidR="00F35767" w:rsidRPr="00FE6147" w:rsidRDefault="00F35767" w:rsidP="00F35767">
      <w:pPr>
        <w:spacing w:after="0" w:line="276" w:lineRule="auto"/>
        <w:ind w:firstLine="432"/>
        <w:jc w:val="both"/>
        <w:rPr>
          <w:rFonts w:ascii="Times New Roman" w:hAnsi="Times New Roman" w:cs="Times New Roman"/>
          <w:color w:val="222222"/>
          <w:sz w:val="24"/>
          <w:szCs w:val="24"/>
          <w:lang w:eastAsia="pl-PL"/>
        </w:rPr>
      </w:pPr>
    </w:p>
    <w:p w14:paraId="1D666F7A" w14:textId="5C85CCBD" w:rsidR="00513B00" w:rsidRDefault="00513B00" w:rsidP="008F2904">
      <w:pPr>
        <w:pStyle w:val="Akapitzlist"/>
        <w:spacing w:after="160" w:line="360" w:lineRule="auto"/>
        <w:ind w:left="432"/>
        <w:rPr>
          <w:rFonts w:ascii="Times New Roman" w:hAnsi="Times New Roman" w:cs="Times New Roman"/>
          <w:b/>
          <w:bCs/>
          <w:i/>
          <w:iCs/>
          <w:color w:val="222222"/>
          <w:sz w:val="24"/>
          <w:szCs w:val="24"/>
          <w:lang w:eastAsia="pl-PL"/>
        </w:rPr>
      </w:pPr>
      <w:r>
        <w:rPr>
          <w:rFonts w:ascii="Times New Roman" w:hAnsi="Times New Roman" w:cs="Times New Roman"/>
          <w:b/>
          <w:bCs/>
          <w:i/>
          <w:iCs/>
          <w:color w:val="222222"/>
          <w:sz w:val="24"/>
          <w:szCs w:val="24"/>
          <w:lang w:eastAsia="pl-PL"/>
        </w:rPr>
        <w:t xml:space="preserve">Punkt 15. </w:t>
      </w:r>
    </w:p>
    <w:p w14:paraId="7B6D6A3B" w14:textId="6BA4539A" w:rsidR="00513B00" w:rsidRPr="008F2904" w:rsidRDefault="00513B00" w:rsidP="008F2904">
      <w:pPr>
        <w:pStyle w:val="Akapitzlist"/>
        <w:spacing w:after="160" w:line="360" w:lineRule="auto"/>
        <w:ind w:left="432"/>
        <w:rPr>
          <w:rFonts w:ascii="Times New Roman" w:hAnsi="Times New Roman" w:cs="Times New Roman"/>
          <w:b/>
          <w:bCs/>
          <w:i/>
          <w:iCs/>
          <w:color w:val="222222"/>
          <w:sz w:val="24"/>
          <w:szCs w:val="24"/>
          <w:lang w:eastAsia="pl-PL"/>
        </w:rPr>
      </w:pPr>
      <w:r>
        <w:rPr>
          <w:rFonts w:ascii="Times New Roman" w:hAnsi="Times New Roman" w:cs="Times New Roman"/>
          <w:b/>
          <w:bCs/>
          <w:i/>
          <w:iCs/>
          <w:color w:val="222222"/>
          <w:sz w:val="24"/>
          <w:szCs w:val="24"/>
          <w:lang w:eastAsia="pl-PL"/>
        </w:rPr>
        <w:t xml:space="preserve">Zakończenie sesji. </w:t>
      </w:r>
    </w:p>
    <w:p w14:paraId="209FF872" w14:textId="1796E5F0" w:rsidR="00EA5F88" w:rsidRPr="00AF66EF" w:rsidRDefault="00EA5F88"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 xml:space="preserve">Przewodnicząca Rady Gminy poinformowała, że porządek obrad XLV Sesji Rady Gminy został wyczerpany. </w:t>
      </w:r>
    </w:p>
    <w:p w14:paraId="340AF738" w14:textId="7DC8B363" w:rsidR="00EA5F88" w:rsidRPr="00AF66EF" w:rsidRDefault="00EA5F88"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 xml:space="preserve">Zamknęła obrady słowami: „Zamykam posiedzenie XLV Sesji Rady Gminy Ostrów Mazowiecka". </w:t>
      </w:r>
    </w:p>
    <w:p w14:paraId="23BAF5F7" w14:textId="77777777" w:rsidR="00EA5F88" w:rsidRPr="00AF66EF" w:rsidRDefault="00EA5F88"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Podziękowała za uwagę i udział w obradach zaproszonym gościom, sołtysom oraz radnym.</w:t>
      </w:r>
    </w:p>
    <w:p w14:paraId="4C55BA9F" w14:textId="77777777" w:rsidR="00D12830" w:rsidRPr="00AF66EF" w:rsidRDefault="00D12830" w:rsidP="00D12830">
      <w:pPr>
        <w:pStyle w:val="Tekstpodstawowy"/>
        <w:spacing w:line="276" w:lineRule="auto"/>
        <w:rPr>
          <w:sz w:val="24"/>
        </w:rPr>
      </w:pPr>
    </w:p>
    <w:p w14:paraId="15CDA477" w14:textId="77777777" w:rsidR="00174466" w:rsidRPr="00AF66EF" w:rsidRDefault="00174466" w:rsidP="00174466">
      <w:pPr>
        <w:jc w:val="both"/>
        <w:rPr>
          <w:rFonts w:ascii="Times New Roman" w:eastAsia="Times New Roman" w:hAnsi="Times New Roman" w:cs="Times New Roman"/>
          <w:i/>
          <w:sz w:val="24"/>
          <w:szCs w:val="24"/>
          <w:lang w:eastAsia="ar-SA"/>
        </w:rPr>
      </w:pPr>
    </w:p>
    <w:sectPr w:rsidR="00174466" w:rsidRPr="00AF66E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9304C" w14:textId="77777777" w:rsidR="00397FD0" w:rsidRDefault="00397FD0" w:rsidP="0078062A">
      <w:pPr>
        <w:spacing w:after="0" w:line="240" w:lineRule="auto"/>
      </w:pPr>
      <w:r>
        <w:separator/>
      </w:r>
    </w:p>
  </w:endnote>
  <w:endnote w:type="continuationSeparator" w:id="0">
    <w:p w14:paraId="747783FD" w14:textId="77777777" w:rsidR="00397FD0" w:rsidRDefault="00397FD0" w:rsidP="0078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858994"/>
      <w:docPartObj>
        <w:docPartGallery w:val="Page Numbers (Bottom of Page)"/>
        <w:docPartUnique/>
      </w:docPartObj>
    </w:sdtPr>
    <w:sdtEndPr/>
    <w:sdtContent>
      <w:sdt>
        <w:sdtPr>
          <w:id w:val="1728636285"/>
          <w:docPartObj>
            <w:docPartGallery w:val="Page Numbers (Top of Page)"/>
            <w:docPartUnique/>
          </w:docPartObj>
        </w:sdtPr>
        <w:sdtEndPr/>
        <w:sdtContent>
          <w:p w14:paraId="34D0EE4F" w14:textId="50598281" w:rsidR="0078062A" w:rsidRDefault="0078062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471B9">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471B9">
              <w:rPr>
                <w:b/>
                <w:bCs/>
                <w:noProof/>
              </w:rPr>
              <w:t>8</w:t>
            </w:r>
            <w:r>
              <w:rPr>
                <w:b/>
                <w:bCs/>
                <w:sz w:val="24"/>
                <w:szCs w:val="24"/>
              </w:rPr>
              <w:fldChar w:fldCharType="end"/>
            </w:r>
          </w:p>
        </w:sdtContent>
      </w:sdt>
    </w:sdtContent>
  </w:sdt>
  <w:p w14:paraId="46262173" w14:textId="77777777" w:rsidR="0078062A" w:rsidRDefault="007806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DADD4" w14:textId="77777777" w:rsidR="00397FD0" w:rsidRDefault="00397FD0" w:rsidP="0078062A">
      <w:pPr>
        <w:spacing w:after="0" w:line="240" w:lineRule="auto"/>
      </w:pPr>
      <w:r>
        <w:separator/>
      </w:r>
    </w:p>
  </w:footnote>
  <w:footnote w:type="continuationSeparator" w:id="0">
    <w:p w14:paraId="7DA10379" w14:textId="77777777" w:rsidR="00397FD0" w:rsidRDefault="00397FD0" w:rsidP="00780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854E811E"/>
    <w:lvl w:ilvl="0">
      <w:start w:val="1"/>
      <w:numFmt w:val="decimal"/>
      <w:lvlText w:val="%1."/>
      <w:lvlJc w:val="left"/>
      <w:pPr>
        <w:tabs>
          <w:tab w:val="num" w:pos="360"/>
        </w:tabs>
        <w:ind w:left="360" w:hanging="360"/>
      </w:pPr>
      <w:rPr>
        <w:b w:val="0"/>
        <w:bCs/>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527190"/>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F654EFA"/>
    <w:multiLevelType w:val="hybridMultilevel"/>
    <w:tmpl w:val="1BD285E4"/>
    <w:lvl w:ilvl="0" w:tplc="E76004EC">
      <w:start w:val="9"/>
      <w:numFmt w:val="decimal"/>
      <w:lvlText w:val="%1."/>
      <w:lvlJc w:val="left"/>
      <w:pPr>
        <w:ind w:left="720" w:hanging="360"/>
      </w:pPr>
      <w:rPr>
        <w:rFonts w:eastAsia="Calibr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480BA5"/>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35B1059B"/>
    <w:multiLevelType w:val="multilevel"/>
    <w:tmpl w:val="6318162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365B06D4"/>
    <w:multiLevelType w:val="hybridMultilevel"/>
    <w:tmpl w:val="4838E01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49C002AA"/>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4CDA798A"/>
    <w:multiLevelType w:val="multilevel"/>
    <w:tmpl w:val="AC863F5A"/>
    <w:lvl w:ilvl="0">
      <w:start w:val="9"/>
      <w:numFmt w:val="decimal"/>
      <w:lvlText w:val="%1."/>
      <w:lvlJc w:val="left"/>
      <w:pPr>
        <w:tabs>
          <w:tab w:val="num" w:pos="0"/>
        </w:tabs>
        <w:ind w:left="432" w:hanging="432"/>
      </w:pPr>
      <w:rPr>
        <w:rFonts w:hint="default"/>
        <w:b w:val="0"/>
        <w:bCs/>
        <w:i w:val="0"/>
        <w:iCs/>
        <w:color w:val="FF0000"/>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8" w15:restartNumberingAfterBreak="0">
    <w:nsid w:val="4EAA031E"/>
    <w:multiLevelType w:val="hybridMultilevel"/>
    <w:tmpl w:val="97FC448E"/>
    <w:lvl w:ilvl="0" w:tplc="1C265684">
      <w:start w:val="9"/>
      <w:numFmt w:val="decimal"/>
      <w:lvlText w:val="%1."/>
      <w:lvlJc w:val="left"/>
      <w:pPr>
        <w:ind w:left="720" w:hanging="360"/>
      </w:pPr>
      <w:rPr>
        <w:rFonts w:eastAsia="Calibr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9A1A04"/>
    <w:multiLevelType w:val="hybridMultilevel"/>
    <w:tmpl w:val="4484CCE2"/>
    <w:lvl w:ilvl="0" w:tplc="8CE000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7"/>
  </w:num>
  <w:num w:numId="5">
    <w:abstractNumId w:val="2"/>
  </w:num>
  <w:num w:numId="6">
    <w:abstractNumId w:val="8"/>
  </w:num>
  <w:num w:numId="7">
    <w:abstractNumId w:val="3"/>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66"/>
    <w:rsid w:val="000030AC"/>
    <w:rsid w:val="000611A5"/>
    <w:rsid w:val="000850D3"/>
    <w:rsid w:val="00085C41"/>
    <w:rsid w:val="000B4FEC"/>
    <w:rsid w:val="000C0285"/>
    <w:rsid w:val="000D43EC"/>
    <w:rsid w:val="00137698"/>
    <w:rsid w:val="00151F89"/>
    <w:rsid w:val="00174466"/>
    <w:rsid w:val="00195B45"/>
    <w:rsid w:val="001E7F2A"/>
    <w:rsid w:val="00215DA6"/>
    <w:rsid w:val="00240276"/>
    <w:rsid w:val="002471B9"/>
    <w:rsid w:val="00397FD0"/>
    <w:rsid w:val="003F70DC"/>
    <w:rsid w:val="004211DF"/>
    <w:rsid w:val="00500D64"/>
    <w:rsid w:val="0050145E"/>
    <w:rsid w:val="00513B00"/>
    <w:rsid w:val="00516A15"/>
    <w:rsid w:val="00566EC6"/>
    <w:rsid w:val="005857B3"/>
    <w:rsid w:val="006546E3"/>
    <w:rsid w:val="007019F1"/>
    <w:rsid w:val="0078062A"/>
    <w:rsid w:val="0079113B"/>
    <w:rsid w:val="007D1234"/>
    <w:rsid w:val="007D3AD7"/>
    <w:rsid w:val="00803C6D"/>
    <w:rsid w:val="008318C8"/>
    <w:rsid w:val="00850FAC"/>
    <w:rsid w:val="008A01AC"/>
    <w:rsid w:val="008C5DB3"/>
    <w:rsid w:val="008D65C9"/>
    <w:rsid w:val="008F2904"/>
    <w:rsid w:val="00942033"/>
    <w:rsid w:val="009D4C7F"/>
    <w:rsid w:val="00A16DBE"/>
    <w:rsid w:val="00A400F3"/>
    <w:rsid w:val="00A52136"/>
    <w:rsid w:val="00A73255"/>
    <w:rsid w:val="00A833C2"/>
    <w:rsid w:val="00AF66EF"/>
    <w:rsid w:val="00BF18D9"/>
    <w:rsid w:val="00C27BBC"/>
    <w:rsid w:val="00C53B77"/>
    <w:rsid w:val="00C73FE1"/>
    <w:rsid w:val="00CA2F4D"/>
    <w:rsid w:val="00D12830"/>
    <w:rsid w:val="00D4180D"/>
    <w:rsid w:val="00D610A6"/>
    <w:rsid w:val="00D84CCF"/>
    <w:rsid w:val="00E217C2"/>
    <w:rsid w:val="00E311E3"/>
    <w:rsid w:val="00E33C78"/>
    <w:rsid w:val="00E34C11"/>
    <w:rsid w:val="00E90F07"/>
    <w:rsid w:val="00EA5F88"/>
    <w:rsid w:val="00EA7639"/>
    <w:rsid w:val="00EC07E5"/>
    <w:rsid w:val="00EC1CA0"/>
    <w:rsid w:val="00F3041F"/>
    <w:rsid w:val="00F35767"/>
    <w:rsid w:val="00F4588C"/>
    <w:rsid w:val="00FB6BB2"/>
    <w:rsid w:val="00FE61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67B4"/>
  <w15:chartTrackingRefBased/>
  <w15:docId w15:val="{7C0DD7BA-0A1D-4A08-8B57-B38CBC7B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174466"/>
    <w:pPr>
      <w:suppressAutoHyphens/>
      <w:spacing w:after="0" w:line="240" w:lineRule="auto"/>
      <w:jc w:val="center"/>
    </w:pPr>
    <w:rPr>
      <w:rFonts w:ascii="Times New Roman" w:eastAsia="Times New Roman" w:hAnsi="Times New Roman" w:cs="Times New Roman"/>
      <w:b/>
      <w:i/>
      <w:kern w:val="0"/>
      <w:sz w:val="28"/>
      <w:szCs w:val="20"/>
      <w:lang w:eastAsia="ar-SA"/>
      <w14:ligatures w14:val="none"/>
    </w:rPr>
  </w:style>
  <w:style w:type="character" w:customStyle="1" w:styleId="TytuZnak">
    <w:name w:val="Tytuł Znak"/>
    <w:basedOn w:val="Domylnaczcionkaakapitu"/>
    <w:link w:val="Tytu"/>
    <w:rsid w:val="00174466"/>
    <w:rPr>
      <w:rFonts w:ascii="Times New Roman" w:eastAsia="Times New Roman" w:hAnsi="Times New Roman" w:cs="Times New Roman"/>
      <w:b/>
      <w:i/>
      <w:kern w:val="0"/>
      <w:sz w:val="28"/>
      <w:szCs w:val="20"/>
      <w:lang w:eastAsia="ar-SA"/>
      <w14:ligatures w14:val="none"/>
    </w:rPr>
  </w:style>
  <w:style w:type="paragraph" w:customStyle="1" w:styleId="Zwykytekst1">
    <w:name w:val="Zwykły tekst1"/>
    <w:basedOn w:val="Normalny"/>
    <w:uiPriority w:val="99"/>
    <w:rsid w:val="00174466"/>
    <w:pPr>
      <w:suppressAutoHyphens/>
      <w:spacing w:after="0" w:line="240" w:lineRule="auto"/>
    </w:pPr>
    <w:rPr>
      <w:rFonts w:ascii="Courier New" w:eastAsia="Times New Roman" w:hAnsi="Courier New" w:cs="Times New Roman"/>
      <w:kern w:val="0"/>
      <w:sz w:val="20"/>
      <w:szCs w:val="20"/>
      <w:lang w:eastAsia="ar-SA"/>
      <w14:ligatures w14:val="none"/>
    </w:rPr>
  </w:style>
  <w:style w:type="paragraph" w:styleId="Akapitzlist">
    <w:name w:val="List Paragraph"/>
    <w:basedOn w:val="Normalny"/>
    <w:uiPriority w:val="34"/>
    <w:qFormat/>
    <w:rsid w:val="00174466"/>
    <w:pPr>
      <w:spacing w:after="200" w:line="276" w:lineRule="auto"/>
      <w:ind w:left="720"/>
      <w:contextualSpacing/>
    </w:pPr>
    <w:rPr>
      <w:kern w:val="0"/>
      <w14:ligatures w14:val="none"/>
    </w:rPr>
  </w:style>
  <w:style w:type="paragraph" w:styleId="Podtytu">
    <w:name w:val="Subtitle"/>
    <w:basedOn w:val="Normalny"/>
    <w:next w:val="Normalny"/>
    <w:link w:val="PodtytuZnak"/>
    <w:uiPriority w:val="11"/>
    <w:qFormat/>
    <w:rsid w:val="0017446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74466"/>
    <w:rPr>
      <w:rFonts w:eastAsiaTheme="minorEastAsia"/>
      <w:color w:val="5A5A5A" w:themeColor="text1" w:themeTint="A5"/>
      <w:spacing w:val="15"/>
    </w:rPr>
  </w:style>
  <w:style w:type="paragraph" w:styleId="Tekstpodstawowy">
    <w:name w:val="Body Text"/>
    <w:basedOn w:val="Normalny"/>
    <w:link w:val="TekstpodstawowyZnak"/>
    <w:rsid w:val="00174466"/>
    <w:pPr>
      <w:suppressAutoHyphens/>
      <w:spacing w:after="0" w:line="240" w:lineRule="auto"/>
      <w:jc w:val="both"/>
    </w:pPr>
    <w:rPr>
      <w:rFonts w:ascii="Times New Roman" w:eastAsia="Times New Roman" w:hAnsi="Times New Roman" w:cs="Times New Roman"/>
      <w:kern w:val="0"/>
      <w:sz w:val="28"/>
      <w:szCs w:val="24"/>
      <w:lang w:eastAsia="zh-CN"/>
      <w14:ligatures w14:val="none"/>
    </w:rPr>
  </w:style>
  <w:style w:type="character" w:customStyle="1" w:styleId="TekstpodstawowyZnak">
    <w:name w:val="Tekst podstawowy Znak"/>
    <w:basedOn w:val="Domylnaczcionkaakapitu"/>
    <w:link w:val="Tekstpodstawowy"/>
    <w:rsid w:val="00174466"/>
    <w:rPr>
      <w:rFonts w:ascii="Times New Roman" w:eastAsia="Times New Roman" w:hAnsi="Times New Roman" w:cs="Times New Roman"/>
      <w:kern w:val="0"/>
      <w:sz w:val="28"/>
      <w:szCs w:val="24"/>
      <w:lang w:eastAsia="zh-CN"/>
      <w14:ligatures w14:val="none"/>
    </w:rPr>
  </w:style>
  <w:style w:type="paragraph" w:styleId="Zwykytekst">
    <w:name w:val="Plain Text"/>
    <w:basedOn w:val="Normalny"/>
    <w:link w:val="ZwykytekstZnak"/>
    <w:rsid w:val="00174466"/>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rsid w:val="00174466"/>
    <w:rPr>
      <w:rFonts w:ascii="Courier New" w:eastAsia="Times New Roman" w:hAnsi="Courier New" w:cs="Times New Roman"/>
      <w:kern w:val="0"/>
      <w:sz w:val="20"/>
      <w:szCs w:val="20"/>
      <w:lang w:eastAsia="pl-PL"/>
      <w14:ligatures w14:val="none"/>
    </w:rPr>
  </w:style>
  <w:style w:type="paragraph" w:styleId="Cytat">
    <w:name w:val="Quote"/>
    <w:basedOn w:val="Normalny"/>
    <w:next w:val="Normalny"/>
    <w:link w:val="CytatZnak"/>
    <w:uiPriority w:val="29"/>
    <w:qFormat/>
    <w:rsid w:val="009D4C7F"/>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9D4C7F"/>
    <w:rPr>
      <w:i/>
      <w:iCs/>
      <w:color w:val="404040" w:themeColor="text1" w:themeTint="BF"/>
    </w:rPr>
  </w:style>
  <w:style w:type="paragraph" w:styleId="Nagwek">
    <w:name w:val="header"/>
    <w:basedOn w:val="Normalny"/>
    <w:link w:val="NagwekZnak"/>
    <w:uiPriority w:val="99"/>
    <w:unhideWhenUsed/>
    <w:rsid w:val="007806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62A"/>
  </w:style>
  <w:style w:type="paragraph" w:styleId="Stopka">
    <w:name w:val="footer"/>
    <w:basedOn w:val="Normalny"/>
    <w:link w:val="StopkaZnak"/>
    <w:uiPriority w:val="99"/>
    <w:unhideWhenUsed/>
    <w:rsid w:val="007806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1052</TotalTime>
  <Pages>8</Pages>
  <Words>2407</Words>
  <Characters>14443</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user</cp:lastModifiedBy>
  <cp:revision>28</cp:revision>
  <cp:lastPrinted>2023-10-26T07:38:00Z</cp:lastPrinted>
  <dcterms:created xsi:type="dcterms:W3CDTF">2023-08-31T06:18:00Z</dcterms:created>
  <dcterms:modified xsi:type="dcterms:W3CDTF">2023-10-26T15:19:00Z</dcterms:modified>
</cp:coreProperties>
</file>