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8F97" w14:textId="77777777" w:rsidR="00151778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………………..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RADY  GMINY OSTRÓW MAZOWIECKA </w:t>
      </w:r>
      <w:r>
        <w:rPr>
          <w:rFonts w:ascii="Times New Roman" w:hAnsi="Times New Roman" w:cs="Times New Roman"/>
          <w:b/>
          <w:sz w:val="24"/>
          <w:szCs w:val="24"/>
        </w:rPr>
        <w:br/>
        <w:t>z dnia</w:t>
      </w:r>
    </w:p>
    <w:p w14:paraId="7DCE423C" w14:textId="1291D248" w:rsidR="00151778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nadania nazw</w:t>
      </w:r>
      <w:r w:rsidR="009E6DAB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ulicy w miejscowości Ugniewo </w:t>
      </w:r>
    </w:p>
    <w:p w14:paraId="6CCFE258" w14:textId="77777777" w:rsidR="00151778" w:rsidRDefault="00151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B2F32" w14:textId="77777777" w:rsidR="0015177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18 ust. 2 pkt 13 ustawy z dnia 8 marca 1990 r. o samorządzie gminnym (t.j. Dz. U. z 2023 r., poz. 40 z późn. zm.) oraz art. 8 ust. 1a ustawy z dnia 21 marca 1985 r. o drogach publicznych (t.j. Dz. U. z 2023 r., poz. 645 z późn. zm.) </w:t>
      </w:r>
      <w:r>
        <w:rPr>
          <w:rFonts w:ascii="Times New Roman" w:hAnsi="Times New Roman" w:cs="Times New Roman"/>
          <w:b/>
          <w:bCs/>
          <w:sz w:val="24"/>
          <w:szCs w:val="24"/>
        </w:rPr>
        <w:t>uchwala się co następuje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BE7A4A" w14:textId="4A3EBC42" w:rsidR="00151778" w:rsidRDefault="000000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§1. Ulicy położonej w miejscowości Ugniewo w obrębie geodezyjnym 0040 na </w:t>
      </w:r>
      <w:r w:rsidR="00635E29">
        <w:rPr>
          <w:rFonts w:ascii="Times New Roman" w:hAnsi="Times New Roman" w:cs="Times New Roman"/>
          <w:sz w:val="24"/>
          <w:szCs w:val="24"/>
        </w:rPr>
        <w:t>działce</w:t>
      </w:r>
      <w:r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635E29">
        <w:rPr>
          <w:rFonts w:ascii="Times New Roman" w:hAnsi="Times New Roman" w:cs="Times New Roman"/>
          <w:sz w:val="24"/>
          <w:szCs w:val="24"/>
        </w:rPr>
        <w:t>numerze ewidencyjnym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E29">
        <w:rPr>
          <w:rFonts w:ascii="Times New Roman" w:hAnsi="Times New Roman" w:cs="Times New Roman"/>
          <w:sz w:val="24"/>
          <w:szCs w:val="24"/>
        </w:rPr>
        <w:t>335/7</w:t>
      </w:r>
      <w:r>
        <w:rPr>
          <w:rFonts w:ascii="Times New Roman" w:hAnsi="Times New Roman" w:cs="Times New Roman"/>
          <w:sz w:val="24"/>
          <w:szCs w:val="24"/>
        </w:rPr>
        <w:t xml:space="preserve"> nadaje się nazwę </w:t>
      </w:r>
      <w:r w:rsidR="00635E29">
        <w:rPr>
          <w:rFonts w:ascii="Times New Roman" w:hAnsi="Times New Roman" w:cs="Times New Roman"/>
          <w:b/>
          <w:bCs/>
          <w:sz w:val="24"/>
          <w:szCs w:val="24"/>
        </w:rPr>
        <w:t>Sosnowa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663CB9" w14:textId="77777777" w:rsidR="00151778" w:rsidRDefault="000000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Położenie i przebieg ulicy, o której mowa w §1 przedstawia załącznik graficzny do uchwały.</w:t>
      </w:r>
    </w:p>
    <w:p w14:paraId="1C348F3A" w14:textId="77777777" w:rsidR="0015177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 Wykonanie uchwały powierza się Wójtowi Gminy Ostrów Mazowiecka.</w:t>
      </w:r>
    </w:p>
    <w:p w14:paraId="27676E07" w14:textId="77777777" w:rsidR="00151778" w:rsidRDefault="000000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§4. Uchwała wchodzi w życie po upływie 14 dni od dnia jej ogłoszenia w Dzienniku Urzędowym Województwa Mazowieckiego.</w:t>
      </w:r>
    </w:p>
    <w:p w14:paraId="45F4C0BC" w14:textId="77777777" w:rsidR="00151778" w:rsidRDefault="0015177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992BCFE" w14:textId="77777777" w:rsidR="00151778" w:rsidRDefault="001517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94E29" w14:textId="77777777" w:rsidR="00151778" w:rsidRDefault="0015177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BE87EB1" w14:textId="77777777" w:rsidR="00151778" w:rsidRDefault="0015177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15139A0" w14:textId="77777777" w:rsidR="00151778" w:rsidRDefault="00000000">
      <w:pPr>
        <w:ind w:left="4820"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Przewodnicząca Rady Gminy</w:t>
      </w:r>
    </w:p>
    <w:p w14:paraId="441C6333" w14:textId="77777777" w:rsidR="00151778" w:rsidRDefault="00000000">
      <w:pPr>
        <w:ind w:left="4820"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Krystyna Kossowska</w:t>
      </w:r>
    </w:p>
    <w:p w14:paraId="10167E96" w14:textId="77777777" w:rsidR="00151778" w:rsidRDefault="00151778">
      <w:p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02F8EA" w14:textId="77777777" w:rsidR="00151778" w:rsidRDefault="00151778">
      <w:pPr>
        <w:ind w:left="567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13FA3A" w14:textId="77777777" w:rsidR="00151778" w:rsidRDefault="00151778">
      <w:pPr>
        <w:ind w:left="567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C737F60" w14:textId="77777777" w:rsidR="00151778" w:rsidRDefault="00151778">
      <w:pPr>
        <w:ind w:left="567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5EA6CE7" w14:textId="77777777" w:rsidR="00151778" w:rsidRDefault="00151778">
      <w:pPr>
        <w:ind w:left="567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D60AA78" w14:textId="77777777" w:rsidR="00151778" w:rsidRDefault="00151778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151778">
      <w:pgSz w:w="11906" w:h="16838"/>
      <w:pgMar w:top="1417" w:right="1133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78"/>
    <w:rsid w:val="00151778"/>
    <w:rsid w:val="00635E29"/>
    <w:rsid w:val="009E6DAB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9FC0"/>
  <w15:docId w15:val="{90BD0690-F350-4760-BCBA-087AD3A9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482BA3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2B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F38E5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8F38E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63D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63DCD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2B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8E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Agnieszka Ponichtera</cp:lastModifiedBy>
  <cp:revision>3</cp:revision>
  <cp:lastPrinted>2023-09-21T06:27:00Z</cp:lastPrinted>
  <dcterms:created xsi:type="dcterms:W3CDTF">2023-09-21T06:24:00Z</dcterms:created>
  <dcterms:modified xsi:type="dcterms:W3CDTF">2023-09-21T06:42:00Z</dcterms:modified>
  <dc:language>pl-PL</dc:language>
</cp:coreProperties>
</file>