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:rsidR="00112A59" w:rsidRPr="00237662" w:rsidRDefault="00112A59" w:rsidP="00112A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:rsidR="00112A59" w:rsidRPr="00237662" w:rsidRDefault="00112A59" w:rsidP="00112A5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:rsidR="00112A59" w:rsidRDefault="00112A59" w:rsidP="00112A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:rsidR="00112A59" w:rsidRPr="00237662" w:rsidRDefault="00112A59" w:rsidP="00112A5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112A59" w:rsidRPr="00237662" w:rsidRDefault="00112A59" w:rsidP="00112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.......................................................</w:t>
      </w:r>
    </w:p>
    <w:p w:rsidR="00086CCA" w:rsidRDefault="00086CCA" w:rsidP="00112A5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112A59" w:rsidRPr="00237662" w:rsidRDefault="00112A59" w:rsidP="00112A5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Ostrów Mazowiecka </w:t>
      </w:r>
    </w:p>
    <w:p w:rsidR="00112A59" w:rsidRPr="00237662" w:rsidRDefault="00112A59" w:rsidP="00112A59">
      <w:pPr>
        <w:spacing w:after="0" w:line="240" w:lineRule="auto"/>
        <w:ind w:left="49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gen. Władysława Sikorskiego 5                                                                             07 – 300  Ostrów Mazowiecka </w:t>
      </w:r>
    </w:p>
    <w:p w:rsidR="00112A59" w:rsidRDefault="00112A59" w:rsidP="00112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2A59" w:rsidRDefault="00112A59" w:rsidP="0011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A59" w:rsidRPr="00237662" w:rsidRDefault="00112A59" w:rsidP="0011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112A59" w:rsidRPr="00237662" w:rsidRDefault="00112A59" w:rsidP="0011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:rsidR="00112A59" w:rsidRPr="00237662" w:rsidRDefault="00112A59" w:rsidP="0011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A59" w:rsidRDefault="00112A59" w:rsidP="00112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59" w:rsidRPr="004E2746" w:rsidRDefault="00112A59" w:rsidP="00112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37662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="005F3AB9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237662">
        <w:rPr>
          <w:rFonts w:ascii="Times New Roman" w:hAnsi="Times New Roman" w:cs="Times New Roman"/>
          <w:sz w:val="24"/>
          <w:szCs w:val="24"/>
        </w:rPr>
        <w:t xml:space="preserve">  w następujący</w:t>
      </w:r>
      <w:r>
        <w:rPr>
          <w:rFonts w:ascii="Times New Roman" w:hAnsi="Times New Roman" w:cs="Times New Roman"/>
          <w:sz w:val="24"/>
          <w:szCs w:val="24"/>
        </w:rPr>
        <w:t>m okresie</w:t>
      </w:r>
      <w:r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12A59" w:rsidRDefault="006570F5" w:rsidP="006570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570F5" w:rsidRDefault="006570F5" w:rsidP="006570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570F5" w:rsidRPr="006570F5" w:rsidRDefault="006570F5" w:rsidP="006570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570F5" w:rsidRDefault="006570F5" w:rsidP="00657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59" w:rsidRPr="00112A59" w:rsidRDefault="00112A59" w:rsidP="00112A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A59">
        <w:rPr>
          <w:rFonts w:ascii="Times New Roman" w:hAnsi="Times New Roman" w:cs="Times New Roman"/>
          <w:sz w:val="24"/>
          <w:szCs w:val="24"/>
        </w:rPr>
        <w:t>Zaświadczenie jest niezbędne w celu złożenia  w K</w:t>
      </w:r>
      <w:r w:rsidR="006570F5">
        <w:rPr>
          <w:rFonts w:ascii="Times New Roman" w:hAnsi="Times New Roman" w:cs="Times New Roman"/>
          <w:sz w:val="24"/>
          <w:szCs w:val="24"/>
        </w:rPr>
        <w:t xml:space="preserve">asie </w:t>
      </w:r>
      <w:r w:rsidRPr="00112A59">
        <w:rPr>
          <w:rFonts w:ascii="Times New Roman" w:hAnsi="Times New Roman" w:cs="Times New Roman"/>
          <w:sz w:val="24"/>
          <w:szCs w:val="24"/>
        </w:rPr>
        <w:t>R</w:t>
      </w:r>
      <w:r w:rsidR="006570F5">
        <w:rPr>
          <w:rFonts w:ascii="Times New Roman" w:hAnsi="Times New Roman" w:cs="Times New Roman"/>
          <w:sz w:val="24"/>
          <w:szCs w:val="24"/>
        </w:rPr>
        <w:t xml:space="preserve">olniczego </w:t>
      </w:r>
      <w:r w:rsidRPr="00112A59">
        <w:rPr>
          <w:rFonts w:ascii="Times New Roman" w:hAnsi="Times New Roman" w:cs="Times New Roman"/>
          <w:sz w:val="24"/>
          <w:szCs w:val="24"/>
        </w:rPr>
        <w:t>U</w:t>
      </w:r>
      <w:r w:rsidR="006570F5">
        <w:rPr>
          <w:rFonts w:ascii="Times New Roman" w:hAnsi="Times New Roman" w:cs="Times New Roman"/>
          <w:sz w:val="24"/>
          <w:szCs w:val="24"/>
        </w:rPr>
        <w:t xml:space="preserve">bezpieczenia Społecznego </w:t>
      </w:r>
      <w:r w:rsidRPr="00112A59">
        <w:rPr>
          <w:rFonts w:ascii="Times New Roman" w:hAnsi="Times New Roman" w:cs="Times New Roman"/>
          <w:sz w:val="24"/>
          <w:szCs w:val="24"/>
        </w:rPr>
        <w:t>wniosku o przyznanie świadczenia pieniężnego  z tytułu pełnienia funkcji sołtysa, zgodnie z w ustawą z dnia 26 maja 2023 r. o świadczeniach pieniężnych z tytułu pełnienia funkcji sołtysa (Dz. U. 2023 poz. 1073)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A59" w:rsidRDefault="00112A59" w:rsidP="00112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59" w:rsidRDefault="00112A59" w:rsidP="00112A59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:rsidR="00112A59" w:rsidRDefault="00112A59" w:rsidP="00112A59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950CC4" w:rsidRPr="00950CC4" w:rsidRDefault="00950CC4" w:rsidP="00D1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4E274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Opłata skarbowa</w:t>
      </w:r>
      <w:r w:rsidR="00547031" w:rsidRPr="004E274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 </w:t>
      </w:r>
      <w:r w:rsidRPr="004E274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17 zł</w:t>
      </w:r>
      <w:r w:rsidR="00547031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- p</w:t>
      </w:r>
      <w:r w:rsidRPr="00950CC4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odstawa prawna pobrania opłaty: art.1 ust.1 pkt 1 lit.</w:t>
      </w:r>
      <w:r w:rsidR="004E2746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950CC4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b ustawy z dnia 16 listopada 2006 r. o opłacie skarbowej (Dz.U. z 2022r. poz. 2142</w:t>
      </w:r>
      <w:r w:rsidR="00643640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="00643640" w:rsidRPr="008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43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 </w:t>
      </w:r>
      <w:r w:rsidR="00643640" w:rsidRPr="00824025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43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E2746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</w:p>
    <w:p w:rsidR="00112A59" w:rsidRDefault="00112A59" w:rsidP="00112A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0F5" w:rsidRDefault="006570F5" w:rsidP="00112A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2A59" w:rsidRDefault="00112A59" w:rsidP="00112A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 w:rsidR="004E2746">
        <w:rPr>
          <w:rFonts w:ascii="Times New Roman" w:hAnsi="Times New Roman" w:cs="Times New Roman"/>
        </w:rPr>
        <w:t xml:space="preserve">twierdzam odbiór zaświadczenia: </w:t>
      </w:r>
    </w:p>
    <w:p w:rsidR="004E2746" w:rsidRDefault="004E2746" w:rsidP="00112A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2A59" w:rsidRDefault="00112A59" w:rsidP="00112A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2A59" w:rsidRDefault="00112A59" w:rsidP="00112A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………….……………….</w:t>
      </w:r>
      <w:r w:rsidR="004E2746">
        <w:rPr>
          <w:rFonts w:ascii="Times New Roman" w:hAnsi="Times New Roman" w:cs="Times New Roman"/>
        </w:rPr>
        <w:t xml:space="preserve">, podpis: </w:t>
      </w:r>
      <w:r>
        <w:rPr>
          <w:rFonts w:ascii="Times New Roman" w:hAnsi="Times New Roman" w:cs="Times New Roman"/>
        </w:rPr>
        <w:t>……………………………………………………….</w:t>
      </w:r>
    </w:p>
    <w:p w:rsidR="00E943B1" w:rsidRDefault="00E943B1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:rsidR="00E943B1" w:rsidRDefault="00E943B1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:rsidR="00E943B1" w:rsidRDefault="00E943B1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:rsidR="00D74AAD" w:rsidRPr="00B95E81" w:rsidRDefault="00D74AAD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B95E81">
        <w:rPr>
          <w:rFonts w:ascii="Times New Roman" w:hAnsi="Times New Roman" w:cs="Times New Roman"/>
          <w:b/>
        </w:rPr>
        <w:lastRenderedPageBreak/>
        <w:t>KLAUZULA INFORMACYJNA</w:t>
      </w:r>
    </w:p>
    <w:p w:rsidR="00D74AAD" w:rsidRPr="00B95E81" w:rsidRDefault="00D74AAD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B95E81">
        <w:rPr>
          <w:rFonts w:ascii="Times New Roman" w:hAnsi="Times New Roman" w:cs="Times New Roman"/>
          <w:b/>
        </w:rPr>
        <w:t xml:space="preserve">dotycząca przetwarzania danych osobowych </w:t>
      </w:r>
    </w:p>
    <w:p w:rsidR="00D74AAD" w:rsidRPr="00B95E81" w:rsidRDefault="00D74AAD" w:rsidP="00D74AAD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:rsidR="00D74AAD" w:rsidRPr="00B95E81" w:rsidRDefault="00D74AAD" w:rsidP="00D74AAD">
      <w:pPr>
        <w:pStyle w:val="Standard"/>
        <w:spacing w:after="0" w:line="240" w:lineRule="auto"/>
        <w:ind w:firstLine="709"/>
        <w:jc w:val="both"/>
      </w:pPr>
      <w:r w:rsidRPr="00B95E81">
        <w:rPr>
          <w:rFonts w:ascii="Times New Roman" w:hAnsi="Times New Roman" w:cs="Times New Roman"/>
          <w:color w:val="000000"/>
        </w:rPr>
        <w:t xml:space="preserve">Zgodnie z </w:t>
      </w:r>
      <w:r w:rsidRPr="00B95E81">
        <w:rPr>
          <w:rFonts w:ascii="Times New Roman" w:hAnsi="Times New Roman" w:cs="Times New Roman"/>
          <w:b/>
          <w:color w:val="000000"/>
        </w:rPr>
        <w:t>art. 13 ust. 1 i 2</w:t>
      </w:r>
      <w:r w:rsidRPr="00B95E81">
        <w:rPr>
          <w:rFonts w:ascii="Times New Roman" w:hAnsi="Times New Roman" w:cs="Times New Roman"/>
          <w:color w:val="000000"/>
        </w:rPr>
        <w:t xml:space="preserve"> Rozporządzenia Parlamentu Europejskiego i Rady (UE) 2016/679 </w:t>
      </w:r>
      <w:r w:rsidR="00B95E81">
        <w:rPr>
          <w:rFonts w:ascii="Times New Roman" w:hAnsi="Times New Roman" w:cs="Times New Roman"/>
          <w:color w:val="000000"/>
        </w:rPr>
        <w:br/>
      </w:r>
      <w:r w:rsidRPr="00B95E81">
        <w:rPr>
          <w:rFonts w:ascii="Times New Roman" w:hAnsi="Times New Roman" w:cs="Times New Roman"/>
          <w:color w:val="000000"/>
        </w:rPr>
        <w:t>z dnia 27 kwietnia 2016 r w sprawie och</w:t>
      </w:r>
      <w:r w:rsidR="00B95E81">
        <w:rPr>
          <w:rFonts w:ascii="Times New Roman" w:hAnsi="Times New Roman" w:cs="Times New Roman"/>
          <w:color w:val="000000"/>
        </w:rPr>
        <w:t xml:space="preserve">rony osób fizycznych w związku </w:t>
      </w:r>
      <w:r w:rsidRPr="00B95E81">
        <w:rPr>
          <w:rFonts w:ascii="Times New Roman" w:hAnsi="Times New Roman" w:cs="Times New Roman"/>
          <w:color w:val="000000"/>
        </w:rPr>
        <w:t>z przetwarzaniem danych osobowych i w sprawie swobodnego przepływu takich danych oraz uchylenia dyrektywy 95/46/WE (ogólne rozporządzenie o ochronie danych „RODO”) informuję, że:</w:t>
      </w:r>
    </w:p>
    <w:p w:rsidR="00D74AAD" w:rsidRPr="00B95E81" w:rsidRDefault="00D74AAD" w:rsidP="00D74AAD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hAnsi="Times New Roman" w:cs="Times New Roman"/>
        </w:rPr>
        <w:t xml:space="preserve">Administratorem </w:t>
      </w:r>
      <w:r w:rsidR="00CF32FF" w:rsidRPr="00B95E81">
        <w:rPr>
          <w:rFonts w:ascii="Times New Roman" w:hAnsi="Times New Roman" w:cs="Times New Roman"/>
        </w:rPr>
        <w:t xml:space="preserve">Państwa </w:t>
      </w:r>
      <w:r w:rsidRPr="00B95E81">
        <w:rPr>
          <w:rFonts w:ascii="Times New Roman" w:hAnsi="Times New Roman" w:cs="Times New Roman"/>
        </w:rPr>
        <w:t xml:space="preserve">danych osobowych jest Gmina Ostrów Mazowiecka, reprezentowana przez Wójta, z siedzibą przy ul. gen. Władysława Sikorskiego 5, 07-300 Ostrów Mazowiecka, REGON: 550667913, tel. (29) 74 68 600, e-mail: </w:t>
      </w:r>
      <w:hyperlink r:id="rId5" w:history="1">
        <w:r w:rsidRPr="00B95E81">
          <w:rPr>
            <w:rStyle w:val="Hipercze"/>
            <w:rFonts w:ascii="Times New Roman" w:hAnsi="Times New Roman" w:cs="Times New Roman"/>
          </w:rPr>
          <w:t>gminaostrowmaz@home.pl</w:t>
        </w:r>
      </w:hyperlink>
      <w:r w:rsidRPr="00B95E81">
        <w:rPr>
          <w:rFonts w:ascii="Times New Roman" w:hAnsi="Times New Roman" w:cs="Times New Roman"/>
        </w:rPr>
        <w:t xml:space="preserve"> . </w:t>
      </w:r>
    </w:p>
    <w:p w:rsidR="00D74AAD" w:rsidRPr="00B95E81" w:rsidRDefault="00D74AAD" w:rsidP="00D74AAD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  <w:rPr>
          <w:rStyle w:val="Internetlink"/>
          <w:color w:val="00000A"/>
          <w:u w:val="none"/>
        </w:rPr>
      </w:pPr>
      <w:r w:rsidRPr="00B95E81">
        <w:rPr>
          <w:rFonts w:ascii="Times New Roman" w:hAnsi="Times New Roman" w:cs="Times New Roman"/>
        </w:rPr>
        <w:t>Administrator wyznaczył Inspektora Ochrony Danych - Pana Dawida Kaszubę</w:t>
      </w:r>
      <w:r w:rsidR="00CF32FF" w:rsidRPr="00B95E81">
        <w:rPr>
          <w:rFonts w:ascii="Times New Roman" w:hAnsi="Times New Roman" w:cs="Times New Roman"/>
        </w:rPr>
        <w:t xml:space="preserve">, </w:t>
      </w:r>
      <w:r w:rsidRPr="00B95E81">
        <w:rPr>
          <w:rFonts w:ascii="Times New Roman" w:hAnsi="Times New Roman" w:cs="Times New Roman"/>
        </w:rPr>
        <w:t xml:space="preserve">z którym można kontaktować się w sprawach przetwarzania danych osobowych poprzez adres </w:t>
      </w:r>
      <w:r w:rsidR="00CF32FF" w:rsidRPr="00B95E81">
        <w:rPr>
          <w:rFonts w:ascii="Times New Roman" w:hAnsi="Times New Roman" w:cs="Times New Roman"/>
        </w:rPr>
        <w:br/>
      </w:r>
      <w:r w:rsidRPr="00B95E81">
        <w:rPr>
          <w:rFonts w:ascii="Times New Roman" w:hAnsi="Times New Roman" w:cs="Times New Roman"/>
        </w:rPr>
        <w:t>e-mail:</w:t>
      </w:r>
      <w:r w:rsidRPr="00B95E81">
        <w:rPr>
          <w:rStyle w:val="Internetlink"/>
          <w:rFonts w:ascii="Times New Roman" w:hAnsi="Times New Roman" w:cs="Times New Roman"/>
        </w:rPr>
        <w:t xml:space="preserve"> </w:t>
      </w:r>
      <w:hyperlink r:id="rId6" w:history="1">
        <w:r w:rsidRPr="00B95E81">
          <w:rPr>
            <w:rStyle w:val="Internetlink"/>
            <w:rFonts w:ascii="Times New Roman" w:hAnsi="Times New Roman" w:cs="Times New Roman"/>
          </w:rPr>
          <w:t>biuro@rodostar.pl</w:t>
        </w:r>
      </w:hyperlink>
      <w:r w:rsidRPr="00B95E81">
        <w:rPr>
          <w:rStyle w:val="Internetlink"/>
          <w:rFonts w:ascii="Times New Roman" w:hAnsi="Times New Roman" w:cs="Times New Roman"/>
        </w:rPr>
        <w:t xml:space="preserve"> . </w:t>
      </w:r>
    </w:p>
    <w:p w:rsidR="00D74AAD" w:rsidRPr="00B95E81" w:rsidRDefault="00CF32FF" w:rsidP="00CF32FF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hAnsi="Times New Roman" w:cs="Times New Roman"/>
          <w:color w:val="000000"/>
        </w:rPr>
        <w:t>Dane osobowe będą przetwarzane w</w:t>
      </w:r>
      <w:r w:rsidR="00D74AAD" w:rsidRPr="00B95E81">
        <w:rPr>
          <w:rFonts w:ascii="Times New Roman" w:eastAsiaTheme="minorEastAsia" w:hAnsi="Times New Roman" w:cs="Arial"/>
          <w:kern w:val="0"/>
          <w:lang w:eastAsia="pl-PL"/>
        </w:rPr>
        <w:t xml:space="preserve"> celu rozpatrzenia wniosku o wydanie zaświadczenia</w:t>
      </w:r>
      <w:r w:rsidR="00D74AAD" w:rsidRPr="00B95E81">
        <w:t xml:space="preserve"> </w:t>
      </w:r>
      <w:r w:rsidR="00D74AAD" w:rsidRPr="00B95E81">
        <w:rPr>
          <w:rFonts w:ascii="Times New Roman" w:eastAsiaTheme="minorEastAsia" w:hAnsi="Times New Roman" w:cs="Arial"/>
          <w:kern w:val="0"/>
          <w:lang w:eastAsia="pl-PL"/>
        </w:rPr>
        <w:t>potwierdzającego okres pełnienia funkcji sołtysa, gdyż jest to niezbędne do wypełnienia obowiązku prawnego ciążącego na Administratorze (art. 6 ust. 1 lit. c RODO) w zw</w:t>
      </w:r>
      <w:r w:rsidRPr="00B95E81">
        <w:rPr>
          <w:rFonts w:ascii="Times New Roman" w:eastAsiaTheme="minorEastAsia" w:hAnsi="Times New Roman" w:cs="Arial"/>
          <w:kern w:val="0"/>
          <w:lang w:eastAsia="pl-PL"/>
        </w:rPr>
        <w:t xml:space="preserve">iązku </w:t>
      </w:r>
      <w:r w:rsidR="00D74AAD" w:rsidRPr="00B95E81">
        <w:rPr>
          <w:rFonts w:ascii="Times New Roman" w:eastAsiaTheme="minorEastAsia" w:hAnsi="Times New Roman" w:cs="Arial"/>
          <w:kern w:val="0"/>
          <w:lang w:eastAsia="pl-PL"/>
        </w:rPr>
        <w:t xml:space="preserve"> z </w:t>
      </w:r>
      <w:r w:rsidRPr="00B95E81">
        <w:rPr>
          <w:rFonts w:ascii="Times New Roman" w:eastAsiaTheme="minorEastAsia" w:hAnsi="Times New Roman" w:cs="Arial"/>
          <w:kern w:val="0"/>
          <w:lang w:eastAsia="pl-PL"/>
        </w:rPr>
        <w:t>u</w:t>
      </w:r>
      <w:r w:rsidR="00D74AAD" w:rsidRPr="00B95E81">
        <w:rPr>
          <w:rFonts w:ascii="Times New Roman" w:eastAsiaTheme="minorEastAsia" w:hAnsi="Times New Roman" w:cs="Arial"/>
          <w:kern w:val="0"/>
          <w:lang w:eastAsia="pl-PL"/>
        </w:rPr>
        <w:t xml:space="preserve">stawą z dnia 26 maja 2023 r. o świadczeniu pieniężnym z tytułu pełnienia funkcji sołtysa. W przypadku dobrowolnego udostępniania przez Państwa danych osobowych innych niż wynikające </w:t>
      </w:r>
      <w:r w:rsidR="00B95E81">
        <w:rPr>
          <w:rFonts w:ascii="Times New Roman" w:eastAsiaTheme="minorEastAsia" w:hAnsi="Times New Roman" w:cs="Arial"/>
          <w:kern w:val="0"/>
          <w:lang w:eastAsia="pl-PL"/>
        </w:rPr>
        <w:br/>
      </w:r>
      <w:r w:rsidR="00D74AAD" w:rsidRPr="00B95E81">
        <w:rPr>
          <w:rFonts w:ascii="Times New Roman" w:eastAsiaTheme="minorEastAsia" w:hAnsi="Times New Roman" w:cs="Arial"/>
          <w:kern w:val="0"/>
          <w:lang w:eastAsia="pl-PL"/>
        </w:rPr>
        <w:t xml:space="preserve">z obowiązku prawnego, podstawę legalizującą ich przetwarzanie stanowi wyrażona zgoda na przetwarzanie swoich danych osobowych (art. 6 ust. 1 lit. a RODO). </w:t>
      </w:r>
    </w:p>
    <w:p w:rsidR="00D74AAD" w:rsidRPr="00B95E81" w:rsidRDefault="00D74AAD" w:rsidP="00B95E81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eastAsiaTheme="minorEastAsia" w:hAnsi="Times New Roman" w:cs="Arial"/>
          <w:kern w:val="0"/>
          <w:lang w:eastAsia="pl-PL"/>
        </w:rPr>
        <w:t>Państwa dane osobowe będą przetwarzane przez okres niezbędny do realizacji celu</w:t>
      </w:r>
      <w:r w:rsidR="00B95E81" w:rsidRPr="00B95E81">
        <w:rPr>
          <w:rFonts w:ascii="Times New Roman" w:eastAsiaTheme="minorEastAsia" w:hAnsi="Times New Roman" w:cs="Arial"/>
          <w:kern w:val="0"/>
          <w:lang w:eastAsia="pl-PL"/>
        </w:rPr>
        <w:t xml:space="preserve">, </w:t>
      </w:r>
      <w:r w:rsidR="00B95E81" w:rsidRPr="00B95E81">
        <w:rPr>
          <w:rFonts w:ascii="Times New Roman" w:eastAsiaTheme="minorEastAsia" w:hAnsi="Times New Roman" w:cs="Arial"/>
          <w:kern w:val="0"/>
          <w:lang w:eastAsia="pl-PL"/>
        </w:rPr>
        <w:br/>
        <w:t xml:space="preserve">o którym mowa w ust. 3, </w:t>
      </w:r>
      <w:r w:rsidRPr="00B95E81">
        <w:rPr>
          <w:rFonts w:ascii="Times New Roman" w:eastAsiaTheme="minorEastAsia" w:hAnsi="Times New Roman" w:cs="Arial"/>
          <w:kern w:val="0"/>
          <w:lang w:eastAsia="pl-PL"/>
        </w:rPr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  <w:r w:rsidR="00B95E81" w:rsidRPr="00B95E81">
        <w:rPr>
          <w:rFonts w:ascii="Times New Roman" w:eastAsiaTheme="minorEastAsia" w:hAnsi="Times New Roman" w:cs="Arial"/>
          <w:kern w:val="0"/>
          <w:lang w:eastAsia="pl-PL"/>
        </w:rPr>
        <w:t xml:space="preserve"> </w:t>
      </w:r>
    </w:p>
    <w:p w:rsidR="00D74AAD" w:rsidRPr="00B95E81" w:rsidRDefault="00D74AAD" w:rsidP="00B95E81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eastAsiaTheme="minorEastAsia" w:hAnsi="Times New Roman" w:cs="Arial"/>
          <w:kern w:val="0"/>
          <w:lang w:eastAsia="pl-PL"/>
        </w:rPr>
        <w:t>Państwa dane osobowe będą przetwarzane w sposób zautomatyzowany, lecz nie będą podlegały zautomatyzowanemu podejmowaniu decyzji, w tym o profilowaniu.</w:t>
      </w:r>
      <w:r w:rsidR="00B95E81" w:rsidRPr="00B95E81">
        <w:rPr>
          <w:rFonts w:ascii="Times New Roman" w:eastAsiaTheme="minorEastAsia" w:hAnsi="Times New Roman" w:cs="Arial"/>
          <w:kern w:val="0"/>
          <w:lang w:eastAsia="pl-PL"/>
        </w:rPr>
        <w:t xml:space="preserve"> </w:t>
      </w:r>
    </w:p>
    <w:p w:rsidR="00D74AAD" w:rsidRPr="00B95E81" w:rsidRDefault="00D74AAD" w:rsidP="00B95E81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eastAsiaTheme="minorEastAsia" w:hAnsi="Times New Roman" w:cs="Arial"/>
          <w:kern w:val="0"/>
          <w:lang w:eastAsia="pl-PL"/>
        </w:rPr>
        <w:t>Państwa dane osobowych nie będą przekazywane poza Europejski Obszar Gospodarczy (obejmujący Unię Europejską, Norwegię, Liechtenstein i Islandię).</w:t>
      </w:r>
    </w:p>
    <w:p w:rsidR="00112A59" w:rsidRPr="00B95E81" w:rsidRDefault="00112A59" w:rsidP="00B95E81">
      <w:pPr>
        <w:pStyle w:val="Standard"/>
        <w:numPr>
          <w:ilvl w:val="1"/>
          <w:numId w:val="4"/>
        </w:numPr>
        <w:spacing w:line="240" w:lineRule="auto"/>
        <w:ind w:left="426" w:hanging="426"/>
        <w:jc w:val="both"/>
      </w:pPr>
      <w:r w:rsidRPr="00B95E81">
        <w:rPr>
          <w:rFonts w:ascii="Times New Roman" w:eastAsiaTheme="minorEastAsia" w:hAnsi="Times New Roman" w:cs="Arial"/>
          <w:kern w:val="0"/>
          <w:lang w:eastAsia="pl-PL"/>
        </w:rPr>
        <w:t>W związku z przetwarzaniem Państwa danych osobowych, przysługują Państwu następujące prawa:</w:t>
      </w:r>
    </w:p>
    <w:p w:rsidR="00112A59" w:rsidRPr="00B95E81" w:rsidRDefault="00112A59" w:rsidP="00112A59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prawo dostępu do swoich danych oraz otrzymania ich kopii;</w:t>
      </w:r>
    </w:p>
    <w:p w:rsidR="00112A59" w:rsidRPr="00B95E81" w:rsidRDefault="00112A59" w:rsidP="00112A59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prawo do sprostowania (poprawiania) swoich danych osobowych;</w:t>
      </w:r>
    </w:p>
    <w:p w:rsidR="00112A59" w:rsidRPr="00B95E81" w:rsidRDefault="00112A59" w:rsidP="00112A59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prawo do ograniczenia przetwarzania danych osobowych;</w:t>
      </w:r>
    </w:p>
    <w:p w:rsidR="00112A59" w:rsidRDefault="00112A59" w:rsidP="00112A59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112A59" w:rsidRDefault="00112A59" w:rsidP="00B95E81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B95E81" w:rsidRPr="00B95E81" w:rsidRDefault="00B95E81" w:rsidP="00B95E81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</w:p>
    <w:p w:rsidR="00112A59" w:rsidRDefault="00112A59" w:rsidP="00B95E81">
      <w:pPr>
        <w:pStyle w:val="Akapitzlist"/>
        <w:widowControl w:val="0"/>
        <w:numPr>
          <w:ilvl w:val="1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B95E81" w:rsidRDefault="00B95E81" w:rsidP="00B95E81">
      <w:pPr>
        <w:pStyle w:val="Akapitzlist"/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</w:p>
    <w:p w:rsidR="00112A59" w:rsidRDefault="00112A59" w:rsidP="00B95E81">
      <w:pPr>
        <w:pStyle w:val="Akapitzlist"/>
        <w:widowControl w:val="0"/>
        <w:numPr>
          <w:ilvl w:val="1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  <w:r w:rsidRPr="00B95E81">
        <w:rPr>
          <w:rFonts w:ascii="Times New Roman" w:eastAsiaTheme="minorEastAsia" w:hAnsi="Times New Roman" w:cs="Arial"/>
          <w:kern w:val="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95E81" w:rsidRDefault="00B95E81" w:rsidP="00B95E81">
      <w:pPr>
        <w:pStyle w:val="Akapitzlist"/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</w:p>
    <w:p w:rsidR="00B95E81" w:rsidRPr="00B95E81" w:rsidRDefault="00B95E81" w:rsidP="00B95E81">
      <w:pPr>
        <w:pStyle w:val="Akapitzlist"/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Arial"/>
          <w:kern w:val="0"/>
          <w:lang w:eastAsia="pl-PL"/>
          <w14:ligatures w14:val="none"/>
        </w:rPr>
      </w:pPr>
    </w:p>
    <w:p w:rsidR="00B95E81" w:rsidRPr="00B95E81" w:rsidRDefault="00B95E81" w:rsidP="00B95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B95E81">
        <w:rPr>
          <w:rFonts w:ascii="Times New Roman" w:eastAsiaTheme="minorEastAsia" w:hAnsi="Times New Roman" w:cs="Times New Roman"/>
          <w:b/>
          <w:kern w:val="0"/>
          <w:szCs w:val="24"/>
          <w:lang w:eastAsia="pl-PL"/>
          <w14:ligatures w14:val="none"/>
        </w:rPr>
        <w:t>Zapoznałem/</w:t>
      </w:r>
      <w:proofErr w:type="spellStart"/>
      <w:r w:rsidRPr="00B95E81">
        <w:rPr>
          <w:rFonts w:ascii="Times New Roman" w:eastAsiaTheme="minorEastAsia" w:hAnsi="Times New Roman" w:cs="Times New Roman"/>
          <w:b/>
          <w:kern w:val="0"/>
          <w:szCs w:val="24"/>
          <w:lang w:eastAsia="pl-PL"/>
          <w14:ligatures w14:val="none"/>
        </w:rPr>
        <w:t>am</w:t>
      </w:r>
      <w:proofErr w:type="spellEnd"/>
      <w:r w:rsidRPr="00B95E81">
        <w:rPr>
          <w:rFonts w:ascii="Times New Roman" w:eastAsiaTheme="minorEastAsia" w:hAnsi="Times New Roman" w:cs="Times New Roman"/>
          <w:b/>
          <w:kern w:val="0"/>
          <w:szCs w:val="24"/>
          <w:lang w:eastAsia="pl-PL"/>
          <w14:ligatures w14:val="none"/>
        </w:rPr>
        <w:t xml:space="preserve"> się z klauzulą informacyjną</w:t>
      </w:r>
      <w:r w:rsidRPr="00B95E81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 xml:space="preserve"> ..............</w:t>
      </w:r>
      <w:r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..........</w:t>
      </w:r>
      <w:r w:rsidRPr="00B95E81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........................................</w:t>
      </w:r>
    </w:p>
    <w:p w:rsidR="00112A59" w:rsidRPr="00B95E81" w:rsidRDefault="00B95E81" w:rsidP="00B95E8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B95E81">
        <w:rPr>
          <w:rFonts w:ascii="Times New Roman" w:hAnsi="Times New Roman" w:cs="Times New Roman"/>
        </w:rPr>
        <w:t>podpis</w:t>
      </w:r>
    </w:p>
    <w:sectPr w:rsidR="00112A59" w:rsidRPr="00B95E81" w:rsidSect="00112A5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8CA"/>
    <w:multiLevelType w:val="hybridMultilevel"/>
    <w:tmpl w:val="437E9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316F5"/>
    <w:multiLevelType w:val="hybridMultilevel"/>
    <w:tmpl w:val="15B636BE"/>
    <w:lvl w:ilvl="0" w:tplc="4A065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6D43"/>
    <w:multiLevelType w:val="hybridMultilevel"/>
    <w:tmpl w:val="F5C2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47"/>
    <w:rsid w:val="000664F9"/>
    <w:rsid w:val="00086CCA"/>
    <w:rsid w:val="00112A59"/>
    <w:rsid w:val="001B2847"/>
    <w:rsid w:val="004E2746"/>
    <w:rsid w:val="00547031"/>
    <w:rsid w:val="005F3AB9"/>
    <w:rsid w:val="00643640"/>
    <w:rsid w:val="006570F5"/>
    <w:rsid w:val="00672F42"/>
    <w:rsid w:val="007E26A0"/>
    <w:rsid w:val="008D7C0C"/>
    <w:rsid w:val="00950CC4"/>
    <w:rsid w:val="00AD3E18"/>
    <w:rsid w:val="00B82860"/>
    <w:rsid w:val="00B95E81"/>
    <w:rsid w:val="00CF32FF"/>
    <w:rsid w:val="00D12D18"/>
    <w:rsid w:val="00D74AAD"/>
    <w:rsid w:val="00E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F02B-DBDE-4E94-8107-B31B00CC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F4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F42"/>
    <w:pPr>
      <w:ind w:left="720"/>
      <w:contextualSpacing/>
    </w:pPr>
  </w:style>
  <w:style w:type="table" w:styleId="Tabela-Siatka">
    <w:name w:val="Table Grid"/>
    <w:basedOn w:val="Standardowy"/>
    <w:uiPriority w:val="39"/>
    <w:rsid w:val="00672F4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4AAD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D74AAD"/>
    <w:rPr>
      <w:color w:val="0000FF"/>
      <w:u w:val="single"/>
    </w:rPr>
  </w:style>
  <w:style w:type="character" w:styleId="Hipercze">
    <w:name w:val="Hyperlink"/>
    <w:basedOn w:val="Domylnaczcionkaakapitu"/>
    <w:rsid w:val="00D7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ostrowmaz.home.pl" TargetMode="External"/><Relationship Id="rId5" Type="http://schemas.openxmlformats.org/officeDocument/2006/relationships/hyperlink" Target="mailto:gminaostrowmaz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2023-06-29T08:34:00Z</dcterms:created>
  <dcterms:modified xsi:type="dcterms:W3CDTF">2023-06-30T09:11:00Z</dcterms:modified>
</cp:coreProperties>
</file>