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E0C1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Załącznik nr 3 – wykaz sprzętu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C31183" w:rsidRPr="00A2278C" w14:paraId="70E5F646" w14:textId="77777777" w:rsidTr="00C67B98">
        <w:trPr>
          <w:trHeight w:val="122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22A7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39C5901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00F4A43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A0D072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56972AB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960C803" w14:textId="77777777" w:rsidR="00C31183" w:rsidRPr="00A2278C" w:rsidRDefault="00C31183" w:rsidP="00C67B9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A2278C">
              <w:rPr>
                <w:rFonts w:ascii="Calibri" w:hAnsi="Calibri" w:cs="Calibri"/>
                <w:sz w:val="16"/>
                <w:szCs w:val="16"/>
              </w:rPr>
              <w:t xml:space="preserve">                      (pieczęć Wykonawcy)</w:t>
            </w:r>
          </w:p>
        </w:tc>
      </w:tr>
    </w:tbl>
    <w:p w14:paraId="4125DDCE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64BB03C5" w14:textId="77777777" w:rsidR="00C31183" w:rsidRPr="00A2278C" w:rsidRDefault="00C31183" w:rsidP="00C311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58C97E5" w14:textId="77777777" w:rsidR="00C31183" w:rsidRPr="00A2278C" w:rsidRDefault="00C31183" w:rsidP="00C311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DAC2BA5" w14:textId="77777777" w:rsidR="00C31183" w:rsidRPr="00A2278C" w:rsidRDefault="00C31183" w:rsidP="00C311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2278C">
        <w:rPr>
          <w:rFonts w:ascii="Calibri" w:hAnsi="Calibri" w:cs="Calibri"/>
          <w:b/>
          <w:caps/>
          <w:spacing w:val="30"/>
          <w:sz w:val="22"/>
          <w:szCs w:val="22"/>
        </w:rPr>
        <w:t>WYKAZ SPRZĘTU</w:t>
      </w:r>
    </w:p>
    <w:p w14:paraId="411331BB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3009A5CD" w14:textId="77777777" w:rsidR="001E6BBC" w:rsidRPr="001E6BBC" w:rsidRDefault="001E6BBC" w:rsidP="001E6BBC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1E6BBC">
        <w:rPr>
          <w:rFonts w:ascii="Calibri" w:hAnsi="Calibri" w:cs="Calibri"/>
          <w:sz w:val="22"/>
          <w:szCs w:val="22"/>
        </w:rPr>
        <w:t xml:space="preserve">Nazwa zadania: </w:t>
      </w:r>
      <w:r w:rsidRPr="001E6BBC">
        <w:rPr>
          <w:rFonts w:ascii="Calibri" w:hAnsi="Calibri" w:cs="Calibri"/>
          <w:i/>
          <w:iCs/>
          <w:sz w:val="22"/>
          <w:szCs w:val="22"/>
        </w:rPr>
        <w:t xml:space="preserve">„Usuwanie i unieszkodliwianie azbestu na terenie Gminy Ostrów Mazowiecka </w:t>
      </w:r>
    </w:p>
    <w:p w14:paraId="1867B624" w14:textId="61083C3C" w:rsidR="00C31183" w:rsidRPr="001E6BBC" w:rsidRDefault="001E6BBC" w:rsidP="001E6BBC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1E6BBC">
        <w:rPr>
          <w:rFonts w:ascii="Calibri" w:hAnsi="Calibri" w:cs="Calibri"/>
          <w:i/>
          <w:iCs/>
          <w:sz w:val="22"/>
          <w:szCs w:val="22"/>
        </w:rPr>
        <w:t>– etap VIII”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5DC3496F" w14:textId="77777777" w:rsidR="00C31183" w:rsidRPr="00A2278C" w:rsidRDefault="00C31183" w:rsidP="00C31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38"/>
        <w:gridCol w:w="1418"/>
        <w:gridCol w:w="3402"/>
      </w:tblGrid>
      <w:tr w:rsidR="00C31183" w:rsidRPr="00A2278C" w14:paraId="6E539AE3" w14:textId="77777777" w:rsidTr="001E6BBC">
        <w:trPr>
          <w:trHeight w:val="717"/>
        </w:trPr>
        <w:tc>
          <w:tcPr>
            <w:tcW w:w="534" w:type="dxa"/>
            <w:shd w:val="pct10" w:color="auto" w:fill="auto"/>
            <w:vAlign w:val="center"/>
          </w:tcPr>
          <w:p w14:paraId="27E516AB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138" w:type="dxa"/>
            <w:shd w:val="pct10" w:color="auto" w:fill="auto"/>
            <w:vAlign w:val="center"/>
          </w:tcPr>
          <w:p w14:paraId="1AA374D1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Nazwa sprzętu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0BC52F79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3402" w:type="dxa"/>
            <w:shd w:val="pct10" w:color="auto" w:fill="auto"/>
            <w:vAlign w:val="center"/>
          </w:tcPr>
          <w:p w14:paraId="26BAFB9E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278C">
              <w:rPr>
                <w:rFonts w:ascii="Calibri" w:hAnsi="Calibri" w:cs="Calibri"/>
                <w:sz w:val="22"/>
                <w:szCs w:val="22"/>
              </w:rPr>
              <w:t>Podstawa dysponowania</w:t>
            </w:r>
          </w:p>
        </w:tc>
      </w:tr>
      <w:tr w:rsidR="00C31183" w:rsidRPr="00A2278C" w14:paraId="1EA562D5" w14:textId="77777777" w:rsidTr="001E6BBC">
        <w:trPr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1869E30A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3137B1C1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AAF8A7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11F9B4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183" w:rsidRPr="00A2278C" w14:paraId="23959E27" w14:textId="77777777" w:rsidTr="001E6BBC">
        <w:trPr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49CD4358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629D691F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6C884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D74C45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1183" w:rsidRPr="00A2278C" w14:paraId="05F1F22C" w14:textId="77777777" w:rsidTr="001E6BBC">
        <w:trPr>
          <w:trHeight w:val="1134"/>
        </w:trPr>
        <w:tc>
          <w:tcPr>
            <w:tcW w:w="534" w:type="dxa"/>
            <w:shd w:val="clear" w:color="auto" w:fill="auto"/>
            <w:vAlign w:val="center"/>
          </w:tcPr>
          <w:p w14:paraId="3DE102A7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8" w:type="dxa"/>
            <w:shd w:val="clear" w:color="auto" w:fill="auto"/>
            <w:vAlign w:val="center"/>
          </w:tcPr>
          <w:p w14:paraId="7C2F9B41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63FD9B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04F9DA" w14:textId="77777777" w:rsidR="00C31183" w:rsidRPr="00A2278C" w:rsidRDefault="00C31183" w:rsidP="00C67B9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E42A86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540146C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65C407D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22B94D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2B9A2A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…………………………, dnia ………………</w:t>
      </w:r>
    </w:p>
    <w:p w14:paraId="72C5F2E7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2F048A38" w14:textId="77777777" w:rsidR="00C31183" w:rsidRPr="00A2278C" w:rsidRDefault="00C31183" w:rsidP="00C3118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5104CC59" w14:textId="45C8A1E9" w:rsidR="001E6BBC" w:rsidRPr="00A2278C" w:rsidRDefault="001E6BBC" w:rsidP="001E6BBC">
      <w:pPr>
        <w:tabs>
          <w:tab w:val="left" w:pos="284"/>
          <w:tab w:val="left" w:pos="850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C31183" w:rsidRPr="00A2278C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52B9C506" w14:textId="419A21E4" w:rsidR="00C31183" w:rsidRPr="00A2278C" w:rsidRDefault="001E6BBC" w:rsidP="001E6BBC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31183" w:rsidRPr="00A2278C">
        <w:rPr>
          <w:rFonts w:ascii="Calibri" w:hAnsi="Calibri" w:cs="Calibri"/>
          <w:sz w:val="16"/>
          <w:szCs w:val="16"/>
        </w:rPr>
        <w:t>(podpis osoby upoważnionej do złożenia oferty)</w:t>
      </w:r>
    </w:p>
    <w:p w14:paraId="3BC84BC6" w14:textId="77777777" w:rsidR="00C31183" w:rsidRPr="00A2278C" w:rsidRDefault="00C31183" w:rsidP="00C311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41FF04B" w14:textId="77777777" w:rsidR="00920EA2" w:rsidRDefault="00920EA2"/>
    <w:sectPr w:rsidR="00920EA2" w:rsidSect="00C31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107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CB0C" w14:textId="77777777" w:rsidR="00853A16" w:rsidRDefault="00853A16">
      <w:r>
        <w:separator/>
      </w:r>
    </w:p>
  </w:endnote>
  <w:endnote w:type="continuationSeparator" w:id="0">
    <w:p w14:paraId="2ED9F888" w14:textId="77777777" w:rsidR="00853A16" w:rsidRDefault="008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A084" w14:textId="77777777" w:rsidR="003C470E" w:rsidRDefault="003C4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675" w14:textId="77777777" w:rsidR="00613D9D" w:rsidRDefault="00853A16">
    <w:pPr>
      <w:jc w:val="both"/>
      <w:rPr>
        <w:rStyle w:val="Numerstrony"/>
        <w:i/>
        <w:iCs/>
        <w:sz w:val="14"/>
      </w:rPr>
    </w:pPr>
  </w:p>
  <w:p w14:paraId="1CA3CA82" w14:textId="6B45DBDD" w:rsidR="00613D9D" w:rsidRDefault="00C31183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FC78B" wp14:editId="7CA1EE7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938A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529C92F3" w14:textId="6FEA7B92" w:rsidR="00613D9D" w:rsidRPr="00A2278C" w:rsidRDefault="00C31183" w:rsidP="00FC540E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„Usuwanie i unieszkodliwianie azbestu na terenie Gminy Ostrów Mazowiecka – etap V</w:t>
    </w:r>
    <w:r w:rsidR="003C470E">
      <w:rPr>
        <w:rStyle w:val="Numerstrony"/>
        <w:rFonts w:ascii="Calibri" w:hAnsi="Calibri" w:cs="Calibri"/>
        <w:i/>
        <w:iCs/>
        <w:sz w:val="14"/>
        <w:szCs w:val="14"/>
      </w:rPr>
      <w:t>I</w:t>
    </w:r>
    <w:r>
      <w:rPr>
        <w:rStyle w:val="Numerstrony"/>
        <w:rFonts w:ascii="Calibri" w:hAnsi="Calibri" w:cs="Calibri"/>
        <w:i/>
        <w:iCs/>
        <w:sz w:val="14"/>
        <w:szCs w:val="14"/>
      </w:rPr>
      <w:t>II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3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>
      <w:rPr>
        <w:rStyle w:val="Numerstrony"/>
        <w:rFonts w:ascii="Calibri" w:hAnsi="Calibri" w:cs="Calibri"/>
        <w:i/>
        <w:iCs/>
        <w:noProof/>
        <w:sz w:val="14"/>
        <w:szCs w:val="14"/>
      </w:rPr>
      <w:t>10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BBE572E" w14:textId="77777777" w:rsidR="00613D9D" w:rsidRDefault="00853A16">
    <w:pPr>
      <w:jc w:val="both"/>
      <w:rPr>
        <w:rStyle w:val="Numerstrony"/>
        <w:i/>
        <w:iCs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B2D" w14:textId="77777777" w:rsidR="003C470E" w:rsidRDefault="003C4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CAA0" w14:textId="77777777" w:rsidR="00853A16" w:rsidRDefault="00853A16">
      <w:r>
        <w:separator/>
      </w:r>
    </w:p>
  </w:footnote>
  <w:footnote w:type="continuationSeparator" w:id="0">
    <w:p w14:paraId="5F0E8D7E" w14:textId="77777777" w:rsidR="00853A16" w:rsidRDefault="0085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A5A6" w14:textId="77777777" w:rsidR="003C470E" w:rsidRDefault="003C4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E19E" w14:textId="77777777" w:rsidR="003C470E" w:rsidRDefault="003C47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DE65" w14:textId="77777777" w:rsidR="003C470E" w:rsidRDefault="003C47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83"/>
    <w:rsid w:val="001E6BBC"/>
    <w:rsid w:val="003C470E"/>
    <w:rsid w:val="00853A16"/>
    <w:rsid w:val="00920EA2"/>
    <w:rsid w:val="00B02525"/>
    <w:rsid w:val="00C31183"/>
    <w:rsid w:val="00C32494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098C5"/>
  <w15:chartTrackingRefBased/>
  <w15:docId w15:val="{2C5F8B9D-C26E-4752-B0B0-B1FCBBB1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31183"/>
  </w:style>
  <w:style w:type="paragraph" w:styleId="Nagwek">
    <w:name w:val="header"/>
    <w:basedOn w:val="Normalny"/>
    <w:link w:val="NagwekZnak"/>
    <w:uiPriority w:val="99"/>
    <w:unhideWhenUsed/>
    <w:rsid w:val="003C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7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2021-09-03T11:16:00Z</dcterms:created>
  <dcterms:modified xsi:type="dcterms:W3CDTF">2022-04-27T12:20:00Z</dcterms:modified>
</cp:coreProperties>
</file>