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34" w:rsidRDefault="000C4234" w:rsidP="000F380A">
      <w:pPr>
        <w:rPr>
          <w:rFonts w:ascii="Times New Roman" w:hAnsi="Times New Roman" w:cs="Times New Roman"/>
        </w:rPr>
      </w:pPr>
      <w:bookmarkStart w:id="0" w:name="_GoBack"/>
      <w:bookmarkEnd w:id="0"/>
    </w:p>
    <w:p w:rsidR="007E1C97" w:rsidRDefault="007E1C97">
      <w:pPr>
        <w:jc w:val="right"/>
        <w:rPr>
          <w:rFonts w:ascii="Times New Roman" w:hAnsi="Times New Roman" w:cs="Times New Roman"/>
        </w:rPr>
      </w:pPr>
    </w:p>
    <w:p w:rsidR="000C4234" w:rsidRDefault="00823311">
      <w:pPr>
        <w:spacing w:before="114" w:after="314"/>
        <w:jc w:val="right"/>
        <w:rPr>
          <w:i/>
          <w:iCs/>
        </w:rPr>
      </w:pPr>
      <w:r>
        <w:rPr>
          <w:rFonts w:ascii="Times New Roman" w:hAnsi="Times New Roman" w:cs="Times New Roman"/>
          <w:b/>
          <w:i/>
          <w:iCs/>
        </w:rPr>
        <w:t>Załącznik nr 2 - Projekt umowy</w:t>
      </w:r>
    </w:p>
    <w:p w:rsidR="000C4234" w:rsidRDefault="00823311">
      <w:pPr>
        <w:jc w:val="center"/>
      </w:pPr>
      <w:r>
        <w:rPr>
          <w:rFonts w:ascii="Times New Roman" w:hAnsi="Times New Roman" w:cs="Times New Roman"/>
          <w:b/>
        </w:rPr>
        <w:t>UMOWA nr ............................................./2022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dniu ........................................................ r. w Ostrowi Mazowieckiej, pomiędzy Gminą Ostrów Mazowiecka z siedzibą przy ul. gen. Władysława Sikorskiego 5, 07-300 Ostrów Mazowiecka zwaną w dalszej części umowy Zamawiającym, reprezentowanym przez:</w:t>
      </w:r>
    </w:p>
    <w:p w:rsidR="000C4234" w:rsidRDefault="0087360E">
      <w:pPr>
        <w:jc w:val="both"/>
      </w:pPr>
      <w:r>
        <w:rPr>
          <w:rFonts w:ascii="Times New Roman" w:hAnsi="Times New Roman" w:cs="Times New Roman"/>
        </w:rPr>
        <w:t xml:space="preserve">Wójta -  Waldemara Brzostka, </w:t>
      </w:r>
    </w:p>
    <w:p w:rsidR="000C4234" w:rsidRDefault="00823311">
      <w:pPr>
        <w:jc w:val="both"/>
      </w:pPr>
      <w:r>
        <w:rPr>
          <w:rFonts w:ascii="Times New Roman" w:hAnsi="Times New Roman" w:cs="Times New Roman"/>
        </w:rPr>
        <w:t>przy kontrasygnacie</w:t>
      </w:r>
      <w:r w:rsidR="0087360E">
        <w:rPr>
          <w:rFonts w:ascii="Times New Roman" w:hAnsi="Times New Roman" w:cs="Times New Roman"/>
        </w:rPr>
        <w:t xml:space="preserve"> Skarbnika Gminy</w:t>
      </w:r>
      <w:r>
        <w:rPr>
          <w:rFonts w:ascii="Times New Roman" w:hAnsi="Times New Roman" w:cs="Times New Roman"/>
        </w:rPr>
        <w:t xml:space="preserve"> </w:t>
      </w:r>
      <w:r w:rsidR="0087360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Jadwigi Zawistowskiej 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..............................................................,  z siedzibą ................................................................................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w dalszej części umowy Wykonawcą, reprezentowanym przez: 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 - ...........................................................................................</w:t>
      </w:r>
    </w:p>
    <w:p w:rsidR="000C4234" w:rsidRDefault="00823311">
      <w:pPr>
        <w:jc w:val="both"/>
      </w:pPr>
      <w:r>
        <w:rPr>
          <w:rFonts w:ascii="Times New Roman" w:hAnsi="Times New Roman" w:cs="Times New Roman"/>
        </w:rPr>
        <w:t>w rezultacie dokonania zamówienia nie podlegającego ustawie z dnia 11 września 2019 r. Prawo zamówień publicznych (Dz.U. z 2021 r. poz. 1129 z późn. zm.), zgodnie z art. 2 ust. 1 pkt 1 przytaczanej wyżej ustawy</w:t>
      </w:r>
      <w:r w:rsidR="0087360E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wyboru Wykonawcy</w:t>
      </w:r>
      <w:r w:rsidR="0087360E">
        <w:rPr>
          <w:rFonts w:ascii="Times New Roman" w:hAnsi="Times New Roman" w:cs="Times New Roman"/>
        </w:rPr>
        <w:t xml:space="preserve"> w trybie zapytania ofertowego</w:t>
      </w:r>
      <w:r>
        <w:rPr>
          <w:rFonts w:ascii="Times New Roman" w:hAnsi="Times New Roman" w:cs="Times New Roman"/>
        </w:rPr>
        <w:t>, została zawarta umowa następującej treści: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:rsidR="000C4234" w:rsidRDefault="00823311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podstawowych obowiązków Wykonawcy należy:</w:t>
      </w:r>
    </w:p>
    <w:p w:rsidR="0087360E" w:rsidRDefault="0087360E" w:rsidP="00941BD9">
      <w:pPr>
        <w:pStyle w:val="Akapitzlist"/>
        <w:numPr>
          <w:ilvl w:val="0"/>
          <w:numId w:val="19"/>
        </w:numPr>
        <w:spacing w:after="143"/>
        <w:ind w:left="284" w:hanging="284"/>
        <w:jc w:val="both"/>
      </w:pPr>
      <w:r w:rsidRPr="00254C95">
        <w:rPr>
          <w:rFonts w:ascii="Times New Roman" w:hAnsi="Times New Roman" w:cs="Times New Roman"/>
        </w:rPr>
        <w:t>identyfikacja zwierząt z terenu Gminy Ostrów Mazowiecka na podstawie książeczki zdrowia zwierzęcia lub zaświadczenia o ostatnim szczepieniu,</w:t>
      </w:r>
    </w:p>
    <w:p w:rsidR="0087360E" w:rsidRDefault="0087360E" w:rsidP="00941BD9">
      <w:pPr>
        <w:pStyle w:val="Akapitzlist"/>
        <w:numPr>
          <w:ilvl w:val="0"/>
          <w:numId w:val="19"/>
        </w:numPr>
        <w:spacing w:after="86"/>
        <w:ind w:left="284" w:hanging="284"/>
        <w:jc w:val="both"/>
      </w:pPr>
      <w:r w:rsidRPr="00254C95">
        <w:rPr>
          <w:rFonts w:ascii="Times New Roman" w:hAnsi="Times New Roman" w:cs="Times New Roman"/>
        </w:rPr>
        <w:t>wykonywanie zabiegów sterylizacji zwierząt domowych (psów i kotów) z terenu Gminy Ostrów Mazowiecka,</w:t>
      </w:r>
    </w:p>
    <w:p w:rsidR="0087360E" w:rsidRDefault="0087360E" w:rsidP="00941BD9">
      <w:pPr>
        <w:pStyle w:val="Akapitzlist"/>
        <w:numPr>
          <w:ilvl w:val="0"/>
          <w:numId w:val="19"/>
        </w:numPr>
        <w:spacing w:after="86"/>
        <w:ind w:left="284" w:hanging="284"/>
        <w:jc w:val="both"/>
      </w:pPr>
      <w:r w:rsidRPr="00254C95">
        <w:rPr>
          <w:rFonts w:ascii="Times New Roman" w:hAnsi="Times New Roman" w:cs="Times New Roman"/>
        </w:rPr>
        <w:t>zapewnienie lekarstw oraz opieki pooperacyjnej zwierzętom u których wykonano zabiegi sterylizacji,</w:t>
      </w:r>
    </w:p>
    <w:p w:rsidR="0087360E" w:rsidRPr="00254C95" w:rsidRDefault="0087360E" w:rsidP="00941BD9">
      <w:pPr>
        <w:pStyle w:val="Akapitzlist"/>
        <w:numPr>
          <w:ilvl w:val="0"/>
          <w:numId w:val="19"/>
        </w:numPr>
        <w:spacing w:before="285" w:after="485"/>
        <w:ind w:left="284" w:hanging="284"/>
        <w:jc w:val="both"/>
      </w:pPr>
      <w:r w:rsidRPr="00254C95">
        <w:rPr>
          <w:rFonts w:ascii="Times New Roman" w:hAnsi="Times New Roman" w:cs="Times New Roman"/>
        </w:rPr>
        <w:t xml:space="preserve">prowadzenie ewidencji wykonywanych zabiegów wraz z pełną dokumentacją (dane właściciela zwierzęcia tj. imię i nazwisko, nr telefonu, adres zamieszkania; data zabiegu, opis zwierzęcia </w:t>
      </w:r>
      <w:r w:rsidR="00941BD9">
        <w:rPr>
          <w:rFonts w:ascii="Times New Roman" w:hAnsi="Times New Roman" w:cs="Times New Roman"/>
        </w:rPr>
        <w:br/>
      </w:r>
      <w:r w:rsidRPr="00254C95">
        <w:rPr>
          <w:rFonts w:ascii="Times New Roman" w:hAnsi="Times New Roman" w:cs="Times New Roman"/>
        </w:rPr>
        <w:t>i opis wykonanych zabiegów)</w:t>
      </w:r>
    </w:p>
    <w:p w:rsidR="0087360E" w:rsidRPr="00941BD9" w:rsidRDefault="0087360E" w:rsidP="00941BD9">
      <w:pPr>
        <w:pStyle w:val="Akapitzlist"/>
        <w:numPr>
          <w:ilvl w:val="0"/>
          <w:numId w:val="19"/>
        </w:numPr>
        <w:spacing w:before="228" w:after="314" w:line="240" w:lineRule="auto"/>
        <w:ind w:left="284" w:hanging="284"/>
        <w:jc w:val="both"/>
      </w:pPr>
      <w:r w:rsidRPr="00254C95">
        <w:rPr>
          <w:rFonts w:ascii="Times New Roman" w:hAnsi="Times New Roman" w:cs="Times New Roman"/>
        </w:rPr>
        <w:t>przekazywanie Zamawiającemu wraz z fakturą wykazu wykonanych usług</w:t>
      </w:r>
      <w:r>
        <w:rPr>
          <w:rFonts w:ascii="Times New Roman" w:hAnsi="Times New Roman" w:cs="Times New Roman"/>
        </w:rPr>
        <w:t xml:space="preserve"> w danym miesiącu</w:t>
      </w:r>
      <w:r w:rsidRPr="00254C95">
        <w:rPr>
          <w:rFonts w:ascii="Times New Roman" w:hAnsi="Times New Roman" w:cs="Times New Roman"/>
        </w:rPr>
        <w:t xml:space="preserve"> zawierającego: imię i nazwisko</w:t>
      </w:r>
      <w:r>
        <w:rPr>
          <w:rFonts w:ascii="Times New Roman" w:hAnsi="Times New Roman" w:cs="Times New Roman"/>
        </w:rPr>
        <w:t>,</w:t>
      </w:r>
      <w:r w:rsidRPr="00254C95">
        <w:rPr>
          <w:rFonts w:ascii="Times New Roman" w:hAnsi="Times New Roman" w:cs="Times New Roman"/>
        </w:rPr>
        <w:t xml:space="preserve"> adres zamieszkania </w:t>
      </w:r>
      <w:r>
        <w:rPr>
          <w:rFonts w:ascii="Times New Roman" w:hAnsi="Times New Roman" w:cs="Times New Roman"/>
        </w:rPr>
        <w:t xml:space="preserve">i nr telefonu </w:t>
      </w:r>
      <w:r w:rsidRPr="00254C95">
        <w:rPr>
          <w:rFonts w:ascii="Times New Roman" w:hAnsi="Times New Roman" w:cs="Times New Roman"/>
        </w:rPr>
        <w:t xml:space="preserve">właściciela zwierzęcia, </w:t>
      </w:r>
      <w:r>
        <w:rPr>
          <w:rFonts w:ascii="Times New Roman" w:hAnsi="Times New Roman" w:cs="Times New Roman"/>
        </w:rPr>
        <w:t xml:space="preserve">gatunek zwierzęcia, </w:t>
      </w:r>
      <w:r w:rsidRPr="00254C95">
        <w:rPr>
          <w:rFonts w:ascii="Times New Roman" w:hAnsi="Times New Roman" w:cs="Times New Roman"/>
        </w:rPr>
        <w:t>dat</w:t>
      </w:r>
      <w:r>
        <w:rPr>
          <w:rFonts w:ascii="Times New Roman" w:hAnsi="Times New Roman" w:cs="Times New Roman"/>
        </w:rPr>
        <w:t xml:space="preserve">ę i rodzaj zabiegu. </w:t>
      </w:r>
    </w:p>
    <w:p w:rsidR="00941BD9" w:rsidRPr="00941BD9" w:rsidRDefault="00941BD9" w:rsidP="00941BD9">
      <w:pPr>
        <w:jc w:val="center"/>
        <w:rPr>
          <w:rFonts w:ascii="Times New Roman" w:hAnsi="Times New Roman" w:cs="Times New Roman"/>
          <w:b/>
        </w:rPr>
      </w:pPr>
      <w:r w:rsidRPr="00941BD9">
        <w:rPr>
          <w:rFonts w:ascii="Times New Roman" w:hAnsi="Times New Roman" w:cs="Times New Roman"/>
          <w:b/>
        </w:rPr>
        <w:t>§ 2.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czynności wymienione w §</w:t>
      </w:r>
      <w:r w:rsidR="005705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Wykonawca otrzyma następujące wynagrodzenie:</w:t>
      </w:r>
    </w:p>
    <w:p w:rsidR="00941BD9" w:rsidRPr="00B9373A" w:rsidRDefault="00941BD9" w:rsidP="00941BD9">
      <w:pPr>
        <w:pStyle w:val="Akapitzlist"/>
        <w:numPr>
          <w:ilvl w:val="0"/>
          <w:numId w:val="20"/>
        </w:numPr>
        <w:spacing w:before="171" w:after="371" w:line="360" w:lineRule="auto"/>
        <w:ind w:left="426" w:hanging="426"/>
      </w:pPr>
      <w:r>
        <w:rPr>
          <w:rFonts w:ascii="Times New Roman" w:hAnsi="Times New Roman" w:cs="Times New Roman"/>
        </w:rPr>
        <w:t>sterylizacja suczki (z lekami, bez względu na masę ciała zwierzęcia) -……………………zł brutto (słownie:…………………………………………………………………………….);</w:t>
      </w:r>
    </w:p>
    <w:p w:rsidR="00941BD9" w:rsidRDefault="00941BD9" w:rsidP="00941BD9">
      <w:pPr>
        <w:pStyle w:val="Akapitzlist"/>
        <w:spacing w:before="171" w:after="371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...................................... zł netto + .............................. zł VAT, </w:t>
      </w:r>
    </w:p>
    <w:p w:rsidR="00941BD9" w:rsidRPr="00B9373A" w:rsidRDefault="00941BD9" w:rsidP="00941BD9">
      <w:pPr>
        <w:pStyle w:val="Akapitzlist"/>
        <w:spacing w:before="171" w:after="371" w:line="360" w:lineRule="auto"/>
        <w:ind w:left="426" w:hanging="426"/>
        <w:rPr>
          <w:rFonts w:ascii="Times New Roman" w:hAnsi="Times New Roman" w:cs="Times New Roman"/>
        </w:rPr>
      </w:pPr>
    </w:p>
    <w:p w:rsidR="00941BD9" w:rsidRDefault="00941BD9" w:rsidP="00941BD9">
      <w:pPr>
        <w:pStyle w:val="Akapitzlist"/>
        <w:numPr>
          <w:ilvl w:val="0"/>
          <w:numId w:val="20"/>
        </w:numPr>
        <w:spacing w:line="360" w:lineRule="auto"/>
        <w:ind w:left="426" w:hanging="426"/>
      </w:pPr>
      <w:r>
        <w:rPr>
          <w:rFonts w:ascii="Times New Roman" w:hAnsi="Times New Roman" w:cs="Times New Roman"/>
        </w:rPr>
        <w:t>sterylizacja kotki (z lekami, bez względu na masę ciała zwierzęcia) - ……………………zł brutto (słownie:…………………………………………………………………………….);</w:t>
      </w:r>
    </w:p>
    <w:p w:rsidR="00941BD9" w:rsidRDefault="00941BD9" w:rsidP="00941BD9">
      <w:pPr>
        <w:spacing w:before="171" w:after="371" w:line="360" w:lineRule="auto"/>
        <w:ind w:left="426"/>
      </w:pPr>
      <w:r w:rsidRPr="00B9373A">
        <w:rPr>
          <w:rFonts w:ascii="Times New Roman" w:hAnsi="Times New Roman" w:cs="Times New Roman"/>
        </w:rPr>
        <w:t>w tym: ...................................... zł netto + .............................. zł VAT</w:t>
      </w:r>
    </w:p>
    <w:p w:rsidR="00941BD9" w:rsidRDefault="00941BD9">
      <w:pPr>
        <w:jc w:val="center"/>
        <w:rPr>
          <w:rFonts w:ascii="Times New Roman" w:hAnsi="Times New Roman" w:cs="Times New Roman"/>
          <w:b/>
        </w:rPr>
      </w:pPr>
    </w:p>
    <w:p w:rsidR="00941BD9" w:rsidRDefault="00941BD9">
      <w:pPr>
        <w:jc w:val="center"/>
        <w:rPr>
          <w:rFonts w:ascii="Times New Roman" w:hAnsi="Times New Roman" w:cs="Times New Roman"/>
          <w:b/>
        </w:rPr>
      </w:pP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</w:p>
    <w:p w:rsidR="000C4234" w:rsidRDefault="00823311">
      <w:pPr>
        <w:jc w:val="both"/>
      </w:pPr>
      <w:r>
        <w:rPr>
          <w:rFonts w:ascii="Times New Roman" w:hAnsi="Times New Roman" w:cs="Times New Roman"/>
        </w:rPr>
        <w:t>Umowa obowiązuje od dnia 1 stycznia 2022 r. do dnia 31 grudnia 2022 r.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:rsidR="00941BD9" w:rsidRDefault="00941BD9" w:rsidP="00941B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Integralną częścią </w:t>
      </w:r>
      <w:r w:rsidR="005318FB">
        <w:rPr>
          <w:rFonts w:ascii="Times New Roman" w:hAnsi="Times New Roman" w:cs="Times New Roman"/>
        </w:rPr>
        <w:t>składową niniejszej umowy jest o</w:t>
      </w:r>
      <w:r>
        <w:rPr>
          <w:rFonts w:ascii="Times New Roman" w:hAnsi="Times New Roman" w:cs="Times New Roman"/>
        </w:rPr>
        <w:t>ferta Wykonawcy.</w:t>
      </w:r>
    </w:p>
    <w:p w:rsidR="00CC2389" w:rsidRDefault="00CC2389" w:rsidP="00CC23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:rsidR="000C4234" w:rsidRPr="00CC2389" w:rsidRDefault="005318FB" w:rsidP="00CC2389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Należność za usługi</w:t>
      </w:r>
      <w:r w:rsidR="00941BD9" w:rsidRPr="00CC2389">
        <w:rPr>
          <w:rFonts w:ascii="Times New Roman" w:hAnsi="Times New Roman" w:cs="Times New Roman"/>
        </w:rPr>
        <w:t xml:space="preserve"> pła</w:t>
      </w:r>
      <w:r w:rsidRPr="00CC2389">
        <w:rPr>
          <w:rFonts w:ascii="Times New Roman" w:hAnsi="Times New Roman" w:cs="Times New Roman"/>
        </w:rPr>
        <w:t>tna</w:t>
      </w:r>
      <w:r w:rsidR="00941BD9" w:rsidRPr="00CC2389">
        <w:rPr>
          <w:rFonts w:ascii="Times New Roman" w:hAnsi="Times New Roman" w:cs="Times New Roman"/>
        </w:rPr>
        <w:t xml:space="preserve"> będzie za każdy miesią</w:t>
      </w:r>
      <w:r w:rsidRPr="00CC2389">
        <w:rPr>
          <w:rFonts w:ascii="Times New Roman" w:hAnsi="Times New Roman" w:cs="Times New Roman"/>
        </w:rPr>
        <w:t>c</w:t>
      </w:r>
      <w:r w:rsidR="00941BD9" w:rsidRPr="00CC2389">
        <w:rPr>
          <w:rFonts w:ascii="Times New Roman" w:hAnsi="Times New Roman" w:cs="Times New Roman"/>
        </w:rPr>
        <w:t xml:space="preserve">, na podstawie </w:t>
      </w:r>
      <w:r w:rsidRPr="00CC2389">
        <w:rPr>
          <w:rFonts w:ascii="Times New Roman" w:hAnsi="Times New Roman" w:cs="Times New Roman"/>
        </w:rPr>
        <w:t>przedłożonej przez Wykonawcę faktury wraz z wykazem, o którym mowa w § 1 pkt 5</w:t>
      </w:r>
      <w:r w:rsidR="00CC2389" w:rsidRPr="00CC2389">
        <w:rPr>
          <w:rFonts w:ascii="Times New Roman" w:hAnsi="Times New Roman" w:cs="Times New Roman"/>
        </w:rPr>
        <w:t xml:space="preserve">, </w:t>
      </w:r>
      <w:r w:rsidRPr="00CC2389">
        <w:rPr>
          <w:rFonts w:ascii="Times New Roman" w:hAnsi="Times New Roman" w:cs="Times New Roman"/>
        </w:rPr>
        <w:t xml:space="preserve"> </w:t>
      </w:r>
      <w:r w:rsidR="00CC2389" w:rsidRPr="00CC2389">
        <w:rPr>
          <w:rFonts w:ascii="Times New Roman" w:hAnsi="Times New Roman" w:cs="Times New Roman"/>
        </w:rPr>
        <w:t xml:space="preserve">w terminie </w:t>
      </w:r>
      <w:r w:rsidR="00823311" w:rsidRPr="00CC2389">
        <w:rPr>
          <w:rFonts w:ascii="Times New Roman" w:hAnsi="Times New Roman" w:cs="Times New Roman"/>
        </w:rPr>
        <w:t xml:space="preserve">21 dni od daty </w:t>
      </w:r>
      <w:r w:rsidR="00CC2389" w:rsidRPr="00CC2389">
        <w:rPr>
          <w:rFonts w:ascii="Times New Roman" w:hAnsi="Times New Roman" w:cs="Times New Roman"/>
        </w:rPr>
        <w:t xml:space="preserve">jej wpływu do Urzędu Gminy w Ostrowi Mazowieckiej, </w:t>
      </w:r>
      <w:r w:rsidR="00823311" w:rsidRPr="00CC2389">
        <w:rPr>
          <w:rFonts w:ascii="Times New Roman" w:hAnsi="Times New Roman" w:cs="Times New Roman"/>
        </w:rPr>
        <w:t>przelew</w:t>
      </w:r>
      <w:r w:rsidR="00CC2389" w:rsidRPr="00CC2389">
        <w:rPr>
          <w:rFonts w:ascii="Times New Roman" w:hAnsi="Times New Roman" w:cs="Times New Roman"/>
        </w:rPr>
        <w:t xml:space="preserve">em - na rachunek bankowy Wykonawcy: </w:t>
      </w:r>
    </w:p>
    <w:p w:rsidR="00CC2389" w:rsidRDefault="00CC2389" w:rsidP="00CC2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0C4234" w:rsidRPr="00CC2389" w:rsidRDefault="00823311" w:rsidP="00CC2389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Dane do faktury: Gmina Ostrów Mazowiecka, ul. gen. Władysława Sikorskiego 5, 07-300 Ostrów Mazowiecka, NIP: 759-162-23-97.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C238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:rsidR="000C4234" w:rsidRPr="00CC2389" w:rsidRDefault="00823311" w:rsidP="00CC238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Zamawiający zastrzega sobie możliwość natychmiastowego rozwiązania Umowy w przypadku, kiedy wystąpią szczególne okoliczności, których nie można było przewidzieć w chwili zawarcia Umowy oraz w przypadku, gdy Wykonawca nie będzie wywiązywał się należycie ze swoich obowiązków umownych.</w:t>
      </w:r>
    </w:p>
    <w:p w:rsidR="000C4234" w:rsidRPr="00CC2389" w:rsidRDefault="00823311" w:rsidP="00CC238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Wykonawca odpowiada za działania i zaniechania osób, z których pomocą zobowiązanie wykonuje, jak również osób, którym wykonanie zobowiązania powierza, jak za własne działanie lub zaniechanie.</w:t>
      </w:r>
    </w:p>
    <w:p w:rsidR="000C4234" w:rsidRPr="00CC2389" w:rsidRDefault="00823311" w:rsidP="00CC238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W przypadku poniesienia szkody z tytułu niewykonania lub nienależytego wykonania przedmiotu umowy przez Wykonawcę, Zamawiający zastrzega sobie prawo także do dochodzenia roszczeń</w:t>
      </w:r>
      <w:r w:rsidRPr="00CC2389">
        <w:rPr>
          <w:rFonts w:ascii="Times New Roman" w:hAnsi="Times New Roman" w:cs="Times New Roman"/>
        </w:rPr>
        <w:br/>
        <w:t>od Wykonawcy do wysokości pełnej rzeczywistej poniesionej szkody.</w:t>
      </w:r>
    </w:p>
    <w:p w:rsidR="000C4234" w:rsidRPr="00CC2389" w:rsidRDefault="00823311" w:rsidP="00CC238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CC2389">
        <w:rPr>
          <w:rFonts w:ascii="Times New Roman" w:hAnsi="Times New Roman" w:cs="Times New Roman"/>
        </w:rPr>
        <w:t>W sprawach nieuregulowanych w Umowie będą miały zastosowanie przepisy Kodeksu Cywilnego, a mogące wyniknąć w trakcie realizacji umowy ewentualne spory między stronami, będą rozstrzygane w pierwszej kolejności na drodze polubownej, a dopiero w ostateczności, gdy postępowanie takie nie da rezultatu przez właściwy sąd.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C238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treści umowy muszą mieć formę pisemną pod rygorem nieważności.</w:t>
      </w:r>
    </w:p>
    <w:p w:rsidR="000C4234" w:rsidRDefault="00823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C238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dwóch jednobrzmiących egzemplarzach, po jednym dla każdej ze stron.   </w:t>
      </w:r>
    </w:p>
    <w:p w:rsidR="000C4234" w:rsidRDefault="000C4234">
      <w:pPr>
        <w:jc w:val="both"/>
        <w:rPr>
          <w:rFonts w:ascii="Times New Roman" w:hAnsi="Times New Roman" w:cs="Times New Roman"/>
        </w:rPr>
      </w:pPr>
    </w:p>
    <w:p w:rsidR="000C4234" w:rsidRDefault="00CC2389" w:rsidP="00CC23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p w:rsidR="000C4234" w:rsidRDefault="00823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0C4234" w:rsidRDefault="000C4234">
      <w:pPr>
        <w:jc w:val="both"/>
      </w:pPr>
    </w:p>
    <w:sectPr w:rsidR="000C4234">
      <w:footerReference w:type="default" r:id="rId8"/>
      <w:pgSz w:w="11906" w:h="16838"/>
      <w:pgMar w:top="426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52" w:rsidRDefault="00717D52" w:rsidP="00B371CF">
      <w:pPr>
        <w:spacing w:after="0" w:line="240" w:lineRule="auto"/>
      </w:pPr>
      <w:r>
        <w:separator/>
      </w:r>
    </w:p>
  </w:endnote>
  <w:endnote w:type="continuationSeparator" w:id="0">
    <w:p w:rsidR="00717D52" w:rsidRDefault="00717D52" w:rsidP="00B3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0896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71CF" w:rsidRDefault="00B371C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8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8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71CF" w:rsidRDefault="00B37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52" w:rsidRDefault="00717D52" w:rsidP="00B371CF">
      <w:pPr>
        <w:spacing w:after="0" w:line="240" w:lineRule="auto"/>
      </w:pPr>
      <w:r>
        <w:separator/>
      </w:r>
    </w:p>
  </w:footnote>
  <w:footnote w:type="continuationSeparator" w:id="0">
    <w:p w:rsidR="00717D52" w:rsidRDefault="00717D52" w:rsidP="00B3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D61"/>
    <w:multiLevelType w:val="hybridMultilevel"/>
    <w:tmpl w:val="D182FE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7552"/>
    <w:multiLevelType w:val="hybridMultilevel"/>
    <w:tmpl w:val="9954CB46"/>
    <w:lvl w:ilvl="0" w:tplc="A650DAF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559C3"/>
    <w:multiLevelType w:val="hybridMultilevel"/>
    <w:tmpl w:val="EBE2DA3C"/>
    <w:lvl w:ilvl="0" w:tplc="BA6686F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585AAF"/>
    <w:multiLevelType w:val="hybridMultilevel"/>
    <w:tmpl w:val="B03CA042"/>
    <w:lvl w:ilvl="0" w:tplc="164A8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3C0A"/>
    <w:multiLevelType w:val="hybridMultilevel"/>
    <w:tmpl w:val="C85AD19C"/>
    <w:lvl w:ilvl="0" w:tplc="03D2D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1466"/>
    <w:multiLevelType w:val="hybridMultilevel"/>
    <w:tmpl w:val="3B4E8744"/>
    <w:lvl w:ilvl="0" w:tplc="3014C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809"/>
    <w:multiLevelType w:val="multilevel"/>
    <w:tmpl w:val="205A5E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FB04FA"/>
    <w:multiLevelType w:val="hybridMultilevel"/>
    <w:tmpl w:val="ACA0E624"/>
    <w:lvl w:ilvl="0" w:tplc="A9521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A3DC3"/>
    <w:multiLevelType w:val="hybridMultilevel"/>
    <w:tmpl w:val="1CB23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9133D"/>
    <w:multiLevelType w:val="hybridMultilevel"/>
    <w:tmpl w:val="DEC25C02"/>
    <w:lvl w:ilvl="0" w:tplc="1EEA7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1B6D"/>
    <w:multiLevelType w:val="hybridMultilevel"/>
    <w:tmpl w:val="F024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1C20"/>
    <w:multiLevelType w:val="hybridMultilevel"/>
    <w:tmpl w:val="E0ACD7AA"/>
    <w:lvl w:ilvl="0" w:tplc="14CE6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57A5"/>
    <w:multiLevelType w:val="hybridMultilevel"/>
    <w:tmpl w:val="84C4E462"/>
    <w:lvl w:ilvl="0" w:tplc="08ECAF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20F7"/>
    <w:multiLevelType w:val="hybridMultilevel"/>
    <w:tmpl w:val="DEC25C02"/>
    <w:lvl w:ilvl="0" w:tplc="1EEA7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CB7"/>
    <w:multiLevelType w:val="hybridMultilevel"/>
    <w:tmpl w:val="FEB4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1C5B"/>
    <w:multiLevelType w:val="hybridMultilevel"/>
    <w:tmpl w:val="84C4E462"/>
    <w:lvl w:ilvl="0" w:tplc="08ECAF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47C7"/>
    <w:multiLevelType w:val="hybridMultilevel"/>
    <w:tmpl w:val="46EE8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3E3"/>
    <w:multiLevelType w:val="hybridMultilevel"/>
    <w:tmpl w:val="C3F4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B2D7F"/>
    <w:multiLevelType w:val="hybridMultilevel"/>
    <w:tmpl w:val="F024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F015C"/>
    <w:multiLevelType w:val="hybridMultilevel"/>
    <w:tmpl w:val="24A2C64E"/>
    <w:lvl w:ilvl="0" w:tplc="A356B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444E"/>
    <w:multiLevelType w:val="multilevel"/>
    <w:tmpl w:val="60703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86E0D51"/>
    <w:multiLevelType w:val="hybridMultilevel"/>
    <w:tmpl w:val="0622BCF2"/>
    <w:lvl w:ilvl="0" w:tplc="0BDEC2A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5531C9"/>
    <w:multiLevelType w:val="multilevel"/>
    <w:tmpl w:val="C4BCE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D55724C"/>
    <w:multiLevelType w:val="hybridMultilevel"/>
    <w:tmpl w:val="FD46ED7A"/>
    <w:lvl w:ilvl="0" w:tplc="4606B11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376139"/>
    <w:multiLevelType w:val="hybridMultilevel"/>
    <w:tmpl w:val="0622BCF2"/>
    <w:lvl w:ilvl="0" w:tplc="0BDEC2A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0"/>
  </w:num>
  <w:num w:numId="5">
    <w:abstractNumId w:val="2"/>
  </w:num>
  <w:num w:numId="6">
    <w:abstractNumId w:val="23"/>
  </w:num>
  <w:num w:numId="7">
    <w:abstractNumId w:val="4"/>
  </w:num>
  <w:num w:numId="8">
    <w:abstractNumId w:val="8"/>
  </w:num>
  <w:num w:numId="9">
    <w:abstractNumId w:val="7"/>
  </w:num>
  <w:num w:numId="10">
    <w:abstractNumId w:val="19"/>
  </w:num>
  <w:num w:numId="11">
    <w:abstractNumId w:val="13"/>
  </w:num>
  <w:num w:numId="12">
    <w:abstractNumId w:val="5"/>
  </w:num>
  <w:num w:numId="13">
    <w:abstractNumId w:val="24"/>
  </w:num>
  <w:num w:numId="14">
    <w:abstractNumId w:val="1"/>
  </w:num>
  <w:num w:numId="15">
    <w:abstractNumId w:val="22"/>
  </w:num>
  <w:num w:numId="16">
    <w:abstractNumId w:val="9"/>
  </w:num>
  <w:num w:numId="17">
    <w:abstractNumId w:val="10"/>
  </w:num>
  <w:num w:numId="18">
    <w:abstractNumId w:val="18"/>
  </w:num>
  <w:num w:numId="19">
    <w:abstractNumId w:val="15"/>
  </w:num>
  <w:num w:numId="20">
    <w:abstractNumId w:val="21"/>
  </w:num>
  <w:num w:numId="21">
    <w:abstractNumId w:val="17"/>
  </w:num>
  <w:num w:numId="22">
    <w:abstractNumId w:val="14"/>
  </w:num>
  <w:num w:numId="23">
    <w:abstractNumId w:val="16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4"/>
    <w:rsid w:val="00075AFE"/>
    <w:rsid w:val="000C4234"/>
    <w:rsid w:val="000F380A"/>
    <w:rsid w:val="00254C95"/>
    <w:rsid w:val="00325305"/>
    <w:rsid w:val="003542B7"/>
    <w:rsid w:val="004B65DF"/>
    <w:rsid w:val="005318FB"/>
    <w:rsid w:val="00570521"/>
    <w:rsid w:val="005C16CB"/>
    <w:rsid w:val="005C77EA"/>
    <w:rsid w:val="00611AF1"/>
    <w:rsid w:val="00614440"/>
    <w:rsid w:val="00717D52"/>
    <w:rsid w:val="007E1C97"/>
    <w:rsid w:val="007E2CDF"/>
    <w:rsid w:val="00823311"/>
    <w:rsid w:val="0087360E"/>
    <w:rsid w:val="00941BD9"/>
    <w:rsid w:val="00A606B3"/>
    <w:rsid w:val="00AA2721"/>
    <w:rsid w:val="00AA713D"/>
    <w:rsid w:val="00B371CF"/>
    <w:rsid w:val="00B9373A"/>
    <w:rsid w:val="00CC2389"/>
    <w:rsid w:val="00D62ADB"/>
    <w:rsid w:val="00D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F900-E06B-4338-B42D-378FD37D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1C7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1C7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6E3F6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F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C7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F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A53"/>
    <w:pPr>
      <w:ind w:left="720"/>
      <w:contextualSpacing/>
    </w:pPr>
  </w:style>
  <w:style w:type="table" w:styleId="Tabela-Siatka">
    <w:name w:val="Table Grid"/>
    <w:basedOn w:val="Standardowy"/>
    <w:uiPriority w:val="59"/>
    <w:rsid w:val="009557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B3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1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06D2-E2B0-4E93-80A2-2DAA0138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Konto Microsoft</cp:lastModifiedBy>
  <cp:revision>2</cp:revision>
  <cp:lastPrinted>2021-12-14T14:54:00Z</cp:lastPrinted>
  <dcterms:created xsi:type="dcterms:W3CDTF">2021-12-15T14:15:00Z</dcterms:created>
  <dcterms:modified xsi:type="dcterms:W3CDTF">2021-12-15T14:15:00Z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