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</w:t>
      </w:r>
      <w:r w:rsidR="00F01D0A">
        <w:rPr>
          <w:rFonts w:ascii="Times New Roman" w:hAnsi="Times New Roman" w:cs="Times New Roman"/>
          <w:sz w:val="24"/>
          <w:szCs w:val="24"/>
        </w:rPr>
        <w:t xml:space="preserve">naborze na stanowisko urzędnicze w Urzędzie Gminy w Ostrowi Mazowieckiej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b/>
          <w:sz w:val="24"/>
          <w:szCs w:val="24"/>
        </w:rPr>
        <w:t>Gmina Ostrów Mazowiecka,</w:t>
      </w:r>
      <w:r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F01D0A">
        <w:rPr>
          <w:rFonts w:ascii="Times New Roman" w:hAnsi="Times New Roman" w:cs="Times New Roman"/>
          <w:b/>
          <w:sz w:val="24"/>
          <w:szCs w:val="24"/>
        </w:rPr>
        <w:t xml:space="preserve">Wójta, </w:t>
      </w:r>
      <w:r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b/>
          <w:sz w:val="24"/>
          <w:szCs w:val="24"/>
        </w:rPr>
        <w:t>gen. Władysława Sikorskiego 5, 07-300 Ostrów Mazowiecka, REGON: 550667913</w:t>
      </w:r>
      <w:r>
        <w:rPr>
          <w:rFonts w:ascii="Times New Roman" w:hAnsi="Times New Roman" w:cs="Times New Roman"/>
          <w:sz w:val="24"/>
          <w:szCs w:val="24"/>
        </w:rPr>
        <w:t xml:space="preserve">, tel. (29) 74 68 600,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gminaostrowmaz@home.pl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- </w:t>
      </w:r>
      <w:r>
        <w:rPr>
          <w:rFonts w:ascii="Times New Roman" w:hAnsi="Times New Roman" w:cs="Times New Roman"/>
          <w:b/>
          <w:sz w:val="24"/>
          <w:szCs w:val="24"/>
        </w:rPr>
        <w:t>Pana Dawida Kaszubę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z którym można kontaktować się 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9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2019 r., poz.1282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kandydatów danych osobowych jest warunkiem ustawowym niezbędnym do realizacji procesu rekrutacyjnego</w:t>
      </w:r>
      <w:r w:rsidR="00F01D0A">
        <w:rPr>
          <w:rFonts w:ascii="Times New Roman" w:hAnsi="Times New Roman" w:cs="Times New Roman"/>
          <w:sz w:val="24"/>
          <w:szCs w:val="24"/>
        </w:rPr>
        <w:t xml:space="preserve"> na stanowisko urzędnicze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10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02" w:rsidRDefault="00E02E02">
      <w:r>
        <w:separator/>
      </w:r>
    </w:p>
  </w:endnote>
  <w:endnote w:type="continuationSeparator" w:id="0">
    <w:p w:rsidR="00E02E02" w:rsidRDefault="00E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732DB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F732DB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02" w:rsidRDefault="00E02E02">
      <w:r>
        <w:separator/>
      </w:r>
    </w:p>
  </w:footnote>
  <w:footnote w:type="continuationSeparator" w:id="0">
    <w:p w:rsidR="00E02E02" w:rsidRDefault="00E0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540E81"/>
    <w:rsid w:val="0073759F"/>
    <w:rsid w:val="007E26A0"/>
    <w:rsid w:val="008D7C0C"/>
    <w:rsid w:val="009070D6"/>
    <w:rsid w:val="009B6835"/>
    <w:rsid w:val="00CC788C"/>
    <w:rsid w:val="00DD0CB6"/>
    <w:rsid w:val="00E02E02"/>
    <w:rsid w:val="00F01D0A"/>
    <w:rsid w:val="00F732DB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ostrowmaz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ostrowmaz@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2021-05-27T11:46:00Z</dcterms:created>
  <dcterms:modified xsi:type="dcterms:W3CDTF">2021-05-27T11:46:00Z</dcterms:modified>
</cp:coreProperties>
</file>