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99" w:rsidRDefault="00015D99" w:rsidP="00015D99">
      <w:pPr>
        <w:spacing w:line="276" w:lineRule="auto"/>
        <w:jc w:val="right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- </w:t>
      </w:r>
      <w:r w:rsidRPr="00015D99">
        <w:rPr>
          <w:b/>
          <w:bCs/>
          <w:sz w:val="24"/>
          <w:szCs w:val="24"/>
        </w:rPr>
        <w:t>projekt</w:t>
      </w:r>
      <w:r>
        <w:rPr>
          <w:b/>
          <w:bCs/>
          <w:caps/>
          <w:sz w:val="24"/>
          <w:szCs w:val="24"/>
        </w:rPr>
        <w:t xml:space="preserve"> -</w:t>
      </w:r>
    </w:p>
    <w:p w:rsidR="00015D99" w:rsidRPr="00015D99" w:rsidRDefault="00015D99" w:rsidP="00015D99">
      <w:pPr>
        <w:spacing w:line="276" w:lineRule="auto"/>
        <w:jc w:val="center"/>
        <w:rPr>
          <w:b/>
          <w:bCs/>
          <w:caps/>
          <w:sz w:val="24"/>
          <w:szCs w:val="24"/>
        </w:rPr>
      </w:pPr>
      <w:r w:rsidRPr="00015D99">
        <w:rPr>
          <w:b/>
          <w:bCs/>
          <w:caps/>
          <w:sz w:val="24"/>
          <w:szCs w:val="24"/>
        </w:rPr>
        <w:t>Uchwała Nr ....................</w:t>
      </w:r>
    </w:p>
    <w:p w:rsidR="00015D99" w:rsidRPr="00015D99" w:rsidRDefault="00015D99" w:rsidP="00015D99">
      <w:pPr>
        <w:spacing w:line="276" w:lineRule="auto"/>
        <w:jc w:val="center"/>
        <w:rPr>
          <w:b/>
          <w:bCs/>
          <w:caps/>
          <w:sz w:val="24"/>
          <w:szCs w:val="24"/>
        </w:rPr>
      </w:pPr>
      <w:r w:rsidRPr="00015D99">
        <w:rPr>
          <w:b/>
          <w:bCs/>
          <w:caps/>
          <w:sz w:val="24"/>
          <w:szCs w:val="24"/>
        </w:rPr>
        <w:t xml:space="preserve">Rady GminY Ostrów maz0wiecka </w:t>
      </w:r>
    </w:p>
    <w:p w:rsidR="00015D99" w:rsidRPr="00015D99" w:rsidRDefault="00015D99" w:rsidP="00015D99">
      <w:pPr>
        <w:spacing w:line="276" w:lineRule="auto"/>
        <w:jc w:val="center"/>
        <w:rPr>
          <w:b/>
          <w:bCs/>
          <w:sz w:val="24"/>
          <w:szCs w:val="24"/>
        </w:rPr>
      </w:pPr>
      <w:r w:rsidRPr="00015D99">
        <w:rPr>
          <w:b/>
          <w:bCs/>
          <w:sz w:val="24"/>
          <w:szCs w:val="24"/>
        </w:rPr>
        <w:t>z dnia ........................ 2017 r.</w:t>
      </w:r>
    </w:p>
    <w:p w:rsidR="00015D99" w:rsidRPr="00015D99" w:rsidRDefault="00015D99" w:rsidP="00015D99">
      <w:pPr>
        <w:spacing w:line="276" w:lineRule="auto"/>
        <w:jc w:val="center"/>
        <w:rPr>
          <w:b/>
          <w:bCs/>
          <w:sz w:val="24"/>
          <w:szCs w:val="24"/>
        </w:rPr>
      </w:pPr>
    </w:p>
    <w:p w:rsidR="00015D99" w:rsidRPr="00015D99" w:rsidRDefault="00015D99" w:rsidP="00015D99">
      <w:pPr>
        <w:spacing w:line="276" w:lineRule="auto"/>
        <w:rPr>
          <w:sz w:val="24"/>
          <w:szCs w:val="24"/>
        </w:rPr>
      </w:pPr>
      <w:r w:rsidRPr="00015D99">
        <w:rPr>
          <w:b/>
          <w:sz w:val="24"/>
          <w:szCs w:val="24"/>
        </w:rPr>
        <w:t>w sprawie projektu dostosowania sieci szkół podstawowych i gimnazjów do nowego ustroju szkolnego</w:t>
      </w:r>
    </w:p>
    <w:p w:rsidR="00015D99" w:rsidRPr="00015D99" w:rsidRDefault="00015D99" w:rsidP="00015D99">
      <w:pPr>
        <w:spacing w:line="276" w:lineRule="auto"/>
        <w:rPr>
          <w:sz w:val="24"/>
          <w:szCs w:val="24"/>
        </w:rPr>
      </w:pPr>
      <w:r w:rsidRPr="00015D99"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015D99">
        <w:rPr>
          <w:sz w:val="24"/>
          <w:szCs w:val="24"/>
        </w:rPr>
        <w:t xml:space="preserve">Na podstawie art. 18 ust. 2 pkt 15 ustawy z dnia 8 marca 1990 r. o samorządzie gminnym (Dz. U. z 2016 r. poz. 446, 1579 i 1948) oraz art. 206 ust. 1 - 4 ustawy </w:t>
      </w:r>
      <w:r w:rsidRPr="00015D99">
        <w:rPr>
          <w:sz w:val="24"/>
          <w:szCs w:val="24"/>
        </w:rPr>
        <w:br/>
        <w:t>z dnia 14 grudnia 2016 r. Przepisy wprowadzające ustawę - Prawo oświatowe (Dz. U. z 2017 r. poz. 60) uchwala się, co następuje:</w:t>
      </w:r>
    </w:p>
    <w:p w:rsidR="00015D99" w:rsidRPr="00015D99" w:rsidRDefault="00015D99" w:rsidP="00015D99">
      <w:pPr>
        <w:spacing w:line="276" w:lineRule="auto"/>
        <w:rPr>
          <w:sz w:val="24"/>
          <w:szCs w:val="24"/>
        </w:rPr>
      </w:pPr>
    </w:p>
    <w:p w:rsidR="00015D99" w:rsidRPr="00015D99" w:rsidRDefault="00015D99" w:rsidP="00015D99">
      <w:pPr>
        <w:spacing w:line="276" w:lineRule="auto"/>
        <w:rPr>
          <w:sz w:val="24"/>
          <w:szCs w:val="24"/>
        </w:rPr>
      </w:pPr>
      <w:r w:rsidRPr="00AE2ADE">
        <w:rPr>
          <w:b/>
          <w:sz w:val="24"/>
          <w:szCs w:val="24"/>
        </w:rPr>
        <w:t>§ 1.</w:t>
      </w:r>
      <w:r w:rsidRPr="00015D99">
        <w:rPr>
          <w:sz w:val="24"/>
          <w:szCs w:val="24"/>
        </w:rPr>
        <w:t xml:space="preserve"> Uchwała określa:</w:t>
      </w:r>
    </w:p>
    <w:p w:rsidR="00015D99" w:rsidRPr="00015D99" w:rsidRDefault="00015D99" w:rsidP="00015D99">
      <w:pPr>
        <w:pStyle w:val="Akapitzlist"/>
        <w:numPr>
          <w:ilvl w:val="0"/>
          <w:numId w:val="1"/>
        </w:numPr>
        <w:spacing w:before="120" w:after="240" w:line="276" w:lineRule="auto"/>
        <w:ind w:left="714" w:hanging="357"/>
        <w:contextualSpacing w:val="0"/>
        <w:rPr>
          <w:sz w:val="24"/>
          <w:szCs w:val="24"/>
        </w:rPr>
      </w:pPr>
      <w:r w:rsidRPr="00015D99">
        <w:rPr>
          <w:sz w:val="24"/>
          <w:szCs w:val="24"/>
        </w:rPr>
        <w:t>plan sieci publicznych szkół podstawowych prowadzonych przez Gminę</w:t>
      </w:r>
      <w:r>
        <w:rPr>
          <w:sz w:val="24"/>
          <w:szCs w:val="24"/>
        </w:rPr>
        <w:t xml:space="preserve"> Ostrów Mazowiecka,</w:t>
      </w:r>
      <w:r w:rsidRPr="00015D99">
        <w:rPr>
          <w:sz w:val="24"/>
          <w:szCs w:val="24"/>
        </w:rPr>
        <w:t xml:space="preserve"> a także granice obwodów publicznych szkół podstawowych prowadzonych przez Gminę </w:t>
      </w:r>
      <w:r>
        <w:rPr>
          <w:sz w:val="24"/>
          <w:szCs w:val="24"/>
        </w:rPr>
        <w:t>Ostrów Mazowiecka,</w:t>
      </w:r>
      <w:r w:rsidRPr="00015D99">
        <w:rPr>
          <w:sz w:val="24"/>
          <w:szCs w:val="24"/>
        </w:rPr>
        <w:t xml:space="preserve"> na okres od 1 września 2017 r. </w:t>
      </w:r>
      <w:r w:rsidRPr="00015D99">
        <w:rPr>
          <w:sz w:val="24"/>
          <w:szCs w:val="24"/>
        </w:rPr>
        <w:br/>
        <w:t xml:space="preserve">do dnia 31 sierpnia 2019 r., który stanowi </w:t>
      </w:r>
      <w:r w:rsidRPr="00015D99">
        <w:rPr>
          <w:b/>
          <w:sz w:val="24"/>
          <w:szCs w:val="24"/>
        </w:rPr>
        <w:t>załącznik 1</w:t>
      </w:r>
      <w:r w:rsidRPr="00015D99">
        <w:rPr>
          <w:sz w:val="24"/>
          <w:szCs w:val="24"/>
        </w:rPr>
        <w:t xml:space="preserve"> do niniejszej uchwały;</w:t>
      </w:r>
    </w:p>
    <w:p w:rsidR="00015D99" w:rsidRPr="00015D99" w:rsidRDefault="00015D99" w:rsidP="00015D99">
      <w:pPr>
        <w:pStyle w:val="Akapitzlist"/>
        <w:keepNext/>
        <w:numPr>
          <w:ilvl w:val="0"/>
          <w:numId w:val="1"/>
        </w:numPr>
        <w:spacing w:before="120" w:after="240" w:line="276" w:lineRule="auto"/>
        <w:ind w:left="714" w:hanging="357"/>
        <w:contextualSpacing w:val="0"/>
        <w:rPr>
          <w:sz w:val="24"/>
          <w:szCs w:val="24"/>
        </w:rPr>
      </w:pPr>
      <w:r w:rsidRPr="00015D99">
        <w:rPr>
          <w:sz w:val="24"/>
          <w:szCs w:val="24"/>
        </w:rPr>
        <w:t xml:space="preserve">plan sieci prowadzonych przez Gminę </w:t>
      </w:r>
      <w:r>
        <w:rPr>
          <w:sz w:val="24"/>
          <w:szCs w:val="24"/>
        </w:rPr>
        <w:t>Ostrów Mazowiecka</w:t>
      </w:r>
      <w:r w:rsidRPr="00015D99">
        <w:rPr>
          <w:sz w:val="24"/>
          <w:szCs w:val="24"/>
        </w:rPr>
        <w:t xml:space="preserve"> publicznych gimnazjów </w:t>
      </w:r>
      <w:r>
        <w:rPr>
          <w:sz w:val="24"/>
          <w:szCs w:val="24"/>
        </w:rPr>
        <w:br/>
      </w:r>
      <w:r w:rsidRPr="00015D99">
        <w:rPr>
          <w:sz w:val="24"/>
          <w:szCs w:val="24"/>
        </w:rPr>
        <w:t xml:space="preserve">i klas dotychczasowych publicznych gimnazjów prowadzonych w szkołach podstawowych oraz granice obwodów dotychczasowych publicznych gimnazjów </w:t>
      </w:r>
      <w:r>
        <w:rPr>
          <w:sz w:val="24"/>
          <w:szCs w:val="24"/>
        </w:rPr>
        <w:br/>
      </w:r>
      <w:r w:rsidRPr="00015D99">
        <w:rPr>
          <w:sz w:val="24"/>
          <w:szCs w:val="24"/>
        </w:rPr>
        <w:t xml:space="preserve">i klas dotychczasowych gimnazjów prowadzonych przez Gminę </w:t>
      </w:r>
      <w:r>
        <w:rPr>
          <w:sz w:val="24"/>
          <w:szCs w:val="24"/>
        </w:rPr>
        <w:t>Ostrów Mazowiecka,</w:t>
      </w:r>
      <w:r w:rsidRPr="00015D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okres od 1 września 2017 r. </w:t>
      </w:r>
      <w:r w:rsidRPr="00015D99">
        <w:rPr>
          <w:sz w:val="24"/>
          <w:szCs w:val="24"/>
        </w:rPr>
        <w:t xml:space="preserve">do dnia 31 sierpnia 2019 r., który stanowi </w:t>
      </w:r>
      <w:r w:rsidRPr="00015D99">
        <w:rPr>
          <w:b/>
          <w:sz w:val="24"/>
          <w:szCs w:val="24"/>
        </w:rPr>
        <w:t>załącznik 2</w:t>
      </w:r>
      <w:r w:rsidRPr="00015D99">
        <w:rPr>
          <w:sz w:val="24"/>
          <w:szCs w:val="24"/>
        </w:rPr>
        <w:t xml:space="preserve"> do niniejszej uchwały;</w:t>
      </w:r>
    </w:p>
    <w:p w:rsidR="00015D99" w:rsidRPr="00015D99" w:rsidRDefault="00015D99" w:rsidP="00015D99">
      <w:pPr>
        <w:pStyle w:val="Akapitzlist"/>
        <w:keepNext/>
        <w:numPr>
          <w:ilvl w:val="0"/>
          <w:numId w:val="1"/>
        </w:numPr>
        <w:spacing w:before="120" w:after="240" w:line="276" w:lineRule="auto"/>
        <w:ind w:left="714" w:hanging="357"/>
        <w:contextualSpacing w:val="0"/>
        <w:rPr>
          <w:sz w:val="24"/>
          <w:szCs w:val="24"/>
        </w:rPr>
      </w:pPr>
      <w:r w:rsidRPr="00015D99">
        <w:rPr>
          <w:sz w:val="24"/>
          <w:szCs w:val="24"/>
        </w:rPr>
        <w:t>projekt planu sieci publicznych ośmioletnich szkół podstawowych prowadzonych przez gminę, a także granice obwodów publicznych ośmioletnich szkół podstawowych</w:t>
      </w:r>
      <w:r>
        <w:rPr>
          <w:sz w:val="24"/>
          <w:szCs w:val="24"/>
        </w:rPr>
        <w:t xml:space="preserve"> prowadzonych przez Gminę Ostrów Mazowiecka,</w:t>
      </w:r>
      <w:r w:rsidRPr="00015D99">
        <w:rPr>
          <w:sz w:val="24"/>
          <w:szCs w:val="24"/>
        </w:rPr>
        <w:t xml:space="preserve"> od dnia 1 września 2019</w:t>
      </w:r>
      <w:r>
        <w:rPr>
          <w:sz w:val="24"/>
          <w:szCs w:val="24"/>
        </w:rPr>
        <w:t xml:space="preserve"> r.</w:t>
      </w:r>
      <w:r w:rsidRPr="00015D99">
        <w:rPr>
          <w:sz w:val="24"/>
          <w:szCs w:val="24"/>
        </w:rPr>
        <w:t xml:space="preserve">, który stanowi </w:t>
      </w:r>
      <w:r w:rsidRPr="00015D99">
        <w:rPr>
          <w:b/>
          <w:sz w:val="24"/>
          <w:szCs w:val="24"/>
        </w:rPr>
        <w:t>załącznik 3</w:t>
      </w:r>
      <w:r w:rsidRPr="00015D99">
        <w:rPr>
          <w:sz w:val="24"/>
          <w:szCs w:val="24"/>
        </w:rPr>
        <w:t xml:space="preserve"> do niniejszej uchwały.</w:t>
      </w:r>
    </w:p>
    <w:p w:rsidR="00015D99" w:rsidRPr="00015D99" w:rsidRDefault="00015D99" w:rsidP="00015D99">
      <w:pPr>
        <w:keepNext/>
        <w:spacing w:line="276" w:lineRule="auto"/>
        <w:rPr>
          <w:sz w:val="24"/>
          <w:szCs w:val="24"/>
        </w:rPr>
      </w:pPr>
    </w:p>
    <w:p w:rsidR="00015D99" w:rsidRPr="001C53B2" w:rsidRDefault="00015D99" w:rsidP="001908C6">
      <w:pPr>
        <w:keepNext/>
        <w:spacing w:line="276" w:lineRule="auto"/>
        <w:ind w:left="560" w:hanging="560"/>
        <w:rPr>
          <w:sz w:val="24"/>
        </w:rPr>
      </w:pPr>
      <w:r w:rsidRPr="00534F9E">
        <w:rPr>
          <w:b/>
          <w:sz w:val="24"/>
          <w:szCs w:val="24"/>
        </w:rPr>
        <w:t>§ 2.</w:t>
      </w:r>
      <w:r w:rsidRPr="00015D99">
        <w:rPr>
          <w:sz w:val="24"/>
          <w:szCs w:val="24"/>
        </w:rPr>
        <w:t xml:space="preserve"> </w:t>
      </w:r>
      <w:r w:rsidR="00E17432">
        <w:rPr>
          <w:sz w:val="24"/>
        </w:rPr>
        <w:t xml:space="preserve">Publiczne Gimnazjum Nr 2 im. Świętego Stanisława Kostki </w:t>
      </w:r>
      <w:r w:rsidR="00E17432" w:rsidRPr="00A20B46">
        <w:rPr>
          <w:b/>
          <w:sz w:val="24"/>
        </w:rPr>
        <w:t>w Komorowie</w:t>
      </w:r>
      <w:r w:rsidR="00E17432">
        <w:rPr>
          <w:sz w:val="24"/>
        </w:rPr>
        <w:t>, z siedzibą</w:t>
      </w:r>
      <w:r w:rsidR="001908C6">
        <w:rPr>
          <w:sz w:val="24"/>
        </w:rPr>
        <w:t xml:space="preserve"> K</w:t>
      </w:r>
      <w:r w:rsidR="00E17432" w:rsidRPr="000F136C">
        <w:rPr>
          <w:sz w:val="24"/>
        </w:rPr>
        <w:t>omorowo, ul. Mazowiecka 81, 07-310 Ostrów Mazowiecka</w:t>
      </w:r>
      <w:r w:rsidR="00E17432">
        <w:rPr>
          <w:sz w:val="24"/>
        </w:rPr>
        <w:t xml:space="preserve"> </w:t>
      </w:r>
      <w:r w:rsidR="00E17432" w:rsidRPr="00015D99">
        <w:rPr>
          <w:sz w:val="24"/>
          <w:szCs w:val="24"/>
        </w:rPr>
        <w:t>włącza się do</w:t>
      </w:r>
      <w:r w:rsidR="00E17432">
        <w:rPr>
          <w:sz w:val="24"/>
          <w:szCs w:val="24"/>
        </w:rPr>
        <w:t xml:space="preserve"> </w:t>
      </w:r>
      <w:r w:rsidR="00E17432">
        <w:rPr>
          <w:sz w:val="24"/>
        </w:rPr>
        <w:t>Publicznej</w:t>
      </w:r>
      <w:r w:rsidR="00E17432" w:rsidRPr="000F136C">
        <w:rPr>
          <w:sz w:val="24"/>
        </w:rPr>
        <w:t xml:space="preserve"> </w:t>
      </w:r>
      <w:r w:rsidR="001C53B2">
        <w:rPr>
          <w:sz w:val="24"/>
        </w:rPr>
        <w:br/>
      </w:r>
      <w:r w:rsidR="00E17432">
        <w:rPr>
          <w:sz w:val="24"/>
        </w:rPr>
        <w:t xml:space="preserve">Szkoły Podstawowej im. </w:t>
      </w:r>
      <w:r w:rsidR="001C53B2">
        <w:rPr>
          <w:sz w:val="24"/>
        </w:rPr>
        <w:t xml:space="preserve">Płk Dypl. Ludwika Bociańskiego </w:t>
      </w:r>
      <w:r w:rsidR="00E17432" w:rsidRPr="00A20B46">
        <w:rPr>
          <w:sz w:val="24"/>
        </w:rPr>
        <w:t xml:space="preserve">w Komorowie, </w:t>
      </w:r>
      <w:r w:rsidR="001908C6">
        <w:rPr>
          <w:sz w:val="24"/>
        </w:rPr>
        <w:t xml:space="preserve">z </w:t>
      </w:r>
      <w:r w:rsidR="00E17432">
        <w:rPr>
          <w:sz w:val="24"/>
        </w:rPr>
        <w:t xml:space="preserve">siedzibą </w:t>
      </w:r>
      <w:r w:rsidR="001C53B2">
        <w:rPr>
          <w:sz w:val="24"/>
        </w:rPr>
        <w:br/>
        <w:t>Komorowo</w:t>
      </w:r>
      <w:r w:rsidR="00AE2ADE">
        <w:rPr>
          <w:sz w:val="24"/>
        </w:rPr>
        <w:t>,</w:t>
      </w:r>
      <w:r w:rsidRPr="00015D99">
        <w:rPr>
          <w:sz w:val="24"/>
          <w:szCs w:val="24"/>
        </w:rPr>
        <w:t xml:space="preserve"> </w:t>
      </w:r>
      <w:r w:rsidR="00AE2ADE" w:rsidRPr="000F136C">
        <w:rPr>
          <w:sz w:val="24"/>
        </w:rPr>
        <w:t>ul. Mazowiecka 81, 07-310 Ostrów Mazowiecka</w:t>
      </w:r>
      <w:r w:rsidR="00AE2ADE">
        <w:rPr>
          <w:sz w:val="24"/>
        </w:rPr>
        <w:t>,</w:t>
      </w:r>
      <w:r w:rsidR="00AE2ADE" w:rsidRPr="00015D99">
        <w:rPr>
          <w:sz w:val="24"/>
          <w:szCs w:val="24"/>
        </w:rPr>
        <w:t xml:space="preserve"> </w:t>
      </w:r>
      <w:r w:rsidR="00AE2ADE">
        <w:rPr>
          <w:sz w:val="24"/>
          <w:szCs w:val="24"/>
        </w:rPr>
        <w:t xml:space="preserve">na następujących </w:t>
      </w:r>
      <w:r w:rsidR="00AE2ADE">
        <w:rPr>
          <w:sz w:val="24"/>
          <w:szCs w:val="24"/>
        </w:rPr>
        <w:br/>
      </w:r>
      <w:r w:rsidRPr="00015D99">
        <w:rPr>
          <w:sz w:val="24"/>
          <w:szCs w:val="24"/>
        </w:rPr>
        <w:t>warunkach:</w:t>
      </w:r>
    </w:p>
    <w:p w:rsidR="00015D99" w:rsidRPr="00AE2ADE" w:rsidRDefault="00AE2ADE" w:rsidP="00AE2ADE">
      <w:pPr>
        <w:pStyle w:val="Akapitzlist"/>
        <w:numPr>
          <w:ilvl w:val="0"/>
          <w:numId w:val="5"/>
        </w:numPr>
        <w:suppressAutoHyphens w:val="0"/>
        <w:spacing w:before="120" w:after="120" w:line="276" w:lineRule="auto"/>
        <w:ind w:left="851" w:hanging="284"/>
        <w:contextualSpacing w:val="0"/>
        <w:jc w:val="left"/>
        <w:rPr>
          <w:sz w:val="24"/>
          <w:szCs w:val="24"/>
        </w:rPr>
      </w:pPr>
      <w:r w:rsidRPr="00AE2ADE">
        <w:rPr>
          <w:sz w:val="24"/>
        </w:rPr>
        <w:t>Publiczna Szkoł</w:t>
      </w:r>
      <w:r>
        <w:rPr>
          <w:sz w:val="24"/>
        </w:rPr>
        <w:t>a</w:t>
      </w:r>
      <w:r w:rsidRPr="00AE2ADE">
        <w:rPr>
          <w:sz w:val="24"/>
        </w:rPr>
        <w:t xml:space="preserve"> Podstawow</w:t>
      </w:r>
      <w:r>
        <w:rPr>
          <w:sz w:val="24"/>
        </w:rPr>
        <w:t>a</w:t>
      </w:r>
      <w:r w:rsidRPr="00AE2ADE">
        <w:rPr>
          <w:sz w:val="24"/>
        </w:rPr>
        <w:t xml:space="preserve"> im. Płk Dypl. Ludwika Bociańskiego w Komorowie</w:t>
      </w:r>
      <w:r w:rsidRPr="00AE2ADE">
        <w:rPr>
          <w:sz w:val="24"/>
          <w:szCs w:val="24"/>
        </w:rPr>
        <w:t xml:space="preserve"> rozpocznie działalność </w:t>
      </w:r>
      <w:r w:rsidR="00015D99" w:rsidRPr="00AE2ADE">
        <w:rPr>
          <w:sz w:val="24"/>
          <w:szCs w:val="24"/>
        </w:rPr>
        <w:t>z dniem 1 września 2017 r.</w:t>
      </w:r>
      <w:r>
        <w:rPr>
          <w:sz w:val="24"/>
          <w:szCs w:val="24"/>
        </w:rPr>
        <w:t>,</w:t>
      </w:r>
    </w:p>
    <w:p w:rsidR="00015D99" w:rsidRPr="00AE2ADE" w:rsidRDefault="00015D99" w:rsidP="00AE2ADE">
      <w:pPr>
        <w:pStyle w:val="Akapitzlist"/>
        <w:numPr>
          <w:ilvl w:val="0"/>
          <w:numId w:val="5"/>
        </w:numPr>
        <w:suppressAutoHyphens w:val="0"/>
        <w:spacing w:before="120" w:after="120" w:line="276" w:lineRule="auto"/>
        <w:ind w:left="851" w:hanging="284"/>
        <w:contextualSpacing w:val="0"/>
        <w:rPr>
          <w:sz w:val="24"/>
          <w:szCs w:val="24"/>
        </w:rPr>
      </w:pPr>
      <w:r w:rsidRPr="00AE2ADE">
        <w:rPr>
          <w:sz w:val="24"/>
          <w:szCs w:val="24"/>
        </w:rPr>
        <w:t xml:space="preserve">kształcenie w klasie I </w:t>
      </w:r>
      <w:r w:rsidR="00AE2ADE">
        <w:rPr>
          <w:sz w:val="24"/>
        </w:rPr>
        <w:t>Publicznej</w:t>
      </w:r>
      <w:r w:rsidR="00AE2ADE" w:rsidRPr="000F136C">
        <w:rPr>
          <w:sz w:val="24"/>
        </w:rPr>
        <w:t xml:space="preserve"> </w:t>
      </w:r>
      <w:r w:rsidR="00AE2ADE">
        <w:rPr>
          <w:sz w:val="24"/>
        </w:rPr>
        <w:t xml:space="preserve">Szkoły Podstawowej im. Płk Dypl. Ludwika Bociańskiego </w:t>
      </w:r>
      <w:r w:rsidR="00AE2ADE" w:rsidRPr="00A20B46">
        <w:rPr>
          <w:sz w:val="24"/>
        </w:rPr>
        <w:t>w Komorowie</w:t>
      </w:r>
      <w:r w:rsidR="00AE2ADE" w:rsidRPr="00AE2ADE">
        <w:rPr>
          <w:sz w:val="24"/>
          <w:szCs w:val="24"/>
        </w:rPr>
        <w:t xml:space="preserve"> </w:t>
      </w:r>
      <w:r w:rsidRPr="00AE2ADE">
        <w:rPr>
          <w:sz w:val="24"/>
          <w:szCs w:val="24"/>
        </w:rPr>
        <w:t>rozpoczni</w:t>
      </w:r>
      <w:r w:rsidR="00AE2ADE">
        <w:rPr>
          <w:sz w:val="24"/>
          <w:szCs w:val="24"/>
        </w:rPr>
        <w:t>e się w roku szkolnym 2017/2018,</w:t>
      </w:r>
    </w:p>
    <w:p w:rsidR="00015D99" w:rsidRPr="00AE2ADE" w:rsidRDefault="00AE2ADE" w:rsidP="00AE2ADE">
      <w:pPr>
        <w:pStyle w:val="Akapitzlist"/>
        <w:numPr>
          <w:ilvl w:val="0"/>
          <w:numId w:val="5"/>
        </w:numPr>
        <w:suppressAutoHyphens w:val="0"/>
        <w:spacing w:before="120" w:after="120" w:line="276" w:lineRule="auto"/>
        <w:ind w:left="851" w:hanging="284"/>
        <w:contextualSpacing w:val="0"/>
        <w:jc w:val="left"/>
        <w:rPr>
          <w:sz w:val="24"/>
          <w:szCs w:val="24"/>
        </w:rPr>
      </w:pPr>
      <w:r>
        <w:rPr>
          <w:sz w:val="24"/>
        </w:rPr>
        <w:t xml:space="preserve">Publiczne Gimnazjum Nr 2 im. Świętego Stanisława Kostki </w:t>
      </w:r>
      <w:r w:rsidRPr="00AE2ADE">
        <w:rPr>
          <w:sz w:val="24"/>
        </w:rPr>
        <w:t>w Komorowie</w:t>
      </w:r>
      <w:r w:rsidRPr="00AE2A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zakończy działalność </w:t>
      </w:r>
      <w:r w:rsidR="00015D99" w:rsidRPr="00AE2ADE">
        <w:rPr>
          <w:sz w:val="24"/>
          <w:szCs w:val="24"/>
        </w:rPr>
        <w:t>z dniem 31 sierpnia 2017 r.</w:t>
      </w:r>
      <w:r>
        <w:rPr>
          <w:sz w:val="24"/>
          <w:szCs w:val="24"/>
        </w:rPr>
        <w:t xml:space="preserve"> </w:t>
      </w:r>
    </w:p>
    <w:p w:rsidR="00015D99" w:rsidRDefault="00015D99" w:rsidP="00015D99">
      <w:pPr>
        <w:suppressAutoHyphens w:val="0"/>
        <w:spacing w:after="160" w:line="256" w:lineRule="auto"/>
        <w:jc w:val="left"/>
        <w:rPr>
          <w:sz w:val="24"/>
          <w:szCs w:val="24"/>
        </w:rPr>
      </w:pPr>
    </w:p>
    <w:p w:rsidR="00AD4343" w:rsidRDefault="00AE2ADE" w:rsidP="00AD4343">
      <w:pPr>
        <w:suppressAutoHyphens w:val="0"/>
        <w:spacing w:after="160" w:line="256" w:lineRule="auto"/>
        <w:rPr>
          <w:sz w:val="24"/>
          <w:szCs w:val="24"/>
        </w:rPr>
      </w:pPr>
      <w:r w:rsidRPr="00534F9E">
        <w:rPr>
          <w:b/>
          <w:sz w:val="24"/>
          <w:szCs w:val="24"/>
        </w:rPr>
        <w:lastRenderedPageBreak/>
        <w:t xml:space="preserve">§ </w:t>
      </w:r>
      <w:r w:rsidR="00697117">
        <w:rPr>
          <w:b/>
          <w:sz w:val="24"/>
          <w:szCs w:val="24"/>
        </w:rPr>
        <w:t>3</w:t>
      </w:r>
      <w:r w:rsidRPr="00534F9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Publiczne Gimnazjum Nr 3 im. Polskich Olimpijczyków </w:t>
      </w:r>
      <w:r w:rsidRPr="006A4194">
        <w:rPr>
          <w:b/>
          <w:sz w:val="24"/>
        </w:rPr>
        <w:t>w Nagoszewie</w:t>
      </w:r>
      <w:r>
        <w:rPr>
          <w:sz w:val="24"/>
        </w:rPr>
        <w:t xml:space="preserve">, z siedzibą </w:t>
      </w:r>
      <w:r w:rsidR="00AD4343">
        <w:rPr>
          <w:sz w:val="24"/>
        </w:rPr>
        <w:br/>
        <w:t xml:space="preserve">         </w:t>
      </w:r>
      <w:r w:rsidRPr="000F136C">
        <w:rPr>
          <w:sz w:val="24"/>
        </w:rPr>
        <w:t>Nagoszewo 40, 07-300 Ostrów Mazowiecka</w:t>
      </w:r>
      <w:r>
        <w:rPr>
          <w:sz w:val="24"/>
        </w:rPr>
        <w:t xml:space="preserve"> włącza się do Publicznej</w:t>
      </w:r>
      <w:r w:rsidRPr="000F136C">
        <w:rPr>
          <w:sz w:val="24"/>
        </w:rPr>
        <w:t xml:space="preserve"> </w:t>
      </w:r>
      <w:r>
        <w:rPr>
          <w:sz w:val="24"/>
        </w:rPr>
        <w:t xml:space="preserve">Szkoły </w:t>
      </w:r>
      <w:r w:rsidR="00AD4343">
        <w:rPr>
          <w:sz w:val="24"/>
        </w:rPr>
        <w:br/>
        <w:t xml:space="preserve">         </w:t>
      </w:r>
      <w:r>
        <w:rPr>
          <w:sz w:val="24"/>
        </w:rPr>
        <w:t xml:space="preserve">Podstawowej im. Powstańców 1863 roku </w:t>
      </w:r>
      <w:r w:rsidRPr="00F82DDF">
        <w:rPr>
          <w:b/>
          <w:sz w:val="24"/>
        </w:rPr>
        <w:t>w Nagoszewie</w:t>
      </w:r>
      <w:r>
        <w:rPr>
          <w:sz w:val="24"/>
        </w:rPr>
        <w:t xml:space="preserve">, z siedzibą </w:t>
      </w:r>
      <w:r w:rsidRPr="000F136C">
        <w:rPr>
          <w:sz w:val="24"/>
        </w:rPr>
        <w:t>Nagosze</w:t>
      </w:r>
      <w:r>
        <w:rPr>
          <w:sz w:val="24"/>
        </w:rPr>
        <w:t xml:space="preserve">wo 40, </w:t>
      </w:r>
      <w:r w:rsidR="00AD4343">
        <w:rPr>
          <w:sz w:val="24"/>
        </w:rPr>
        <w:br/>
        <w:t xml:space="preserve">         </w:t>
      </w:r>
      <w:r>
        <w:rPr>
          <w:sz w:val="24"/>
        </w:rPr>
        <w:t>07-300 Ostrów Mazowiecka</w:t>
      </w:r>
      <w:r w:rsidR="00AD4343">
        <w:rPr>
          <w:sz w:val="24"/>
        </w:rPr>
        <w:t xml:space="preserve">, </w:t>
      </w:r>
      <w:r w:rsidR="00AD4343">
        <w:rPr>
          <w:sz w:val="24"/>
          <w:szCs w:val="24"/>
        </w:rPr>
        <w:t xml:space="preserve">na następujących </w:t>
      </w:r>
      <w:r w:rsidR="00AD4343" w:rsidRPr="00015D99">
        <w:rPr>
          <w:sz w:val="24"/>
          <w:szCs w:val="24"/>
        </w:rPr>
        <w:t>warunkach:</w:t>
      </w:r>
    </w:p>
    <w:p w:rsidR="00FE7FBF" w:rsidRPr="00AE2ADE" w:rsidRDefault="00FE7FBF" w:rsidP="00DF7F93">
      <w:pPr>
        <w:pStyle w:val="Akapitzlist"/>
        <w:numPr>
          <w:ilvl w:val="0"/>
          <w:numId w:val="7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 w:rsidRPr="00AE2ADE">
        <w:rPr>
          <w:sz w:val="24"/>
        </w:rPr>
        <w:t>Publiczna Szkoł</w:t>
      </w:r>
      <w:r>
        <w:rPr>
          <w:sz w:val="24"/>
        </w:rPr>
        <w:t>a</w:t>
      </w:r>
      <w:r w:rsidRPr="00AE2ADE">
        <w:rPr>
          <w:sz w:val="24"/>
        </w:rPr>
        <w:t xml:space="preserve"> Podstawow</w:t>
      </w:r>
      <w:r>
        <w:rPr>
          <w:sz w:val="24"/>
        </w:rPr>
        <w:t>a</w:t>
      </w:r>
      <w:r w:rsidRPr="00AE2ADE">
        <w:rPr>
          <w:sz w:val="24"/>
        </w:rPr>
        <w:t xml:space="preserve"> im. </w:t>
      </w:r>
      <w:r>
        <w:rPr>
          <w:sz w:val="24"/>
        </w:rPr>
        <w:t xml:space="preserve">Powstańców 1863 roku </w:t>
      </w:r>
      <w:r w:rsidRPr="00FE7FBF">
        <w:rPr>
          <w:sz w:val="24"/>
        </w:rPr>
        <w:t>w Nagoszewie</w:t>
      </w:r>
      <w:r w:rsidR="00DF7F93">
        <w:rPr>
          <w:sz w:val="24"/>
        </w:rPr>
        <w:t xml:space="preserve"> </w:t>
      </w:r>
      <w:r w:rsidRPr="00AE2ADE">
        <w:rPr>
          <w:sz w:val="24"/>
          <w:szCs w:val="24"/>
        </w:rPr>
        <w:t>rozpocznie działalność z dniem 1 września 2017 r.</w:t>
      </w:r>
      <w:r>
        <w:rPr>
          <w:sz w:val="24"/>
          <w:szCs w:val="24"/>
        </w:rPr>
        <w:t>,</w:t>
      </w:r>
    </w:p>
    <w:p w:rsidR="00FE7FBF" w:rsidRPr="00AE2ADE" w:rsidRDefault="00FE7FBF" w:rsidP="00FE7FBF">
      <w:pPr>
        <w:pStyle w:val="Akapitzlist"/>
        <w:numPr>
          <w:ilvl w:val="0"/>
          <w:numId w:val="7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 w:rsidRPr="00AE2ADE">
        <w:rPr>
          <w:sz w:val="24"/>
          <w:szCs w:val="24"/>
        </w:rPr>
        <w:t xml:space="preserve">kształcenie w klasie I </w:t>
      </w:r>
      <w:r>
        <w:rPr>
          <w:sz w:val="24"/>
        </w:rPr>
        <w:t>Publicznej</w:t>
      </w:r>
      <w:r w:rsidRPr="000F136C">
        <w:rPr>
          <w:sz w:val="24"/>
        </w:rPr>
        <w:t xml:space="preserve"> </w:t>
      </w:r>
      <w:r>
        <w:rPr>
          <w:sz w:val="24"/>
        </w:rPr>
        <w:t xml:space="preserve">Szkoły Podstawowej im. Powstańców 1863 roku </w:t>
      </w:r>
      <w:r>
        <w:rPr>
          <w:sz w:val="24"/>
        </w:rPr>
        <w:br/>
      </w:r>
      <w:r w:rsidRPr="00FE7FBF">
        <w:rPr>
          <w:sz w:val="24"/>
        </w:rPr>
        <w:t>w Nagoszewie</w:t>
      </w:r>
      <w:r>
        <w:rPr>
          <w:sz w:val="24"/>
        </w:rPr>
        <w:t xml:space="preserve"> </w:t>
      </w:r>
      <w:r w:rsidRPr="00AE2ADE">
        <w:rPr>
          <w:sz w:val="24"/>
          <w:szCs w:val="24"/>
        </w:rPr>
        <w:t xml:space="preserve"> rozpoczni</w:t>
      </w:r>
      <w:r>
        <w:rPr>
          <w:sz w:val="24"/>
          <w:szCs w:val="24"/>
        </w:rPr>
        <w:t>e się w roku szkolnym 2017/2018,</w:t>
      </w:r>
    </w:p>
    <w:p w:rsidR="00FE7FBF" w:rsidRPr="00AE2ADE" w:rsidRDefault="00FE7FBF" w:rsidP="00DF7F93">
      <w:pPr>
        <w:pStyle w:val="Akapitzlist"/>
        <w:numPr>
          <w:ilvl w:val="0"/>
          <w:numId w:val="7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>
        <w:rPr>
          <w:sz w:val="24"/>
        </w:rPr>
        <w:t xml:space="preserve">Publiczne Gimnazjum Nr 2 im. Polskich Olimpijczyków </w:t>
      </w:r>
      <w:r w:rsidRPr="00FE7FBF">
        <w:rPr>
          <w:sz w:val="24"/>
        </w:rPr>
        <w:t>w Nagoszewie</w:t>
      </w:r>
      <w:r>
        <w:rPr>
          <w:sz w:val="24"/>
          <w:szCs w:val="24"/>
        </w:rPr>
        <w:t xml:space="preserve"> zakończy działalność </w:t>
      </w:r>
      <w:r w:rsidRPr="00AE2ADE">
        <w:rPr>
          <w:sz w:val="24"/>
          <w:szCs w:val="24"/>
        </w:rPr>
        <w:t>z dniem 31 sierpnia 2017 r.</w:t>
      </w:r>
      <w:r>
        <w:rPr>
          <w:sz w:val="24"/>
          <w:szCs w:val="24"/>
        </w:rPr>
        <w:t xml:space="preserve"> </w:t>
      </w:r>
    </w:p>
    <w:p w:rsidR="00AD4343" w:rsidRPr="00AD4343" w:rsidRDefault="00AD4343" w:rsidP="00FE7FBF">
      <w:pPr>
        <w:pStyle w:val="Akapitzlist"/>
        <w:suppressAutoHyphens w:val="0"/>
        <w:spacing w:after="160" w:line="256" w:lineRule="auto"/>
        <w:rPr>
          <w:sz w:val="24"/>
        </w:rPr>
      </w:pPr>
    </w:p>
    <w:p w:rsidR="00F44A44" w:rsidRDefault="000257CF" w:rsidP="00F44A44">
      <w:pPr>
        <w:suppressAutoHyphens w:val="0"/>
        <w:spacing w:after="160" w:line="25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697117">
        <w:rPr>
          <w:b/>
          <w:sz w:val="24"/>
          <w:szCs w:val="24"/>
        </w:rPr>
        <w:t>4</w:t>
      </w:r>
      <w:r w:rsidR="00F44A44" w:rsidRPr="00534F9E">
        <w:rPr>
          <w:b/>
          <w:sz w:val="24"/>
          <w:szCs w:val="24"/>
        </w:rPr>
        <w:t>.</w:t>
      </w:r>
      <w:r w:rsidR="00F44A44">
        <w:rPr>
          <w:sz w:val="24"/>
          <w:szCs w:val="24"/>
        </w:rPr>
        <w:t xml:space="preserve"> </w:t>
      </w:r>
      <w:r w:rsidR="00F44A44">
        <w:rPr>
          <w:sz w:val="24"/>
        </w:rPr>
        <w:t xml:space="preserve">Publiczne Gimnazjum </w:t>
      </w:r>
      <w:r w:rsidR="00EA2A83" w:rsidRPr="008D2A1F">
        <w:rPr>
          <w:sz w:val="24"/>
        </w:rPr>
        <w:t xml:space="preserve">Nr 4 </w:t>
      </w:r>
      <w:r w:rsidR="00EA2A83">
        <w:rPr>
          <w:sz w:val="24"/>
        </w:rPr>
        <w:t>im. Bohaterów Westerplatte w Jelonkach, z siedzibą Jelonki</w:t>
      </w:r>
      <w:r w:rsidR="00EA2A83">
        <w:rPr>
          <w:sz w:val="24"/>
        </w:rPr>
        <w:br/>
        <w:t xml:space="preserve">       16, 0</w:t>
      </w:r>
      <w:r w:rsidR="00EA2A83" w:rsidRPr="000F136C">
        <w:rPr>
          <w:sz w:val="24"/>
        </w:rPr>
        <w:t>7-30</w:t>
      </w:r>
      <w:r w:rsidR="00EA2A83">
        <w:rPr>
          <w:sz w:val="24"/>
        </w:rPr>
        <w:t>2</w:t>
      </w:r>
      <w:r w:rsidR="00EA2A83" w:rsidRPr="000F136C">
        <w:rPr>
          <w:sz w:val="24"/>
        </w:rPr>
        <w:t xml:space="preserve"> Ostrów Mazowiecka</w:t>
      </w:r>
      <w:r w:rsidR="00EA2A83">
        <w:rPr>
          <w:sz w:val="24"/>
        </w:rPr>
        <w:t xml:space="preserve">, </w:t>
      </w:r>
      <w:r w:rsidR="00F44A44">
        <w:rPr>
          <w:sz w:val="24"/>
        </w:rPr>
        <w:t>włącza się do Publicznej</w:t>
      </w:r>
      <w:r w:rsidR="00F44A44" w:rsidRPr="000F136C">
        <w:rPr>
          <w:sz w:val="24"/>
        </w:rPr>
        <w:t xml:space="preserve"> </w:t>
      </w:r>
      <w:r w:rsidR="00F44A44">
        <w:rPr>
          <w:sz w:val="24"/>
        </w:rPr>
        <w:t xml:space="preserve">Szkoły Podstawowej </w:t>
      </w:r>
      <w:r w:rsidR="004649C4">
        <w:rPr>
          <w:sz w:val="24"/>
        </w:rPr>
        <w:t xml:space="preserve">im. mjr </w:t>
      </w:r>
      <w:r w:rsidR="004649C4">
        <w:rPr>
          <w:sz w:val="24"/>
        </w:rPr>
        <w:br/>
        <w:t xml:space="preserve">       Henryka Sucharskiego </w:t>
      </w:r>
      <w:r w:rsidR="004649C4" w:rsidRPr="004E7CE1">
        <w:rPr>
          <w:b/>
          <w:sz w:val="24"/>
        </w:rPr>
        <w:t>w Jelonkach</w:t>
      </w:r>
      <w:r w:rsidR="004649C4">
        <w:rPr>
          <w:sz w:val="24"/>
        </w:rPr>
        <w:t xml:space="preserve">, z siedzibą Jelonki 16,  </w:t>
      </w:r>
      <w:r w:rsidR="004649C4" w:rsidRPr="000F136C">
        <w:rPr>
          <w:sz w:val="24"/>
        </w:rPr>
        <w:t>07-30</w:t>
      </w:r>
      <w:r w:rsidR="004649C4">
        <w:rPr>
          <w:sz w:val="24"/>
        </w:rPr>
        <w:t>2</w:t>
      </w:r>
      <w:r w:rsidR="004649C4" w:rsidRPr="000F136C">
        <w:rPr>
          <w:sz w:val="24"/>
        </w:rPr>
        <w:t xml:space="preserve"> Ostrów Mazowiecka</w:t>
      </w:r>
      <w:r w:rsidR="00F44A44">
        <w:rPr>
          <w:sz w:val="24"/>
        </w:rPr>
        <w:t xml:space="preserve">, </w:t>
      </w:r>
      <w:r w:rsidR="004649C4">
        <w:rPr>
          <w:sz w:val="24"/>
        </w:rPr>
        <w:br/>
        <w:t xml:space="preserve">       </w:t>
      </w:r>
      <w:r w:rsidR="00F44A44">
        <w:rPr>
          <w:sz w:val="24"/>
          <w:szCs w:val="24"/>
        </w:rPr>
        <w:t xml:space="preserve">na następujących </w:t>
      </w:r>
      <w:r w:rsidR="00F44A44" w:rsidRPr="00015D99">
        <w:rPr>
          <w:sz w:val="24"/>
          <w:szCs w:val="24"/>
        </w:rPr>
        <w:t>warunkach:</w:t>
      </w:r>
    </w:p>
    <w:p w:rsidR="00F44A44" w:rsidRPr="00AE2ADE" w:rsidRDefault="00F44A44" w:rsidP="00F44A44">
      <w:pPr>
        <w:pStyle w:val="Akapitzlist"/>
        <w:numPr>
          <w:ilvl w:val="0"/>
          <w:numId w:val="8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 w:rsidRPr="00AE2ADE">
        <w:rPr>
          <w:sz w:val="24"/>
        </w:rPr>
        <w:t>Publiczna Szkoł</w:t>
      </w:r>
      <w:r>
        <w:rPr>
          <w:sz w:val="24"/>
        </w:rPr>
        <w:t>a</w:t>
      </w:r>
      <w:r w:rsidRPr="00AE2ADE">
        <w:rPr>
          <w:sz w:val="24"/>
        </w:rPr>
        <w:t xml:space="preserve"> Podstawow</w:t>
      </w:r>
      <w:r>
        <w:rPr>
          <w:sz w:val="24"/>
        </w:rPr>
        <w:t>a</w:t>
      </w:r>
      <w:r w:rsidRPr="00AE2ADE">
        <w:rPr>
          <w:sz w:val="24"/>
        </w:rPr>
        <w:t xml:space="preserve"> im. </w:t>
      </w:r>
      <w:r w:rsidR="000257CF">
        <w:rPr>
          <w:sz w:val="24"/>
        </w:rPr>
        <w:t xml:space="preserve">mjr Henryka Sucharskiego </w:t>
      </w:r>
      <w:r w:rsidR="000257CF" w:rsidRPr="000257CF">
        <w:rPr>
          <w:sz w:val="24"/>
        </w:rPr>
        <w:t>w Jelonkach</w:t>
      </w:r>
      <w:r w:rsidR="000257CF">
        <w:rPr>
          <w:sz w:val="24"/>
          <w:szCs w:val="24"/>
        </w:rPr>
        <w:t xml:space="preserve"> </w:t>
      </w:r>
      <w:r w:rsidRPr="00AE2ADE">
        <w:rPr>
          <w:sz w:val="24"/>
          <w:szCs w:val="24"/>
        </w:rPr>
        <w:t>rozpocznie działalność z dniem 1 września 2017 r.</w:t>
      </w:r>
      <w:r>
        <w:rPr>
          <w:sz w:val="24"/>
          <w:szCs w:val="24"/>
        </w:rPr>
        <w:t>,</w:t>
      </w:r>
    </w:p>
    <w:p w:rsidR="00F44A44" w:rsidRPr="00AE2ADE" w:rsidRDefault="00F44A44" w:rsidP="00F44A44">
      <w:pPr>
        <w:pStyle w:val="Akapitzlist"/>
        <w:numPr>
          <w:ilvl w:val="0"/>
          <w:numId w:val="8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 w:rsidRPr="00AE2ADE">
        <w:rPr>
          <w:sz w:val="24"/>
          <w:szCs w:val="24"/>
        </w:rPr>
        <w:t xml:space="preserve">kształcenie w klasie I </w:t>
      </w:r>
      <w:r>
        <w:rPr>
          <w:sz w:val="24"/>
        </w:rPr>
        <w:t>Publicznej</w:t>
      </w:r>
      <w:r w:rsidRPr="000F136C">
        <w:rPr>
          <w:sz w:val="24"/>
        </w:rPr>
        <w:t xml:space="preserve"> </w:t>
      </w:r>
      <w:r>
        <w:rPr>
          <w:sz w:val="24"/>
        </w:rPr>
        <w:t>Szkoły Podstawowej</w:t>
      </w:r>
      <w:r w:rsidR="000257CF">
        <w:rPr>
          <w:sz w:val="24"/>
        </w:rPr>
        <w:t xml:space="preserve"> im.</w:t>
      </w:r>
      <w:r>
        <w:rPr>
          <w:sz w:val="24"/>
        </w:rPr>
        <w:t xml:space="preserve"> </w:t>
      </w:r>
      <w:r w:rsidR="000257CF">
        <w:rPr>
          <w:sz w:val="24"/>
        </w:rPr>
        <w:t xml:space="preserve">mjr Henryka Sucharskiego </w:t>
      </w:r>
      <w:r w:rsidR="000257CF" w:rsidRPr="000257CF">
        <w:rPr>
          <w:sz w:val="24"/>
        </w:rPr>
        <w:t>w Jelonkach</w:t>
      </w:r>
      <w:r w:rsidR="000257CF" w:rsidRPr="00AE2ADE">
        <w:rPr>
          <w:sz w:val="24"/>
          <w:szCs w:val="24"/>
        </w:rPr>
        <w:t xml:space="preserve"> </w:t>
      </w:r>
      <w:r w:rsidRPr="00AE2ADE">
        <w:rPr>
          <w:sz w:val="24"/>
          <w:szCs w:val="24"/>
        </w:rPr>
        <w:t>rozpoczni</w:t>
      </w:r>
      <w:r>
        <w:rPr>
          <w:sz w:val="24"/>
          <w:szCs w:val="24"/>
        </w:rPr>
        <w:t>e się w roku szkolnym 2017/2018,</w:t>
      </w:r>
    </w:p>
    <w:p w:rsidR="00F44A44" w:rsidRPr="00AE2ADE" w:rsidRDefault="00F44A44" w:rsidP="00F44A44">
      <w:pPr>
        <w:pStyle w:val="Akapitzlist"/>
        <w:numPr>
          <w:ilvl w:val="0"/>
          <w:numId w:val="8"/>
        </w:numPr>
        <w:suppressAutoHyphens w:val="0"/>
        <w:spacing w:before="120" w:after="120" w:line="276" w:lineRule="auto"/>
        <w:contextualSpacing w:val="0"/>
        <w:rPr>
          <w:sz w:val="24"/>
          <w:szCs w:val="24"/>
        </w:rPr>
      </w:pPr>
      <w:r>
        <w:rPr>
          <w:sz w:val="24"/>
        </w:rPr>
        <w:t xml:space="preserve">Publiczne Gimnazjum Nr </w:t>
      </w:r>
      <w:r w:rsidR="000257CF" w:rsidRPr="008D2A1F">
        <w:rPr>
          <w:sz w:val="24"/>
        </w:rPr>
        <w:t xml:space="preserve">4 </w:t>
      </w:r>
      <w:r w:rsidR="000257CF">
        <w:rPr>
          <w:sz w:val="24"/>
        </w:rPr>
        <w:t>im. Bohaterów Westerplatte w Jelonkach</w:t>
      </w:r>
      <w:r w:rsidR="000257CF">
        <w:rPr>
          <w:sz w:val="24"/>
          <w:szCs w:val="24"/>
        </w:rPr>
        <w:t xml:space="preserve"> zakończy </w:t>
      </w:r>
      <w:r>
        <w:rPr>
          <w:sz w:val="24"/>
          <w:szCs w:val="24"/>
        </w:rPr>
        <w:t xml:space="preserve">działalność </w:t>
      </w:r>
      <w:r w:rsidRPr="00AE2ADE">
        <w:rPr>
          <w:sz w:val="24"/>
          <w:szCs w:val="24"/>
        </w:rPr>
        <w:t>z dniem 31 sierpnia 2017 r.</w:t>
      </w:r>
      <w:r>
        <w:rPr>
          <w:sz w:val="24"/>
          <w:szCs w:val="24"/>
        </w:rPr>
        <w:t xml:space="preserve"> </w:t>
      </w:r>
    </w:p>
    <w:p w:rsidR="00AE2ADE" w:rsidRPr="00015D99" w:rsidRDefault="00AE2ADE" w:rsidP="00015D99">
      <w:pPr>
        <w:suppressAutoHyphens w:val="0"/>
        <w:spacing w:after="160" w:line="256" w:lineRule="auto"/>
        <w:jc w:val="left"/>
        <w:rPr>
          <w:sz w:val="24"/>
          <w:szCs w:val="24"/>
        </w:rPr>
      </w:pPr>
    </w:p>
    <w:p w:rsidR="00540708" w:rsidRDefault="00540708" w:rsidP="00540708">
      <w:pPr>
        <w:keepNext/>
        <w:keepLines/>
        <w:tabs>
          <w:tab w:val="left" w:pos="426"/>
        </w:tabs>
        <w:spacing w:before="120" w:after="120"/>
        <w:ind w:left="426" w:hanging="426"/>
        <w:rPr>
          <w:sz w:val="24"/>
          <w:szCs w:val="24"/>
        </w:rPr>
      </w:pPr>
      <w:r w:rsidRPr="00850AD5">
        <w:rPr>
          <w:b/>
          <w:sz w:val="24"/>
          <w:szCs w:val="24"/>
        </w:rPr>
        <w:t xml:space="preserve">§ </w:t>
      </w:r>
      <w:r w:rsidR="00697117">
        <w:rPr>
          <w:b/>
          <w:sz w:val="24"/>
          <w:szCs w:val="24"/>
        </w:rPr>
        <w:t>5</w:t>
      </w:r>
      <w:r w:rsidRPr="00850AD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Niniejsza uchwała podlega opublikowaniu w Biuletynie Informacji Publicznej Urzędu Gminy w Ostrowi Mazowieckiej oraz na tablicy Urzędu Gminy w Ostrowi Mazowieckiej. </w:t>
      </w:r>
    </w:p>
    <w:p w:rsidR="00540708" w:rsidRDefault="00540708" w:rsidP="00540708">
      <w:pPr>
        <w:keepLines/>
        <w:tabs>
          <w:tab w:val="left" w:pos="0"/>
        </w:tabs>
        <w:spacing w:before="120" w:after="120"/>
        <w:rPr>
          <w:sz w:val="24"/>
          <w:szCs w:val="24"/>
        </w:rPr>
      </w:pPr>
    </w:p>
    <w:p w:rsidR="00540708" w:rsidRPr="004D50E5" w:rsidRDefault="00540708" w:rsidP="00540708">
      <w:pPr>
        <w:keepLines/>
        <w:tabs>
          <w:tab w:val="left" w:pos="0"/>
        </w:tabs>
        <w:spacing w:before="120" w:after="120"/>
        <w:rPr>
          <w:sz w:val="24"/>
          <w:szCs w:val="24"/>
        </w:rPr>
      </w:pPr>
      <w:r w:rsidRPr="00540708">
        <w:rPr>
          <w:b/>
          <w:sz w:val="24"/>
          <w:szCs w:val="24"/>
        </w:rPr>
        <w:t xml:space="preserve">§ </w:t>
      </w:r>
      <w:r w:rsidR="00697117">
        <w:rPr>
          <w:b/>
          <w:sz w:val="24"/>
          <w:szCs w:val="24"/>
        </w:rPr>
        <w:t>6</w:t>
      </w:r>
      <w:r w:rsidRPr="0054070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D50E5">
        <w:rPr>
          <w:sz w:val="24"/>
          <w:szCs w:val="24"/>
        </w:rPr>
        <w:t>Wykonanie uchwały powierza się Wójtowi Gminy Ostrów Mazowiecka.</w:t>
      </w:r>
    </w:p>
    <w:p w:rsidR="00540708" w:rsidRDefault="00540708" w:rsidP="00540708">
      <w:pPr>
        <w:keepNext/>
        <w:keepLines/>
        <w:tabs>
          <w:tab w:val="left" w:pos="0"/>
        </w:tabs>
        <w:spacing w:before="120" w:after="120"/>
        <w:rPr>
          <w:b/>
          <w:sz w:val="24"/>
          <w:szCs w:val="24"/>
        </w:rPr>
      </w:pPr>
    </w:p>
    <w:p w:rsidR="00540708" w:rsidRDefault="00540708" w:rsidP="00540708">
      <w:pPr>
        <w:keepNext/>
        <w:keepLines/>
        <w:tabs>
          <w:tab w:val="left" w:pos="0"/>
        </w:tabs>
        <w:spacing w:before="120" w:after="120"/>
        <w:rPr>
          <w:sz w:val="24"/>
          <w:szCs w:val="24"/>
        </w:rPr>
      </w:pPr>
      <w:r w:rsidRPr="00540708">
        <w:rPr>
          <w:b/>
          <w:sz w:val="24"/>
          <w:szCs w:val="24"/>
        </w:rPr>
        <w:t>§ </w:t>
      </w:r>
      <w:r w:rsidR="00697117">
        <w:rPr>
          <w:b/>
          <w:sz w:val="24"/>
          <w:szCs w:val="24"/>
        </w:rPr>
        <w:t>7</w:t>
      </w:r>
      <w:r w:rsidRPr="00540708">
        <w:rPr>
          <w:b/>
          <w:sz w:val="24"/>
          <w:szCs w:val="24"/>
        </w:rPr>
        <w:t>.</w:t>
      </w:r>
      <w:r w:rsidRPr="004D50E5">
        <w:rPr>
          <w:b/>
          <w:sz w:val="24"/>
          <w:szCs w:val="24"/>
        </w:rPr>
        <w:t> </w:t>
      </w:r>
      <w:r w:rsidRPr="004D50E5">
        <w:rPr>
          <w:sz w:val="24"/>
          <w:szCs w:val="24"/>
        </w:rPr>
        <w:t xml:space="preserve">Uchwała wchodzi </w:t>
      </w:r>
      <w:bookmarkStart w:id="0" w:name="_GoBack"/>
      <w:bookmarkEnd w:id="0"/>
      <w:r w:rsidRPr="004D50E5">
        <w:rPr>
          <w:sz w:val="24"/>
          <w:szCs w:val="24"/>
        </w:rPr>
        <w:t xml:space="preserve">w życie </w:t>
      </w:r>
      <w:r>
        <w:rPr>
          <w:sz w:val="24"/>
          <w:szCs w:val="24"/>
        </w:rPr>
        <w:t xml:space="preserve">z dniem podjęcia. </w:t>
      </w:r>
    </w:p>
    <w:p w:rsidR="00540708" w:rsidRPr="004D50E5" w:rsidRDefault="00540708" w:rsidP="00540708">
      <w:pPr>
        <w:keepNext/>
        <w:keepLines/>
        <w:tabs>
          <w:tab w:val="left" w:pos="0"/>
        </w:tabs>
        <w:spacing w:before="120" w:after="12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540708" w:rsidRPr="004D50E5" w:rsidTr="00852DB3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540708" w:rsidRPr="004D50E5" w:rsidRDefault="00540708" w:rsidP="00852DB3">
            <w:pPr>
              <w:keepNext/>
              <w:keepLines/>
              <w:rPr>
                <w:sz w:val="24"/>
                <w:szCs w:val="24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540708" w:rsidRPr="004D50E5" w:rsidRDefault="00540708" w:rsidP="00852DB3">
            <w:pPr>
              <w:keepNext/>
              <w:keepLines/>
              <w:spacing w:before="200"/>
              <w:ind w:left="567" w:right="567"/>
              <w:jc w:val="center"/>
              <w:rPr>
                <w:sz w:val="24"/>
                <w:szCs w:val="24"/>
              </w:rPr>
            </w:pPr>
            <w:r w:rsidRPr="00A97D10">
              <w:rPr>
                <w:sz w:val="28"/>
                <w:szCs w:val="24"/>
              </w:rPr>
              <w:t>Przewodniczący Rady Gminy</w:t>
            </w:r>
            <w:r w:rsidRPr="00A97D10">
              <w:rPr>
                <w:sz w:val="28"/>
                <w:szCs w:val="24"/>
              </w:rPr>
              <w:br/>
            </w:r>
            <w:r w:rsidRPr="00A97D10">
              <w:rPr>
                <w:sz w:val="28"/>
                <w:szCs w:val="24"/>
              </w:rPr>
              <w:br/>
            </w:r>
            <w:r w:rsidRPr="00A97D10">
              <w:rPr>
                <w:b/>
                <w:sz w:val="28"/>
                <w:szCs w:val="24"/>
              </w:rPr>
              <w:t>mgr Sylwester Rozumek</w:t>
            </w:r>
          </w:p>
        </w:tc>
      </w:tr>
    </w:tbl>
    <w:p w:rsidR="00540708" w:rsidRPr="004D50E5" w:rsidRDefault="00540708" w:rsidP="00540708">
      <w:pPr>
        <w:tabs>
          <w:tab w:val="left" w:pos="426"/>
        </w:tabs>
        <w:spacing w:before="120" w:after="120" w:line="360" w:lineRule="auto"/>
        <w:ind w:left="425" w:hanging="425"/>
        <w:rPr>
          <w:sz w:val="24"/>
          <w:szCs w:val="24"/>
        </w:rPr>
      </w:pPr>
    </w:p>
    <w:p w:rsidR="00540708" w:rsidRDefault="00540708" w:rsidP="00015D99">
      <w:pPr>
        <w:suppressAutoHyphens w:val="0"/>
        <w:spacing w:after="160" w:line="256" w:lineRule="auto"/>
        <w:rPr>
          <w:sz w:val="24"/>
          <w:szCs w:val="24"/>
        </w:rPr>
      </w:pPr>
    </w:p>
    <w:sectPr w:rsidR="00540708" w:rsidSect="00015D99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256" w:rsidRDefault="00940256" w:rsidP="00015D99">
      <w:r>
        <w:separator/>
      </w:r>
    </w:p>
  </w:endnote>
  <w:endnote w:type="continuationSeparator" w:id="0">
    <w:p w:rsidR="00940256" w:rsidRDefault="00940256" w:rsidP="0001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9676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E2ADE" w:rsidRDefault="00AE2AD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17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17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2ADE" w:rsidRDefault="00AE2A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256" w:rsidRDefault="00940256" w:rsidP="00015D99">
      <w:r>
        <w:separator/>
      </w:r>
    </w:p>
  </w:footnote>
  <w:footnote w:type="continuationSeparator" w:id="0">
    <w:p w:rsidR="00940256" w:rsidRDefault="00940256" w:rsidP="00015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4061C"/>
    <w:multiLevelType w:val="hybridMultilevel"/>
    <w:tmpl w:val="43A800B8"/>
    <w:lvl w:ilvl="0" w:tplc="7DE2D09A">
      <w:start w:val="1"/>
      <w:numFmt w:val="decimal"/>
      <w:lvlText w:val="%1)"/>
      <w:lvlJc w:val="left"/>
      <w:pPr>
        <w:ind w:left="1068" w:hanging="360"/>
      </w:pPr>
      <w:rPr>
        <w:b w:val="0"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DA6ED9"/>
    <w:multiLevelType w:val="hybridMultilevel"/>
    <w:tmpl w:val="7E74CB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C8855BE"/>
    <w:multiLevelType w:val="hybridMultilevel"/>
    <w:tmpl w:val="F2C87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A339B"/>
    <w:multiLevelType w:val="hybridMultilevel"/>
    <w:tmpl w:val="26B8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0676E"/>
    <w:multiLevelType w:val="hybridMultilevel"/>
    <w:tmpl w:val="F2C87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A6F4E"/>
    <w:multiLevelType w:val="hybridMultilevel"/>
    <w:tmpl w:val="18E200F8"/>
    <w:lvl w:ilvl="0" w:tplc="AEC8A6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6CD"/>
    <w:rsid w:val="00015D99"/>
    <w:rsid w:val="000242FC"/>
    <w:rsid w:val="000257CF"/>
    <w:rsid w:val="000D7BD2"/>
    <w:rsid w:val="00155FD6"/>
    <w:rsid w:val="001746C1"/>
    <w:rsid w:val="001908C6"/>
    <w:rsid w:val="001C53B2"/>
    <w:rsid w:val="002A386A"/>
    <w:rsid w:val="00361933"/>
    <w:rsid w:val="003E0773"/>
    <w:rsid w:val="004649C4"/>
    <w:rsid w:val="00534F9E"/>
    <w:rsid w:val="00540708"/>
    <w:rsid w:val="005E6B88"/>
    <w:rsid w:val="00674523"/>
    <w:rsid w:val="00697117"/>
    <w:rsid w:val="006A6016"/>
    <w:rsid w:val="008136CD"/>
    <w:rsid w:val="00940256"/>
    <w:rsid w:val="0098179D"/>
    <w:rsid w:val="009C159C"/>
    <w:rsid w:val="009F7EB8"/>
    <w:rsid w:val="00A33C91"/>
    <w:rsid w:val="00AD4343"/>
    <w:rsid w:val="00AE2ADE"/>
    <w:rsid w:val="00B150A8"/>
    <w:rsid w:val="00C75F56"/>
    <w:rsid w:val="00CC0951"/>
    <w:rsid w:val="00CF16C1"/>
    <w:rsid w:val="00DF7F93"/>
    <w:rsid w:val="00E17432"/>
    <w:rsid w:val="00EA2A83"/>
    <w:rsid w:val="00F3531D"/>
    <w:rsid w:val="00F44A44"/>
    <w:rsid w:val="00F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9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D99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5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D99"/>
    <w:rPr>
      <w:rFonts w:ascii="Times New Roman" w:eastAsia="Times New Roman" w:hAnsi="Times New Roman" w:cs="Times New Roman"/>
      <w:kern w:val="2"/>
      <w:lang w:eastAsia="pl-PL"/>
    </w:rPr>
  </w:style>
  <w:style w:type="paragraph" w:styleId="Akapitzlist">
    <w:name w:val="List Paragraph"/>
    <w:basedOn w:val="Normalny"/>
    <w:uiPriority w:val="34"/>
    <w:qFormat/>
    <w:rsid w:val="00015D9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15D9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E2A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ADE"/>
    <w:rPr>
      <w:rFonts w:ascii="Times New Roman" w:eastAsia="Times New Roman" w:hAnsi="Times New Roman" w:cs="Times New Roman"/>
      <w:kern w:val="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9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D99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5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D99"/>
    <w:rPr>
      <w:rFonts w:ascii="Times New Roman" w:eastAsia="Times New Roman" w:hAnsi="Times New Roman" w:cs="Times New Roman"/>
      <w:kern w:val="2"/>
      <w:lang w:eastAsia="pl-PL"/>
    </w:rPr>
  </w:style>
  <w:style w:type="paragraph" w:styleId="Akapitzlist">
    <w:name w:val="List Paragraph"/>
    <w:basedOn w:val="Normalny"/>
    <w:uiPriority w:val="34"/>
    <w:qFormat/>
    <w:rsid w:val="00015D9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15D9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E2A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ADE"/>
    <w:rPr>
      <w:rFonts w:ascii="Times New Roman" w:eastAsia="Times New Roman" w:hAnsi="Times New Roman" w:cs="Times New Roman"/>
      <w:kern w:val="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2017-01-31T11:27:00Z</cp:lastPrinted>
  <dcterms:created xsi:type="dcterms:W3CDTF">2017-01-23T13:22:00Z</dcterms:created>
  <dcterms:modified xsi:type="dcterms:W3CDTF">2017-01-31T11:48:00Z</dcterms:modified>
</cp:coreProperties>
</file>