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25C6" w14:textId="77777777" w:rsidR="00C455CB" w:rsidRDefault="00D24C42" w:rsidP="00C455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OPIS WYPOSAŻENIA </w:t>
      </w:r>
    </w:p>
    <w:p w14:paraId="4943AB4D" w14:textId="230AFA90" w:rsidR="002D2C81" w:rsidRDefault="00D24C42" w:rsidP="00C455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pn. </w:t>
      </w:r>
      <w:r w:rsidR="00601B9A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Remont pomieszczeń świetlicy sołectwa Giebułtów</w:t>
      </w:r>
      <w:r w:rsidR="00601B9A">
        <w:rPr>
          <w:b/>
          <w:sz w:val="28"/>
          <w:szCs w:val="28"/>
        </w:rPr>
        <w:t xml:space="preserve"> wraz z wyposażeniem”</w:t>
      </w:r>
    </w:p>
    <w:tbl>
      <w:tblPr>
        <w:tblStyle w:val="Tabela-Siatka"/>
        <w:tblW w:w="1414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850"/>
        <w:gridCol w:w="1418"/>
        <w:gridCol w:w="1417"/>
        <w:gridCol w:w="1276"/>
        <w:gridCol w:w="3801"/>
      </w:tblGrid>
      <w:tr w:rsidR="00D24C42" w:rsidRPr="002D2C81" w14:paraId="4E9A2556" w14:textId="77777777" w:rsidTr="002F1A78">
        <w:tc>
          <w:tcPr>
            <w:tcW w:w="562" w:type="dxa"/>
          </w:tcPr>
          <w:p w14:paraId="440F8DD4" w14:textId="055F6312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14:paraId="23C0C43A" w14:textId="4ED23BD0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 w:rsidRPr="002D2C81">
              <w:rPr>
                <w:b/>
                <w:sz w:val="24"/>
                <w:szCs w:val="24"/>
              </w:rPr>
              <w:t xml:space="preserve">Nazwa </w:t>
            </w:r>
            <w:r>
              <w:rPr>
                <w:b/>
                <w:sz w:val="24"/>
                <w:szCs w:val="24"/>
              </w:rPr>
              <w:t>zakupu</w:t>
            </w:r>
          </w:p>
        </w:tc>
        <w:tc>
          <w:tcPr>
            <w:tcW w:w="992" w:type="dxa"/>
          </w:tcPr>
          <w:p w14:paraId="3048989A" w14:textId="54F3E396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850" w:type="dxa"/>
          </w:tcPr>
          <w:p w14:paraId="6C1306B0" w14:textId="32560E49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/ilość</w:t>
            </w:r>
          </w:p>
        </w:tc>
        <w:tc>
          <w:tcPr>
            <w:tcW w:w="1418" w:type="dxa"/>
          </w:tcPr>
          <w:p w14:paraId="30F4775D" w14:textId="19698840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jednostkowy brutto</w:t>
            </w:r>
          </w:p>
        </w:tc>
        <w:tc>
          <w:tcPr>
            <w:tcW w:w="1417" w:type="dxa"/>
          </w:tcPr>
          <w:p w14:paraId="7B75EDA6" w14:textId="77777777" w:rsidR="00D24C42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14:paraId="3534A01D" w14:textId="6A1A3D51" w:rsidR="00C455CB" w:rsidRPr="002D2C81" w:rsidRDefault="00C455CB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3EEF5778" w14:textId="653E5335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  <w:r w:rsidR="00C455CB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801" w:type="dxa"/>
          </w:tcPr>
          <w:p w14:paraId="0FE13AD1" w14:textId="4D2DE9F0" w:rsidR="00D24C42" w:rsidRPr="002D2C81" w:rsidRDefault="00D24C42" w:rsidP="002D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 /opis</w:t>
            </w:r>
          </w:p>
        </w:tc>
      </w:tr>
      <w:tr w:rsidR="00D24C42" w14:paraId="15B085A1" w14:textId="77777777" w:rsidTr="002F1A78">
        <w:tc>
          <w:tcPr>
            <w:tcW w:w="562" w:type="dxa"/>
          </w:tcPr>
          <w:p w14:paraId="6819E768" w14:textId="71D8BA4F" w:rsidR="00D24C42" w:rsidRPr="00517405" w:rsidRDefault="00601B9A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4CF6E54" w14:textId="1E170264" w:rsidR="00CC63F9" w:rsidRPr="00517405" w:rsidRDefault="002F1A78" w:rsidP="00CC6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 m</w:t>
            </w:r>
            <w:r w:rsidR="00601B9A">
              <w:rPr>
                <w:sz w:val="24"/>
                <w:szCs w:val="24"/>
              </w:rPr>
              <w:t>ebl</w:t>
            </w:r>
            <w:r>
              <w:rPr>
                <w:sz w:val="24"/>
                <w:szCs w:val="24"/>
              </w:rPr>
              <w:t>owa</w:t>
            </w:r>
            <w:r w:rsidR="00601B9A">
              <w:rPr>
                <w:sz w:val="24"/>
                <w:szCs w:val="24"/>
              </w:rPr>
              <w:t xml:space="preserve"> kuchn</w:t>
            </w:r>
            <w:r>
              <w:rPr>
                <w:sz w:val="24"/>
                <w:szCs w:val="24"/>
              </w:rPr>
              <w:t>i</w:t>
            </w:r>
            <w:r w:rsidR="00601B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584D2F">
              <w:rPr>
                <w:sz w:val="24"/>
                <w:szCs w:val="24"/>
              </w:rPr>
              <w:t xml:space="preserve"> wysokości pomieszczenia H= 2,50 m, w kształcie litery L </w:t>
            </w:r>
            <w:r>
              <w:rPr>
                <w:sz w:val="24"/>
                <w:szCs w:val="24"/>
              </w:rPr>
              <w:t xml:space="preserve"> wraz </w:t>
            </w:r>
            <w:r w:rsidR="00E859B8">
              <w:rPr>
                <w:sz w:val="24"/>
                <w:szCs w:val="24"/>
              </w:rPr>
              <w:t>ze stołem  o wymiarach 140*50 cm</w:t>
            </w:r>
          </w:p>
        </w:tc>
        <w:tc>
          <w:tcPr>
            <w:tcW w:w="992" w:type="dxa"/>
            <w:vAlign w:val="center"/>
          </w:tcPr>
          <w:p w14:paraId="7F3ACDCE" w14:textId="24EA08EB" w:rsidR="00D24C42" w:rsidRPr="00517405" w:rsidRDefault="00601B9A" w:rsidP="00E859B8">
            <w:pPr>
              <w:pStyle w:val="NormalnyWeb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14:paraId="0DF65040" w14:textId="5FA584E1" w:rsidR="00D24C42" w:rsidRPr="00517405" w:rsidRDefault="00601B9A" w:rsidP="00E859B8">
            <w:pPr>
              <w:pStyle w:val="NormalnyWeb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3D7156D4" w14:textId="4FE6E5C7" w:rsidR="00D24C42" w:rsidRPr="00517405" w:rsidRDefault="00D24C42" w:rsidP="00E859B8">
            <w:pPr>
              <w:pStyle w:val="NormalnyWeb"/>
              <w:jc w:val="right"/>
            </w:pPr>
          </w:p>
        </w:tc>
        <w:tc>
          <w:tcPr>
            <w:tcW w:w="1417" w:type="dxa"/>
            <w:vAlign w:val="center"/>
          </w:tcPr>
          <w:p w14:paraId="64C8556B" w14:textId="653F7E8D" w:rsidR="00D24C42" w:rsidRPr="00517405" w:rsidRDefault="00D24C42" w:rsidP="00E859B8">
            <w:pPr>
              <w:pStyle w:val="NormalnyWeb"/>
              <w:jc w:val="right"/>
            </w:pPr>
          </w:p>
        </w:tc>
        <w:tc>
          <w:tcPr>
            <w:tcW w:w="1276" w:type="dxa"/>
            <w:vAlign w:val="center"/>
          </w:tcPr>
          <w:p w14:paraId="7481DFF5" w14:textId="47C17F5A" w:rsidR="00D24C42" w:rsidRPr="00E859B8" w:rsidRDefault="00D24C42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5799E09" w14:textId="4BEEA6B1" w:rsidR="00D24C42" w:rsidRPr="009F044A" w:rsidRDefault="002F1A78" w:rsidP="003832D6">
            <w:pPr>
              <w:jc w:val="both"/>
              <w:rPr>
                <w:sz w:val="20"/>
                <w:szCs w:val="20"/>
              </w:rPr>
            </w:pPr>
            <w:r w:rsidRPr="009F044A">
              <w:rPr>
                <w:sz w:val="20"/>
                <w:szCs w:val="20"/>
              </w:rPr>
              <w:t xml:space="preserve">Zabudowa meblowa kuchni do zabudowy kuchni  na całej wysokości pomieszczenia H= 2,50 m, w kształcie litery L o wymiarach długość: (3,50 m + 2,43m), szerokość dolnych szafek 60 cm,  górnych 32 cm, wraz z wbudowaniem w meble sprzętu  ADG i zlewozmywaka ze stołem szt. 1 o wymiarach 140*50 </w:t>
            </w:r>
            <w:r w:rsidR="009F044A">
              <w:rPr>
                <w:sz w:val="20"/>
                <w:szCs w:val="20"/>
              </w:rPr>
              <w:t>,</w:t>
            </w:r>
            <w:r w:rsidR="009F044A" w:rsidRPr="009F044A">
              <w:rPr>
                <w:b/>
                <w:bCs/>
                <w:sz w:val="20"/>
                <w:szCs w:val="20"/>
              </w:rPr>
              <w:t xml:space="preserve">fronty akrylowe, szuflady i zawiasy na cichy </w:t>
            </w:r>
            <w:proofErr w:type="spellStart"/>
            <w:r w:rsidR="009F044A" w:rsidRPr="009F044A">
              <w:rPr>
                <w:b/>
                <w:bCs/>
                <w:sz w:val="20"/>
                <w:szCs w:val="20"/>
              </w:rPr>
              <w:t>domyk</w:t>
            </w:r>
            <w:proofErr w:type="spellEnd"/>
            <w:r w:rsidR="009F044A" w:rsidRPr="009F044A">
              <w:rPr>
                <w:b/>
                <w:bCs/>
                <w:sz w:val="20"/>
                <w:szCs w:val="20"/>
              </w:rPr>
              <w:t>, blaty wiórowe laminowane</w:t>
            </w:r>
            <w:r w:rsidR="009F044A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01B9A" w14:paraId="1487B4C8" w14:textId="77777777" w:rsidTr="002F1A78">
        <w:trPr>
          <w:trHeight w:val="326"/>
        </w:trPr>
        <w:tc>
          <w:tcPr>
            <w:tcW w:w="562" w:type="dxa"/>
          </w:tcPr>
          <w:p w14:paraId="5CF5BC5E" w14:textId="6D544889" w:rsidR="00601B9A" w:rsidRPr="00517405" w:rsidRDefault="00CC63F9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5A484906" w14:textId="77028B84" w:rsidR="00601B9A" w:rsidRPr="00832C90" w:rsidRDefault="00CC63F9" w:rsidP="00832C90">
            <w:pPr>
              <w:rPr>
                <w:color w:val="FF0000"/>
                <w:sz w:val="24"/>
                <w:szCs w:val="24"/>
              </w:rPr>
            </w:pPr>
            <w:r>
              <w:t xml:space="preserve">Piekarnik </w:t>
            </w:r>
            <w:r w:rsidR="002F1A78">
              <w:t xml:space="preserve">elektryczny 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22265415" w14:textId="7B176B81" w:rsidR="00601B9A" w:rsidRDefault="00AF01AD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C63F9">
              <w:rPr>
                <w:sz w:val="24"/>
                <w:szCs w:val="24"/>
              </w:rPr>
              <w:t>zt.</w:t>
            </w:r>
          </w:p>
        </w:tc>
        <w:tc>
          <w:tcPr>
            <w:tcW w:w="850" w:type="dxa"/>
            <w:vAlign w:val="center"/>
          </w:tcPr>
          <w:p w14:paraId="3374687F" w14:textId="0BD20E9D" w:rsidR="00601B9A" w:rsidRDefault="00CC63F9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3D992D3" w14:textId="5CC50444" w:rsidR="00601B9A" w:rsidRDefault="00601B9A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E27575" w14:textId="5C41A0DC" w:rsidR="00601B9A" w:rsidRDefault="00601B9A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C0C3F3" w14:textId="6809D51D" w:rsidR="00601B9A" w:rsidRDefault="00601B9A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1C2A0ED5" w14:textId="4858BC27" w:rsidR="00601B9A" w:rsidRPr="002F1A78" w:rsidRDefault="002F1A78" w:rsidP="002F1A78">
            <w:pPr>
              <w:rPr>
                <w:sz w:val="20"/>
                <w:szCs w:val="20"/>
              </w:rPr>
            </w:pPr>
            <w:r w:rsidRPr="002F1A78">
              <w:rPr>
                <w:sz w:val="20"/>
                <w:szCs w:val="20"/>
              </w:rPr>
              <w:t>Piekarnik d</w:t>
            </w:r>
            <w:r w:rsidR="003832D6" w:rsidRPr="002F1A78">
              <w:rPr>
                <w:sz w:val="20"/>
                <w:szCs w:val="20"/>
              </w:rPr>
              <w:t>o zabudowy w szafce o s</w:t>
            </w:r>
            <w:r w:rsidR="00E859B8" w:rsidRPr="002F1A78">
              <w:rPr>
                <w:sz w:val="20"/>
                <w:szCs w:val="20"/>
              </w:rPr>
              <w:t>zerokość 60</w:t>
            </w:r>
            <w:r w:rsidR="003832D6" w:rsidRPr="002F1A78">
              <w:rPr>
                <w:sz w:val="20"/>
                <w:szCs w:val="20"/>
              </w:rPr>
              <w:t xml:space="preserve"> </w:t>
            </w:r>
            <w:r w:rsidR="00E859B8" w:rsidRPr="002F1A78">
              <w:rPr>
                <w:sz w:val="20"/>
                <w:szCs w:val="20"/>
              </w:rPr>
              <w:t>cm</w:t>
            </w:r>
          </w:p>
        </w:tc>
      </w:tr>
      <w:tr w:rsidR="00FA2FF5" w14:paraId="53034E5B" w14:textId="77777777" w:rsidTr="002F1A78">
        <w:trPr>
          <w:trHeight w:val="326"/>
        </w:trPr>
        <w:tc>
          <w:tcPr>
            <w:tcW w:w="562" w:type="dxa"/>
          </w:tcPr>
          <w:p w14:paraId="501DF87F" w14:textId="11E7F925" w:rsidR="00FA2FF5" w:rsidRPr="00517405" w:rsidRDefault="00E859B8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28D30F2F" w14:textId="77FCE2C4" w:rsidR="00FA2FF5" w:rsidRPr="00832C90" w:rsidRDefault="00CC63F9" w:rsidP="00832C90">
            <w:pPr>
              <w:rPr>
                <w:color w:val="FF0000"/>
                <w:sz w:val="24"/>
                <w:szCs w:val="24"/>
              </w:rPr>
            </w:pPr>
            <w:r>
              <w:t xml:space="preserve">Zmywarka </w:t>
            </w:r>
          </w:p>
        </w:tc>
        <w:tc>
          <w:tcPr>
            <w:tcW w:w="992" w:type="dxa"/>
            <w:vAlign w:val="center"/>
          </w:tcPr>
          <w:p w14:paraId="43FA38E5" w14:textId="02F74F7D" w:rsidR="00FA2FF5" w:rsidRDefault="00AF01AD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C63F9">
              <w:rPr>
                <w:sz w:val="24"/>
                <w:szCs w:val="24"/>
              </w:rPr>
              <w:t>zt.</w:t>
            </w:r>
          </w:p>
        </w:tc>
        <w:tc>
          <w:tcPr>
            <w:tcW w:w="850" w:type="dxa"/>
            <w:vAlign w:val="center"/>
          </w:tcPr>
          <w:p w14:paraId="71657338" w14:textId="1FFD143E" w:rsidR="00FA2FF5" w:rsidRDefault="00CC63F9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C0216DD" w14:textId="1940AE7F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340F4D" w14:textId="286080FA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3BCFD9" w14:textId="0D419792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28A16743" w14:textId="7B5A933F" w:rsidR="00FA2FF5" w:rsidRPr="002F1A78" w:rsidRDefault="002F1A78" w:rsidP="002F1A78">
            <w:pPr>
              <w:rPr>
                <w:sz w:val="20"/>
                <w:szCs w:val="20"/>
              </w:rPr>
            </w:pPr>
            <w:r w:rsidRPr="002F1A78">
              <w:rPr>
                <w:sz w:val="20"/>
                <w:szCs w:val="20"/>
              </w:rPr>
              <w:t>Zmywarka d</w:t>
            </w:r>
            <w:r w:rsidR="003832D6" w:rsidRPr="002F1A78">
              <w:rPr>
                <w:sz w:val="20"/>
                <w:szCs w:val="20"/>
              </w:rPr>
              <w:t>o zabudowy w szafce o s</w:t>
            </w:r>
            <w:r w:rsidR="00E859B8" w:rsidRPr="002F1A78">
              <w:rPr>
                <w:sz w:val="20"/>
                <w:szCs w:val="20"/>
              </w:rPr>
              <w:t>zerokość 60 c</w:t>
            </w:r>
            <w:r w:rsidR="003832D6" w:rsidRPr="002F1A78">
              <w:rPr>
                <w:sz w:val="20"/>
                <w:szCs w:val="20"/>
              </w:rPr>
              <w:t>m</w:t>
            </w:r>
          </w:p>
        </w:tc>
      </w:tr>
      <w:tr w:rsidR="00FA2FF5" w14:paraId="6D2D2FB6" w14:textId="77777777" w:rsidTr="002F1A78">
        <w:trPr>
          <w:trHeight w:val="326"/>
        </w:trPr>
        <w:tc>
          <w:tcPr>
            <w:tcW w:w="562" w:type="dxa"/>
          </w:tcPr>
          <w:p w14:paraId="507582BB" w14:textId="34F30432" w:rsidR="00FA2FF5" w:rsidRPr="00517405" w:rsidRDefault="00E859B8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472521DD" w14:textId="5A7E0FDF" w:rsidR="00FA2FF5" w:rsidRPr="00832C90" w:rsidRDefault="00CC63F9" w:rsidP="00832C90">
            <w:pPr>
              <w:rPr>
                <w:color w:val="FF0000"/>
                <w:sz w:val="24"/>
                <w:szCs w:val="24"/>
              </w:rPr>
            </w:pPr>
            <w:r>
              <w:t>Okap wolno wiszący</w:t>
            </w:r>
          </w:p>
        </w:tc>
        <w:tc>
          <w:tcPr>
            <w:tcW w:w="992" w:type="dxa"/>
            <w:vAlign w:val="center"/>
          </w:tcPr>
          <w:p w14:paraId="769104A2" w14:textId="7D702D0C" w:rsidR="00FA2FF5" w:rsidRDefault="00AF01AD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C63F9">
              <w:rPr>
                <w:sz w:val="24"/>
                <w:szCs w:val="24"/>
              </w:rPr>
              <w:t>zt.</w:t>
            </w:r>
          </w:p>
        </w:tc>
        <w:tc>
          <w:tcPr>
            <w:tcW w:w="850" w:type="dxa"/>
            <w:vAlign w:val="center"/>
          </w:tcPr>
          <w:p w14:paraId="346BA387" w14:textId="72696E69" w:rsidR="00FA2FF5" w:rsidRDefault="00CC63F9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06D4271" w14:textId="7ED17A70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9ABF12" w14:textId="116F886D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A0DD19" w14:textId="6172F00A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F4ECD77" w14:textId="387D680A" w:rsidR="00FA2FF5" w:rsidRPr="00C455CB" w:rsidRDefault="00DE6BD0" w:rsidP="002F1A78">
            <w:pPr>
              <w:rPr>
                <w:sz w:val="20"/>
                <w:szCs w:val="20"/>
              </w:rPr>
            </w:pPr>
            <w:r w:rsidRPr="00C455CB">
              <w:rPr>
                <w:sz w:val="20"/>
                <w:szCs w:val="20"/>
              </w:rPr>
              <w:t>Okap wiszący z filtrem</w:t>
            </w:r>
          </w:p>
        </w:tc>
      </w:tr>
      <w:tr w:rsidR="00FA2FF5" w14:paraId="6B426D36" w14:textId="77777777" w:rsidTr="002F1A78">
        <w:trPr>
          <w:trHeight w:val="326"/>
        </w:trPr>
        <w:tc>
          <w:tcPr>
            <w:tcW w:w="562" w:type="dxa"/>
          </w:tcPr>
          <w:p w14:paraId="67257CD9" w14:textId="6E06E242" w:rsidR="00FA2FF5" w:rsidRPr="00517405" w:rsidRDefault="00E859B8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24337995" w14:textId="6C258028" w:rsidR="00FA2FF5" w:rsidRPr="00832C90" w:rsidRDefault="002F1A78" w:rsidP="00832C90">
            <w:pPr>
              <w:rPr>
                <w:color w:val="FF0000"/>
                <w:sz w:val="24"/>
                <w:szCs w:val="24"/>
              </w:rPr>
            </w:pPr>
            <w:r>
              <w:rPr>
                <w:rStyle w:val="size"/>
                <w:color w:val="00223E"/>
              </w:rPr>
              <w:t>P</w:t>
            </w:r>
            <w:r w:rsidR="00CC63F9">
              <w:rPr>
                <w:rStyle w:val="size"/>
                <w:color w:val="00223E"/>
              </w:rPr>
              <w:t>łyta ceramiczna</w:t>
            </w:r>
            <w:r>
              <w:rPr>
                <w:rStyle w:val="size"/>
                <w:color w:val="00223E"/>
              </w:rPr>
              <w:t xml:space="preserve"> elektryczna</w:t>
            </w:r>
            <w:r w:rsidR="00CC63F9">
              <w:rPr>
                <w:rStyle w:val="size"/>
                <w:color w:val="00223E"/>
              </w:rPr>
              <w:t xml:space="preserve">  60 CM</w:t>
            </w:r>
          </w:p>
        </w:tc>
        <w:tc>
          <w:tcPr>
            <w:tcW w:w="992" w:type="dxa"/>
            <w:vAlign w:val="center"/>
          </w:tcPr>
          <w:p w14:paraId="65CC206B" w14:textId="27C9C3C7" w:rsidR="00FA2FF5" w:rsidRDefault="00AF01AD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C63F9">
              <w:rPr>
                <w:sz w:val="24"/>
                <w:szCs w:val="24"/>
              </w:rPr>
              <w:t>zt.</w:t>
            </w:r>
          </w:p>
        </w:tc>
        <w:tc>
          <w:tcPr>
            <w:tcW w:w="850" w:type="dxa"/>
            <w:vAlign w:val="center"/>
          </w:tcPr>
          <w:p w14:paraId="63049A29" w14:textId="4083CAE4" w:rsidR="00FA2FF5" w:rsidRDefault="00CC63F9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29B094F" w14:textId="238A5231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C1038D" w14:textId="1D501034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208A0" w14:textId="45530769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240191C8" w14:textId="47B2136F" w:rsidR="00FA2FF5" w:rsidRPr="00C455CB" w:rsidRDefault="002F1A78" w:rsidP="00C455CB">
            <w:pPr>
              <w:rPr>
                <w:sz w:val="20"/>
                <w:szCs w:val="20"/>
              </w:rPr>
            </w:pPr>
            <w:r w:rsidRPr="00C455CB">
              <w:rPr>
                <w:sz w:val="20"/>
                <w:szCs w:val="20"/>
              </w:rPr>
              <w:t>Płyta ceramiczna d</w:t>
            </w:r>
            <w:r w:rsidR="003832D6" w:rsidRPr="00C455CB">
              <w:rPr>
                <w:sz w:val="20"/>
                <w:szCs w:val="20"/>
              </w:rPr>
              <w:t>o zabudowy w szafce o szerokość 60 cm</w:t>
            </w:r>
          </w:p>
        </w:tc>
      </w:tr>
      <w:tr w:rsidR="00FA2FF5" w14:paraId="5112026C" w14:textId="77777777" w:rsidTr="002F1A78">
        <w:trPr>
          <w:trHeight w:val="326"/>
        </w:trPr>
        <w:tc>
          <w:tcPr>
            <w:tcW w:w="562" w:type="dxa"/>
          </w:tcPr>
          <w:p w14:paraId="4DB433B0" w14:textId="6D5E8963" w:rsidR="00FA2FF5" w:rsidRPr="00517405" w:rsidRDefault="00E859B8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152FC5F3" w14:textId="550AD1E6" w:rsidR="00FA2FF5" w:rsidRPr="00832C90" w:rsidRDefault="00CC63F9" w:rsidP="00832C90">
            <w:pPr>
              <w:rPr>
                <w:color w:val="FF0000"/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Zlewozmywak dwukomorowy</w:t>
            </w:r>
            <w:r w:rsidR="003832D6">
              <w:rPr>
                <w:sz w:val="24"/>
                <w:szCs w:val="24"/>
              </w:rPr>
              <w:t xml:space="preserve"> stalowy</w:t>
            </w:r>
            <w:r w:rsidRPr="00E859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4C9BB0A" w14:textId="581629D1" w:rsidR="00FA2FF5" w:rsidRDefault="00AF01AD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859B8">
              <w:rPr>
                <w:sz w:val="24"/>
                <w:szCs w:val="24"/>
              </w:rPr>
              <w:t>zt.</w:t>
            </w:r>
          </w:p>
        </w:tc>
        <w:tc>
          <w:tcPr>
            <w:tcW w:w="850" w:type="dxa"/>
            <w:vAlign w:val="center"/>
          </w:tcPr>
          <w:p w14:paraId="2A195E94" w14:textId="7480154F" w:rsidR="00FA2FF5" w:rsidRDefault="00E859B8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4E157B" w14:textId="3CC82DC7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9ACEA0" w14:textId="1F70931B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F599C8" w14:textId="0C7FD73A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2195655" w14:textId="50A7689D" w:rsidR="00FA2FF5" w:rsidRPr="00C455CB" w:rsidRDefault="002F1A78" w:rsidP="00C455CB">
            <w:pPr>
              <w:rPr>
                <w:sz w:val="20"/>
                <w:szCs w:val="20"/>
              </w:rPr>
            </w:pPr>
            <w:r w:rsidRPr="00C455CB">
              <w:rPr>
                <w:sz w:val="20"/>
                <w:szCs w:val="20"/>
              </w:rPr>
              <w:t>Zlewozmywak do wbudowania</w:t>
            </w:r>
            <w:r w:rsidR="003832D6" w:rsidRPr="00C455CB">
              <w:rPr>
                <w:sz w:val="20"/>
                <w:szCs w:val="20"/>
              </w:rPr>
              <w:t xml:space="preserve"> w szafce wymiary 78*62 cm</w:t>
            </w:r>
          </w:p>
        </w:tc>
      </w:tr>
      <w:tr w:rsidR="00FA2FF5" w14:paraId="0C4B62D5" w14:textId="77777777" w:rsidTr="002F1A78">
        <w:trPr>
          <w:trHeight w:val="326"/>
        </w:trPr>
        <w:tc>
          <w:tcPr>
            <w:tcW w:w="562" w:type="dxa"/>
          </w:tcPr>
          <w:p w14:paraId="0D6EE286" w14:textId="76D13842" w:rsidR="00FA2FF5" w:rsidRPr="00517405" w:rsidRDefault="00E859B8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71F4EC0B" w14:textId="011DF9C0" w:rsidR="00FA2FF5" w:rsidRPr="00832C90" w:rsidRDefault="00E859B8" w:rsidP="00832C90">
            <w:pPr>
              <w:rPr>
                <w:color w:val="FF0000"/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Chłodziarka do zabudowy</w:t>
            </w:r>
          </w:p>
        </w:tc>
        <w:tc>
          <w:tcPr>
            <w:tcW w:w="992" w:type="dxa"/>
            <w:vAlign w:val="center"/>
          </w:tcPr>
          <w:p w14:paraId="5C105921" w14:textId="08F1556C" w:rsidR="00FA2FF5" w:rsidRDefault="00AF01AD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859B8">
              <w:rPr>
                <w:sz w:val="24"/>
                <w:szCs w:val="24"/>
              </w:rPr>
              <w:t>zt.</w:t>
            </w:r>
          </w:p>
        </w:tc>
        <w:tc>
          <w:tcPr>
            <w:tcW w:w="850" w:type="dxa"/>
            <w:vAlign w:val="center"/>
          </w:tcPr>
          <w:p w14:paraId="7A383FFF" w14:textId="1C6F991B" w:rsidR="00FA2FF5" w:rsidRDefault="00E859B8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AFC00E3" w14:textId="27F9574E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BAE9FF" w14:textId="6436DE41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F93D5" w14:textId="66910342" w:rsidR="00FA2FF5" w:rsidRDefault="00FA2FF5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03C73510" w14:textId="515C6692" w:rsidR="00FA2FF5" w:rsidRPr="00C455CB" w:rsidRDefault="003832D6" w:rsidP="00C455CB">
            <w:pPr>
              <w:rPr>
                <w:sz w:val="20"/>
                <w:szCs w:val="20"/>
              </w:rPr>
            </w:pPr>
            <w:r w:rsidRPr="00C455CB">
              <w:rPr>
                <w:sz w:val="20"/>
                <w:szCs w:val="20"/>
              </w:rPr>
              <w:t>Do zabudowy w szafce  o szer. 60cm</w:t>
            </w:r>
          </w:p>
        </w:tc>
      </w:tr>
      <w:tr w:rsidR="003832D6" w14:paraId="643A751D" w14:textId="77777777" w:rsidTr="002F1A78">
        <w:trPr>
          <w:trHeight w:val="326"/>
        </w:trPr>
        <w:tc>
          <w:tcPr>
            <w:tcW w:w="562" w:type="dxa"/>
          </w:tcPr>
          <w:p w14:paraId="3CF622BC" w14:textId="501A536C" w:rsidR="003832D6" w:rsidRDefault="003832D6" w:rsidP="00076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28" w:type="dxa"/>
          </w:tcPr>
          <w:p w14:paraId="499F57BE" w14:textId="1D55E6CA" w:rsidR="003832D6" w:rsidRPr="00E859B8" w:rsidRDefault="003832D6" w:rsidP="00832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Szafa zabudowana </w:t>
            </w:r>
            <w:r w:rsidR="00AF01AD">
              <w:rPr>
                <w:sz w:val="24"/>
                <w:szCs w:val="24"/>
              </w:rPr>
              <w:t xml:space="preserve">meblowa do sali głównej  </w:t>
            </w:r>
          </w:p>
        </w:tc>
        <w:tc>
          <w:tcPr>
            <w:tcW w:w="992" w:type="dxa"/>
            <w:vAlign w:val="center"/>
          </w:tcPr>
          <w:p w14:paraId="00F5FEE0" w14:textId="20EF33C1" w:rsidR="003832D6" w:rsidRDefault="002F1A78" w:rsidP="002F1A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14:paraId="783F8B99" w14:textId="653DB92D" w:rsidR="003832D6" w:rsidRDefault="003832D6" w:rsidP="00E85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8DB5D93" w14:textId="5E8224D2" w:rsidR="003832D6" w:rsidRDefault="003832D6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A1B27C" w14:textId="7555253A" w:rsidR="003832D6" w:rsidRDefault="003832D6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490FF9" w14:textId="23971032" w:rsidR="003832D6" w:rsidRDefault="003832D6" w:rsidP="00E859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14:paraId="4DF7418A" w14:textId="77777777" w:rsidR="002F1A78" w:rsidRDefault="002F1A78" w:rsidP="002F1A78">
            <w:pPr>
              <w:jc w:val="center"/>
              <w:rPr>
                <w:sz w:val="20"/>
                <w:szCs w:val="20"/>
              </w:rPr>
            </w:pPr>
            <w:r w:rsidRPr="002F1A78">
              <w:rPr>
                <w:sz w:val="20"/>
                <w:szCs w:val="20"/>
              </w:rPr>
              <w:t xml:space="preserve">Szafa zabudowana meblowa do sali głównej </w:t>
            </w:r>
          </w:p>
          <w:p w14:paraId="2DF67D87" w14:textId="74CAACE8" w:rsidR="003832D6" w:rsidRPr="002F1A78" w:rsidRDefault="002F1A78" w:rsidP="002F1A78">
            <w:pPr>
              <w:rPr>
                <w:sz w:val="20"/>
                <w:szCs w:val="20"/>
              </w:rPr>
            </w:pPr>
            <w:r w:rsidRPr="002F1A78">
              <w:rPr>
                <w:sz w:val="20"/>
                <w:szCs w:val="20"/>
              </w:rPr>
              <w:t xml:space="preserve"> z 14 drzwiami, w kształcie litery L : wysokość 2,50 m, głębokości 0,58 m</w:t>
            </w:r>
            <w:r w:rsidR="00D15FB0">
              <w:rPr>
                <w:sz w:val="20"/>
                <w:szCs w:val="20"/>
              </w:rPr>
              <w:t>,</w:t>
            </w:r>
            <w:r w:rsidRPr="002F1A78">
              <w:rPr>
                <w:sz w:val="20"/>
                <w:szCs w:val="20"/>
              </w:rPr>
              <w:t xml:space="preserve"> długości zabudowy ( 3,16m + 0,90m)</w:t>
            </w:r>
          </w:p>
        </w:tc>
      </w:tr>
      <w:tr w:rsidR="00AF01AD" w14:paraId="074C977B" w14:textId="77777777" w:rsidTr="00CC3F0C">
        <w:trPr>
          <w:trHeight w:val="566"/>
        </w:trPr>
        <w:tc>
          <w:tcPr>
            <w:tcW w:w="562" w:type="dxa"/>
          </w:tcPr>
          <w:p w14:paraId="131D80C9" w14:textId="77777777" w:rsidR="00AF01AD" w:rsidRPr="00517405" w:rsidRDefault="00AF01AD" w:rsidP="00076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19A53454" w14:textId="1CB50936" w:rsidR="00AF01AD" w:rsidRPr="00CC3F0C" w:rsidRDefault="004A5F54" w:rsidP="004A5F54">
            <w:pPr>
              <w:jc w:val="center"/>
              <w:rPr>
                <w:b/>
                <w:bCs/>
              </w:rPr>
            </w:pPr>
            <w:r w:rsidRPr="00CC3F0C">
              <w:rPr>
                <w:b/>
                <w:bCs/>
              </w:rPr>
              <w:t>RAZEM</w:t>
            </w:r>
          </w:p>
        </w:tc>
        <w:tc>
          <w:tcPr>
            <w:tcW w:w="1417" w:type="dxa"/>
            <w:vAlign w:val="center"/>
          </w:tcPr>
          <w:p w14:paraId="1140B0EF" w14:textId="32E613FD" w:rsidR="00AF01AD" w:rsidRPr="00C455CB" w:rsidRDefault="00AF01AD" w:rsidP="00E859B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729BD2" w14:textId="41CB64C8" w:rsidR="00AF01AD" w:rsidRPr="00C455CB" w:rsidRDefault="00AF01AD" w:rsidP="00E859B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</w:tcPr>
          <w:p w14:paraId="61D0B236" w14:textId="77777777" w:rsidR="00AF01AD" w:rsidRDefault="00AF01AD" w:rsidP="002D2C81">
            <w:pPr>
              <w:jc w:val="center"/>
              <w:rPr>
                <w:sz w:val="24"/>
                <w:szCs w:val="24"/>
              </w:rPr>
            </w:pPr>
          </w:p>
          <w:p w14:paraId="1E51A32D" w14:textId="77777777" w:rsidR="00AF01AD" w:rsidRDefault="00AF01AD" w:rsidP="002D2C81">
            <w:pPr>
              <w:jc w:val="center"/>
              <w:rPr>
                <w:sz w:val="24"/>
                <w:szCs w:val="24"/>
              </w:rPr>
            </w:pPr>
          </w:p>
          <w:p w14:paraId="3CEDBBDB" w14:textId="6F2F017C" w:rsidR="00AF01AD" w:rsidRPr="00517405" w:rsidRDefault="00AF01AD" w:rsidP="002D2C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B69518" w14:textId="77777777" w:rsidR="002D2C81" w:rsidRPr="002D2C81" w:rsidRDefault="002D2C81" w:rsidP="008E7AFC">
      <w:pPr>
        <w:jc w:val="center"/>
        <w:rPr>
          <w:sz w:val="28"/>
          <w:szCs w:val="28"/>
        </w:rPr>
      </w:pPr>
    </w:p>
    <w:sectPr w:rsidR="002D2C81" w:rsidRPr="002D2C81" w:rsidSect="002D2C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50A03"/>
    <w:multiLevelType w:val="multilevel"/>
    <w:tmpl w:val="805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205F5"/>
    <w:multiLevelType w:val="multilevel"/>
    <w:tmpl w:val="7472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E3BE1"/>
    <w:multiLevelType w:val="multilevel"/>
    <w:tmpl w:val="E9C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836631">
    <w:abstractNumId w:val="1"/>
  </w:num>
  <w:num w:numId="2" w16cid:durableId="1799567727">
    <w:abstractNumId w:val="0"/>
  </w:num>
  <w:num w:numId="3" w16cid:durableId="62292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81"/>
    <w:rsid w:val="00023500"/>
    <w:rsid w:val="00025325"/>
    <w:rsid w:val="0005452E"/>
    <w:rsid w:val="00057B70"/>
    <w:rsid w:val="00076428"/>
    <w:rsid w:val="000E0471"/>
    <w:rsid w:val="001368B8"/>
    <w:rsid w:val="0015702C"/>
    <w:rsid w:val="001E40BA"/>
    <w:rsid w:val="002175A0"/>
    <w:rsid w:val="00226079"/>
    <w:rsid w:val="00293EA6"/>
    <w:rsid w:val="002B310A"/>
    <w:rsid w:val="002D2C81"/>
    <w:rsid w:val="002F1A78"/>
    <w:rsid w:val="00327A4F"/>
    <w:rsid w:val="00356799"/>
    <w:rsid w:val="003617D0"/>
    <w:rsid w:val="003735FD"/>
    <w:rsid w:val="00373CD9"/>
    <w:rsid w:val="003832D6"/>
    <w:rsid w:val="00393890"/>
    <w:rsid w:val="003D1B28"/>
    <w:rsid w:val="003D3564"/>
    <w:rsid w:val="003E5014"/>
    <w:rsid w:val="003F2F97"/>
    <w:rsid w:val="0043124F"/>
    <w:rsid w:val="004A5F54"/>
    <w:rsid w:val="004E1F06"/>
    <w:rsid w:val="00517405"/>
    <w:rsid w:val="00542202"/>
    <w:rsid w:val="005575EC"/>
    <w:rsid w:val="005614CC"/>
    <w:rsid w:val="00584D2F"/>
    <w:rsid w:val="00601B9A"/>
    <w:rsid w:val="00610313"/>
    <w:rsid w:val="006376C9"/>
    <w:rsid w:val="00675A07"/>
    <w:rsid w:val="006A4B12"/>
    <w:rsid w:val="006A7C94"/>
    <w:rsid w:val="006C7D72"/>
    <w:rsid w:val="006D0632"/>
    <w:rsid w:val="006D0F87"/>
    <w:rsid w:val="00714BCB"/>
    <w:rsid w:val="00720A96"/>
    <w:rsid w:val="00743435"/>
    <w:rsid w:val="00747F1E"/>
    <w:rsid w:val="00795034"/>
    <w:rsid w:val="007A36F8"/>
    <w:rsid w:val="007E52E1"/>
    <w:rsid w:val="0080583B"/>
    <w:rsid w:val="00832C90"/>
    <w:rsid w:val="008478D0"/>
    <w:rsid w:val="0086719B"/>
    <w:rsid w:val="008E7AFC"/>
    <w:rsid w:val="00923087"/>
    <w:rsid w:val="009311C2"/>
    <w:rsid w:val="00995BCF"/>
    <w:rsid w:val="009F044A"/>
    <w:rsid w:val="00A22E00"/>
    <w:rsid w:val="00A87059"/>
    <w:rsid w:val="00AB6B84"/>
    <w:rsid w:val="00AC355B"/>
    <w:rsid w:val="00AE5DDB"/>
    <w:rsid w:val="00AF01AD"/>
    <w:rsid w:val="00BA595E"/>
    <w:rsid w:val="00BB6905"/>
    <w:rsid w:val="00BD224A"/>
    <w:rsid w:val="00BF1B7C"/>
    <w:rsid w:val="00C12C19"/>
    <w:rsid w:val="00C455CB"/>
    <w:rsid w:val="00C5542E"/>
    <w:rsid w:val="00C6562E"/>
    <w:rsid w:val="00CC3F0C"/>
    <w:rsid w:val="00CC63F9"/>
    <w:rsid w:val="00D15713"/>
    <w:rsid w:val="00D15FB0"/>
    <w:rsid w:val="00D24C42"/>
    <w:rsid w:val="00D25C0C"/>
    <w:rsid w:val="00D27E3E"/>
    <w:rsid w:val="00D54B8E"/>
    <w:rsid w:val="00DB2CEA"/>
    <w:rsid w:val="00DC7C5A"/>
    <w:rsid w:val="00DE6BD0"/>
    <w:rsid w:val="00E00F25"/>
    <w:rsid w:val="00E859B8"/>
    <w:rsid w:val="00EA4C89"/>
    <w:rsid w:val="00EB08BD"/>
    <w:rsid w:val="00F0124F"/>
    <w:rsid w:val="00F521CA"/>
    <w:rsid w:val="00F669EF"/>
    <w:rsid w:val="00F81FA9"/>
    <w:rsid w:val="00FA18B1"/>
    <w:rsid w:val="00FA2FF5"/>
    <w:rsid w:val="00FB0B4E"/>
    <w:rsid w:val="00FC0336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500"/>
  <w15:docId w15:val="{0C1DD213-E210-4104-BFA9-43DA825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78D0"/>
    <w:rPr>
      <w:b/>
      <w:bCs/>
    </w:rPr>
  </w:style>
  <w:style w:type="character" w:customStyle="1" w:styleId="size">
    <w:name w:val="size"/>
    <w:basedOn w:val="Domylnaczcionkaakapitu"/>
    <w:rsid w:val="00CC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6E95-A9A1-422B-B3E3-30F07F4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R ds. RiI</cp:lastModifiedBy>
  <cp:revision>4</cp:revision>
  <cp:lastPrinted>2025-05-28T07:14:00Z</cp:lastPrinted>
  <dcterms:created xsi:type="dcterms:W3CDTF">2025-05-29T09:40:00Z</dcterms:created>
  <dcterms:modified xsi:type="dcterms:W3CDTF">2025-05-29T09:41:00Z</dcterms:modified>
</cp:coreProperties>
</file>