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składane na podstawie art. 125 ust. 1 ustawy Pzp</w:t>
      </w:r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7C219C00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791774">
        <w:rPr>
          <w:rFonts w:ascii="Arial" w:hAnsi="Arial" w:cs="Arial"/>
          <w:b/>
          <w:bCs/>
          <w:sz w:val="24"/>
          <w:szCs w:val="24"/>
        </w:rPr>
        <w:t>Dożywianie uczniów szkół i wychowanków Przedszkola Publicznego w Gminie Mirsk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>art. 108 ust. 1 ustawy Pzp.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następującego/ych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56A6659" w14:textId="77777777" w:rsidR="00E63091" w:rsidRDefault="00E63091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E3013EC" w14:textId="77777777" w:rsidR="00E63091" w:rsidRPr="00DF5149" w:rsidRDefault="00E63091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66D3" w14:textId="77777777" w:rsidR="0092074E" w:rsidRDefault="0092074E" w:rsidP="00152DDA">
      <w:pPr>
        <w:spacing w:after="0" w:line="240" w:lineRule="auto"/>
      </w:pPr>
      <w:r>
        <w:separator/>
      </w:r>
    </w:p>
  </w:endnote>
  <w:endnote w:type="continuationSeparator" w:id="0">
    <w:p w14:paraId="229BF3BE" w14:textId="77777777" w:rsidR="0092074E" w:rsidRDefault="0092074E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5892" w14:textId="77777777" w:rsidR="0092074E" w:rsidRDefault="0092074E" w:rsidP="00152DDA">
      <w:pPr>
        <w:spacing w:after="0" w:line="240" w:lineRule="auto"/>
      </w:pPr>
      <w:r>
        <w:separator/>
      </w:r>
    </w:p>
  </w:footnote>
  <w:footnote w:type="continuationSeparator" w:id="0">
    <w:p w14:paraId="573DBE7B" w14:textId="77777777" w:rsidR="0092074E" w:rsidRDefault="0092074E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48924FF6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79177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79177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32F3BF1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0C61FA52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791774">
      <w:rPr>
        <w:rFonts w:ascii="Arial" w:hAnsi="Arial" w:cs="Arial"/>
      </w:rPr>
      <w:t>11</w:t>
    </w:r>
    <w:r w:rsidRPr="00DF5149">
      <w:rPr>
        <w:rFonts w:ascii="Arial" w:hAnsi="Arial" w:cs="Arial"/>
      </w:rPr>
      <w:t>.202</w:t>
    </w:r>
    <w:r w:rsidR="00B93934">
      <w:rPr>
        <w:rFonts w:ascii="Arial" w:hAnsi="Arial" w:cs="Arial"/>
      </w:rPr>
      <w:t>3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1F48B1"/>
    <w:rsid w:val="00233482"/>
    <w:rsid w:val="003338A0"/>
    <w:rsid w:val="00344F87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B6F"/>
    <w:rsid w:val="00787B1D"/>
    <w:rsid w:val="00791774"/>
    <w:rsid w:val="007C079C"/>
    <w:rsid w:val="007D246F"/>
    <w:rsid w:val="00803035"/>
    <w:rsid w:val="008306CB"/>
    <w:rsid w:val="008935EC"/>
    <w:rsid w:val="008E61B5"/>
    <w:rsid w:val="00913B2E"/>
    <w:rsid w:val="0092074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66C8C"/>
    <w:rsid w:val="00B93934"/>
    <w:rsid w:val="00BC0676"/>
    <w:rsid w:val="00BE0163"/>
    <w:rsid w:val="00C150DE"/>
    <w:rsid w:val="00CA2A29"/>
    <w:rsid w:val="00D56EA6"/>
    <w:rsid w:val="00DF5149"/>
    <w:rsid w:val="00E01459"/>
    <w:rsid w:val="00E17DE7"/>
    <w:rsid w:val="00E63091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23</cp:revision>
  <cp:lastPrinted>2023-04-12T11:58:00Z</cp:lastPrinted>
  <dcterms:created xsi:type="dcterms:W3CDTF">2022-05-31T10:37:00Z</dcterms:created>
  <dcterms:modified xsi:type="dcterms:W3CDTF">2023-06-21T09:38:00Z</dcterms:modified>
</cp:coreProperties>
</file>