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689AD" w14:textId="0D1D8306" w:rsidR="00440FB1" w:rsidRPr="001C555A" w:rsidRDefault="00440FB1" w:rsidP="005A1974">
      <w:pPr>
        <w:shd w:val="clear" w:color="auto" w:fill="FFFFFF" w:themeFill="background1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47C696BE" w14:textId="79390E74" w:rsidR="00440FB1" w:rsidRPr="001C555A" w:rsidRDefault="00440FB1" w:rsidP="00152DDA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Cambria" w:eastAsia="Times New Roman" w:hAnsi="Cambria" w:cs="Times New Roman"/>
          <w:sz w:val="20"/>
          <w:szCs w:val="20"/>
          <w:lang w:eastAsia="pl-PL"/>
        </w:rPr>
      </w:pPr>
    </w:p>
    <w:p w14:paraId="7E7C6C80" w14:textId="77777777" w:rsidR="00CC0089" w:rsidRPr="00AF27A3" w:rsidRDefault="00CC0089" w:rsidP="00CC00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16"/>
          <w:szCs w:val="16"/>
          <w:lang w:eastAsia="pl-PL"/>
        </w:rPr>
      </w:pPr>
      <w:r>
        <w:rPr>
          <w:rFonts w:ascii="Cambria" w:eastAsia="Times New Roman" w:hAnsi="Cambria" w:cs="Times New Roman"/>
          <w:b/>
          <w:sz w:val="24"/>
          <w:szCs w:val="24"/>
          <w:lang w:eastAsia="pl-PL"/>
        </w:rPr>
        <w:t>Nazwa Firmy ………………………………….</w:t>
      </w:r>
    </w:p>
    <w:p w14:paraId="065B58BA" w14:textId="77777777" w:rsidR="00CC0089" w:rsidRPr="00AF27A3" w:rsidRDefault="00CC0089" w:rsidP="00CC00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REGON – ……………………</w:t>
      </w:r>
    </w:p>
    <w:p w14:paraId="7967831A" w14:textId="77777777" w:rsidR="00CC0089" w:rsidRPr="00AF27A3" w:rsidRDefault="00CC0089" w:rsidP="00CC00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NIP – …………………………</w:t>
      </w:r>
    </w:p>
    <w:p w14:paraId="131D6ABE" w14:textId="77777777" w:rsidR="00CC0089" w:rsidRPr="00AF27A3" w:rsidRDefault="00CC0089" w:rsidP="00CC00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e-mail - ………………………</w:t>
      </w:r>
    </w:p>
    <w:p w14:paraId="6A94BCE2" w14:textId="77777777" w:rsidR="00CC0089" w:rsidRPr="00AF27A3" w:rsidRDefault="00CC0089" w:rsidP="00CC00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Adres korespondencyjny:</w:t>
      </w:r>
    </w:p>
    <w:p w14:paraId="671F1D57" w14:textId="77777777" w:rsidR="00CC0089" w:rsidRPr="00AF27A3" w:rsidRDefault="00CC0089" w:rsidP="00CC008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AF27A3">
        <w:rPr>
          <w:rFonts w:ascii="Cambria" w:eastAsia="Times New Roman" w:hAnsi="Cambria" w:cs="Times New Roman"/>
          <w:sz w:val="24"/>
          <w:szCs w:val="24"/>
          <w:lang w:eastAsia="pl-PL"/>
        </w:rPr>
        <w:t>……………………………….</w:t>
      </w:r>
    </w:p>
    <w:p w14:paraId="066F3777" w14:textId="77777777" w:rsidR="00A07796" w:rsidRPr="001C555A" w:rsidRDefault="00A07796" w:rsidP="00A07796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Cambria" w:eastAsia="Times New Roman" w:hAnsi="Cambria" w:cs="Times New Roman"/>
          <w:b/>
          <w:sz w:val="26"/>
          <w:szCs w:val="26"/>
          <w:u w:val="single"/>
          <w:lang w:eastAsia="pl-PL"/>
        </w:rPr>
      </w:pPr>
    </w:p>
    <w:p w14:paraId="73AF8713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Cambria" w:eastAsia="Times New Roman" w:hAnsi="Cambria" w:cs="Times New Roman"/>
          <w:b/>
          <w:sz w:val="26"/>
          <w:szCs w:val="26"/>
          <w:u w:val="single"/>
          <w:lang w:eastAsia="pl-PL"/>
        </w:rPr>
      </w:pPr>
      <w:r w:rsidRPr="001C555A">
        <w:rPr>
          <w:rFonts w:ascii="Cambria" w:eastAsia="Times New Roman" w:hAnsi="Cambria" w:cs="Times New Roman"/>
          <w:b/>
          <w:sz w:val="26"/>
          <w:szCs w:val="26"/>
          <w:u w:val="single"/>
          <w:lang w:eastAsia="pl-PL"/>
        </w:rPr>
        <w:t>Oświadczenia wykonawcy/wykonawcy wspólnie ubiegającego się o udzielenie zamówienia</w:t>
      </w:r>
    </w:p>
    <w:p w14:paraId="2FDDE29B" w14:textId="62402819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Cambria" w:eastAsia="Times New Roman" w:hAnsi="Cambria" w:cs="Times New Roman"/>
          <w:b/>
          <w:sz w:val="26"/>
          <w:szCs w:val="26"/>
          <w:u w:val="single"/>
          <w:lang w:eastAsia="pl-PL"/>
        </w:rPr>
      </w:pPr>
      <w:r w:rsidRPr="001C555A">
        <w:rPr>
          <w:rFonts w:ascii="Cambria" w:eastAsia="Times New Roman" w:hAnsi="Cambria" w:cs="Times New Roman"/>
          <w:b/>
          <w:sz w:val="26"/>
          <w:szCs w:val="26"/>
          <w:u w:val="single"/>
          <w:lang w:eastAsia="pl-PL"/>
        </w:rPr>
        <w:t>UWZGLĘDNIAJĄCE PRZESŁANKI WYKLUCZENIA Z ART. 7 UST. 1 U</w:t>
      </w:r>
      <w:r w:rsidR="007D246F" w:rsidRPr="001C555A">
        <w:rPr>
          <w:rFonts w:ascii="Cambria" w:eastAsia="Times New Roman" w:hAnsi="Cambria" w:cs="Times New Roman"/>
          <w:b/>
          <w:sz w:val="26"/>
          <w:szCs w:val="26"/>
          <w:u w:val="single"/>
          <w:lang w:eastAsia="pl-PL"/>
        </w:rPr>
        <w:t>stawy</w:t>
      </w:r>
      <w:r w:rsidRPr="001C555A">
        <w:rPr>
          <w:rFonts w:ascii="Cambria" w:eastAsia="Times New Roman" w:hAnsi="Cambria" w:cs="Times New Roman"/>
          <w:b/>
          <w:sz w:val="26"/>
          <w:szCs w:val="26"/>
          <w:u w:val="single"/>
          <w:lang w:eastAsia="pl-PL"/>
        </w:rPr>
        <w:t xml:space="preserve"> o szczególnych rozwiązaniach w zakresie przeciwdziałania wspieraniu agresji na Ukrainę oraz służących ochronie bezpieczeństwa narodowego</w:t>
      </w:r>
    </w:p>
    <w:p w14:paraId="561C2F21" w14:textId="2C56DED6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center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składane na podstawie art. 125 ust. </w:t>
      </w:r>
      <w:r w:rsid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>2</w:t>
      </w:r>
      <w:r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 ustawy Pzp</w:t>
      </w:r>
    </w:p>
    <w:p w14:paraId="1248EE1E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14:paraId="12E3A24F" w14:textId="416755A2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Na potrzeby postępowania o udzielenie zamówienia publicznego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br/>
        <w:t>pn.</w:t>
      </w:r>
      <w:r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 </w:t>
      </w:r>
      <w:r w:rsidR="0069222D"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>„</w:t>
      </w:r>
      <w:r w:rsidR="00097331" w:rsidRPr="00097331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ODBUDOWA OBIEKTÓW MOSTOWYCH USZKODZONYCH W WYNIKU WEZBRANIA WODY – POWÓDŹ I INTENSYWNE OPADY DESZCZU W CZERWCU  2020R. Z PODZIAŁEM NA DWA ZADANIA. </w:t>
      </w:r>
      <w:r w:rsidR="0069222D"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” 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prowadzonego przez </w:t>
      </w:r>
      <w:r w:rsidR="0069222D"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Gminę Mirsk</w:t>
      </w:r>
      <w:r w:rsidRPr="001C555A">
        <w:rPr>
          <w:rFonts w:ascii="Cambria" w:eastAsia="Times New Roman" w:hAnsi="Cambria" w:cs="Times New Roman"/>
          <w:bCs/>
          <w:i/>
          <w:sz w:val="26"/>
          <w:szCs w:val="26"/>
          <w:lang w:eastAsia="pl-PL"/>
        </w:rPr>
        <w:t xml:space="preserve">, 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oświadczam, co następuje:</w:t>
      </w:r>
    </w:p>
    <w:p w14:paraId="41D66706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14:paraId="4C25250D" w14:textId="76CE7108" w:rsidR="00A07796" w:rsidRPr="001C555A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>OŚWIADCZENIA DOTYCZĄCE PODSTAW WYKLUCZENIA:</w:t>
      </w:r>
      <w:r w:rsidR="00CA2A29"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                                       </w:t>
      </w:r>
    </w:p>
    <w:p w14:paraId="480B402F" w14:textId="77777777" w:rsidR="00A07796" w:rsidRPr="001C555A" w:rsidRDefault="00A07796" w:rsidP="00CA2A2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Oświadczam, że nie podlegam wykluczeniu z postępowania na podstawie 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br/>
        <w:t>art. 108 ust. 1 ustawy Pzp.</w:t>
      </w:r>
    </w:p>
    <w:p w14:paraId="1F01F3D1" w14:textId="169345C0" w:rsidR="005A1974" w:rsidRPr="00CC0089" w:rsidRDefault="00A07796" w:rsidP="00CC0089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Oświadczam, że nie zachodzą w stosunku do mnie przesłanki wykluczenia z postępowania na podstawie art.  7 ust. 1 ustawy z dnia 13 kwietnia 2022 r.</w:t>
      </w:r>
      <w:r w:rsidRPr="001C555A">
        <w:rPr>
          <w:rFonts w:ascii="Cambria" w:eastAsia="Times New Roman" w:hAnsi="Cambria" w:cs="Times New Roman"/>
          <w:bCs/>
          <w:i/>
          <w:iCs/>
          <w:sz w:val="26"/>
          <w:szCs w:val="26"/>
          <w:lang w:eastAsia="pl-PL"/>
        </w:rPr>
        <w:t xml:space="preserve"> o szczególnych rozwiązaniach w zakresie przeciwdziałania wspieraniu agresji na Ukrainę oraz służących ochronie bezpieczeństwa narodowego </w:t>
      </w:r>
      <w:r w:rsidRPr="001C555A">
        <w:rPr>
          <w:rFonts w:ascii="Cambria" w:eastAsia="Times New Roman" w:hAnsi="Cambria" w:cs="Times New Roman"/>
          <w:bCs/>
          <w:iCs/>
          <w:sz w:val="26"/>
          <w:szCs w:val="26"/>
          <w:lang w:eastAsia="pl-PL"/>
        </w:rPr>
        <w:t>(Dz. U. poz. 835)</w:t>
      </w:r>
      <w:r w:rsidRPr="001C555A">
        <w:rPr>
          <w:rFonts w:ascii="Cambria" w:eastAsia="Times New Roman" w:hAnsi="Cambria" w:cs="Times New Roman"/>
          <w:bCs/>
          <w:i/>
          <w:iCs/>
          <w:sz w:val="26"/>
          <w:szCs w:val="26"/>
          <w:vertAlign w:val="superscript"/>
          <w:lang w:eastAsia="pl-PL"/>
        </w:rPr>
        <w:footnoteReference w:id="1"/>
      </w:r>
      <w:r w:rsidRPr="001C555A">
        <w:rPr>
          <w:rFonts w:ascii="Cambria" w:eastAsia="Times New Roman" w:hAnsi="Cambria" w:cs="Times New Roman"/>
          <w:bCs/>
          <w:i/>
          <w:iCs/>
          <w:sz w:val="26"/>
          <w:szCs w:val="26"/>
          <w:lang w:eastAsia="pl-PL"/>
        </w:rPr>
        <w:t>.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 </w:t>
      </w:r>
    </w:p>
    <w:p w14:paraId="669D1074" w14:textId="4B7F9C03" w:rsidR="00A07796" w:rsidRPr="001C555A" w:rsidRDefault="00A07796" w:rsidP="00697100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lastRenderedPageBreak/>
        <w:t>OŚWIADCZENIE DOTYCZĄCE WARUNKÓW UDZIAŁU W POSTĘPOWANIU:</w:t>
      </w:r>
      <w:r w:rsidR="00CA2A29"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            </w:t>
      </w:r>
    </w:p>
    <w:p w14:paraId="328D224F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bookmarkStart w:id="0" w:name="_Hlk99016333"/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[UWAGA: </w:t>
      </w:r>
      <w:r w:rsidRPr="001C555A">
        <w:rPr>
          <w:rFonts w:ascii="Cambria" w:eastAsia="Times New Roman" w:hAnsi="Cambria" w:cs="Times New Roman"/>
          <w:bCs/>
          <w:i/>
          <w:sz w:val="26"/>
          <w:szCs w:val="26"/>
          <w:lang w:eastAsia="pl-PL"/>
        </w:rPr>
        <w:t>stosuje tylko wykonawca/ wykonawca wspólnie ubiegający się o zamówienie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]</w:t>
      </w:r>
    </w:p>
    <w:p w14:paraId="6B6A0750" w14:textId="00D37152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Oświadczam, że spełniam warunki udziału w postępowaniu określone przez zamawiającego w </w:t>
      </w:r>
      <w:r w:rsidR="005A1974"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Rozdziale II pkt 7 SWZ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.</w:t>
      </w:r>
      <w:bookmarkEnd w:id="0"/>
    </w:p>
    <w:p w14:paraId="5DA7875D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</w:p>
    <w:p w14:paraId="7F00EC00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[UWAGA: </w:t>
      </w:r>
      <w:r w:rsidRPr="001C555A">
        <w:rPr>
          <w:rFonts w:ascii="Cambria" w:eastAsia="Times New Roman" w:hAnsi="Cambria" w:cs="Times New Roman"/>
          <w:bCs/>
          <w:i/>
          <w:sz w:val="26"/>
          <w:szCs w:val="26"/>
          <w:lang w:eastAsia="pl-PL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]</w:t>
      </w:r>
    </w:p>
    <w:p w14:paraId="616AA772" w14:textId="7E2758A6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Oświadczam, że spełniam warunki udziału w postępowaniu określone przez zamawiającego w    </w:t>
      </w:r>
      <w:bookmarkStart w:id="1" w:name="_Hlk99016450"/>
      <w:r w:rsidR="005A1974"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Rozdziale II pkt 7 </w:t>
      </w:r>
      <w:bookmarkEnd w:id="1"/>
      <w:r w:rsidR="005A1974"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SWZ 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w  następującym zakresie: </w:t>
      </w:r>
    </w:p>
    <w:p w14:paraId="53A6AC89" w14:textId="5890E5A3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 …………..…………………………………………………..…………………………………………</w:t>
      </w:r>
    </w:p>
    <w:p w14:paraId="3C35E1BB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i/>
          <w:sz w:val="26"/>
          <w:szCs w:val="26"/>
          <w:lang w:eastAsia="pl-PL"/>
        </w:rPr>
      </w:pPr>
    </w:p>
    <w:p w14:paraId="7A21943A" w14:textId="0DB8A6D4" w:rsidR="00A07796" w:rsidRPr="001C555A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INFORMACJA W ZWIĄZKU Z POLEGANIEM NA ZDOLNOŚCIACH LUB SYTUACJI PODMIOTÓW UDOSTEPNIAJĄCYCH ZASOBY: </w:t>
      </w:r>
      <w:r w:rsidR="00CA2A29"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                                                                       </w:t>
      </w:r>
    </w:p>
    <w:p w14:paraId="75407857" w14:textId="4F9868ED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Oświadczam, że w celu wykazania spełniania warunków udziału w postępowaniu, określonych przez zamawiającego w</w:t>
      </w:r>
      <w:r w:rsidR="005A1974"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 Rozdziale 2 pkt 7 SWZ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 polegam na zdolnościach lub sytuacji następującego/ych podmiotu/ów udostępniających zasoby: </w:t>
      </w:r>
      <w:bookmarkStart w:id="2" w:name="_Hlk99014455"/>
      <w:r w:rsidRPr="001C555A">
        <w:rPr>
          <w:rFonts w:ascii="Cambria" w:eastAsia="Times New Roman" w:hAnsi="Cambria" w:cs="Times New Roman"/>
          <w:bCs/>
          <w:i/>
          <w:sz w:val="26"/>
          <w:szCs w:val="26"/>
          <w:lang w:eastAsia="pl-PL"/>
        </w:rPr>
        <w:t>(wskazać nazwę/y podmiotu/ów)</w:t>
      </w:r>
      <w:bookmarkEnd w:id="2"/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…………………</w:t>
      </w:r>
      <w:r w:rsidR="00697100"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…..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………………… w następującym zakresie: ……………………………………………………………………</w:t>
      </w:r>
      <w:r w:rsidR="00CA2A29"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…</w:t>
      </w:r>
      <w:r w:rsidR="00697100"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…..</w:t>
      </w:r>
    </w:p>
    <w:p w14:paraId="4555AACD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i/>
          <w:sz w:val="26"/>
          <w:szCs w:val="26"/>
          <w:lang w:eastAsia="pl-PL"/>
        </w:rPr>
        <w:t xml:space="preserve">(określić odpowiedni zakres udostępnianych zasobów dla wskazanego podmiotu). </w:t>
      </w:r>
    </w:p>
    <w:p w14:paraId="0286446E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i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/>
          <w:i/>
          <w:sz w:val="26"/>
          <w:szCs w:val="26"/>
          <w:lang w:eastAsia="pl-PL"/>
        </w:rPr>
        <w:br/>
      </w:r>
    </w:p>
    <w:p w14:paraId="73FBEE26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i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/>
          <w:i/>
          <w:sz w:val="26"/>
          <w:szCs w:val="26"/>
          <w:lang w:eastAsia="pl-PL"/>
        </w:rPr>
        <w:br w:type="column"/>
      </w:r>
    </w:p>
    <w:p w14:paraId="22EC1EDF" w14:textId="2EA84293" w:rsidR="00A07796" w:rsidRPr="001C555A" w:rsidRDefault="00A07796" w:rsidP="00CA2A29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bookmarkStart w:id="3" w:name="_Hlk99009560"/>
      <w:r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>OŚWIADCZENIE DOTYCZĄCE PODANYCH INFORMACJI:</w:t>
      </w:r>
      <w:r w:rsidR="00CA2A29"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 xml:space="preserve">                       </w:t>
      </w:r>
    </w:p>
    <w:bookmarkEnd w:id="3"/>
    <w:p w14:paraId="57690D2E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 xml:space="preserve">Oświadczam, że wszystkie informacje podane w powyższych oświadczeniach są aktualne </w:t>
      </w: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br/>
        <w:t xml:space="preserve">i zgodne z prawdą oraz zostały przedstawione z pełną świadomością konsekwencji wprowadzenia zamawiającego w błąd przy przedstawianiu informacji. </w:t>
      </w:r>
    </w:p>
    <w:p w14:paraId="742B7214" w14:textId="77777777" w:rsidR="00A07796" w:rsidRPr="001C555A" w:rsidRDefault="00A07796" w:rsidP="005A1974">
      <w:pPr>
        <w:shd w:val="clear" w:color="auto" w:fill="D9D9D9" w:themeFill="background1" w:themeFillShade="D9"/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>INFORMACJA DOTYCZĄCA DOSTĘPU DO PODMIOTOWYCH ŚRODKÓW DOWODOWYCH:</w:t>
      </w:r>
    </w:p>
    <w:p w14:paraId="41C45756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Wskazuję następujące podmiotowe środki dowodowe, które można uzyskać za pomocą bezpłatnych i ogólnodostępnych baz danych, oraz dane umożliwiające dostęp do tych środków:</w:t>
      </w:r>
    </w:p>
    <w:p w14:paraId="245751A4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1) ......................................................................................................................................................</w:t>
      </w:r>
    </w:p>
    <w:p w14:paraId="44E3BA6C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i/>
          <w:sz w:val="26"/>
          <w:szCs w:val="26"/>
          <w:lang w:eastAsia="pl-PL"/>
        </w:rPr>
        <w:t>(wskazać podmiotowy środek dowodowy, adres internetowy, wydający urząd lub organ, dokładne dane referencyjne dokumentacji)</w:t>
      </w:r>
    </w:p>
    <w:p w14:paraId="6F73A3C3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2) .......................................................................................................................................................</w:t>
      </w:r>
    </w:p>
    <w:p w14:paraId="425E6A93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Cs/>
          <w:i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Cs/>
          <w:i/>
          <w:sz w:val="26"/>
          <w:szCs w:val="26"/>
          <w:lang w:eastAsia="pl-PL"/>
        </w:rPr>
        <w:t>(wskazać podmiotowy środek dowodowy, adres internetowy, wydający urząd lub organ, dokładne dane referencyjne dokumentacji)</w:t>
      </w:r>
    </w:p>
    <w:p w14:paraId="3B2B5142" w14:textId="1010E0F1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14:paraId="72922675" w14:textId="6BDA5D73" w:rsidR="0012635E" w:rsidRPr="001C555A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14:paraId="333FE3DD" w14:textId="35155C18" w:rsidR="0012635E" w:rsidRPr="001C555A" w:rsidRDefault="0012635E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14:paraId="0F7AD126" w14:textId="0946A8EC" w:rsidR="0012635E" w:rsidRPr="001C555A" w:rsidRDefault="007C079C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1C555A">
        <w:rPr>
          <w:rFonts w:ascii="Cambria" w:eastAsia="Arial" w:hAnsi="Cambria" w:cs="Times New Roman"/>
          <w:sz w:val="20"/>
          <w:szCs w:val="20"/>
          <w:lang w:eastAsia="pl-PL"/>
        </w:rPr>
        <w:t>……………</w:t>
      </w:r>
      <w:r w:rsidRPr="001C555A">
        <w:rPr>
          <w:rFonts w:ascii="Cambria" w:eastAsia="Times New Roman" w:hAnsi="Cambria" w:cs="Times New Roman"/>
          <w:sz w:val="20"/>
          <w:szCs w:val="20"/>
          <w:lang w:eastAsia="pl-PL"/>
        </w:rPr>
        <w:t xml:space="preserve">.……. </w:t>
      </w:r>
      <w:r w:rsidRPr="001C555A">
        <w:rPr>
          <w:rFonts w:ascii="Cambria" w:eastAsia="Times New Roman" w:hAnsi="Cambria" w:cs="Times New Roman"/>
          <w:i/>
          <w:sz w:val="20"/>
          <w:szCs w:val="20"/>
          <w:lang w:eastAsia="pl-PL"/>
        </w:rPr>
        <w:t xml:space="preserve">(miejscowość), </w:t>
      </w:r>
      <w:r w:rsidRPr="001C555A">
        <w:rPr>
          <w:rFonts w:ascii="Cambria" w:eastAsia="Times New Roman" w:hAnsi="Cambria" w:cs="Times New Roman"/>
          <w:sz w:val="20"/>
          <w:szCs w:val="20"/>
          <w:lang w:eastAsia="pl-PL"/>
        </w:rPr>
        <w:t>dnia ………….……. r.</w:t>
      </w:r>
    </w:p>
    <w:p w14:paraId="0D7070E8" w14:textId="3B560511" w:rsidR="007C079C" w:rsidRDefault="00A07796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b/>
          <w:sz w:val="26"/>
          <w:szCs w:val="26"/>
          <w:lang w:eastAsia="pl-PL"/>
        </w:rPr>
        <w:tab/>
      </w:r>
    </w:p>
    <w:p w14:paraId="6E0D355D" w14:textId="0BC528F9" w:rsidR="005C4CD9" w:rsidRDefault="005C4CD9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14:paraId="25C1996C" w14:textId="77777777" w:rsidR="005C4CD9" w:rsidRPr="001C555A" w:rsidRDefault="005C4CD9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14:paraId="4D7508DE" w14:textId="11B9514B" w:rsidR="007C079C" w:rsidRPr="001C555A" w:rsidRDefault="007C079C" w:rsidP="007C079C">
      <w:pPr>
        <w:overflowPunct w:val="0"/>
        <w:autoSpaceDE w:val="0"/>
        <w:autoSpaceDN w:val="0"/>
        <w:adjustRightInd w:val="0"/>
        <w:spacing w:after="0" w:line="360" w:lineRule="auto"/>
        <w:ind w:left="6237"/>
        <w:jc w:val="both"/>
        <w:textAlignment w:val="baseline"/>
        <w:rPr>
          <w:rFonts w:ascii="Cambria" w:eastAsia="Times New Roman" w:hAnsi="Cambria" w:cs="Times New Roman"/>
          <w:bCs/>
          <w:color w:val="000000"/>
          <w:sz w:val="18"/>
          <w:szCs w:val="18"/>
          <w:lang w:eastAsia="pl-PL"/>
        </w:rPr>
      </w:pPr>
      <w:r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.</w:t>
      </w:r>
      <w:r w:rsidR="00A07796" w:rsidRPr="001C555A">
        <w:rPr>
          <w:rFonts w:ascii="Cambria" w:eastAsia="Times New Roman" w:hAnsi="Cambria" w:cs="Times New Roman"/>
          <w:bCs/>
          <w:sz w:val="26"/>
          <w:szCs w:val="26"/>
          <w:lang w:eastAsia="pl-PL"/>
        </w:rPr>
        <w:t>……………………………………….</w:t>
      </w:r>
    </w:p>
    <w:p w14:paraId="423776C7" w14:textId="268EC053" w:rsidR="0012635E" w:rsidRPr="001C555A" w:rsidRDefault="0012635E" w:rsidP="0012635E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  <w:r w:rsidRPr="001C555A">
        <w:rPr>
          <w:rFonts w:ascii="Cambria" w:eastAsia="Times New Roman" w:hAnsi="Cambria" w:cs="Times New Roman"/>
          <w:color w:val="000000"/>
          <w:sz w:val="18"/>
          <w:szCs w:val="18"/>
          <w:lang w:eastAsia="pl-PL"/>
        </w:rPr>
        <w:t xml:space="preserve">Elektroniczny podpis kwalifikowalny, podpis zaufany lub podpis osobisty osoby uprawnionej lub osób uprawnionych do reprezentowania Wykonawcy  </w:t>
      </w:r>
    </w:p>
    <w:p w14:paraId="3268F8CC" w14:textId="64D4893B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center"/>
        <w:textAlignment w:val="baseline"/>
        <w:rPr>
          <w:rFonts w:ascii="Cambria" w:eastAsia="Times New Roman" w:hAnsi="Cambria" w:cs="Times New Roman"/>
          <w:b/>
          <w:i/>
          <w:sz w:val="26"/>
          <w:szCs w:val="26"/>
          <w:lang w:eastAsia="pl-PL"/>
        </w:rPr>
      </w:pPr>
    </w:p>
    <w:p w14:paraId="21904DB2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ind w:left="6237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14:paraId="2C238DEF" w14:textId="77777777" w:rsidR="00A07796" w:rsidRPr="001C555A" w:rsidRDefault="00A07796" w:rsidP="00CA2A29">
      <w:pPr>
        <w:overflowPunct w:val="0"/>
        <w:autoSpaceDE w:val="0"/>
        <w:autoSpaceDN w:val="0"/>
        <w:adjustRightInd w:val="0"/>
        <w:spacing w:after="120" w:line="360" w:lineRule="auto"/>
        <w:jc w:val="both"/>
        <w:textAlignment w:val="baseline"/>
        <w:rPr>
          <w:rFonts w:ascii="Cambria" w:eastAsia="Times New Roman" w:hAnsi="Cambria" w:cs="Times New Roman"/>
          <w:b/>
          <w:sz w:val="26"/>
          <w:szCs w:val="26"/>
          <w:lang w:eastAsia="pl-PL"/>
        </w:rPr>
      </w:pPr>
    </w:p>
    <w:p w14:paraId="7FBACF04" w14:textId="481016AF" w:rsidR="00FA1BA9" w:rsidRPr="001C555A" w:rsidRDefault="00FA1BA9" w:rsidP="00FA1BA9">
      <w:pPr>
        <w:autoSpaceDE w:val="0"/>
        <w:autoSpaceDN w:val="0"/>
        <w:adjustRightInd w:val="0"/>
        <w:spacing w:after="0" w:line="240" w:lineRule="auto"/>
        <w:jc w:val="both"/>
        <w:rPr>
          <w:rFonts w:ascii="Cambria" w:eastAsia="Times New Roman" w:hAnsi="Cambria" w:cs="Times New Roman"/>
          <w:b/>
          <w:sz w:val="12"/>
          <w:szCs w:val="12"/>
          <w:lang w:eastAsia="pl-PL"/>
        </w:rPr>
      </w:pPr>
    </w:p>
    <w:sectPr w:rsidR="00FA1BA9" w:rsidRPr="001C555A" w:rsidSect="00152D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D3667E" w14:textId="77777777" w:rsidR="006141C7" w:rsidRDefault="006141C7" w:rsidP="00152DDA">
      <w:pPr>
        <w:spacing w:after="0" w:line="240" w:lineRule="auto"/>
      </w:pPr>
      <w:r>
        <w:separator/>
      </w:r>
    </w:p>
  </w:endnote>
  <w:endnote w:type="continuationSeparator" w:id="0">
    <w:p w14:paraId="26963CAD" w14:textId="77777777" w:rsidR="006141C7" w:rsidRDefault="006141C7" w:rsidP="00152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C19D4" w14:textId="77777777" w:rsidR="00097331" w:rsidRDefault="000973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eastAsiaTheme="majorEastAsia" w:hAnsi="Times New Roman" w:cs="Times New Roman"/>
        <w:sz w:val="28"/>
        <w:szCs w:val="28"/>
      </w:rPr>
      <w:id w:val="1361320416"/>
      <w:docPartObj>
        <w:docPartGallery w:val="Page Numbers (Bottom of Page)"/>
        <w:docPartUnique/>
      </w:docPartObj>
    </w:sdtPr>
    <w:sdtEndPr/>
    <w:sdtContent>
      <w:p w14:paraId="3B20C95E" w14:textId="0C5EB6A9" w:rsidR="00152DDA" w:rsidRPr="00152DDA" w:rsidRDefault="00152DDA">
        <w:pPr>
          <w:pStyle w:val="Stopka"/>
          <w:jc w:val="right"/>
          <w:rPr>
            <w:rFonts w:ascii="Times New Roman" w:eastAsiaTheme="majorEastAsia" w:hAnsi="Times New Roman" w:cs="Times New Roman"/>
            <w:sz w:val="28"/>
            <w:szCs w:val="28"/>
          </w:rPr>
        </w:pP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t xml:space="preserve">str. </w:t>
        </w:r>
        <w:r w:rsidRPr="00152DDA">
          <w:rPr>
            <w:rFonts w:ascii="Times New Roman" w:eastAsiaTheme="minorEastAsia" w:hAnsi="Times New Roman" w:cs="Times New Roman"/>
          </w:rPr>
          <w:fldChar w:fldCharType="begin"/>
        </w:r>
        <w:r w:rsidRPr="00152DDA">
          <w:rPr>
            <w:rFonts w:ascii="Times New Roman" w:hAnsi="Times New Roman" w:cs="Times New Roman"/>
          </w:rPr>
          <w:instrText>PAGE    \* MERGEFORMAT</w:instrText>
        </w:r>
        <w:r w:rsidRPr="00152DDA">
          <w:rPr>
            <w:rFonts w:ascii="Times New Roman" w:eastAsiaTheme="minorEastAsia" w:hAnsi="Times New Roman" w:cs="Times New Roman"/>
          </w:rPr>
          <w:fldChar w:fldCharType="separate"/>
        </w: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t>2</w:t>
        </w:r>
        <w:r w:rsidRPr="00152DDA">
          <w:rPr>
            <w:rFonts w:ascii="Times New Roman" w:eastAsiaTheme="majorEastAsia" w:hAnsi="Times New Roman" w:cs="Times New Roman"/>
            <w:sz w:val="28"/>
            <w:szCs w:val="28"/>
          </w:rPr>
          <w:fldChar w:fldCharType="end"/>
        </w:r>
      </w:p>
    </w:sdtContent>
  </w:sdt>
  <w:p w14:paraId="14FEF072" w14:textId="77777777" w:rsidR="00152DDA" w:rsidRDefault="00152DD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A81C5" w14:textId="77777777" w:rsidR="00097331" w:rsidRDefault="000973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B244A" w14:textId="77777777" w:rsidR="006141C7" w:rsidRDefault="006141C7" w:rsidP="00152DDA">
      <w:pPr>
        <w:spacing w:after="0" w:line="240" w:lineRule="auto"/>
      </w:pPr>
      <w:r>
        <w:separator/>
      </w:r>
    </w:p>
  </w:footnote>
  <w:footnote w:type="continuationSeparator" w:id="0">
    <w:p w14:paraId="1CF2A082" w14:textId="77777777" w:rsidR="006141C7" w:rsidRDefault="006141C7" w:rsidP="00152DDA">
      <w:pPr>
        <w:spacing w:after="0" w:line="240" w:lineRule="auto"/>
      </w:pPr>
      <w:r>
        <w:continuationSeparator/>
      </w:r>
    </w:p>
  </w:footnote>
  <w:footnote w:id="1">
    <w:p w14:paraId="001D6B27" w14:textId="77777777" w:rsidR="00A07796" w:rsidRPr="001C555A" w:rsidRDefault="00A07796" w:rsidP="00A07796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1C555A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C555A">
        <w:rPr>
          <w:rFonts w:ascii="Cambria" w:hAnsi="Cambria" w:cs="Arial"/>
          <w:sz w:val="16"/>
          <w:szCs w:val="16"/>
        </w:rPr>
        <w:t xml:space="preserve"> </w:t>
      </w:r>
      <w:r w:rsidRPr="001C555A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1C555A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C555A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1C555A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3A45DC3" w14:textId="77777777" w:rsidR="00A07796" w:rsidRPr="001C555A" w:rsidRDefault="00A07796" w:rsidP="00A07796">
      <w:pPr>
        <w:spacing w:after="0" w:line="240" w:lineRule="auto"/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1C555A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ADA3DC" w14:textId="77777777" w:rsidR="00A07796" w:rsidRPr="001C555A" w:rsidRDefault="00A07796" w:rsidP="00A07796">
      <w:pPr>
        <w:spacing w:after="0" w:line="240" w:lineRule="auto"/>
        <w:jc w:val="both"/>
        <w:rPr>
          <w:rFonts w:ascii="Cambria" w:hAnsi="Cambria" w:cs="Arial"/>
          <w:color w:val="222222"/>
          <w:sz w:val="16"/>
          <w:szCs w:val="16"/>
        </w:rPr>
      </w:pPr>
      <w:r w:rsidRPr="001C555A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1C555A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774029A" w14:textId="77777777" w:rsidR="00A07796" w:rsidRPr="00761CEB" w:rsidRDefault="00A07796" w:rsidP="00A07796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C555A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71666" w14:textId="77777777" w:rsidR="00097331" w:rsidRDefault="0009733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0A731" w14:textId="26A556BF" w:rsidR="00152DDA" w:rsidRPr="00152DDA" w:rsidRDefault="00152DDA" w:rsidP="00152DDA">
    <w:pPr>
      <w:pStyle w:val="Nagwek"/>
      <w:pBdr>
        <w:bottom w:val="single" w:sz="4" w:space="1" w:color="auto"/>
      </w:pBdr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</w:rPr>
      <w:t>Znak sprawy: ZP.271.</w:t>
    </w:r>
    <w:r w:rsidR="0028448E">
      <w:rPr>
        <w:rFonts w:ascii="Times New Roman" w:hAnsi="Times New Roman" w:cs="Times New Roman"/>
      </w:rPr>
      <w:t>1</w:t>
    </w:r>
    <w:r w:rsidR="00097331"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t>.202</w:t>
    </w:r>
    <w:r w:rsidR="00A22DD6">
      <w:rPr>
        <w:rFonts w:ascii="Times New Roman" w:hAnsi="Times New Roman" w:cs="Times New Roman"/>
      </w:rPr>
      <w:t>2</w:t>
    </w:r>
    <w:r w:rsidR="001E6B10">
      <w:rPr>
        <w:rFonts w:ascii="Times New Roman" w:hAnsi="Times New Roman" w:cs="Times New Roman"/>
      </w:rPr>
      <w:t>.1</w:t>
    </w:r>
    <w:r>
      <w:rPr>
        <w:rFonts w:ascii="Times New Roman" w:hAnsi="Times New Roman" w:cs="Times New Roman"/>
      </w:rPr>
      <w:t xml:space="preserve"> </w:t>
    </w:r>
    <w:r>
      <w:rPr>
        <w:rFonts w:ascii="Times New Roman" w:hAnsi="Times New Roman" w:cs="Times New Roman"/>
      </w:rPr>
      <w:tab/>
      <w:t xml:space="preserve">                                                                        </w:t>
    </w:r>
    <w:r w:rsidR="000A038B">
      <w:rPr>
        <w:rFonts w:ascii="Times New Roman" w:hAnsi="Times New Roman" w:cs="Times New Roman"/>
      </w:rPr>
      <w:t xml:space="preserve">                    </w:t>
    </w:r>
    <w:r>
      <w:rPr>
        <w:rFonts w:ascii="Times New Roman" w:hAnsi="Times New Roman" w:cs="Times New Roman"/>
      </w:rPr>
      <w:t xml:space="preserve">     </w:t>
    </w:r>
    <w:r w:rsidR="00440FB1">
      <w:rPr>
        <w:rFonts w:ascii="Times New Roman" w:hAnsi="Times New Roman" w:cs="Times New Roman"/>
      </w:rPr>
      <w:t xml:space="preserve">    </w:t>
    </w:r>
    <w:r>
      <w:rPr>
        <w:rFonts w:ascii="Times New Roman" w:hAnsi="Times New Roman" w:cs="Times New Roman"/>
        <w:b/>
        <w:bCs/>
      </w:rPr>
      <w:t>Załącznik 2</w:t>
    </w:r>
    <w:r w:rsidR="00440FB1">
      <w:rPr>
        <w:rFonts w:ascii="Times New Roman" w:hAnsi="Times New Roman" w:cs="Times New Roman"/>
        <w:b/>
        <w:bCs/>
      </w:rPr>
      <w:t xml:space="preserve"> </w:t>
    </w:r>
    <w:r>
      <w:rPr>
        <w:rFonts w:ascii="Times New Roman" w:hAnsi="Times New Roman" w:cs="Times New Roman"/>
        <w:b/>
        <w:bCs/>
      </w:rPr>
      <w:t>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DA1E5" w14:textId="77777777" w:rsidR="00097331" w:rsidRDefault="0009733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89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6" w:hanging="180"/>
      </w:pPr>
    </w:lvl>
  </w:abstractNum>
  <w:abstractNum w:abstractNumId="1" w15:restartNumberingAfterBreak="0">
    <w:nsid w:val="0000000A"/>
    <w:multiLevelType w:val="multi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896512">
    <w:abstractNumId w:val="0"/>
  </w:num>
  <w:num w:numId="2" w16cid:durableId="708644435">
    <w:abstractNumId w:val="1"/>
  </w:num>
  <w:num w:numId="3" w16cid:durableId="1040807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DDA"/>
    <w:rsid w:val="00001BE2"/>
    <w:rsid w:val="0004555D"/>
    <w:rsid w:val="0004647C"/>
    <w:rsid w:val="00097331"/>
    <w:rsid w:val="000A038B"/>
    <w:rsid w:val="000A20FE"/>
    <w:rsid w:val="0010508F"/>
    <w:rsid w:val="0012635E"/>
    <w:rsid w:val="00152DDA"/>
    <w:rsid w:val="001A1CD9"/>
    <w:rsid w:val="001C555A"/>
    <w:rsid w:val="001E6B10"/>
    <w:rsid w:val="0028448E"/>
    <w:rsid w:val="003404E0"/>
    <w:rsid w:val="003965A9"/>
    <w:rsid w:val="003B0C69"/>
    <w:rsid w:val="003C7676"/>
    <w:rsid w:val="0040314D"/>
    <w:rsid w:val="00440FB1"/>
    <w:rsid w:val="00480482"/>
    <w:rsid w:val="004966B7"/>
    <w:rsid w:val="004E5EB6"/>
    <w:rsid w:val="005A1974"/>
    <w:rsid w:val="005C4CD9"/>
    <w:rsid w:val="006141C7"/>
    <w:rsid w:val="00615645"/>
    <w:rsid w:val="006272C4"/>
    <w:rsid w:val="00641C72"/>
    <w:rsid w:val="0069222D"/>
    <w:rsid w:val="00697100"/>
    <w:rsid w:val="006B704D"/>
    <w:rsid w:val="00787B1D"/>
    <w:rsid w:val="007C079C"/>
    <w:rsid w:val="007D246F"/>
    <w:rsid w:val="008306CB"/>
    <w:rsid w:val="00851E36"/>
    <w:rsid w:val="008935EC"/>
    <w:rsid w:val="008A6C70"/>
    <w:rsid w:val="00913B2E"/>
    <w:rsid w:val="00934EA5"/>
    <w:rsid w:val="00A07796"/>
    <w:rsid w:val="00A22DD6"/>
    <w:rsid w:val="00A47920"/>
    <w:rsid w:val="00AF7A77"/>
    <w:rsid w:val="00BC0676"/>
    <w:rsid w:val="00C150DE"/>
    <w:rsid w:val="00CA2A29"/>
    <w:rsid w:val="00CC0089"/>
    <w:rsid w:val="00D424A2"/>
    <w:rsid w:val="00E01459"/>
    <w:rsid w:val="00F33BBE"/>
    <w:rsid w:val="00F43CE7"/>
    <w:rsid w:val="00F94F90"/>
    <w:rsid w:val="00FA1BA9"/>
    <w:rsid w:val="00FF7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2B4F3"/>
  <w15:chartTrackingRefBased/>
  <w15:docId w15:val="{2393EFC7-12A2-49FB-BBD2-3F36BF7A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D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DDA"/>
  </w:style>
  <w:style w:type="paragraph" w:styleId="Stopka">
    <w:name w:val="footer"/>
    <w:basedOn w:val="Normalny"/>
    <w:link w:val="StopkaZnak"/>
    <w:uiPriority w:val="99"/>
    <w:unhideWhenUsed/>
    <w:rsid w:val="00152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DDA"/>
  </w:style>
  <w:style w:type="character" w:styleId="Odwoanieprzypisudolnego">
    <w:name w:val="footnote reference"/>
    <w:basedOn w:val="Domylnaczcionkaakapitu"/>
    <w:uiPriority w:val="99"/>
    <w:semiHidden/>
    <w:unhideWhenUsed/>
    <w:rsid w:val="00A0779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4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539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Alicja jaszczyszyn</cp:lastModifiedBy>
  <cp:revision>14</cp:revision>
  <cp:lastPrinted>2022-06-28T08:47:00Z</cp:lastPrinted>
  <dcterms:created xsi:type="dcterms:W3CDTF">2022-05-31T10:37:00Z</dcterms:created>
  <dcterms:modified xsi:type="dcterms:W3CDTF">2022-06-29T08:04:00Z</dcterms:modified>
</cp:coreProperties>
</file>