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AD88" w14:textId="77777777" w:rsidR="00FA1BA9" w:rsidRDefault="00440FB1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496557"/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I </w:t>
      </w:r>
    </w:p>
    <w:p w14:paraId="42F9DBF6" w14:textId="1D65AF28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SPEŁNIANIA WARUNKÓW UDZIAŁU W POSTĘPOWANIU</w:t>
      </w: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bookmarkEnd w:id="0"/>
    <w:p w14:paraId="67A689AD" w14:textId="7AFC9AAB" w:rsidR="00440FB1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C696BE" w14:textId="77777777" w:rsidR="00440FB1" w:rsidRPr="00152DDA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E7E758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1015CEBC" w14:textId="47A3158D" w:rsidR="00152DDA" w:rsidRPr="0004647C" w:rsidRDefault="00152DDA" w:rsidP="000464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152D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2FA8B83F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6B11A55" w14:textId="180CEC3F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 ust. 1 ustawy z dnia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034C19BB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52DD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1983CF50" w14:textId="3BEEFF71" w:rsidR="00152DDA" w:rsidRPr="00152DDA" w:rsidRDefault="00152DDA" w:rsidP="00152DDA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14:paraId="64972648" w14:textId="3B50665B" w:rsidR="00152DDA" w:rsidRPr="0004647C" w:rsidRDefault="00440FB1" w:rsidP="0004647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publicznego, prowadzonym w trybie podstawowym na podstawie art. 275 pkt </w:t>
      </w:r>
      <w:r w:rsidR="00A22D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11 września 2019r. Prawo zamówień publicznych (Dz. U. 2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n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proofErr w:type="spellStart"/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bookmarkStart w:id="1" w:name="_Hlk99527659"/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A22DD6" w:rsidRPr="00A22DD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DOSTAWA </w:t>
      </w:r>
      <w:r w:rsidR="004C741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FABRYCZNIE NOWEGO ŚREDNIEGO SAMOCHODU RATOWNICZO-GAŚNICZEGO Z NAPĘDEM 4X4</w:t>
      </w:r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  <w:r w:rsidR="0004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</w:t>
      </w:r>
      <w:r w:rsidR="000C224A">
        <w:rPr>
          <w:rFonts w:ascii="Times New Roman" w:eastAsia="Times New Roman" w:hAnsi="Times New Roman" w:cs="Times New Roman"/>
          <w:sz w:val="24"/>
          <w:szCs w:val="24"/>
          <w:lang w:eastAsia="pl-PL"/>
        </w:rPr>
        <w:t>Ochotniczą Straż Pożarną w Mirsku</w:t>
      </w:r>
      <w:r w:rsidR="00152DDA"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5A47957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61CFC8A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50DA5F" w14:textId="728C7458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</w:t>
      </w:r>
    </w:p>
    <w:p w14:paraId="1BCE1EA7" w14:textId="3075EC01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D7ABD11" w14:textId="444C367A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8B40B31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E1E44B9" w14:textId="00E4B8E0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</w:t>
      </w:r>
      <w:r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</w:t>
      </w:r>
    </w:p>
    <w:p w14:paraId="5A3F32AA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C1AAF08" w14:textId="6A4899EA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41C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następującym zakresie: …………………………..…………………………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402E4F21" w14:textId="2695BFFB" w:rsidR="00152DDA" w:rsidRPr="00152DDA" w:rsidRDefault="00641C72" w:rsidP="00152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</w:t>
      </w:r>
      <w:r w:rsidR="00152DDA"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4B9E7490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5FA4E" w14:textId="09635384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84069F6" w14:textId="680D6C0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(podpis)</w:t>
      </w:r>
    </w:p>
    <w:p w14:paraId="3A2DE44D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0D9C20F6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9A93FAE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CFCC689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1F7F8" w14:textId="6817B10E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D82AA41" w14:textId="6C0E9339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Arial Unicode MS" w:hAnsi="Times New Roman" w:cs="Times New Roman"/>
          <w:b/>
          <w:bCs/>
          <w:i/>
          <w:iCs/>
          <w:kern w:val="1"/>
          <w:sz w:val="20"/>
          <w:szCs w:val="20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(podpis)</w:t>
      </w:r>
    </w:p>
    <w:p w14:paraId="08CA4C3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*  Podpisuje każdy wykonawca składający ofertę</w:t>
      </w:r>
    </w:p>
    <w:p w14:paraId="4BF97449" w14:textId="77777777" w:rsid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W przypadku Wykonawców wspólnie ubiegających się o zamówienie powyższy dokument składa każdy z partnerów konsorcjum w imieniu swojej firmy</w:t>
      </w:r>
    </w:p>
    <w:p w14:paraId="7ADC26F9" w14:textId="6F0272C2" w:rsidR="00152DDA" w:rsidRP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UWAGA</w:t>
      </w:r>
    </w:p>
    <w:p w14:paraId="288DB5F3" w14:textId="5ACA739B" w:rsidR="00FA1BA9" w:rsidRPr="00E01459" w:rsidRDefault="00152DDA" w:rsidP="00E01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Wybrany wykonawca zostanie wezwany do złożenia</w:t>
      </w:r>
      <w:r w:rsidRPr="00152DDA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</w:t>
      </w:r>
      <w:r w:rsidR="00FA1BA9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274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ust. 1 Ustawy </w:t>
      </w:r>
      <w:proofErr w:type="spellStart"/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</w:p>
    <w:p w14:paraId="22179E3E" w14:textId="77777777" w:rsid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CZĘŚĆ II </w:t>
      </w:r>
    </w:p>
    <w:p w14:paraId="5F89FBC0" w14:textId="136EF0C6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PRZESŁANEK WYKLUCZENIA Z POSTĘPOWANIA </w:t>
      </w:r>
    </w:p>
    <w:p w14:paraId="12D72714" w14:textId="77777777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27B6EDC" w14:textId="77777777" w:rsidR="001E6B10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14:paraId="1A1A365D" w14:textId="77777777" w:rsidR="001E6B10" w:rsidRDefault="001E6B10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02D8DF" w14:textId="4458B4BB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</w:t>
      </w:r>
    </w:p>
    <w:p w14:paraId="57AB0A29" w14:textId="6D24F630" w:rsidR="00FA1BA9" w:rsidRDefault="00FA1BA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3E0573FE" w14:textId="723FA81E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2186BB" w14:textId="143A62EB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F18094" w14:textId="77777777" w:rsidR="00E01459" w:rsidRP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B1A32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54CC19D4" w14:textId="4E2E39C0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108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 ustawy z dnia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3507C8F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199F17FE" w14:textId="5E6A5D21" w:rsidR="00FA1BA9" w:rsidRPr="00E44625" w:rsidRDefault="00FA1BA9" w:rsidP="001E6B10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0768301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87F8C" w14:textId="3096C8DC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zgodnie z art. 275 pkt </w:t>
      </w:r>
      <w:r w:rsidR="00A22D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25583431" w14:textId="4A0E2A15" w:rsidR="00FA1BA9" w:rsidRPr="00E44625" w:rsidRDefault="004C7419" w:rsidP="004C741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Pr="00A22DD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DOSTAWA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FABRYCZNIE NOWEGO ŚREDNIEGO SAMOCHODU RATOWNICZO-GAŚNICZEGO Z NAPĘDEM 4X4</w:t>
      </w:r>
      <w:r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A1BCC25" w14:textId="6AEB0042" w:rsidR="00FA1BA9" w:rsidRPr="00E44625" w:rsidRDefault="00FA1BA9" w:rsidP="00480482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7736CAE" w14:textId="568301CA" w:rsidR="00FA1BA9" w:rsidRPr="00E44625" w:rsidRDefault="00FA1BA9" w:rsidP="00FA1BA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>108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 1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 związku z art. 111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1CFC64" w14:textId="77777777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D0B767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BCCDA66" w14:textId="1678484A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1CE337C0" w14:textId="663603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(podpis)</w:t>
      </w:r>
    </w:p>
    <w:p w14:paraId="53DE792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B5E3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B9ED33" w14:textId="6E7DE4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108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ust. 1 pkt 1-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ustawy 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1CD7E1E" w14:textId="566EE7DC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110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14:paraId="636C0E6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43716686" w14:textId="0777EE22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</w:p>
    <w:p w14:paraId="22183117" w14:textId="61DB31A0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6C1A3272" w14:textId="77777777" w:rsidR="00E01459" w:rsidRPr="00E44625" w:rsidRDefault="00E0145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200BB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096DFC1E" w14:textId="176EB7B9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B6DCAD0" w14:textId="463AEC91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1E0A6515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0FD4901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68A8F52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</w:t>
      </w:r>
    </w:p>
    <w:p w14:paraId="34D10254" w14:textId="32E38388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</w:p>
    <w:p w14:paraId="5153165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B8D394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3DA8C83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D8164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9A04A" w14:textId="230B4A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ADDBC30" w14:textId="742A4B2D" w:rsidR="00FA1BA9" w:rsidRPr="00E0145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3789606B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C44C0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4A0F54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DEEA0B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98C3AF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97C851" w14:textId="4B45B7EE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121BA7ED" w14:textId="6904B1EA" w:rsidR="00FA1BA9" w:rsidRPr="00E0145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</w:t>
      </w:r>
      <w:r w:rsidR="0040314D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4A05F348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6152F63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46BD36E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3F05D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17470900" w14:textId="01043A11" w:rsidR="00FA1BA9" w:rsidRPr="00E44625" w:rsidRDefault="00FA1BA9" w:rsidP="00FA1BA9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W przedmiotowym postępowaniu Zamawiający zgodnie z art. 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108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ust. 1 pkt. 1-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ustawy PZP wykluczy:</w:t>
      </w:r>
    </w:p>
    <w:p w14:paraId="1B30F33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3FEFFB0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747EC250" w14:textId="28002D5B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</w:t>
      </w:r>
      <w:r w:rsidR="00A22DD6">
        <w:rPr>
          <w:rFonts w:ascii="Times New Roman" w:eastAsia="Times New Roman" w:hAnsi="Times New Roman" w:cs="Times New Roman"/>
          <w:sz w:val="12"/>
          <w:szCs w:val="12"/>
          <w:lang w:eastAsia="zh-CN"/>
        </w:rPr>
        <w:t>21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poz. </w:t>
      </w:r>
      <w:r w:rsidR="00A22DD6">
        <w:rPr>
          <w:rFonts w:ascii="Times New Roman" w:eastAsia="Times New Roman" w:hAnsi="Times New Roman" w:cs="Times New Roman"/>
          <w:sz w:val="12"/>
          <w:szCs w:val="12"/>
          <w:lang w:eastAsia="zh-CN"/>
        </w:rPr>
        <w:t>2345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, z </w:t>
      </w:r>
      <w:proofErr w:type="spellStart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późn</w:t>
      </w:r>
      <w:proofErr w:type="spellEnd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20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 r. poz. 1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133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),</w:t>
      </w:r>
    </w:p>
    <w:p w14:paraId="3DF177CA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38D5C9E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11270A3E" w14:textId="70506A72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</w:t>
      </w:r>
      <w:r w:rsidR="00C150DE">
        <w:rPr>
          <w:rFonts w:ascii="Times New Roman" w:eastAsia="Times New Roman" w:hAnsi="Times New Roman" w:cs="Times New Roman"/>
          <w:sz w:val="12"/>
          <w:szCs w:val="12"/>
          <w:lang w:eastAsia="zh-CN"/>
        </w:rPr>
        <w:t>21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poz. </w:t>
      </w:r>
      <w:r w:rsidR="00C150DE">
        <w:rPr>
          <w:rFonts w:ascii="Times New Roman" w:eastAsia="Times New Roman" w:hAnsi="Times New Roman" w:cs="Times New Roman"/>
          <w:sz w:val="12"/>
          <w:szCs w:val="12"/>
          <w:lang w:eastAsia="zh-CN"/>
        </w:rPr>
        <w:t>1745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);</w:t>
      </w:r>
    </w:p>
    <w:p w14:paraId="21C0B548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8F74CF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24FA5D3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0499554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0968BB5E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1E8B85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27F4245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5C21FAEF" w14:textId="18BC81A1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</w:t>
      </w:r>
      <w:r w:rsidR="00C150DE">
        <w:rPr>
          <w:rFonts w:ascii="Times New Roman" w:eastAsia="Times New Roman" w:hAnsi="Times New Roman" w:cs="Times New Roman"/>
          <w:sz w:val="12"/>
          <w:szCs w:val="12"/>
          <w:lang w:eastAsia="zh-CN"/>
        </w:rPr>
        <w:t>20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r. poz. </w:t>
      </w:r>
      <w:r w:rsidR="00C150DE">
        <w:rPr>
          <w:rFonts w:ascii="Times New Roman" w:eastAsia="Times New Roman" w:hAnsi="Times New Roman" w:cs="Times New Roman"/>
          <w:sz w:val="12"/>
          <w:szCs w:val="12"/>
          <w:lang w:eastAsia="zh-CN"/>
        </w:rPr>
        <w:t>358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);</w:t>
      </w:r>
    </w:p>
    <w:p w14:paraId="1EA495EB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2B180BD9" w14:textId="0E8D97C9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21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r. poz. 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275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7FBACF04" w14:textId="16F6B9CA" w:rsidR="00FA1BA9" w:rsidRPr="00152DD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934EA5"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  <w:t>12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.   </w:t>
      </w:r>
      <w:r w:rsidRP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Wybrany wykonawca zostanie wezwany do złożenia</w:t>
      </w:r>
      <w:r w:rsidRPr="00934EA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okoliczności, o których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mowa w </w:t>
      </w:r>
      <w:r w:rsid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art.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</w:t>
      </w:r>
      <w:r w:rsid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25 ust. 1 Ustawy </w:t>
      </w:r>
      <w:proofErr w:type="spellStart"/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</w:p>
    <w:sectPr w:rsidR="00FA1BA9" w:rsidRPr="00152DDA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F5E7" w14:textId="77777777" w:rsidR="00906130" w:rsidRDefault="00906130" w:rsidP="00152DDA">
      <w:pPr>
        <w:spacing w:after="0" w:line="240" w:lineRule="auto"/>
      </w:pPr>
      <w:r>
        <w:separator/>
      </w:r>
    </w:p>
  </w:endnote>
  <w:endnote w:type="continuationSeparator" w:id="0">
    <w:p w14:paraId="23ED2521" w14:textId="77777777" w:rsidR="00906130" w:rsidRDefault="00906130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/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C18E" w14:textId="77777777" w:rsidR="00906130" w:rsidRDefault="00906130" w:rsidP="00152DDA">
      <w:pPr>
        <w:spacing w:after="0" w:line="240" w:lineRule="auto"/>
      </w:pPr>
      <w:r>
        <w:separator/>
      </w:r>
    </w:p>
  </w:footnote>
  <w:footnote w:type="continuationSeparator" w:id="0">
    <w:p w14:paraId="141F1B1C" w14:textId="77777777" w:rsidR="00906130" w:rsidRDefault="00906130" w:rsidP="0015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1156C556" w:rsidR="00152DDA" w:rsidRPr="00152DDA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 xml:space="preserve">Znak sprawy: </w:t>
    </w:r>
    <w:r w:rsidR="004C7419">
      <w:rPr>
        <w:rFonts w:ascii="Times New Roman" w:hAnsi="Times New Roman" w:cs="Times New Roman"/>
      </w:rPr>
      <w:t>OSP</w:t>
    </w:r>
    <w:r>
      <w:rPr>
        <w:rFonts w:ascii="Times New Roman" w:hAnsi="Times New Roman" w:cs="Times New Roman"/>
      </w:rPr>
      <w:t>.271.</w:t>
    </w:r>
    <w:r w:rsidR="00FD53D5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.202</w:t>
    </w:r>
    <w:r w:rsidR="00A22DD6">
      <w:rPr>
        <w:rFonts w:ascii="Times New Roman" w:hAnsi="Times New Roman" w:cs="Times New Roman"/>
      </w:rPr>
      <w:t>2</w:t>
    </w:r>
    <w:r w:rsidR="001E6B10">
      <w:rPr>
        <w:rFonts w:ascii="Times New Roman" w:hAnsi="Times New Roman" w:cs="Times New Roman"/>
      </w:rPr>
      <w:t>.</w:t>
    </w:r>
    <w:r w:rsidR="00FD53D5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5972321">
    <w:abstractNumId w:val="0"/>
  </w:num>
  <w:num w:numId="2" w16cid:durableId="289626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647C"/>
    <w:rsid w:val="000A038B"/>
    <w:rsid w:val="000C224A"/>
    <w:rsid w:val="00152DDA"/>
    <w:rsid w:val="001E6B10"/>
    <w:rsid w:val="003965A9"/>
    <w:rsid w:val="003B0C69"/>
    <w:rsid w:val="003C7676"/>
    <w:rsid w:val="0040314D"/>
    <w:rsid w:val="00440FB1"/>
    <w:rsid w:val="00480482"/>
    <w:rsid w:val="00493F7F"/>
    <w:rsid w:val="004966B7"/>
    <w:rsid w:val="004C7419"/>
    <w:rsid w:val="004E5EB6"/>
    <w:rsid w:val="00615645"/>
    <w:rsid w:val="006272C4"/>
    <w:rsid w:val="00641C72"/>
    <w:rsid w:val="006B704D"/>
    <w:rsid w:val="008935EC"/>
    <w:rsid w:val="00906130"/>
    <w:rsid w:val="00913B2E"/>
    <w:rsid w:val="00934EA5"/>
    <w:rsid w:val="00A22DD6"/>
    <w:rsid w:val="00A47920"/>
    <w:rsid w:val="00AF7A77"/>
    <w:rsid w:val="00BC0676"/>
    <w:rsid w:val="00C150DE"/>
    <w:rsid w:val="00E01459"/>
    <w:rsid w:val="00E20DB8"/>
    <w:rsid w:val="00F33BBE"/>
    <w:rsid w:val="00F94F90"/>
    <w:rsid w:val="00FA1BA9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1360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16</cp:revision>
  <cp:lastPrinted>2022-04-05T07:02:00Z</cp:lastPrinted>
  <dcterms:created xsi:type="dcterms:W3CDTF">2021-07-15T11:31:00Z</dcterms:created>
  <dcterms:modified xsi:type="dcterms:W3CDTF">2022-04-05T07:05:00Z</dcterms:modified>
</cp:coreProperties>
</file>