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F9" w:rsidRPr="003C77A8" w:rsidRDefault="001A46F9" w:rsidP="001A46F9">
      <w:pPr>
        <w:jc w:val="right"/>
        <w:rPr>
          <w:b/>
          <w:bCs/>
        </w:rPr>
      </w:pPr>
      <w:r w:rsidRPr="003C77A8">
        <w:rPr>
          <w:b/>
          <w:bCs/>
        </w:rPr>
        <w:t>Załącznik nr 2 do SIWZ</w:t>
      </w:r>
    </w:p>
    <w:p w:rsidR="001A46F9" w:rsidRPr="003C77A8" w:rsidRDefault="001A46F9" w:rsidP="001A46F9">
      <w:pPr>
        <w:ind w:left="720" w:hanging="180"/>
      </w:pPr>
    </w:p>
    <w:p w:rsidR="001A46F9" w:rsidRPr="003C77A8" w:rsidRDefault="001A46F9" w:rsidP="001A46F9">
      <w:pPr>
        <w:ind w:left="720" w:hanging="180"/>
      </w:pPr>
    </w:p>
    <w:p w:rsidR="001A46F9" w:rsidRPr="003C77A8" w:rsidRDefault="001A46F9" w:rsidP="001A46F9">
      <w:r w:rsidRPr="003C77A8">
        <w:t xml:space="preserve">         ....................................................</w:t>
      </w:r>
    </w:p>
    <w:p w:rsidR="001A46F9" w:rsidRPr="003C77A8" w:rsidRDefault="001A46F9" w:rsidP="001A46F9">
      <w:pPr>
        <w:rPr>
          <w:bCs/>
          <w:sz w:val="24"/>
          <w:szCs w:val="24"/>
        </w:rPr>
      </w:pPr>
      <w:r w:rsidRPr="003C77A8">
        <w:rPr>
          <w:bCs/>
          <w:i/>
          <w:sz w:val="24"/>
          <w:szCs w:val="24"/>
        </w:rPr>
        <w:t xml:space="preserve">             </w:t>
      </w:r>
      <w:r w:rsidRPr="003C77A8">
        <w:rPr>
          <w:bCs/>
          <w:sz w:val="24"/>
          <w:szCs w:val="24"/>
        </w:rPr>
        <w:t>(</w:t>
      </w:r>
      <w:r w:rsidRPr="003C77A8">
        <w:rPr>
          <w:bCs/>
        </w:rPr>
        <w:t xml:space="preserve">pieczęć wykonawcy)                                                                   </w:t>
      </w:r>
      <w:r w:rsidRPr="003C77A8">
        <w:rPr>
          <w:bCs/>
          <w:sz w:val="24"/>
          <w:szCs w:val="24"/>
        </w:rPr>
        <w:t xml:space="preserve">        </w:t>
      </w:r>
    </w:p>
    <w:p w:rsidR="001A46F9" w:rsidRPr="003C77A8" w:rsidRDefault="001A46F9" w:rsidP="001A46F9">
      <w:pPr>
        <w:spacing w:after="120"/>
        <w:jc w:val="center"/>
        <w:rPr>
          <w:b/>
          <w:sz w:val="16"/>
          <w:szCs w:val="16"/>
        </w:rPr>
      </w:pPr>
    </w:p>
    <w:p w:rsidR="001A46F9" w:rsidRPr="003C77A8" w:rsidRDefault="001A46F9" w:rsidP="001A46F9">
      <w:pPr>
        <w:spacing w:after="120" w:line="360" w:lineRule="auto"/>
        <w:jc w:val="center"/>
        <w:rPr>
          <w:b/>
          <w:sz w:val="26"/>
          <w:szCs w:val="26"/>
        </w:rPr>
      </w:pPr>
      <w:r w:rsidRPr="003C77A8">
        <w:rPr>
          <w:b/>
          <w:sz w:val="26"/>
          <w:szCs w:val="26"/>
        </w:rPr>
        <w:t xml:space="preserve">OŚWIADCZENIE WYKONAWCY </w:t>
      </w:r>
    </w:p>
    <w:p w:rsidR="001A46F9" w:rsidRPr="003C77A8" w:rsidRDefault="001A46F9" w:rsidP="001A46F9">
      <w:pPr>
        <w:jc w:val="center"/>
        <w:rPr>
          <w:rFonts w:eastAsia="Arial"/>
          <w:b/>
          <w:sz w:val="24"/>
          <w:szCs w:val="24"/>
        </w:rPr>
      </w:pPr>
      <w:r w:rsidRPr="003C77A8">
        <w:rPr>
          <w:b/>
          <w:sz w:val="24"/>
          <w:szCs w:val="24"/>
        </w:rPr>
        <w:t xml:space="preserve">składane na podstawie art. 25a ust. 1 ustawy z dnia 29 stycznia 2004 r. </w:t>
      </w:r>
    </w:p>
    <w:p w:rsidR="001A46F9" w:rsidRPr="003C77A8" w:rsidRDefault="001A46F9" w:rsidP="001A46F9">
      <w:pPr>
        <w:jc w:val="center"/>
        <w:rPr>
          <w:b/>
          <w:sz w:val="24"/>
          <w:szCs w:val="24"/>
          <w:u w:val="single"/>
        </w:rPr>
      </w:pPr>
      <w:r w:rsidRPr="003C77A8">
        <w:rPr>
          <w:rFonts w:eastAsia="Arial"/>
          <w:b/>
          <w:sz w:val="24"/>
          <w:szCs w:val="24"/>
        </w:rPr>
        <w:t xml:space="preserve"> </w:t>
      </w:r>
      <w:r w:rsidRPr="003C77A8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3C77A8">
        <w:rPr>
          <w:b/>
          <w:sz w:val="24"/>
          <w:szCs w:val="24"/>
        </w:rPr>
        <w:t>Pzp</w:t>
      </w:r>
      <w:proofErr w:type="spellEnd"/>
      <w:r w:rsidRPr="003C77A8">
        <w:rPr>
          <w:b/>
          <w:sz w:val="24"/>
          <w:szCs w:val="24"/>
        </w:rPr>
        <w:t xml:space="preserve">), </w:t>
      </w:r>
    </w:p>
    <w:p w:rsidR="001A46F9" w:rsidRPr="003C77A8" w:rsidRDefault="001A46F9" w:rsidP="001A46F9">
      <w:pPr>
        <w:spacing w:before="120" w:line="360" w:lineRule="auto"/>
        <w:jc w:val="center"/>
        <w:rPr>
          <w:sz w:val="24"/>
          <w:szCs w:val="24"/>
        </w:rPr>
      </w:pPr>
      <w:r w:rsidRPr="003C77A8">
        <w:rPr>
          <w:b/>
          <w:sz w:val="24"/>
          <w:szCs w:val="24"/>
          <w:u w:val="single"/>
        </w:rPr>
        <w:t>DOTYCZĄCE PRZESŁANEK WYKLUCZENIA Z POSTĘPOWANIA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rFonts w:eastAsia="TimesNewRoman"/>
          <w:color w:val="000000"/>
          <w:kern w:val="1"/>
          <w:sz w:val="24"/>
          <w:szCs w:val="24"/>
          <w:lang/>
        </w:rPr>
      </w:pPr>
      <w:r w:rsidRPr="003C77A8">
        <w:rPr>
          <w:sz w:val="24"/>
          <w:szCs w:val="24"/>
        </w:rPr>
        <w:t xml:space="preserve">Na potrzeby postępowania o udzielenie zamówienia publicznego pn. </w:t>
      </w:r>
      <w:r w:rsidRPr="003C77A8">
        <w:rPr>
          <w:rFonts w:eastAsia="TimesNewRoman"/>
          <w:color w:val="000000"/>
          <w:kern w:val="1"/>
          <w:sz w:val="24"/>
          <w:szCs w:val="24"/>
          <w:lang/>
        </w:rPr>
        <w:t xml:space="preserve"> 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  <w:r w:rsidRPr="003C77A8">
        <w:rPr>
          <w:b/>
          <w:bCs/>
          <w:kern w:val="1"/>
          <w:sz w:val="24"/>
          <w:szCs w:val="24"/>
          <w:lang w:eastAsia="ar-SA"/>
        </w:rPr>
        <w:t>„Dostawa opału do jednostek organizacyjnych Gminy Mirsk w sezonie grzewczym 2019/2020”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hd w:val="clear" w:color="auto" w:fill="BFBFBF"/>
        <w:spacing w:line="360" w:lineRule="auto"/>
        <w:rPr>
          <w:sz w:val="24"/>
          <w:szCs w:val="24"/>
        </w:rPr>
      </w:pPr>
      <w:r w:rsidRPr="003C77A8">
        <w:rPr>
          <w:b/>
          <w:sz w:val="24"/>
          <w:szCs w:val="24"/>
        </w:rPr>
        <w:t>OŚWIADCZENIA DOTYCZĄCE WYKONAWCY:</w:t>
      </w:r>
    </w:p>
    <w:p w:rsidR="001A46F9" w:rsidRPr="003C77A8" w:rsidRDefault="001A46F9" w:rsidP="001A46F9">
      <w:pPr>
        <w:pStyle w:val="ListParagraph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1A46F9" w:rsidRPr="003C77A8" w:rsidRDefault="001A46F9" w:rsidP="001A46F9">
      <w:pPr>
        <w:pStyle w:val="ListParagraph"/>
        <w:ind w:left="0"/>
        <w:contextualSpacing/>
        <w:jc w:val="both"/>
        <w:rPr>
          <w:rFonts w:cs="Times New Roman"/>
          <w:sz w:val="24"/>
          <w:szCs w:val="24"/>
        </w:rPr>
      </w:pPr>
      <w:r w:rsidRPr="003C77A8">
        <w:rPr>
          <w:rFonts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3C77A8">
        <w:rPr>
          <w:rFonts w:cs="Times New Roman"/>
          <w:sz w:val="24"/>
          <w:szCs w:val="24"/>
        </w:rPr>
        <w:t>Pzp</w:t>
      </w:r>
      <w:proofErr w:type="spellEnd"/>
      <w:r w:rsidRPr="003C77A8">
        <w:rPr>
          <w:rFonts w:cs="Times New Roman"/>
          <w:sz w:val="24"/>
          <w:szCs w:val="24"/>
        </w:rPr>
        <w:t>.</w:t>
      </w:r>
    </w:p>
    <w:p w:rsidR="001A46F9" w:rsidRPr="003C77A8" w:rsidRDefault="001A46F9" w:rsidP="001A46F9">
      <w:pPr>
        <w:pStyle w:val="ListParagraph"/>
        <w:spacing w:line="360" w:lineRule="auto"/>
        <w:ind w:left="1428"/>
        <w:contextualSpacing/>
        <w:jc w:val="both"/>
        <w:rPr>
          <w:rFonts w:cs="Times New Roman"/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i/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i/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</w:pPr>
      <w:r w:rsidRPr="003C77A8">
        <w:rPr>
          <w:rFonts w:eastAsia="Arial"/>
        </w:rPr>
        <w:t>……………</w:t>
      </w:r>
      <w:r w:rsidRPr="003C77A8">
        <w:t xml:space="preserve">.……. </w:t>
      </w:r>
      <w:r w:rsidRPr="003C77A8">
        <w:rPr>
          <w:i/>
        </w:rPr>
        <w:t xml:space="preserve">(miejscowość), </w:t>
      </w:r>
      <w:r w:rsidRPr="003C77A8">
        <w:t xml:space="preserve">dnia ………….……. r. </w:t>
      </w:r>
    </w:p>
    <w:p w:rsidR="001A46F9" w:rsidRPr="003C77A8" w:rsidRDefault="001A46F9" w:rsidP="001A46F9">
      <w:pPr>
        <w:spacing w:line="360" w:lineRule="auto"/>
        <w:jc w:val="both"/>
        <w:rPr>
          <w:i/>
          <w:sz w:val="24"/>
          <w:szCs w:val="24"/>
        </w:rPr>
      </w:pP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</w:r>
      <w:r w:rsidRPr="003C77A8">
        <w:rPr>
          <w:sz w:val="24"/>
          <w:szCs w:val="24"/>
        </w:rPr>
        <w:tab/>
        <w:t xml:space="preserve">                        ………………………………</w:t>
      </w:r>
    </w:p>
    <w:p w:rsidR="001A46F9" w:rsidRPr="003C77A8" w:rsidRDefault="001A46F9" w:rsidP="001A46F9">
      <w:pPr>
        <w:spacing w:line="360" w:lineRule="auto"/>
        <w:ind w:left="5664" w:firstLine="708"/>
        <w:jc w:val="both"/>
      </w:pPr>
      <w:r w:rsidRPr="003C77A8">
        <w:rPr>
          <w:i/>
        </w:rPr>
        <w:t xml:space="preserve">                      (podpis)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jc w:val="both"/>
        <w:rPr>
          <w:sz w:val="24"/>
          <w:szCs w:val="24"/>
        </w:rPr>
      </w:pPr>
      <w:r w:rsidRPr="003C77A8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C77A8">
        <w:rPr>
          <w:sz w:val="24"/>
          <w:szCs w:val="24"/>
        </w:rPr>
        <w:t>Pzp</w:t>
      </w:r>
      <w:proofErr w:type="spellEnd"/>
      <w:r w:rsidRPr="003C77A8">
        <w:rPr>
          <w:sz w:val="24"/>
          <w:szCs w:val="24"/>
        </w:rPr>
        <w:t xml:space="preserve"> </w:t>
      </w:r>
    </w:p>
    <w:p w:rsidR="001A46F9" w:rsidRPr="003C77A8" w:rsidRDefault="001A46F9" w:rsidP="001A46F9">
      <w:pPr>
        <w:jc w:val="both"/>
      </w:pPr>
      <w:r w:rsidRPr="003C77A8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3C77A8">
        <w:rPr>
          <w:i/>
        </w:rPr>
        <w:t>Pzp</w:t>
      </w:r>
      <w:proofErr w:type="spellEnd"/>
      <w:r w:rsidRPr="003C77A8">
        <w:rPr>
          <w:i/>
        </w:rPr>
        <w:t>).</w:t>
      </w:r>
      <w:r w:rsidRPr="003C77A8">
        <w:t xml:space="preserve"> </w:t>
      </w:r>
    </w:p>
    <w:p w:rsidR="001A46F9" w:rsidRPr="003C77A8" w:rsidRDefault="001A46F9" w:rsidP="001A46F9">
      <w:pPr>
        <w:rPr>
          <w:sz w:val="24"/>
          <w:szCs w:val="24"/>
        </w:rPr>
      </w:pPr>
      <w:r w:rsidRPr="003C77A8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3C77A8">
        <w:rPr>
          <w:sz w:val="24"/>
          <w:szCs w:val="24"/>
        </w:rPr>
        <w:t>Pzp</w:t>
      </w:r>
      <w:proofErr w:type="spellEnd"/>
      <w:r w:rsidRPr="003C77A8">
        <w:rPr>
          <w:sz w:val="24"/>
          <w:szCs w:val="24"/>
        </w:rPr>
        <w:t xml:space="preserve"> podjąłem następujące środki naprawcze: </w:t>
      </w:r>
    </w:p>
    <w:p w:rsidR="001A46F9" w:rsidRPr="003C77A8" w:rsidRDefault="001A46F9" w:rsidP="001A46F9">
      <w:pPr>
        <w:rPr>
          <w:sz w:val="10"/>
          <w:szCs w:val="10"/>
        </w:rPr>
      </w:pPr>
    </w:p>
    <w:p w:rsidR="001A46F9" w:rsidRPr="003C77A8" w:rsidRDefault="001A46F9" w:rsidP="001A46F9">
      <w:pPr>
        <w:spacing w:line="360" w:lineRule="auto"/>
        <w:rPr>
          <w:sz w:val="24"/>
          <w:szCs w:val="24"/>
        </w:rPr>
      </w:pPr>
      <w:r w:rsidRPr="003C77A8">
        <w:rPr>
          <w:sz w:val="24"/>
          <w:szCs w:val="24"/>
        </w:rPr>
        <w:t>……………………………………………………………………………………………………………...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  <w:r w:rsidRPr="003C77A8">
        <w:rPr>
          <w:rFonts w:eastAsia="Arial"/>
          <w:sz w:val="24"/>
          <w:szCs w:val="24"/>
        </w:rPr>
        <w:t>…………………………………………………………………………………………</w:t>
      </w:r>
      <w:r w:rsidRPr="003C77A8">
        <w:rPr>
          <w:sz w:val="24"/>
          <w:szCs w:val="24"/>
        </w:rPr>
        <w:t>..…………………...........…………………………………………………………………………………………..……………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rFonts w:eastAsia="Arial"/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</w:pPr>
      <w:r w:rsidRPr="003C77A8">
        <w:rPr>
          <w:rFonts w:eastAsia="Arial"/>
        </w:rPr>
        <w:t>……………</w:t>
      </w:r>
      <w:r w:rsidRPr="003C77A8">
        <w:t xml:space="preserve">.……. </w:t>
      </w:r>
      <w:r w:rsidRPr="003C77A8">
        <w:rPr>
          <w:i/>
        </w:rPr>
        <w:t xml:space="preserve">(miejscowość), </w:t>
      </w:r>
      <w:r w:rsidRPr="003C77A8">
        <w:t xml:space="preserve">dnia …………………. r. </w:t>
      </w:r>
    </w:p>
    <w:p w:rsidR="001A46F9" w:rsidRPr="003C77A8" w:rsidRDefault="001A46F9" w:rsidP="001A46F9">
      <w:pPr>
        <w:spacing w:line="360" w:lineRule="auto"/>
        <w:jc w:val="both"/>
      </w:pPr>
    </w:p>
    <w:p w:rsidR="001A46F9" w:rsidRPr="003C77A8" w:rsidRDefault="001A46F9" w:rsidP="001A46F9">
      <w:pPr>
        <w:spacing w:line="360" w:lineRule="auto"/>
        <w:jc w:val="both"/>
        <w:rPr>
          <w:i/>
        </w:rPr>
      </w:pP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  <w:t xml:space="preserve">                         …………………………………………</w:t>
      </w:r>
    </w:p>
    <w:p w:rsidR="001A46F9" w:rsidRPr="003C77A8" w:rsidRDefault="001A46F9" w:rsidP="001A46F9">
      <w:pPr>
        <w:spacing w:line="360" w:lineRule="auto"/>
        <w:ind w:left="5664" w:firstLine="708"/>
        <w:jc w:val="both"/>
        <w:rPr>
          <w:i/>
        </w:rPr>
      </w:pPr>
      <w:r w:rsidRPr="003C77A8">
        <w:rPr>
          <w:i/>
        </w:rPr>
        <w:t xml:space="preserve">                          (podpis)</w:t>
      </w:r>
    </w:p>
    <w:p w:rsidR="001A46F9" w:rsidRPr="003C77A8" w:rsidRDefault="001A46F9" w:rsidP="001A46F9">
      <w:pPr>
        <w:spacing w:line="360" w:lineRule="auto"/>
        <w:jc w:val="both"/>
        <w:rPr>
          <w:i/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i/>
          <w:sz w:val="24"/>
          <w:szCs w:val="24"/>
        </w:rPr>
      </w:pPr>
    </w:p>
    <w:p w:rsidR="001A46F9" w:rsidRPr="003C77A8" w:rsidRDefault="001A46F9" w:rsidP="001A46F9">
      <w:pPr>
        <w:shd w:val="clear" w:color="auto" w:fill="BFBFBF"/>
        <w:jc w:val="both"/>
        <w:rPr>
          <w:b/>
          <w:sz w:val="24"/>
          <w:szCs w:val="24"/>
        </w:rPr>
      </w:pPr>
      <w:r w:rsidRPr="003C77A8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:rsidR="001A46F9" w:rsidRPr="003C77A8" w:rsidRDefault="001A46F9" w:rsidP="001A46F9">
      <w:pPr>
        <w:spacing w:line="360" w:lineRule="auto"/>
        <w:jc w:val="both"/>
        <w:rPr>
          <w:b/>
          <w:sz w:val="10"/>
          <w:szCs w:val="10"/>
        </w:rPr>
      </w:pPr>
    </w:p>
    <w:p w:rsidR="001A46F9" w:rsidRPr="003C77A8" w:rsidRDefault="001A46F9" w:rsidP="001A46F9">
      <w:pPr>
        <w:jc w:val="both"/>
        <w:rPr>
          <w:sz w:val="24"/>
          <w:szCs w:val="24"/>
        </w:rPr>
      </w:pPr>
      <w:r w:rsidRPr="003C77A8">
        <w:rPr>
          <w:sz w:val="24"/>
          <w:szCs w:val="24"/>
        </w:rPr>
        <w:t>Oświadczam, że w stosunku do następującego/</w:t>
      </w:r>
      <w:proofErr w:type="spellStart"/>
      <w:r w:rsidRPr="003C77A8">
        <w:rPr>
          <w:sz w:val="24"/>
          <w:szCs w:val="24"/>
        </w:rPr>
        <w:t>ych</w:t>
      </w:r>
      <w:proofErr w:type="spellEnd"/>
      <w:r w:rsidRPr="003C77A8">
        <w:rPr>
          <w:sz w:val="24"/>
          <w:szCs w:val="24"/>
        </w:rPr>
        <w:t xml:space="preserve"> podmiotu/</w:t>
      </w:r>
      <w:proofErr w:type="spellStart"/>
      <w:r w:rsidRPr="003C77A8">
        <w:rPr>
          <w:sz w:val="24"/>
          <w:szCs w:val="24"/>
        </w:rPr>
        <w:t>tów</w:t>
      </w:r>
      <w:proofErr w:type="spellEnd"/>
      <w:r w:rsidRPr="003C77A8">
        <w:rPr>
          <w:sz w:val="24"/>
          <w:szCs w:val="24"/>
        </w:rPr>
        <w:t>, na którego/</w:t>
      </w:r>
      <w:proofErr w:type="spellStart"/>
      <w:r w:rsidRPr="003C77A8">
        <w:rPr>
          <w:sz w:val="24"/>
          <w:szCs w:val="24"/>
        </w:rPr>
        <w:t>ych</w:t>
      </w:r>
      <w:proofErr w:type="spellEnd"/>
      <w:r w:rsidRPr="003C77A8">
        <w:rPr>
          <w:sz w:val="24"/>
          <w:szCs w:val="24"/>
        </w:rPr>
        <w:t xml:space="preserve"> zasoby powołuję się w niniejszym postępowaniu, tj.: 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  <w:r w:rsidRPr="003C77A8">
        <w:rPr>
          <w:sz w:val="24"/>
          <w:szCs w:val="24"/>
        </w:rPr>
        <w:t xml:space="preserve">………………………………………………………………………………………………………………                                  </w:t>
      </w:r>
    </w:p>
    <w:p w:rsidR="001A46F9" w:rsidRPr="003C77A8" w:rsidRDefault="001A46F9" w:rsidP="001A46F9">
      <w:pPr>
        <w:spacing w:line="360" w:lineRule="auto"/>
        <w:jc w:val="center"/>
        <w:rPr>
          <w:i/>
        </w:rPr>
      </w:pPr>
      <w:r w:rsidRPr="003C77A8">
        <w:rPr>
          <w:i/>
        </w:rPr>
        <w:t>(podać pełną nazwę/firmę, adres, a także w zależności od podmiotu: NIP/PESEL, KRS/</w:t>
      </w:r>
      <w:proofErr w:type="spellStart"/>
      <w:r w:rsidRPr="003C77A8">
        <w:rPr>
          <w:i/>
        </w:rPr>
        <w:t>CEiDG</w:t>
      </w:r>
      <w:proofErr w:type="spellEnd"/>
      <w:r w:rsidRPr="003C77A8">
        <w:rPr>
          <w:i/>
        </w:rPr>
        <w:t>)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  <w:r w:rsidRPr="003C77A8">
        <w:rPr>
          <w:i/>
        </w:rPr>
        <w:t xml:space="preserve"> </w:t>
      </w:r>
      <w:r w:rsidRPr="003C77A8">
        <w:rPr>
          <w:sz w:val="24"/>
          <w:szCs w:val="24"/>
        </w:rPr>
        <w:t>nie zachodzą podstawy wykluczenia z postępowania o udzielenie zamówienia.</w:t>
      </w: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  <w:rPr>
          <w:sz w:val="24"/>
          <w:szCs w:val="24"/>
        </w:rPr>
      </w:pPr>
    </w:p>
    <w:p w:rsidR="001A46F9" w:rsidRPr="003C77A8" w:rsidRDefault="001A46F9" w:rsidP="001A46F9">
      <w:pPr>
        <w:spacing w:line="360" w:lineRule="auto"/>
        <w:jc w:val="both"/>
      </w:pPr>
      <w:r w:rsidRPr="003C77A8">
        <w:rPr>
          <w:rFonts w:eastAsia="Arial"/>
        </w:rPr>
        <w:t>……………</w:t>
      </w:r>
      <w:r w:rsidRPr="003C77A8">
        <w:t xml:space="preserve">.……. </w:t>
      </w:r>
      <w:r w:rsidRPr="003C77A8">
        <w:rPr>
          <w:i/>
        </w:rPr>
        <w:t xml:space="preserve">(miejscowość), </w:t>
      </w:r>
      <w:r w:rsidRPr="003C77A8">
        <w:t xml:space="preserve">dnia …………………. r. </w:t>
      </w:r>
    </w:p>
    <w:p w:rsidR="001A46F9" w:rsidRPr="003C77A8" w:rsidRDefault="001A46F9" w:rsidP="001A46F9">
      <w:pPr>
        <w:spacing w:line="360" w:lineRule="auto"/>
        <w:jc w:val="both"/>
        <w:rPr>
          <w:bCs/>
          <w:i/>
        </w:rPr>
      </w:pP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  <w:t xml:space="preserve">                            …………………………………………</w:t>
      </w:r>
    </w:p>
    <w:p w:rsidR="001A46F9" w:rsidRPr="003C77A8" w:rsidRDefault="001A46F9" w:rsidP="001A46F9">
      <w:pPr>
        <w:spacing w:line="360" w:lineRule="auto"/>
        <w:ind w:left="5664" w:firstLine="708"/>
        <w:jc w:val="both"/>
        <w:rPr>
          <w:bCs/>
          <w:i/>
        </w:rPr>
      </w:pPr>
      <w:r w:rsidRPr="003C77A8">
        <w:rPr>
          <w:bCs/>
          <w:i/>
        </w:rPr>
        <w:t xml:space="preserve">                              (podpis)</w:t>
      </w:r>
    </w:p>
    <w:p w:rsidR="001A46F9" w:rsidRPr="003C77A8" w:rsidRDefault="001A46F9" w:rsidP="001A46F9">
      <w:pPr>
        <w:spacing w:line="360" w:lineRule="auto"/>
        <w:ind w:left="5664" w:firstLine="708"/>
        <w:jc w:val="both"/>
        <w:rPr>
          <w:b/>
        </w:rPr>
      </w:pPr>
    </w:p>
    <w:p w:rsidR="001A46F9" w:rsidRPr="003C77A8" w:rsidRDefault="001A46F9" w:rsidP="001A46F9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3C77A8">
        <w:rPr>
          <w:b/>
          <w:sz w:val="24"/>
          <w:szCs w:val="24"/>
        </w:rPr>
        <w:t>OŚWIADCZENIE DOTYCZĄCE PODANYCH INFORMACJI:</w:t>
      </w:r>
    </w:p>
    <w:p w:rsidR="001A46F9" w:rsidRPr="003C77A8" w:rsidRDefault="001A46F9" w:rsidP="001A46F9">
      <w:pPr>
        <w:jc w:val="both"/>
        <w:rPr>
          <w:sz w:val="10"/>
          <w:szCs w:val="10"/>
        </w:rPr>
      </w:pPr>
    </w:p>
    <w:p w:rsidR="001A46F9" w:rsidRPr="003C77A8" w:rsidRDefault="001A46F9" w:rsidP="001A46F9">
      <w:pPr>
        <w:jc w:val="both"/>
        <w:rPr>
          <w:sz w:val="24"/>
          <w:szCs w:val="24"/>
        </w:rPr>
      </w:pPr>
      <w:r w:rsidRPr="003C77A8">
        <w:rPr>
          <w:sz w:val="24"/>
          <w:szCs w:val="24"/>
        </w:rPr>
        <w:t xml:space="preserve">Oświadczam, że wszystkie informacje podane w powyższych oświadczeniach są aktualne </w:t>
      </w:r>
      <w:r w:rsidRPr="003C77A8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46F9" w:rsidRPr="003C77A8" w:rsidRDefault="001A46F9" w:rsidP="001A46F9">
      <w:pPr>
        <w:spacing w:line="360" w:lineRule="auto"/>
        <w:jc w:val="both"/>
      </w:pPr>
    </w:p>
    <w:p w:rsidR="001A46F9" w:rsidRPr="003C77A8" w:rsidRDefault="001A46F9" w:rsidP="001A46F9">
      <w:pPr>
        <w:spacing w:line="360" w:lineRule="auto"/>
        <w:jc w:val="both"/>
      </w:pPr>
    </w:p>
    <w:p w:rsidR="001A46F9" w:rsidRPr="003C77A8" w:rsidRDefault="001A46F9" w:rsidP="001A46F9">
      <w:pPr>
        <w:spacing w:line="360" w:lineRule="auto"/>
        <w:jc w:val="both"/>
      </w:pPr>
      <w:r w:rsidRPr="003C77A8">
        <w:rPr>
          <w:rFonts w:eastAsia="Arial"/>
        </w:rPr>
        <w:t>……………</w:t>
      </w:r>
      <w:r w:rsidRPr="003C77A8">
        <w:t xml:space="preserve">.……. </w:t>
      </w:r>
      <w:r w:rsidRPr="003C77A8">
        <w:rPr>
          <w:i/>
        </w:rPr>
        <w:t xml:space="preserve">(miejscowość), </w:t>
      </w:r>
      <w:r w:rsidRPr="003C77A8">
        <w:t xml:space="preserve">dnia …………………. r. </w:t>
      </w:r>
    </w:p>
    <w:p w:rsidR="001A46F9" w:rsidRPr="003C77A8" w:rsidRDefault="001A46F9" w:rsidP="001A46F9">
      <w:pPr>
        <w:spacing w:line="360" w:lineRule="auto"/>
        <w:jc w:val="both"/>
        <w:rPr>
          <w:bCs/>
          <w:i/>
        </w:rPr>
      </w:pP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</w:r>
      <w:r w:rsidRPr="003C77A8">
        <w:tab/>
        <w:t xml:space="preserve">                             …………………………………………</w:t>
      </w:r>
    </w:p>
    <w:p w:rsidR="001A46F9" w:rsidRPr="003C77A8" w:rsidRDefault="001A46F9" w:rsidP="001A46F9">
      <w:pPr>
        <w:spacing w:line="360" w:lineRule="auto"/>
        <w:ind w:left="5664" w:firstLine="708"/>
        <w:jc w:val="both"/>
      </w:pPr>
      <w:r w:rsidRPr="003C77A8">
        <w:rPr>
          <w:bCs/>
          <w:i/>
        </w:rPr>
        <w:t xml:space="preserve">                               (podpis)</w:t>
      </w:r>
    </w:p>
    <w:p w:rsidR="001A46F9" w:rsidRPr="003C77A8" w:rsidRDefault="001A46F9" w:rsidP="001A46F9">
      <w:pPr>
        <w:ind w:right="-993"/>
        <w:jc w:val="both"/>
        <w:rPr>
          <w:sz w:val="18"/>
          <w:szCs w:val="18"/>
        </w:rPr>
      </w:pPr>
    </w:p>
    <w:p w:rsidR="001A46F9" w:rsidRPr="003C77A8" w:rsidRDefault="001A46F9" w:rsidP="001A46F9">
      <w:pPr>
        <w:jc w:val="both"/>
        <w:rPr>
          <w:sz w:val="16"/>
          <w:szCs w:val="16"/>
        </w:rPr>
      </w:pPr>
      <w:r w:rsidRPr="003C77A8">
        <w:rPr>
          <w:sz w:val="16"/>
          <w:szCs w:val="16"/>
        </w:rPr>
        <w:t>* Podpisuje każdy wykonawca składający ofertę</w:t>
      </w:r>
    </w:p>
    <w:p w:rsidR="001A46F9" w:rsidRPr="003C77A8" w:rsidRDefault="001A46F9" w:rsidP="001A46F9">
      <w:pPr>
        <w:ind w:left="180" w:hanging="180"/>
        <w:jc w:val="both"/>
        <w:rPr>
          <w:b/>
          <w:bCs/>
          <w:sz w:val="16"/>
          <w:szCs w:val="16"/>
        </w:rPr>
      </w:pPr>
      <w:r w:rsidRPr="003C77A8">
        <w:rPr>
          <w:sz w:val="16"/>
          <w:szCs w:val="16"/>
        </w:rPr>
        <w:t>*W przypadku Wykonawców wspólnie ubiegających się o zamówienie powyższy dokument podpisują wszyscy członkowie konsorcjum lub Pełnomocnik w imieniu całego konsorcjum.</w:t>
      </w:r>
    </w:p>
    <w:p w:rsidR="001A46F9" w:rsidRPr="003C77A8" w:rsidRDefault="001A46F9" w:rsidP="001A46F9">
      <w:pPr>
        <w:ind w:left="180" w:hanging="180"/>
        <w:jc w:val="both"/>
        <w:rPr>
          <w:b/>
          <w:bCs/>
          <w:sz w:val="16"/>
          <w:szCs w:val="16"/>
        </w:rPr>
      </w:pPr>
    </w:p>
    <w:p w:rsidR="001A46F9" w:rsidRPr="003C77A8" w:rsidRDefault="001A46F9" w:rsidP="001A46F9">
      <w:pPr>
        <w:ind w:left="180" w:hanging="180"/>
        <w:jc w:val="both"/>
        <w:rPr>
          <w:sz w:val="12"/>
          <w:szCs w:val="12"/>
        </w:rPr>
      </w:pPr>
      <w:r w:rsidRPr="003C77A8">
        <w:rPr>
          <w:b/>
          <w:bCs/>
          <w:sz w:val="16"/>
          <w:szCs w:val="16"/>
        </w:rPr>
        <w:t>INFORMACJA:</w:t>
      </w:r>
    </w:p>
    <w:p w:rsidR="001A46F9" w:rsidRPr="003C77A8" w:rsidRDefault="001A46F9" w:rsidP="001A46F9">
      <w:pPr>
        <w:spacing w:after="40"/>
        <w:jc w:val="both"/>
        <w:rPr>
          <w:sz w:val="12"/>
          <w:szCs w:val="12"/>
        </w:rPr>
      </w:pPr>
      <w:r w:rsidRPr="003C77A8">
        <w:rPr>
          <w:sz w:val="12"/>
          <w:szCs w:val="12"/>
        </w:rPr>
        <w:t>W przedmiotowym postępowaniu Zamawiający zgodnie z art. 24 ust. 1 pkt. 12-23 ustawy PZP wykluczy: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 będącego osobą fizyczną, którego prawomocnie skazano za przestępstwo:</w:t>
      </w:r>
    </w:p>
    <w:p w:rsidR="001A46F9" w:rsidRPr="003C77A8" w:rsidRDefault="001A46F9" w:rsidP="001A46F9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o którym mowa w</w:t>
      </w:r>
      <w:r w:rsidRPr="003C77A8">
        <w:rPr>
          <w:rFonts w:cs="Times New Roman"/>
          <w:sz w:val="12"/>
          <w:szCs w:val="12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 w:rsidRPr="003C77A8">
        <w:rPr>
          <w:rFonts w:cs="Times New Roman"/>
          <w:sz w:val="12"/>
          <w:szCs w:val="12"/>
        </w:rPr>
        <w:softHyphen/>
        <w:t xml:space="preserve"> art. 46 lub art. 48 ustawy z dnia 25 czerwca 2010 r. o sporcie (Dz. U. z 2019 r. poz. 1468),</w:t>
      </w:r>
    </w:p>
    <w:p w:rsidR="001A46F9" w:rsidRPr="003C77A8" w:rsidRDefault="001A46F9" w:rsidP="001A46F9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o charakterze terrorystycznym, o którym mowa w art. 115 § 20 ustawy z dnia 6 czerwca 1997 r. – Kodeks karny,</w:t>
      </w:r>
    </w:p>
    <w:p w:rsidR="001A46F9" w:rsidRPr="003C77A8" w:rsidRDefault="001A46F9" w:rsidP="001A46F9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skarbowe,</w:t>
      </w:r>
    </w:p>
    <w:p w:rsidR="001A46F9" w:rsidRPr="003C77A8" w:rsidRDefault="001A46F9" w:rsidP="001A46F9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o którym mowa w art. 9 lub art. 10 ustawy z dnia 15 czerwca 2012 r. o skutkach powierzania wykonywania pracy cudzoziemcom przebywającym wbrew przepisom na terytorium Rzeczypospolitej Polskiej (Dz. U.2012r. poz. 769);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:rsidR="001A46F9" w:rsidRPr="003C77A8" w:rsidRDefault="001A46F9" w:rsidP="001A46F9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3C77A8">
        <w:rPr>
          <w:rFonts w:cs="Times New Roman"/>
          <w:sz w:val="12"/>
          <w:szCs w:val="12"/>
        </w:rPr>
        <w:t>wykonawcę, wobec którego orzeczono tytułem środka zapobiegawczego zakaz ubiegania się o zamówienia publiczne;</w:t>
      </w:r>
    </w:p>
    <w:p w:rsidR="001A46F9" w:rsidRPr="00B866CA" w:rsidRDefault="001A46F9" w:rsidP="001A46F9">
      <w:pPr>
        <w:ind w:left="426"/>
      </w:pPr>
      <w:r w:rsidRPr="003C77A8">
        <w:rPr>
          <w:sz w:val="12"/>
          <w:szCs w:val="12"/>
        </w:rPr>
        <w:t>wykonawców, którzy należąc do tej samej grupy kapitałowej, w rozumieniu ustawy z dnia 16 lutego 2007 r. o ochronie konkurencji i konsumentów (Dz. U. z 2019 r. poz. 369 ),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1A46F9" w:rsidRDefault="001A46F9" w:rsidP="001A46F9">
      <w:pPr>
        <w:jc w:val="right"/>
        <w:rPr>
          <w:b/>
          <w:bCs/>
        </w:rPr>
      </w:pPr>
    </w:p>
    <w:p w:rsidR="001A46F9" w:rsidRPr="003C77A8" w:rsidRDefault="001A46F9" w:rsidP="001A46F9">
      <w:pPr>
        <w:jc w:val="right"/>
        <w:rPr>
          <w:b/>
          <w:bCs/>
        </w:rPr>
      </w:pPr>
    </w:p>
    <w:p w:rsidR="00006DC6" w:rsidRPr="001A46F9" w:rsidRDefault="00006DC6" w:rsidP="001A46F9">
      <w:bookmarkStart w:id="0" w:name="_GoBack"/>
      <w:bookmarkEnd w:id="0"/>
    </w:p>
    <w:sectPr w:rsidR="00006DC6" w:rsidRPr="001A46F9" w:rsidSect="007D08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D2" w:rsidRDefault="004E3FD2" w:rsidP="007D0864">
      <w:r>
        <w:separator/>
      </w:r>
    </w:p>
  </w:endnote>
  <w:endnote w:type="continuationSeparator" w:id="0">
    <w:p w:rsidR="004E3FD2" w:rsidRDefault="004E3FD2" w:rsidP="007D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D2" w:rsidRDefault="004E3FD2" w:rsidP="007D0864">
      <w:r>
        <w:separator/>
      </w:r>
    </w:p>
  </w:footnote>
  <w:footnote w:type="continuationSeparator" w:id="0">
    <w:p w:rsidR="004E3FD2" w:rsidRDefault="004E3FD2" w:rsidP="007D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64" w:rsidRPr="007D0864" w:rsidRDefault="007D0864">
    <w:pPr>
      <w:pStyle w:val="Nagwek"/>
      <w:rPr>
        <w:sz w:val="24"/>
        <w:szCs w:val="24"/>
      </w:rPr>
    </w:pPr>
    <w:r w:rsidRPr="007D0864">
      <w:rPr>
        <w:sz w:val="24"/>
        <w:szCs w:val="24"/>
      </w:rPr>
      <w:t>ZP.271.12.2019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1A46F9"/>
    <w:rsid w:val="004E3FD2"/>
    <w:rsid w:val="007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3CF8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A4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customStyle="1" w:styleId="ListParagraph">
    <w:name w:val="List Paragraph"/>
    <w:basedOn w:val="Normalny"/>
    <w:rsid w:val="001A46F9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2019-09-17T12:03:00Z</dcterms:created>
  <dcterms:modified xsi:type="dcterms:W3CDTF">2019-09-17T12:03:00Z</dcterms:modified>
</cp:coreProperties>
</file>