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4 do SIWZ</w:t>
      </w:r>
    </w:p>
    <w:p w:rsidR="004D320A" w:rsidRPr="004D320A" w:rsidRDefault="004D320A" w:rsidP="004D320A">
      <w:pPr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lang w:eastAsia="ar-SA"/>
        </w:rPr>
      </w:pPr>
    </w:p>
    <w:p w:rsidR="004D320A" w:rsidRPr="004D320A" w:rsidRDefault="004D320A" w:rsidP="004D320A">
      <w:pPr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lang w:eastAsia="ar-SA"/>
        </w:rPr>
      </w:pPr>
    </w:p>
    <w:p w:rsidR="004D320A" w:rsidRPr="004D320A" w:rsidRDefault="004D320A" w:rsidP="004D320A">
      <w:pPr>
        <w:suppressAutoHyphens/>
        <w:spacing w:after="0" w:line="264" w:lineRule="auto"/>
        <w:jc w:val="center"/>
        <w:rPr>
          <w:rFonts w:ascii="Calibri" w:eastAsia="Times New Roman" w:hAnsi="Calibri" w:cs="Calibri"/>
          <w:b/>
          <w:lang w:bidi="en-US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4D3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D320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4D320A" w:rsidRPr="004D320A" w:rsidRDefault="004D320A" w:rsidP="004D320A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D32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  <w:lang/>
        </w:rPr>
      </w:pPr>
      <w:r w:rsidRPr="004D320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  <w:lang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20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D3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opału do jednostek organizacyjnych Gminy Mirsk w sezonie grzewczym 2018/2019”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2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4D320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(*) niepotrzebne skreślić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Niezwłocznie po otwarciu ofert Zamawiający zamieszcza na stronie internetowej informacje dotyczące: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1. kwoty jaką zamierza przeznaczyć na sfinansowanie zamówienia,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2. firm oraz adresów Wykonawców, którzy złożyli oferty w terminie,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3. ceny, terminu wykonania, okresu gwarancji i warunków płatności zawartych w ofertach.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Wykonawca w terminie 3 dni od przekazania ww. informacji </w:t>
      </w: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przekazuje Zamawiającemu oświadczenie o przynależności lub braku przynależności do tej samej grupy kapitałowej.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320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D32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</w:t>
      </w:r>
      <w:r w:rsidRPr="004D320A">
        <w:rPr>
          <w:rFonts w:ascii="Calibri" w:eastAsia="Times New Roman" w:hAnsi="Calibri" w:cs="Times New Roman"/>
          <w:sz w:val="18"/>
          <w:szCs w:val="18"/>
          <w:lang w:eastAsia="pl-PL"/>
        </w:rPr>
        <w:t>miejscowość, data</w:t>
      </w:r>
    </w:p>
    <w:p w:rsidR="004D320A" w:rsidRPr="004D320A" w:rsidRDefault="004D320A" w:rsidP="004D320A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sz w:val="20"/>
          <w:szCs w:val="20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Calibri" w:eastAsia="Times New Roman" w:hAnsi="Calibri" w:cs="Verdana"/>
          <w:sz w:val="16"/>
          <w:szCs w:val="16"/>
          <w:lang w:eastAsia="pl-PL"/>
        </w:rPr>
      </w:pPr>
      <w:r w:rsidRPr="004D320A">
        <w:rPr>
          <w:rFonts w:ascii="Verdana" w:eastAsia="Times New Roman" w:hAnsi="Verdana" w:cs="Verdana"/>
          <w:sz w:val="20"/>
          <w:szCs w:val="20"/>
          <w:lang w:eastAsia="pl-PL"/>
        </w:rPr>
        <w:tab/>
        <w:t xml:space="preserve">                                                                       </w:t>
      </w:r>
      <w:r w:rsidRPr="004D320A">
        <w:rPr>
          <w:rFonts w:ascii="Calibri" w:eastAsia="Times New Roman" w:hAnsi="Calibri" w:cs="Verdana"/>
          <w:sz w:val="16"/>
          <w:szCs w:val="16"/>
          <w:lang w:eastAsia="pl-PL"/>
        </w:rPr>
        <w:t>.................................................................................................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Calibri" w:eastAsia="Times New Roman" w:hAnsi="Calibri" w:cs="Verdana"/>
          <w:sz w:val="18"/>
          <w:szCs w:val="18"/>
          <w:lang w:eastAsia="pl-PL"/>
        </w:rPr>
      </w:pPr>
      <w:r w:rsidRPr="004D320A">
        <w:rPr>
          <w:rFonts w:ascii="Calibri" w:eastAsia="Times New Roman" w:hAnsi="Calibri" w:cs="Verdana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4D320A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Calibri" w:eastAsia="Times New Roman" w:hAnsi="Calibri" w:cs="Verdana"/>
          <w:sz w:val="16"/>
          <w:szCs w:val="16"/>
          <w:lang w:eastAsia="pl-PL"/>
        </w:rPr>
      </w:pPr>
      <w:r w:rsidRPr="004D320A">
        <w:rPr>
          <w:rFonts w:ascii="Calibri" w:eastAsia="Times New Roman" w:hAnsi="Calibri" w:cs="Verdana"/>
          <w:sz w:val="16"/>
          <w:szCs w:val="16"/>
          <w:lang w:eastAsia="pl-PL"/>
        </w:rPr>
        <w:t>** Podpisuje każdy wykonawca składający ofertę jeżeli należy do tej samej grupy kapitałowej,</w:t>
      </w:r>
    </w:p>
    <w:p w:rsidR="005C068C" w:rsidRPr="004D320A" w:rsidRDefault="004D320A" w:rsidP="004D320A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Calibri" w:eastAsia="Times New Roman" w:hAnsi="Calibri" w:cs="Verdana"/>
          <w:sz w:val="16"/>
          <w:szCs w:val="16"/>
          <w:lang w:eastAsia="pl-PL"/>
        </w:rPr>
      </w:pPr>
      <w:r w:rsidRPr="004D320A">
        <w:rPr>
          <w:rFonts w:ascii="Calibri" w:eastAsia="Times New Roman" w:hAnsi="Calibri" w:cs="Verdana"/>
          <w:sz w:val="16"/>
          <w:szCs w:val="16"/>
          <w:lang w:eastAsia="pl-PL"/>
        </w:rPr>
        <w:t>**W przypadku Wykonawców wspólnie ubiegających się o zamówienie powyższy dokument składa każdy z partnerów konsorcjum w imieniu swojej firmy jeżeli należy do jakiejkolwiek grupy kapitałowe</w:t>
      </w:r>
      <w:r>
        <w:rPr>
          <w:rFonts w:ascii="Calibri" w:eastAsia="Times New Roman" w:hAnsi="Calibri" w:cs="Verdana"/>
          <w:sz w:val="16"/>
          <w:szCs w:val="16"/>
          <w:lang w:eastAsia="pl-PL"/>
        </w:rPr>
        <w:t>j.</w:t>
      </w:r>
      <w:bookmarkStart w:id="0" w:name="_GoBack"/>
      <w:bookmarkEnd w:id="0"/>
    </w:p>
    <w:sectPr w:rsidR="005C068C" w:rsidRPr="004D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2C4E23"/>
    <w:rsid w:val="004D320A"/>
    <w:rsid w:val="005C068C"/>
    <w:rsid w:val="007C3458"/>
    <w:rsid w:val="00E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3DC6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2018-10-03T10:12:00Z</dcterms:created>
  <dcterms:modified xsi:type="dcterms:W3CDTF">2018-10-03T10:12:00Z</dcterms:modified>
</cp:coreProperties>
</file>