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A0" w:rsidRDefault="00ED1DA0" w:rsidP="00EA480E">
      <w:pPr>
        <w:jc w:val="both"/>
        <w:rPr>
          <w:color w:val="000000"/>
          <w:sz w:val="20"/>
          <w:szCs w:val="20"/>
        </w:rPr>
      </w:pPr>
    </w:p>
    <w:p w:rsidR="00ED1DA0" w:rsidRDefault="00ED1DA0" w:rsidP="00EA480E">
      <w:pPr>
        <w:jc w:val="both"/>
        <w:rPr>
          <w:color w:val="000000"/>
          <w:sz w:val="20"/>
          <w:szCs w:val="20"/>
        </w:rPr>
      </w:pPr>
    </w:p>
    <w:p w:rsidR="00ED1DA0" w:rsidRDefault="00ED1DA0" w:rsidP="00EA480E">
      <w:pPr>
        <w:jc w:val="both"/>
        <w:rPr>
          <w:color w:val="000000"/>
          <w:sz w:val="20"/>
          <w:szCs w:val="20"/>
        </w:rPr>
      </w:pPr>
    </w:p>
    <w:p w:rsidR="00ED1DA0" w:rsidRPr="005D1785" w:rsidRDefault="005D1785" w:rsidP="005D1785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Zał. 3</w:t>
      </w:r>
    </w:p>
    <w:p w:rsidR="00ED1DA0" w:rsidRDefault="00ED1DA0" w:rsidP="00EA480E">
      <w:pPr>
        <w:jc w:val="both"/>
        <w:rPr>
          <w:color w:val="000000"/>
          <w:sz w:val="20"/>
          <w:szCs w:val="20"/>
        </w:rPr>
      </w:pPr>
    </w:p>
    <w:p w:rsidR="00ED1DA0" w:rsidRDefault="00ED1DA0" w:rsidP="00EA480E">
      <w:pPr>
        <w:jc w:val="both"/>
        <w:rPr>
          <w:color w:val="000000"/>
          <w:sz w:val="20"/>
          <w:szCs w:val="20"/>
        </w:rPr>
      </w:pPr>
    </w:p>
    <w:p w:rsidR="00ED1DA0" w:rsidRDefault="00ED1DA0" w:rsidP="00ED1DA0">
      <w:pPr>
        <w:jc w:val="center"/>
        <w:rPr>
          <w:b/>
        </w:rPr>
      </w:pPr>
      <w:r w:rsidRPr="00B561A6">
        <w:rPr>
          <w:b/>
        </w:rPr>
        <w:t>UMOWA</w:t>
      </w:r>
    </w:p>
    <w:p w:rsidR="005D1785" w:rsidRDefault="005D1785" w:rsidP="00ED1DA0">
      <w:pPr>
        <w:jc w:val="center"/>
        <w:rPr>
          <w:b/>
        </w:rPr>
      </w:pPr>
    </w:p>
    <w:p w:rsidR="00ED1DA0" w:rsidRDefault="00ED1DA0" w:rsidP="00ED1DA0">
      <w:pPr>
        <w:spacing w:line="360" w:lineRule="auto"/>
        <w:jc w:val="both"/>
      </w:pPr>
      <w:r>
        <w:t>Zawarta w dniu ……………………</w:t>
      </w:r>
      <w:r w:rsidRPr="00B561A6">
        <w:t xml:space="preserve"> w Mirsku </w:t>
      </w:r>
      <w:r>
        <w:t>pomiędzy</w:t>
      </w:r>
    </w:p>
    <w:p w:rsidR="00ED1DA0" w:rsidRPr="00B561A6" w:rsidRDefault="00ED1DA0" w:rsidP="00ED1DA0">
      <w:pPr>
        <w:spacing w:line="360" w:lineRule="auto"/>
        <w:jc w:val="both"/>
        <w:rPr>
          <w:b/>
        </w:rPr>
      </w:pPr>
      <w:r w:rsidRPr="00B561A6">
        <w:rPr>
          <w:b/>
        </w:rPr>
        <w:t>Miejsko Gminnym Ośrodkiem Pomocy Społecznej w Mirsku, Plac Wolności 40,</w:t>
      </w:r>
    </w:p>
    <w:p w:rsidR="00ED1DA0" w:rsidRDefault="00ED1DA0" w:rsidP="00ED1DA0">
      <w:pPr>
        <w:spacing w:line="360" w:lineRule="auto"/>
        <w:jc w:val="both"/>
      </w:pPr>
      <w:proofErr w:type="gramStart"/>
      <w:r>
        <w:t>reprezentowanym</w:t>
      </w:r>
      <w:proofErr w:type="gramEnd"/>
      <w:r>
        <w:t xml:space="preserve"> przez</w:t>
      </w:r>
    </w:p>
    <w:p w:rsidR="00ED1DA0" w:rsidRDefault="00ED1DA0" w:rsidP="00ED1DA0">
      <w:pPr>
        <w:spacing w:line="360" w:lineRule="auto"/>
        <w:jc w:val="both"/>
      </w:pPr>
      <w:r>
        <w:t>Kierownika MGOPS – Elżbietę Ławniczak</w:t>
      </w:r>
    </w:p>
    <w:p w:rsidR="00ED1DA0" w:rsidRDefault="00ED1DA0" w:rsidP="00ED1DA0">
      <w:pPr>
        <w:spacing w:line="360" w:lineRule="auto"/>
        <w:jc w:val="both"/>
      </w:pPr>
      <w:proofErr w:type="gramStart"/>
      <w:r>
        <w:t>przy</w:t>
      </w:r>
      <w:proofErr w:type="gramEnd"/>
      <w:r>
        <w:t xml:space="preserve"> kontrasygnacie</w:t>
      </w:r>
    </w:p>
    <w:p w:rsidR="00ED1DA0" w:rsidRDefault="00ED1DA0" w:rsidP="00ED1DA0">
      <w:pPr>
        <w:spacing w:line="360" w:lineRule="auto"/>
        <w:jc w:val="both"/>
      </w:pPr>
      <w:r>
        <w:t>Głównego Księgowego- Elżbiet</w:t>
      </w:r>
      <w:r w:rsidR="00F52DCA">
        <w:t>y</w:t>
      </w:r>
      <w:r>
        <w:t xml:space="preserve"> </w:t>
      </w:r>
      <w:proofErr w:type="spellStart"/>
      <w:r>
        <w:t>Szuflick</w:t>
      </w:r>
      <w:r w:rsidR="00F52DCA">
        <w:t>iej</w:t>
      </w:r>
      <w:r>
        <w:t>-Leszkiewicz</w:t>
      </w:r>
      <w:proofErr w:type="spellEnd"/>
    </w:p>
    <w:p w:rsidR="00ED1DA0" w:rsidRDefault="00ED1DA0" w:rsidP="00ED1DA0">
      <w:pPr>
        <w:spacing w:line="360" w:lineRule="auto"/>
        <w:jc w:val="both"/>
        <w:rPr>
          <w:b/>
        </w:rPr>
      </w:pPr>
      <w:proofErr w:type="gramStart"/>
      <w:r>
        <w:t>zwanym</w:t>
      </w:r>
      <w:proofErr w:type="gramEnd"/>
      <w:r>
        <w:t xml:space="preserve"> dalej </w:t>
      </w:r>
      <w:r w:rsidRPr="00B561A6">
        <w:rPr>
          <w:b/>
        </w:rPr>
        <w:t>Zleceniodawcą</w:t>
      </w:r>
    </w:p>
    <w:p w:rsidR="00ED1DA0" w:rsidRDefault="00ED1DA0" w:rsidP="00ED1DA0">
      <w:pPr>
        <w:spacing w:line="360" w:lineRule="auto"/>
        <w:jc w:val="both"/>
        <w:rPr>
          <w:b/>
        </w:rPr>
      </w:pPr>
      <w:proofErr w:type="gramStart"/>
      <w:r>
        <w:rPr>
          <w:b/>
        </w:rPr>
        <w:t>a</w:t>
      </w:r>
      <w:proofErr w:type="gramEnd"/>
    </w:p>
    <w:p w:rsidR="00ED1DA0" w:rsidRPr="00B561A6" w:rsidRDefault="00ED1DA0" w:rsidP="00ED1DA0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………………………………………………………………………………………..</w:t>
      </w:r>
    </w:p>
    <w:p w:rsidR="00ED1DA0" w:rsidRDefault="00ED1DA0" w:rsidP="00ED1DA0">
      <w:pPr>
        <w:spacing w:line="360" w:lineRule="auto"/>
        <w:jc w:val="both"/>
        <w:rPr>
          <w:b/>
        </w:rPr>
      </w:pPr>
      <w:proofErr w:type="gramStart"/>
      <w:r>
        <w:t>zwanym</w:t>
      </w:r>
      <w:proofErr w:type="gramEnd"/>
      <w:r>
        <w:t xml:space="preserve"> dalej </w:t>
      </w:r>
      <w:r w:rsidRPr="00B561A6">
        <w:rPr>
          <w:b/>
        </w:rPr>
        <w:t>Zleceniobiorcą</w:t>
      </w:r>
    </w:p>
    <w:p w:rsidR="00ED1DA0" w:rsidRPr="00C02063" w:rsidRDefault="00ED1DA0" w:rsidP="00437083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02063">
        <w:rPr>
          <w:rFonts w:asciiTheme="minorHAnsi" w:hAnsiTheme="minorHAnsi"/>
          <w:sz w:val="22"/>
          <w:szCs w:val="22"/>
        </w:rPr>
        <w:t>§ 1</w:t>
      </w:r>
    </w:p>
    <w:p w:rsidR="00ED1DA0" w:rsidRDefault="00ED1DA0" w:rsidP="00ED1DA0">
      <w:pPr>
        <w:pStyle w:val="Akapitzlist"/>
        <w:numPr>
          <w:ilvl w:val="0"/>
          <w:numId w:val="13"/>
        </w:numPr>
        <w:spacing w:after="0" w:line="360" w:lineRule="auto"/>
        <w:jc w:val="both"/>
      </w:pPr>
      <w:r w:rsidRPr="00761F19">
        <w:rPr>
          <w:b/>
        </w:rPr>
        <w:t>Zleceniodawca</w:t>
      </w:r>
      <w:r>
        <w:t xml:space="preserve"> powierza, a </w:t>
      </w:r>
      <w:r w:rsidRPr="00761F19">
        <w:rPr>
          <w:b/>
        </w:rPr>
        <w:t>Zleceniobiorca</w:t>
      </w:r>
      <w:r>
        <w:t xml:space="preserve"> zobowiązuje się do świadczenia kompleksowych usług pogrzebowych związanych z pochówkiem.</w:t>
      </w:r>
    </w:p>
    <w:p w:rsidR="00ED1DA0" w:rsidRDefault="00ED1DA0" w:rsidP="00ED1D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b/>
        </w:rPr>
      </w:pPr>
      <w:r>
        <w:t xml:space="preserve">Cena pogrzebu osoby </w:t>
      </w:r>
      <w:proofErr w:type="gramStart"/>
      <w:r>
        <w:t>dorosłej  wynosi</w:t>
      </w:r>
      <w:proofErr w:type="gramEnd"/>
      <w:r>
        <w:t xml:space="preserve"> – ………………………..</w:t>
      </w:r>
      <w:r w:rsidRPr="00B76A7B">
        <w:rPr>
          <w:b/>
        </w:rPr>
        <w:t xml:space="preserve"> </w:t>
      </w:r>
      <w:proofErr w:type="gramStart"/>
      <w:r w:rsidRPr="00B76A7B">
        <w:rPr>
          <w:b/>
        </w:rPr>
        <w:t>brutto</w:t>
      </w:r>
      <w:proofErr w:type="gramEnd"/>
    </w:p>
    <w:p w:rsidR="00ED1DA0" w:rsidRDefault="00ED1DA0" w:rsidP="00ED1DA0">
      <w:pPr>
        <w:pStyle w:val="Akapitzlist"/>
        <w:spacing w:after="0" w:line="240" w:lineRule="auto"/>
        <w:jc w:val="both"/>
      </w:pPr>
      <w:r>
        <w:t>(słownie zł. ………………………………………………………………………………….).</w:t>
      </w:r>
    </w:p>
    <w:p w:rsidR="00ED1DA0" w:rsidRDefault="00ED1DA0" w:rsidP="00ED1DA0">
      <w:pPr>
        <w:pStyle w:val="Akapitzlist"/>
        <w:spacing w:after="0" w:line="240" w:lineRule="auto"/>
        <w:jc w:val="both"/>
      </w:pPr>
    </w:p>
    <w:p w:rsidR="00ED1DA0" w:rsidRDefault="00ED1DA0" w:rsidP="00ED1DA0">
      <w:pPr>
        <w:pStyle w:val="Akapitzlist"/>
        <w:spacing w:after="0" w:line="360" w:lineRule="auto"/>
        <w:jc w:val="center"/>
      </w:pPr>
      <w:r>
        <w:t>§2</w:t>
      </w:r>
    </w:p>
    <w:p w:rsidR="00ED1DA0" w:rsidRDefault="00ED1DA0" w:rsidP="00ED1DA0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Podjęcie czynności związanych z pochówkiem poprzedzi każdorazowo wystawienie przez Miejsko Gminny Ośrodek Pomocy Społecznej zleceni</w:t>
      </w:r>
      <w:r w:rsidR="00F52DCA">
        <w:t>a</w:t>
      </w:r>
      <w:r>
        <w:t>.</w:t>
      </w:r>
    </w:p>
    <w:p w:rsidR="00ED1DA0" w:rsidRDefault="00ED1DA0" w:rsidP="00ED1DA0">
      <w:pPr>
        <w:pStyle w:val="Akapitzlist"/>
        <w:numPr>
          <w:ilvl w:val="0"/>
          <w:numId w:val="14"/>
        </w:numPr>
        <w:spacing w:after="0" w:line="360" w:lineRule="auto"/>
        <w:jc w:val="both"/>
      </w:pPr>
      <w:proofErr w:type="gramStart"/>
      <w:r>
        <w:t>Czynności o których</w:t>
      </w:r>
      <w:proofErr w:type="gramEnd"/>
      <w:r>
        <w:t xml:space="preserve"> mowa w ust. 1 ustali ze Zleceniobiorcą pracownik socjalny, indywidualnie dla każdej sprawy.</w:t>
      </w:r>
    </w:p>
    <w:p w:rsidR="00ED1DA0" w:rsidRDefault="00ED1DA0" w:rsidP="00E77C54">
      <w:pPr>
        <w:pStyle w:val="Akapitzlist"/>
        <w:spacing w:after="0" w:line="360" w:lineRule="auto"/>
        <w:jc w:val="center"/>
      </w:pPr>
      <w:r>
        <w:t>§3</w:t>
      </w:r>
    </w:p>
    <w:p w:rsidR="00E77C54" w:rsidRDefault="00E77C54" w:rsidP="00E77C54">
      <w:pPr>
        <w:spacing w:line="360" w:lineRule="auto"/>
        <w:jc w:val="both"/>
      </w:pPr>
      <w:r>
        <w:rPr>
          <w:b/>
        </w:rPr>
        <w:t xml:space="preserve"> </w:t>
      </w:r>
      <w:r w:rsidR="00ED1DA0" w:rsidRPr="00E77C54">
        <w:rPr>
          <w:b/>
        </w:rPr>
        <w:t>Zleceniobiorca</w:t>
      </w:r>
      <w:r w:rsidR="00ED1DA0">
        <w:t xml:space="preserve"> zobowiązuje się do wykonania zlecenia niezwłocznie po jego uzyskaniu.</w:t>
      </w:r>
    </w:p>
    <w:p w:rsidR="00ED1DA0" w:rsidRDefault="00ED1DA0" w:rsidP="00E77C54">
      <w:pPr>
        <w:pStyle w:val="Akapitzlist"/>
        <w:spacing w:after="0" w:line="360" w:lineRule="auto"/>
        <w:jc w:val="center"/>
      </w:pPr>
      <w:r>
        <w:t>§4</w:t>
      </w:r>
    </w:p>
    <w:p w:rsidR="00ED1DA0" w:rsidRDefault="00ED1DA0" w:rsidP="00ED1DA0">
      <w:pPr>
        <w:spacing w:line="360" w:lineRule="auto"/>
      </w:pPr>
      <w:r w:rsidRPr="00E77C54">
        <w:rPr>
          <w:b/>
        </w:rPr>
        <w:t>Zleceniodawca</w:t>
      </w:r>
      <w:r>
        <w:t xml:space="preserve"> zastrzega sobie prawo kontrolowania sposobu wykonywania umowy</w:t>
      </w:r>
      <w:r w:rsidR="00E77C54">
        <w:t>.</w:t>
      </w:r>
    </w:p>
    <w:p w:rsidR="00ED1DA0" w:rsidRDefault="00ED1DA0" w:rsidP="00ED1DA0">
      <w:pPr>
        <w:pStyle w:val="Akapitzlist"/>
        <w:spacing w:after="0" w:line="360" w:lineRule="auto"/>
        <w:jc w:val="center"/>
      </w:pPr>
      <w:r>
        <w:t>§5</w:t>
      </w:r>
    </w:p>
    <w:p w:rsidR="00ED1DA0" w:rsidRDefault="00ED1DA0" w:rsidP="00ED1DA0">
      <w:pPr>
        <w:spacing w:line="360" w:lineRule="auto"/>
        <w:jc w:val="both"/>
      </w:pPr>
      <w:r>
        <w:t>Zleceniobiorca w ciągu 3 dni od wykonania zlecenia przedstawi fakturę będącą podstawą do rozliczenia. Zapłata nastąpi przelewem na konto Zleceniobiorcy w terminie 14 dni od dnia otrzymania poprawnej pod względem formalnym i rachunkowym faktury wystawionej na Miejsko Gminny Ośrodek Pomocy Społecznej w Mirsku.</w:t>
      </w:r>
    </w:p>
    <w:p w:rsidR="00E77C54" w:rsidRDefault="00E77C54" w:rsidP="00ED1DA0">
      <w:pPr>
        <w:spacing w:line="360" w:lineRule="auto"/>
        <w:jc w:val="both"/>
      </w:pPr>
    </w:p>
    <w:p w:rsidR="00E77C54" w:rsidRDefault="00E77C54" w:rsidP="00ED1DA0">
      <w:pPr>
        <w:spacing w:line="360" w:lineRule="auto"/>
        <w:jc w:val="both"/>
      </w:pPr>
    </w:p>
    <w:p w:rsidR="00ED1DA0" w:rsidRDefault="00ED1DA0" w:rsidP="00ED1DA0">
      <w:pPr>
        <w:pStyle w:val="Akapitzlist"/>
        <w:spacing w:after="0" w:line="360" w:lineRule="auto"/>
        <w:jc w:val="center"/>
      </w:pPr>
      <w:r>
        <w:lastRenderedPageBreak/>
        <w:t>§6</w:t>
      </w:r>
    </w:p>
    <w:p w:rsidR="00ED1DA0" w:rsidRDefault="00ED1DA0" w:rsidP="00ED1DA0">
      <w:pPr>
        <w:spacing w:line="360" w:lineRule="auto"/>
        <w:jc w:val="both"/>
      </w:pPr>
    </w:p>
    <w:p w:rsidR="00ED1DA0" w:rsidRDefault="00ED1DA0" w:rsidP="00ED1DA0">
      <w:pPr>
        <w:spacing w:line="360" w:lineRule="auto"/>
        <w:jc w:val="both"/>
      </w:pPr>
      <w:r>
        <w:t xml:space="preserve">Umowa zostaje podpisana na czas określony od  </w:t>
      </w:r>
      <w:r w:rsidR="005D1785" w:rsidRPr="005D1785">
        <w:rPr>
          <w:b/>
        </w:rPr>
        <w:t>0</w:t>
      </w:r>
      <w:r w:rsidR="00433781">
        <w:rPr>
          <w:b/>
        </w:rPr>
        <w:t>1</w:t>
      </w:r>
      <w:r w:rsidR="005D1785" w:rsidRPr="005D1785">
        <w:rPr>
          <w:b/>
        </w:rPr>
        <w:t>.</w:t>
      </w:r>
      <w:r w:rsidR="00437083">
        <w:rPr>
          <w:b/>
        </w:rPr>
        <w:t>01</w:t>
      </w:r>
      <w:r w:rsidRPr="005D1785">
        <w:rPr>
          <w:b/>
        </w:rPr>
        <w:t>.201</w:t>
      </w:r>
      <w:r w:rsidR="00433781">
        <w:rPr>
          <w:b/>
        </w:rPr>
        <w:t>5</w:t>
      </w:r>
      <w:r w:rsidRPr="009C28B6">
        <w:rPr>
          <w:b/>
        </w:rPr>
        <w:t xml:space="preserve"> </w:t>
      </w:r>
      <w:proofErr w:type="gramStart"/>
      <w:r w:rsidRPr="009C28B6">
        <w:rPr>
          <w:b/>
        </w:rPr>
        <w:t>r</w:t>
      </w:r>
      <w:proofErr w:type="gramEnd"/>
      <w:r w:rsidRPr="009C28B6">
        <w:rPr>
          <w:b/>
        </w:rPr>
        <w:t>. do 31.</w:t>
      </w:r>
      <w:r w:rsidR="005D1785">
        <w:rPr>
          <w:b/>
        </w:rPr>
        <w:t>12</w:t>
      </w:r>
      <w:r w:rsidRPr="009C28B6">
        <w:rPr>
          <w:b/>
        </w:rPr>
        <w:t>.201</w:t>
      </w:r>
      <w:r w:rsidR="00433781">
        <w:rPr>
          <w:b/>
        </w:rPr>
        <w:t>6</w:t>
      </w:r>
      <w:r w:rsidRPr="009C28B6">
        <w:rPr>
          <w:b/>
        </w:rPr>
        <w:t xml:space="preserve"> </w:t>
      </w:r>
      <w:proofErr w:type="gramStart"/>
      <w:r w:rsidRPr="009C28B6">
        <w:rPr>
          <w:b/>
        </w:rPr>
        <w:t>r</w:t>
      </w:r>
      <w:proofErr w:type="gramEnd"/>
      <w:r w:rsidRPr="009C28B6">
        <w:rPr>
          <w:b/>
        </w:rPr>
        <w:t>.</w:t>
      </w:r>
      <w:r>
        <w:rPr>
          <w:b/>
        </w:rPr>
        <w:t xml:space="preserve"> </w:t>
      </w:r>
      <w:r w:rsidRPr="009C28B6">
        <w:t>z możliwością</w:t>
      </w:r>
      <w:r>
        <w:t xml:space="preserve"> jej wczesnego rozwiązania za 1 miesięcznym okresem wypowiedzenia ze skutkiem na koniec miesiąca kalendarzowego.</w:t>
      </w:r>
    </w:p>
    <w:p w:rsidR="00ED1DA0" w:rsidRDefault="00ED1DA0" w:rsidP="00ED1DA0">
      <w:pPr>
        <w:spacing w:line="360" w:lineRule="auto"/>
        <w:jc w:val="center"/>
      </w:pPr>
      <w:r>
        <w:t>§7</w:t>
      </w:r>
    </w:p>
    <w:p w:rsidR="00ED1DA0" w:rsidRDefault="00ED1DA0" w:rsidP="00ED1DA0">
      <w:pPr>
        <w:spacing w:line="360" w:lineRule="auto"/>
        <w:jc w:val="center"/>
      </w:pPr>
    </w:p>
    <w:p w:rsidR="00ED1DA0" w:rsidRDefault="00ED1DA0" w:rsidP="00ED1DA0">
      <w:pPr>
        <w:spacing w:line="360" w:lineRule="auto"/>
        <w:jc w:val="both"/>
      </w:pPr>
      <w:r>
        <w:t xml:space="preserve">W przypadku stwierdzenia sprawienia pogrzebu w sposób niezgodny z umową, </w:t>
      </w:r>
      <w:r w:rsidRPr="009C28B6">
        <w:rPr>
          <w:b/>
        </w:rPr>
        <w:t xml:space="preserve">Zleceniodawcy </w:t>
      </w:r>
      <w:r>
        <w:t>przysługuje prawo dochodzenia kary umownej w wysokości 50% kosztów pogrzebowych oraz prawo rozwiązania umowy ze skutkiem natychmiastowym.</w:t>
      </w:r>
    </w:p>
    <w:p w:rsidR="00ED1DA0" w:rsidRDefault="00ED1DA0" w:rsidP="00ED1DA0">
      <w:pPr>
        <w:spacing w:line="360" w:lineRule="auto"/>
        <w:jc w:val="both"/>
      </w:pPr>
    </w:p>
    <w:p w:rsidR="00ED1DA0" w:rsidRDefault="00ED1DA0" w:rsidP="00ED1DA0">
      <w:pPr>
        <w:spacing w:line="360" w:lineRule="auto"/>
        <w:jc w:val="center"/>
      </w:pPr>
      <w:r>
        <w:t>§8</w:t>
      </w:r>
    </w:p>
    <w:p w:rsidR="00ED1DA0" w:rsidRDefault="00ED1DA0" w:rsidP="00ED1DA0">
      <w:pPr>
        <w:jc w:val="both"/>
      </w:pPr>
      <w:r>
        <w:t>Zleceniobiorca nie powierzy realizacji zadań wynikających z umowy, osobie trzeciej.</w:t>
      </w:r>
    </w:p>
    <w:p w:rsidR="00ED1DA0" w:rsidRDefault="00ED1DA0" w:rsidP="00ED1DA0">
      <w:pPr>
        <w:jc w:val="both"/>
      </w:pPr>
    </w:p>
    <w:p w:rsidR="00ED1DA0" w:rsidRDefault="00ED1DA0" w:rsidP="00ED1DA0">
      <w:pPr>
        <w:spacing w:line="360" w:lineRule="auto"/>
        <w:jc w:val="center"/>
      </w:pPr>
      <w:r>
        <w:t>§9</w:t>
      </w:r>
    </w:p>
    <w:p w:rsidR="00ED1DA0" w:rsidRDefault="00ED1DA0" w:rsidP="00ED1DA0">
      <w:pPr>
        <w:spacing w:line="360" w:lineRule="auto"/>
        <w:jc w:val="both"/>
      </w:pPr>
      <w:r>
        <w:t>Zmiana treści niniejszej umowy wymaga formy pisemnej pod rygorem nieważności.</w:t>
      </w:r>
    </w:p>
    <w:p w:rsidR="00ED1DA0" w:rsidRDefault="00ED1DA0" w:rsidP="00ED1DA0">
      <w:pPr>
        <w:spacing w:line="360" w:lineRule="auto"/>
        <w:jc w:val="center"/>
      </w:pPr>
      <w:r>
        <w:t>§10</w:t>
      </w:r>
    </w:p>
    <w:p w:rsidR="00ED1DA0" w:rsidRDefault="00ED1DA0" w:rsidP="00ED1DA0">
      <w:pPr>
        <w:spacing w:line="360" w:lineRule="auto"/>
        <w:jc w:val="both"/>
      </w:pPr>
    </w:p>
    <w:p w:rsidR="00ED1DA0" w:rsidRDefault="00F52DCA" w:rsidP="00ED1DA0">
      <w:pPr>
        <w:jc w:val="both"/>
      </w:pPr>
      <w:r>
        <w:t xml:space="preserve">Sprawy </w:t>
      </w:r>
      <w:proofErr w:type="gramStart"/>
      <w:r>
        <w:t>nie uregulowane</w:t>
      </w:r>
      <w:proofErr w:type="gramEnd"/>
      <w:r>
        <w:t xml:space="preserve"> niniejszą umową regulują </w:t>
      </w:r>
      <w:r w:rsidR="00ED1DA0">
        <w:t xml:space="preserve">przepisy </w:t>
      </w:r>
      <w:r>
        <w:t>K</w:t>
      </w:r>
      <w:r w:rsidR="00ED1DA0">
        <w:t xml:space="preserve">odeksu </w:t>
      </w:r>
      <w:r>
        <w:t>C</w:t>
      </w:r>
      <w:r w:rsidR="00ED1DA0">
        <w:t>ywilnego</w:t>
      </w:r>
      <w:r>
        <w:t>.</w:t>
      </w:r>
    </w:p>
    <w:p w:rsidR="00ED1DA0" w:rsidRDefault="00ED1DA0" w:rsidP="00ED1DA0">
      <w:pPr>
        <w:spacing w:line="360" w:lineRule="auto"/>
        <w:jc w:val="center"/>
      </w:pPr>
      <w:r>
        <w:t>§11</w:t>
      </w:r>
    </w:p>
    <w:p w:rsidR="00ED1DA0" w:rsidRPr="00761F19" w:rsidRDefault="00ED1DA0" w:rsidP="00ED1DA0">
      <w:pPr>
        <w:spacing w:line="360" w:lineRule="auto"/>
        <w:jc w:val="both"/>
        <w:rPr>
          <w:b/>
        </w:rPr>
      </w:pPr>
      <w:r>
        <w:t xml:space="preserve">Spory wynikłe na tle stosowania niniejszej umowy Strony rozstrzygają na drodze polubownej, a w przypadku braku porozumienia podlegać będą rozpatrzeniu przez sąd właściwy dla miejsca siedziby </w:t>
      </w:r>
      <w:r w:rsidRPr="00761F19">
        <w:rPr>
          <w:b/>
        </w:rPr>
        <w:t>Zleceniodawcy.</w:t>
      </w:r>
    </w:p>
    <w:p w:rsidR="00ED1DA0" w:rsidRDefault="00ED1DA0" w:rsidP="00ED1DA0">
      <w:pPr>
        <w:spacing w:line="360" w:lineRule="auto"/>
        <w:jc w:val="center"/>
      </w:pPr>
      <w:r>
        <w:t>§12</w:t>
      </w:r>
    </w:p>
    <w:p w:rsidR="00ED1DA0" w:rsidRDefault="00ED1DA0" w:rsidP="00ED1DA0">
      <w:pPr>
        <w:spacing w:line="360" w:lineRule="auto"/>
        <w:jc w:val="both"/>
      </w:pPr>
      <w:r>
        <w:t>Umowa zostaje sporządzona w 2 jednobrzmiących egzemplarzach, po 1 dla każdej ze stron.</w:t>
      </w:r>
    </w:p>
    <w:p w:rsidR="00C02063" w:rsidRDefault="00C02063" w:rsidP="00ED1DA0">
      <w:pPr>
        <w:spacing w:line="360" w:lineRule="auto"/>
        <w:jc w:val="both"/>
      </w:pPr>
    </w:p>
    <w:p w:rsidR="00C02063" w:rsidRDefault="00C02063" w:rsidP="00ED1DA0">
      <w:pPr>
        <w:spacing w:line="360" w:lineRule="auto"/>
        <w:jc w:val="both"/>
      </w:pPr>
    </w:p>
    <w:p w:rsidR="00ED1DA0" w:rsidRDefault="00ED1DA0" w:rsidP="00ED1DA0">
      <w:pPr>
        <w:spacing w:line="360" w:lineRule="auto"/>
        <w:jc w:val="both"/>
      </w:pPr>
    </w:p>
    <w:p w:rsidR="00ED1DA0" w:rsidRPr="00761F19" w:rsidRDefault="00ED1DA0" w:rsidP="00ED1DA0">
      <w:pPr>
        <w:spacing w:line="360" w:lineRule="auto"/>
        <w:jc w:val="both"/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 xml:space="preserve">Zleceniodawca                                                  </w:t>
      </w:r>
      <w:proofErr w:type="gramEnd"/>
      <w:r>
        <w:rPr>
          <w:b/>
        </w:rPr>
        <w:t xml:space="preserve">                                   Zleceniobiorca</w:t>
      </w:r>
    </w:p>
    <w:p w:rsidR="00ED1DA0" w:rsidRPr="00B76A7B" w:rsidRDefault="00ED1DA0" w:rsidP="00ED1DA0">
      <w:pPr>
        <w:jc w:val="both"/>
      </w:pPr>
    </w:p>
    <w:p w:rsidR="00ED1DA0" w:rsidRPr="00EA480E" w:rsidRDefault="00ED1DA0" w:rsidP="00EA480E">
      <w:pPr>
        <w:jc w:val="both"/>
        <w:rPr>
          <w:color w:val="000000"/>
          <w:sz w:val="20"/>
          <w:szCs w:val="20"/>
        </w:rPr>
      </w:pPr>
    </w:p>
    <w:p w:rsidR="00C02063" w:rsidRPr="00EA480E" w:rsidRDefault="00C02063">
      <w:pPr>
        <w:jc w:val="both"/>
        <w:rPr>
          <w:color w:val="000000"/>
          <w:sz w:val="20"/>
          <w:szCs w:val="20"/>
        </w:rPr>
      </w:pPr>
    </w:p>
    <w:sectPr w:rsidR="00C02063" w:rsidRPr="00EA480E" w:rsidSect="001E6E7E"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71" w:rsidRDefault="005C4971" w:rsidP="00AE6BB4">
      <w:r>
        <w:separator/>
      </w:r>
    </w:p>
  </w:endnote>
  <w:endnote w:type="continuationSeparator" w:id="0">
    <w:p w:rsidR="005C4971" w:rsidRDefault="005C4971" w:rsidP="00AE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7B" w:rsidRDefault="005C4971">
    <w:pPr>
      <w:pStyle w:val="Stopka"/>
      <w:jc w:val="center"/>
    </w:pPr>
  </w:p>
  <w:p w:rsidR="0026757B" w:rsidRDefault="005C49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71" w:rsidRDefault="005C4971" w:rsidP="00AE6BB4">
      <w:r>
        <w:separator/>
      </w:r>
    </w:p>
  </w:footnote>
  <w:footnote w:type="continuationSeparator" w:id="0">
    <w:p w:rsidR="005C4971" w:rsidRDefault="005C4971" w:rsidP="00AE6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AA0"/>
    <w:multiLevelType w:val="hybridMultilevel"/>
    <w:tmpl w:val="CD2ED762"/>
    <w:lvl w:ilvl="0" w:tplc="BE1CAC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290689"/>
    <w:multiLevelType w:val="hybridMultilevel"/>
    <w:tmpl w:val="A70CF0D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D34417C"/>
    <w:multiLevelType w:val="multilevel"/>
    <w:tmpl w:val="779053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color w:val="000000"/>
      </w:rPr>
    </w:lvl>
  </w:abstractNum>
  <w:abstractNum w:abstractNumId="3">
    <w:nsid w:val="205A6443"/>
    <w:multiLevelType w:val="hybridMultilevel"/>
    <w:tmpl w:val="3FA62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7EF1"/>
    <w:multiLevelType w:val="hybridMultilevel"/>
    <w:tmpl w:val="C922A86A"/>
    <w:lvl w:ilvl="0" w:tplc="B964A5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EEC50BA"/>
    <w:multiLevelType w:val="hybridMultilevel"/>
    <w:tmpl w:val="90B6FF0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39930A0"/>
    <w:multiLevelType w:val="hybridMultilevel"/>
    <w:tmpl w:val="96A2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360F7"/>
    <w:multiLevelType w:val="hybridMultilevel"/>
    <w:tmpl w:val="4C76D6FC"/>
    <w:lvl w:ilvl="0" w:tplc="BE1CAC76">
      <w:start w:val="1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49337197"/>
    <w:multiLevelType w:val="hybridMultilevel"/>
    <w:tmpl w:val="5D2E1546"/>
    <w:lvl w:ilvl="0" w:tplc="CE1EE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EB68D2"/>
    <w:multiLevelType w:val="hybridMultilevel"/>
    <w:tmpl w:val="0832E3A8"/>
    <w:lvl w:ilvl="0" w:tplc="BE1CAC76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E9357B"/>
    <w:multiLevelType w:val="hybridMultilevel"/>
    <w:tmpl w:val="BDDC27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640D1871"/>
    <w:multiLevelType w:val="hybridMultilevel"/>
    <w:tmpl w:val="9354744C"/>
    <w:lvl w:ilvl="0" w:tplc="BE1CAC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84E55"/>
    <w:multiLevelType w:val="hybridMultilevel"/>
    <w:tmpl w:val="FB80EACC"/>
    <w:lvl w:ilvl="0" w:tplc="DDCC70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C262BEA"/>
    <w:multiLevelType w:val="hybridMultilevel"/>
    <w:tmpl w:val="A7BA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459FF"/>
    <w:multiLevelType w:val="hybridMultilevel"/>
    <w:tmpl w:val="7A1041F4"/>
    <w:lvl w:ilvl="0" w:tplc="B978A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32208"/>
    <w:multiLevelType w:val="hybridMultilevel"/>
    <w:tmpl w:val="9D98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CC3183A"/>
    <w:multiLevelType w:val="hybridMultilevel"/>
    <w:tmpl w:val="AB44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17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39E"/>
    <w:rsid w:val="000F457C"/>
    <w:rsid w:val="00155770"/>
    <w:rsid w:val="00225B3C"/>
    <w:rsid w:val="00266C68"/>
    <w:rsid w:val="002A51D1"/>
    <w:rsid w:val="002C630A"/>
    <w:rsid w:val="00391D6B"/>
    <w:rsid w:val="003E639E"/>
    <w:rsid w:val="00430771"/>
    <w:rsid w:val="00433781"/>
    <w:rsid w:val="00437083"/>
    <w:rsid w:val="004523AE"/>
    <w:rsid w:val="004C212C"/>
    <w:rsid w:val="005C4971"/>
    <w:rsid w:val="005C54C9"/>
    <w:rsid w:val="005D1785"/>
    <w:rsid w:val="005D359C"/>
    <w:rsid w:val="0062304A"/>
    <w:rsid w:val="006246BC"/>
    <w:rsid w:val="0062597E"/>
    <w:rsid w:val="00627DD4"/>
    <w:rsid w:val="00693864"/>
    <w:rsid w:val="006A4916"/>
    <w:rsid w:val="006F0C40"/>
    <w:rsid w:val="00774500"/>
    <w:rsid w:val="007D269C"/>
    <w:rsid w:val="008813A8"/>
    <w:rsid w:val="009062A1"/>
    <w:rsid w:val="00953200"/>
    <w:rsid w:val="009B0058"/>
    <w:rsid w:val="009C30B4"/>
    <w:rsid w:val="009E632A"/>
    <w:rsid w:val="009E70CC"/>
    <w:rsid w:val="00A14A9B"/>
    <w:rsid w:val="00A72AE5"/>
    <w:rsid w:val="00AE6BB4"/>
    <w:rsid w:val="00BB337A"/>
    <w:rsid w:val="00BF364B"/>
    <w:rsid w:val="00C02063"/>
    <w:rsid w:val="00C26A75"/>
    <w:rsid w:val="00C40031"/>
    <w:rsid w:val="00C664F3"/>
    <w:rsid w:val="00CC7572"/>
    <w:rsid w:val="00D75E0A"/>
    <w:rsid w:val="00D96AA3"/>
    <w:rsid w:val="00DC7D44"/>
    <w:rsid w:val="00DF798D"/>
    <w:rsid w:val="00E40F6A"/>
    <w:rsid w:val="00E716FD"/>
    <w:rsid w:val="00E77C54"/>
    <w:rsid w:val="00EA480E"/>
    <w:rsid w:val="00ED1DA0"/>
    <w:rsid w:val="00EF7EE2"/>
    <w:rsid w:val="00F202BF"/>
    <w:rsid w:val="00F451CD"/>
    <w:rsid w:val="00F52DCA"/>
    <w:rsid w:val="00F6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E639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3E6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63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63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E6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39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64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52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2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7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Z7275</dc:creator>
  <cp:keywords/>
  <dc:description/>
  <cp:lastModifiedBy>Z7275</cp:lastModifiedBy>
  <cp:revision>3</cp:revision>
  <cp:lastPrinted>2014-10-14T08:32:00Z</cp:lastPrinted>
  <dcterms:created xsi:type="dcterms:W3CDTF">2014-10-14T09:55:00Z</dcterms:created>
  <dcterms:modified xsi:type="dcterms:W3CDTF">2014-10-14T09:58:00Z</dcterms:modified>
</cp:coreProperties>
</file>