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5CF3" w:rsidRPr="00F725C5" w:rsidRDefault="00CC7AA8" w:rsidP="006D3D4F">
      <w:pPr>
        <w:pStyle w:val="Nagwek1"/>
        <w:numPr>
          <w:ilvl w:val="0"/>
          <w:numId w:val="0"/>
        </w:numPr>
        <w:spacing w:before="0"/>
        <w:jc w:val="right"/>
        <w:rPr>
          <w:rFonts w:ascii="Calibri" w:hAnsi="Calibri"/>
          <w:sz w:val="22"/>
          <w:szCs w:val="22"/>
        </w:rPr>
      </w:pPr>
      <w:r w:rsidRPr="00F725C5">
        <w:rPr>
          <w:rFonts w:ascii="Calibri" w:hAnsi="Calibri"/>
          <w:sz w:val="22"/>
          <w:szCs w:val="22"/>
        </w:rPr>
        <w:t>Załącznik nr 2</w:t>
      </w:r>
    </w:p>
    <w:p w:rsidR="003D5CF3" w:rsidRPr="00F725C5" w:rsidRDefault="003D5CF3" w:rsidP="003D5CF3">
      <w:pPr>
        <w:pStyle w:val="Tekstpodstawowy"/>
        <w:jc w:val="center"/>
        <w:rPr>
          <w:rFonts w:ascii="Calibri" w:hAnsi="Calibri"/>
          <w:b/>
          <w:sz w:val="20"/>
          <w:szCs w:val="20"/>
        </w:rPr>
      </w:pPr>
      <w:r w:rsidRPr="00F725C5">
        <w:rPr>
          <w:rFonts w:ascii="Calibri" w:hAnsi="Calibri"/>
          <w:b/>
          <w:sz w:val="20"/>
          <w:szCs w:val="20"/>
        </w:rPr>
        <w:t>UMOW</w:t>
      </w:r>
      <w:r w:rsidR="00CC7AA8" w:rsidRPr="00F725C5">
        <w:rPr>
          <w:rFonts w:ascii="Calibri" w:hAnsi="Calibri"/>
          <w:b/>
          <w:sz w:val="20"/>
          <w:szCs w:val="20"/>
        </w:rPr>
        <w:t>A</w:t>
      </w:r>
      <w:r w:rsidRPr="00F725C5">
        <w:rPr>
          <w:rFonts w:ascii="Calibri" w:hAnsi="Calibri"/>
          <w:b/>
          <w:sz w:val="20"/>
          <w:szCs w:val="20"/>
        </w:rPr>
        <w:t xml:space="preserve"> Nr …………………</w:t>
      </w:r>
    </w:p>
    <w:p w:rsidR="003D5CF3" w:rsidRPr="00F725C5" w:rsidRDefault="003D5CF3" w:rsidP="003D5CF3">
      <w:pPr>
        <w:spacing w:line="120" w:lineRule="atLeast"/>
        <w:jc w:val="both"/>
        <w:rPr>
          <w:rFonts w:ascii="Calibri" w:hAnsi="Calibri"/>
          <w:sz w:val="20"/>
          <w:szCs w:val="20"/>
        </w:rPr>
      </w:pPr>
      <w:r w:rsidRPr="00F725C5">
        <w:rPr>
          <w:rFonts w:ascii="Calibri" w:hAnsi="Calibri"/>
          <w:sz w:val="20"/>
          <w:szCs w:val="20"/>
        </w:rPr>
        <w:t>Zawarta w dniu ...................... 20</w:t>
      </w:r>
      <w:r w:rsidR="001C3053">
        <w:rPr>
          <w:rFonts w:ascii="Calibri" w:hAnsi="Calibri"/>
          <w:sz w:val="20"/>
          <w:szCs w:val="20"/>
        </w:rPr>
        <w:t>20</w:t>
      </w:r>
      <w:r w:rsidRPr="00F725C5">
        <w:rPr>
          <w:rFonts w:ascii="Calibri" w:hAnsi="Calibri"/>
          <w:sz w:val="20"/>
          <w:szCs w:val="20"/>
        </w:rPr>
        <w:t xml:space="preserve"> r. w Lwówku Śląskim, pomiędzy:</w:t>
      </w:r>
      <w:r w:rsidRPr="00F725C5">
        <w:rPr>
          <w:rFonts w:ascii="Calibri" w:hAnsi="Calibri"/>
          <w:sz w:val="20"/>
          <w:szCs w:val="20"/>
        </w:rPr>
        <w:tab/>
      </w:r>
    </w:p>
    <w:p w:rsidR="003D5CF3" w:rsidRPr="00F725C5" w:rsidRDefault="003D5CF3" w:rsidP="003D5CF3">
      <w:pPr>
        <w:spacing w:before="120" w:line="120" w:lineRule="atLeast"/>
        <w:rPr>
          <w:rFonts w:ascii="Calibri" w:hAnsi="Calibri"/>
          <w:sz w:val="20"/>
          <w:szCs w:val="20"/>
        </w:rPr>
      </w:pPr>
      <w:r w:rsidRPr="00F725C5">
        <w:rPr>
          <w:rFonts w:ascii="Calibri" w:hAnsi="Calibri"/>
          <w:b/>
          <w:sz w:val="20"/>
          <w:szCs w:val="20"/>
        </w:rPr>
        <w:t>Gminą i Miastem Lwówek Śląski</w:t>
      </w:r>
      <w:r w:rsidRPr="00F725C5">
        <w:rPr>
          <w:rFonts w:ascii="Calibri" w:hAnsi="Calibri"/>
          <w:sz w:val="20"/>
          <w:szCs w:val="20"/>
        </w:rPr>
        <w:t xml:space="preserve"> z siedzibą: Al. Wojska Polskiego 25A, 59-600 Lwówek Śląski, </w:t>
      </w:r>
      <w:r w:rsidRPr="00F725C5">
        <w:rPr>
          <w:rFonts w:ascii="Calibri" w:hAnsi="Calibri"/>
          <w:sz w:val="20"/>
          <w:szCs w:val="20"/>
        </w:rPr>
        <w:br/>
        <w:t>NIP: 616-10-03-030</w:t>
      </w:r>
    </w:p>
    <w:p w:rsidR="003D5CF3" w:rsidRPr="00F725C5" w:rsidRDefault="003D5CF3" w:rsidP="003D5CF3">
      <w:pPr>
        <w:pStyle w:val="Tekstpodstawowy3"/>
        <w:spacing w:after="0"/>
        <w:rPr>
          <w:rFonts w:ascii="Calibri" w:hAnsi="Calibri"/>
          <w:sz w:val="20"/>
          <w:szCs w:val="20"/>
        </w:rPr>
      </w:pPr>
      <w:r w:rsidRPr="00F725C5">
        <w:rPr>
          <w:rFonts w:ascii="Calibri" w:hAnsi="Calibri"/>
          <w:sz w:val="20"/>
          <w:szCs w:val="20"/>
        </w:rPr>
        <w:t>reprezentowaną przez:</w:t>
      </w:r>
    </w:p>
    <w:p w:rsidR="003D5CF3" w:rsidRPr="00F725C5" w:rsidRDefault="003D5CF3" w:rsidP="003D5CF3">
      <w:pPr>
        <w:spacing w:line="120" w:lineRule="atLeast"/>
        <w:ind w:firstLine="360"/>
        <w:jc w:val="both"/>
        <w:rPr>
          <w:rFonts w:ascii="Calibri" w:hAnsi="Calibri"/>
          <w:sz w:val="20"/>
          <w:szCs w:val="20"/>
        </w:rPr>
      </w:pPr>
      <w:r w:rsidRPr="00F725C5">
        <w:rPr>
          <w:rFonts w:ascii="Calibri" w:hAnsi="Calibri"/>
          <w:sz w:val="20"/>
          <w:szCs w:val="20"/>
        </w:rPr>
        <w:t>……………………………………………………………………………………………………………………………</w:t>
      </w:r>
    </w:p>
    <w:p w:rsidR="003D5CF3" w:rsidRPr="00F725C5" w:rsidRDefault="003D5CF3" w:rsidP="003D5CF3">
      <w:pPr>
        <w:spacing w:line="120" w:lineRule="atLeast"/>
        <w:ind w:firstLine="360"/>
        <w:jc w:val="both"/>
        <w:rPr>
          <w:rFonts w:ascii="Calibri" w:hAnsi="Calibri"/>
          <w:sz w:val="20"/>
          <w:szCs w:val="20"/>
        </w:rPr>
      </w:pPr>
      <w:r w:rsidRPr="00F725C5">
        <w:rPr>
          <w:rFonts w:ascii="Calibri" w:hAnsi="Calibri"/>
          <w:sz w:val="20"/>
          <w:szCs w:val="20"/>
        </w:rPr>
        <w:t>przy kontrasygnacie Julity Marchewki – Skarbnika Gminy i Miasta Lwówek Śląski</w:t>
      </w:r>
    </w:p>
    <w:p w:rsidR="003D5CF3" w:rsidRPr="005964F1" w:rsidRDefault="003D5CF3" w:rsidP="003D5CF3">
      <w:pPr>
        <w:spacing w:line="120" w:lineRule="atLeast"/>
        <w:jc w:val="both"/>
        <w:rPr>
          <w:rFonts w:ascii="Calibri" w:hAnsi="Calibri"/>
          <w:sz w:val="20"/>
          <w:szCs w:val="20"/>
        </w:rPr>
      </w:pPr>
      <w:r w:rsidRPr="00F725C5">
        <w:rPr>
          <w:rFonts w:ascii="Calibri" w:hAnsi="Calibri"/>
          <w:sz w:val="20"/>
          <w:szCs w:val="20"/>
        </w:rPr>
        <w:t xml:space="preserve">zwaną w dalszej części umowy </w:t>
      </w:r>
      <w:r w:rsidRPr="00F725C5">
        <w:rPr>
          <w:rFonts w:ascii="Calibri" w:hAnsi="Calibri"/>
          <w:b/>
          <w:sz w:val="20"/>
          <w:szCs w:val="20"/>
        </w:rPr>
        <w:t>Zamawiającym</w:t>
      </w:r>
    </w:p>
    <w:p w:rsidR="003D5CF3" w:rsidRPr="005964F1" w:rsidRDefault="003D5CF3" w:rsidP="003D5CF3">
      <w:pPr>
        <w:spacing w:before="120" w:after="120" w:line="120" w:lineRule="atLeast"/>
        <w:jc w:val="both"/>
        <w:rPr>
          <w:rFonts w:ascii="Calibri" w:hAnsi="Calibri"/>
          <w:sz w:val="20"/>
          <w:szCs w:val="20"/>
        </w:rPr>
      </w:pPr>
      <w:r w:rsidRPr="005964F1">
        <w:rPr>
          <w:rFonts w:ascii="Calibri" w:hAnsi="Calibri"/>
          <w:sz w:val="20"/>
          <w:szCs w:val="20"/>
        </w:rPr>
        <w:t xml:space="preserve">a </w:t>
      </w:r>
    </w:p>
    <w:p w:rsidR="003D5CF3" w:rsidRPr="005964F1" w:rsidRDefault="003D5CF3" w:rsidP="003D5CF3">
      <w:pPr>
        <w:spacing w:line="120" w:lineRule="atLeast"/>
        <w:jc w:val="both"/>
        <w:rPr>
          <w:rFonts w:ascii="Calibri" w:hAnsi="Calibri"/>
          <w:sz w:val="20"/>
          <w:szCs w:val="20"/>
        </w:rPr>
      </w:pPr>
      <w:r w:rsidRPr="005964F1">
        <w:rPr>
          <w:rFonts w:ascii="Calibri" w:hAnsi="Calibri"/>
          <w:sz w:val="20"/>
          <w:szCs w:val="20"/>
        </w:rPr>
        <w:t xml:space="preserve">..................................................................................... </w:t>
      </w:r>
      <w:r w:rsidRPr="005964F1">
        <w:rPr>
          <w:rFonts w:ascii="Calibri" w:hAnsi="Calibri"/>
          <w:i/>
          <w:sz w:val="20"/>
          <w:szCs w:val="20"/>
        </w:rPr>
        <w:t>(nazwa i adres podmiotu gospodarczego)</w:t>
      </w:r>
    </w:p>
    <w:p w:rsidR="003D5CF3" w:rsidRPr="005964F1" w:rsidRDefault="003D5CF3" w:rsidP="003D5CF3">
      <w:pPr>
        <w:spacing w:line="120" w:lineRule="atLeast"/>
        <w:jc w:val="both"/>
        <w:rPr>
          <w:rFonts w:ascii="Calibri" w:hAnsi="Calibri"/>
          <w:sz w:val="20"/>
          <w:szCs w:val="20"/>
        </w:rPr>
      </w:pPr>
      <w:r w:rsidRPr="005964F1">
        <w:rPr>
          <w:rFonts w:ascii="Calibri" w:hAnsi="Calibri"/>
          <w:sz w:val="20"/>
          <w:szCs w:val="20"/>
        </w:rPr>
        <w:t xml:space="preserve">zwanym w dalszej części umowy </w:t>
      </w:r>
      <w:r w:rsidRPr="005964F1">
        <w:rPr>
          <w:rFonts w:ascii="Calibri" w:hAnsi="Calibri"/>
          <w:b/>
          <w:sz w:val="20"/>
          <w:szCs w:val="20"/>
        </w:rPr>
        <w:t>Wykonawcą</w:t>
      </w:r>
      <w:r w:rsidRPr="005964F1">
        <w:rPr>
          <w:rFonts w:ascii="Calibri" w:hAnsi="Calibri"/>
          <w:sz w:val="20"/>
          <w:szCs w:val="20"/>
        </w:rPr>
        <w:t>, reprezentowanym przez właściciela, upełnomocnionego (</w:t>
      </w:r>
      <w:proofErr w:type="spellStart"/>
      <w:r w:rsidRPr="005964F1">
        <w:rPr>
          <w:rFonts w:ascii="Calibri" w:hAnsi="Calibri"/>
          <w:sz w:val="20"/>
          <w:szCs w:val="20"/>
        </w:rPr>
        <w:t>ych</w:t>
      </w:r>
      <w:proofErr w:type="spellEnd"/>
      <w:r w:rsidRPr="005964F1">
        <w:rPr>
          <w:rFonts w:ascii="Calibri" w:hAnsi="Calibri"/>
          <w:sz w:val="20"/>
          <w:szCs w:val="20"/>
        </w:rPr>
        <w:t xml:space="preserve">) przedstawiciela (i) - </w:t>
      </w:r>
      <w:r w:rsidRPr="005964F1">
        <w:rPr>
          <w:rFonts w:ascii="Calibri" w:hAnsi="Calibri"/>
          <w:i/>
          <w:sz w:val="20"/>
          <w:szCs w:val="20"/>
        </w:rPr>
        <w:t>(niepotrzebne skreślić)</w:t>
      </w:r>
      <w:r w:rsidRPr="005964F1">
        <w:rPr>
          <w:rFonts w:ascii="Calibri" w:hAnsi="Calibri"/>
          <w:sz w:val="20"/>
          <w:szCs w:val="20"/>
        </w:rPr>
        <w:t>:</w:t>
      </w:r>
    </w:p>
    <w:p w:rsidR="003D5CF3" w:rsidRPr="005964F1" w:rsidRDefault="003D5CF3" w:rsidP="003D5CF3">
      <w:pPr>
        <w:spacing w:line="120" w:lineRule="atLeast"/>
        <w:jc w:val="both"/>
        <w:rPr>
          <w:rFonts w:ascii="Calibri" w:hAnsi="Calibri"/>
          <w:sz w:val="20"/>
          <w:szCs w:val="20"/>
        </w:rPr>
      </w:pPr>
      <w:r w:rsidRPr="005964F1">
        <w:rPr>
          <w:rFonts w:ascii="Calibri" w:hAnsi="Calibri"/>
          <w:sz w:val="20"/>
          <w:szCs w:val="20"/>
        </w:rPr>
        <w:t>1. .........................................................................................................</w:t>
      </w:r>
    </w:p>
    <w:p w:rsidR="003D5CF3" w:rsidRPr="005964F1" w:rsidRDefault="003D5CF3" w:rsidP="003D5CF3">
      <w:pPr>
        <w:spacing w:line="120" w:lineRule="atLeast"/>
        <w:jc w:val="both"/>
        <w:rPr>
          <w:rFonts w:ascii="Calibri" w:hAnsi="Calibri"/>
          <w:sz w:val="20"/>
          <w:szCs w:val="20"/>
        </w:rPr>
      </w:pPr>
      <w:r w:rsidRPr="005964F1">
        <w:rPr>
          <w:rFonts w:ascii="Calibri" w:hAnsi="Calibri"/>
          <w:sz w:val="20"/>
          <w:szCs w:val="20"/>
        </w:rPr>
        <w:t>2. .........................................................................................................</w:t>
      </w:r>
    </w:p>
    <w:p w:rsidR="00651A92" w:rsidRDefault="00651A92" w:rsidP="00651A92">
      <w:pPr>
        <w:jc w:val="both"/>
        <w:rPr>
          <w:rFonts w:eastAsia="Batang"/>
        </w:rPr>
      </w:pPr>
    </w:p>
    <w:p w:rsidR="00651A92" w:rsidRPr="00651A92" w:rsidRDefault="00651A92" w:rsidP="00651A92">
      <w:pPr>
        <w:jc w:val="both"/>
        <w:rPr>
          <w:rFonts w:asciiTheme="minorHAnsi" w:eastAsia="Batang" w:hAnsiTheme="minorHAnsi"/>
          <w:bCs/>
          <w:sz w:val="20"/>
        </w:rPr>
      </w:pPr>
      <w:r w:rsidRPr="00651A92">
        <w:rPr>
          <w:rFonts w:asciiTheme="minorHAnsi" w:eastAsia="Batang" w:hAnsiTheme="minorHAnsi"/>
          <w:sz w:val="20"/>
        </w:rPr>
        <w:t>na podstawie art.  4 ust. 8 ustawy z dnia 29 stycznia 2004 r. Prawo zamówień publicznych (</w:t>
      </w:r>
      <w:r w:rsidRPr="00651A92">
        <w:rPr>
          <w:rStyle w:val="h1"/>
          <w:rFonts w:asciiTheme="minorHAnsi" w:hAnsiTheme="minorHAnsi"/>
          <w:sz w:val="20"/>
        </w:rPr>
        <w:t>Dz.U. 201</w:t>
      </w:r>
      <w:r>
        <w:rPr>
          <w:rStyle w:val="h1"/>
          <w:rFonts w:asciiTheme="minorHAnsi" w:hAnsiTheme="minorHAnsi"/>
          <w:sz w:val="20"/>
        </w:rPr>
        <w:t>9</w:t>
      </w:r>
      <w:r w:rsidRPr="00651A92">
        <w:rPr>
          <w:rStyle w:val="h1"/>
          <w:rFonts w:asciiTheme="minorHAnsi" w:hAnsiTheme="minorHAnsi"/>
          <w:sz w:val="20"/>
        </w:rPr>
        <w:t xml:space="preserve"> poz. 1</w:t>
      </w:r>
      <w:r>
        <w:rPr>
          <w:rStyle w:val="h1"/>
          <w:rFonts w:asciiTheme="minorHAnsi" w:hAnsiTheme="minorHAnsi"/>
          <w:sz w:val="20"/>
        </w:rPr>
        <w:t>843</w:t>
      </w:r>
      <w:r w:rsidRPr="00651A92">
        <w:rPr>
          <w:rFonts w:asciiTheme="minorHAnsi" w:eastAsia="Batang" w:hAnsiTheme="minorHAnsi"/>
          <w:sz w:val="20"/>
        </w:rPr>
        <w:t>)</w:t>
      </w:r>
      <w:r w:rsidRPr="00651A92">
        <w:rPr>
          <w:rFonts w:asciiTheme="minorHAnsi" w:hAnsiTheme="minorHAnsi"/>
          <w:sz w:val="20"/>
        </w:rPr>
        <w:t>, została zawarta  umowa o następującej treści:</w:t>
      </w:r>
    </w:p>
    <w:p w:rsidR="003D5CF3" w:rsidRPr="005964F1" w:rsidRDefault="003D5CF3" w:rsidP="003D5CF3">
      <w:pPr>
        <w:spacing w:line="120" w:lineRule="atLeast"/>
        <w:jc w:val="both"/>
        <w:rPr>
          <w:rFonts w:ascii="Calibri" w:hAnsi="Calibri"/>
          <w:color w:val="000000"/>
          <w:sz w:val="20"/>
          <w:szCs w:val="20"/>
        </w:rPr>
      </w:pPr>
    </w:p>
    <w:p w:rsidR="003D5CF3" w:rsidRPr="005964F1" w:rsidRDefault="003D5CF3" w:rsidP="003D5CF3">
      <w:pPr>
        <w:spacing w:line="120" w:lineRule="atLeast"/>
        <w:jc w:val="both"/>
        <w:rPr>
          <w:rFonts w:ascii="Calibri" w:hAnsi="Calibri" w:cs="Tahoma"/>
          <w:sz w:val="20"/>
          <w:szCs w:val="20"/>
        </w:rPr>
      </w:pPr>
      <w:r w:rsidRPr="005964F1">
        <w:rPr>
          <w:rFonts w:ascii="Calibri" w:hAnsi="Calibri" w:cs="Tahoma"/>
          <w:b/>
          <w:bCs/>
          <w:sz w:val="20"/>
          <w:szCs w:val="20"/>
        </w:rPr>
        <w:t>Rozdział I.  PRZEDMIOT UMOWY</w:t>
      </w:r>
    </w:p>
    <w:p w:rsidR="003D5CF3" w:rsidRPr="005964F1" w:rsidRDefault="003D5CF3" w:rsidP="003D5CF3">
      <w:pPr>
        <w:suppressAutoHyphens/>
        <w:spacing w:line="120" w:lineRule="atLeast"/>
        <w:jc w:val="center"/>
        <w:rPr>
          <w:rFonts w:ascii="Calibri" w:hAnsi="Calibri" w:cs="Tahoma"/>
          <w:sz w:val="20"/>
          <w:szCs w:val="20"/>
        </w:rPr>
      </w:pPr>
      <w:r w:rsidRPr="005964F1">
        <w:rPr>
          <w:rFonts w:ascii="Calibri" w:hAnsi="Calibri" w:cs="Tahoma"/>
          <w:sz w:val="20"/>
          <w:szCs w:val="20"/>
        </w:rPr>
        <w:t>§ 1</w:t>
      </w:r>
    </w:p>
    <w:p w:rsidR="001E15CC" w:rsidRPr="001E15CC" w:rsidRDefault="003D5CF3" w:rsidP="001E15CC">
      <w:pPr>
        <w:numPr>
          <w:ilvl w:val="0"/>
          <w:numId w:val="14"/>
        </w:numPr>
        <w:tabs>
          <w:tab w:val="clear" w:pos="720"/>
          <w:tab w:val="num" w:pos="426"/>
        </w:tabs>
        <w:suppressAutoHyphens/>
        <w:spacing w:line="120" w:lineRule="atLeast"/>
        <w:ind w:left="426"/>
        <w:jc w:val="both"/>
        <w:rPr>
          <w:rFonts w:ascii="Calibri" w:hAnsi="Calibri" w:cs="Tahoma"/>
          <w:b/>
          <w:sz w:val="20"/>
          <w:szCs w:val="20"/>
        </w:rPr>
      </w:pPr>
      <w:r w:rsidRPr="00CC7AA8">
        <w:rPr>
          <w:rFonts w:ascii="Calibri" w:hAnsi="Calibri" w:cs="Tahoma"/>
          <w:bCs/>
          <w:sz w:val="20"/>
          <w:szCs w:val="20"/>
        </w:rPr>
        <w:t xml:space="preserve">Przedmiotem niniejszej umowy jest wykonanie </w:t>
      </w:r>
      <w:r w:rsidRPr="001C3053">
        <w:rPr>
          <w:rFonts w:ascii="Calibri" w:hAnsi="Calibri" w:cs="Tahoma"/>
          <w:b/>
          <w:bCs/>
          <w:sz w:val="20"/>
          <w:szCs w:val="20"/>
        </w:rPr>
        <w:t xml:space="preserve">robót budowlanych polegających na </w:t>
      </w:r>
      <w:r w:rsidR="00CC7AA8" w:rsidRPr="001C3053">
        <w:rPr>
          <w:rFonts w:ascii="Calibri" w:hAnsi="Calibri" w:cs="Tahoma"/>
          <w:b/>
          <w:bCs/>
          <w:sz w:val="20"/>
          <w:szCs w:val="20"/>
        </w:rPr>
        <w:t xml:space="preserve">wykonaniu </w:t>
      </w:r>
      <w:r w:rsidR="001C3053" w:rsidRPr="001C3053">
        <w:rPr>
          <w:rFonts w:ascii="Calibri" w:hAnsi="Calibri" w:cs="Tahoma"/>
          <w:b/>
          <w:sz w:val="20"/>
          <w:szCs w:val="20"/>
        </w:rPr>
        <w:t xml:space="preserve">zadaszenia plenerowej sceny koncertowej w </w:t>
      </w:r>
      <w:r w:rsidR="00D76293">
        <w:rPr>
          <w:rFonts w:ascii="Calibri" w:hAnsi="Calibri" w:cs="Tahoma"/>
          <w:b/>
          <w:sz w:val="20"/>
          <w:szCs w:val="20"/>
        </w:rPr>
        <w:t xml:space="preserve">parku miejskim w Lwówku Śląskim z podziałem na </w:t>
      </w:r>
      <w:r w:rsidR="001E15CC">
        <w:rPr>
          <w:rFonts w:ascii="Calibri" w:hAnsi="Calibri" w:cs="Tahoma"/>
          <w:b/>
          <w:sz w:val="20"/>
          <w:szCs w:val="20"/>
        </w:rPr>
        <w:t>II</w:t>
      </w:r>
      <w:r w:rsidR="00D76293">
        <w:rPr>
          <w:rFonts w:ascii="Calibri" w:hAnsi="Calibri" w:cs="Tahoma"/>
          <w:b/>
          <w:sz w:val="20"/>
          <w:szCs w:val="20"/>
        </w:rPr>
        <w:t xml:space="preserve"> etapy</w:t>
      </w:r>
      <w:r w:rsidR="001E15CC">
        <w:rPr>
          <w:rFonts w:ascii="Calibri" w:hAnsi="Calibri" w:cs="Tahoma"/>
          <w:b/>
          <w:sz w:val="20"/>
          <w:szCs w:val="20"/>
        </w:rPr>
        <w:t xml:space="preserve">: </w:t>
      </w:r>
      <w:r w:rsidR="001E15CC" w:rsidRPr="001E15CC">
        <w:rPr>
          <w:rFonts w:ascii="Calibri" w:hAnsi="Calibri" w:cs="Tahoma"/>
          <w:b/>
          <w:sz w:val="20"/>
          <w:szCs w:val="20"/>
        </w:rPr>
        <w:t>Etap I: rozbiórka płyty betonowej, wykonanie fundamentów, wykonanie wiaty wraz z pełnym deskowaniem dachu, rozbiórka bloku betonowego przy scenie</w:t>
      </w:r>
      <w:r w:rsidR="001E15CC">
        <w:rPr>
          <w:rFonts w:ascii="Calibri" w:hAnsi="Calibri" w:cs="Tahoma"/>
          <w:b/>
          <w:sz w:val="20"/>
          <w:szCs w:val="20"/>
        </w:rPr>
        <w:t xml:space="preserve">; </w:t>
      </w:r>
      <w:r w:rsidR="001E15CC" w:rsidRPr="001E15CC">
        <w:rPr>
          <w:rFonts w:ascii="Calibri" w:hAnsi="Calibri" w:cs="Tahoma"/>
          <w:b/>
          <w:sz w:val="20"/>
          <w:szCs w:val="20"/>
        </w:rPr>
        <w:t xml:space="preserve">Etap II: ułożenie foli wstępnego krycia, wykonanie pokrycia dachu.  </w:t>
      </w:r>
    </w:p>
    <w:p w:rsidR="003D5CF3" w:rsidRPr="00FA065C" w:rsidRDefault="003D5CF3" w:rsidP="003D5CF3">
      <w:pPr>
        <w:numPr>
          <w:ilvl w:val="0"/>
          <w:numId w:val="14"/>
        </w:numPr>
        <w:tabs>
          <w:tab w:val="clear" w:pos="720"/>
        </w:tabs>
        <w:suppressAutoHyphens/>
        <w:spacing w:line="120" w:lineRule="atLeast"/>
        <w:ind w:left="426" w:hanging="408"/>
        <w:jc w:val="both"/>
        <w:rPr>
          <w:rFonts w:ascii="Calibri" w:hAnsi="Calibri" w:cs="Tahoma"/>
          <w:color w:val="000000" w:themeColor="text1"/>
          <w:sz w:val="20"/>
          <w:szCs w:val="20"/>
        </w:rPr>
      </w:pPr>
      <w:r w:rsidRPr="001146D1">
        <w:rPr>
          <w:rFonts w:ascii="Calibri" w:hAnsi="Calibri" w:cs="Tahoma"/>
          <w:sz w:val="20"/>
          <w:szCs w:val="20"/>
        </w:rPr>
        <w:t xml:space="preserve"> </w:t>
      </w:r>
      <w:r w:rsidRPr="00305F87">
        <w:rPr>
          <w:rFonts w:ascii="Calibri" w:hAnsi="Calibri" w:cs="Tahoma"/>
          <w:sz w:val="20"/>
          <w:szCs w:val="20"/>
        </w:rPr>
        <w:t>Szczegółowy opis przedmiotu zamówienia zawiera</w:t>
      </w:r>
      <w:r w:rsidR="00695766">
        <w:rPr>
          <w:rFonts w:ascii="Calibri" w:hAnsi="Calibri" w:cs="Tahoma"/>
          <w:sz w:val="20"/>
          <w:szCs w:val="20"/>
        </w:rPr>
        <w:t xml:space="preserve"> zaproszenie</w:t>
      </w:r>
      <w:r w:rsidR="001C3053">
        <w:rPr>
          <w:rFonts w:ascii="Calibri" w:hAnsi="Calibri" w:cs="Tahoma"/>
          <w:sz w:val="20"/>
          <w:szCs w:val="20"/>
        </w:rPr>
        <w:t xml:space="preserve"> do złożenia oferty </w:t>
      </w:r>
      <w:r w:rsidR="00695766">
        <w:rPr>
          <w:rFonts w:ascii="Calibri" w:hAnsi="Calibri" w:cs="Tahoma"/>
          <w:sz w:val="20"/>
          <w:szCs w:val="20"/>
        </w:rPr>
        <w:t xml:space="preserve">oraz </w:t>
      </w:r>
      <w:r w:rsidR="00695766" w:rsidRPr="00FA065C">
        <w:rPr>
          <w:rFonts w:ascii="Calibri" w:hAnsi="Calibri" w:cs="Tahoma"/>
          <w:color w:val="000000" w:themeColor="text1"/>
          <w:sz w:val="20"/>
          <w:szCs w:val="20"/>
        </w:rPr>
        <w:t>załącznik Nr</w:t>
      </w:r>
      <w:r w:rsidR="00CC7AA8" w:rsidRPr="00FA065C">
        <w:rPr>
          <w:rFonts w:ascii="Calibri" w:hAnsi="Calibri" w:cs="Tahoma"/>
          <w:color w:val="000000" w:themeColor="text1"/>
          <w:sz w:val="20"/>
          <w:szCs w:val="20"/>
        </w:rPr>
        <w:t xml:space="preserve"> </w:t>
      </w:r>
      <w:r w:rsidR="003B42BA" w:rsidRPr="00FA065C">
        <w:rPr>
          <w:rFonts w:ascii="Calibri" w:hAnsi="Calibri" w:cs="Tahoma"/>
          <w:color w:val="000000" w:themeColor="text1"/>
          <w:sz w:val="20"/>
          <w:szCs w:val="20"/>
        </w:rPr>
        <w:t>5</w:t>
      </w:r>
      <w:r w:rsidR="00CC7AA8" w:rsidRPr="00FA065C">
        <w:rPr>
          <w:rFonts w:ascii="Calibri" w:hAnsi="Calibri" w:cs="Tahoma"/>
          <w:color w:val="000000" w:themeColor="text1"/>
          <w:sz w:val="20"/>
          <w:szCs w:val="20"/>
        </w:rPr>
        <w:t xml:space="preserve"> – dokumentacja projektowa</w:t>
      </w:r>
      <w:r w:rsidR="001B6A6F" w:rsidRPr="00FA065C">
        <w:rPr>
          <w:rFonts w:ascii="Calibri" w:hAnsi="Calibri" w:cs="Tahoma"/>
          <w:color w:val="000000" w:themeColor="text1"/>
          <w:sz w:val="20"/>
          <w:szCs w:val="20"/>
        </w:rPr>
        <w:t>.</w:t>
      </w:r>
    </w:p>
    <w:p w:rsidR="003D5CF3" w:rsidRPr="005964F1" w:rsidRDefault="003D5CF3" w:rsidP="003D5CF3">
      <w:pPr>
        <w:suppressAutoHyphens/>
        <w:spacing w:line="120" w:lineRule="atLeast"/>
        <w:jc w:val="center"/>
        <w:rPr>
          <w:rFonts w:ascii="Calibri" w:hAnsi="Calibri" w:cs="Tahoma"/>
          <w:sz w:val="20"/>
          <w:szCs w:val="20"/>
        </w:rPr>
      </w:pPr>
      <w:r w:rsidRPr="005964F1">
        <w:rPr>
          <w:rFonts w:ascii="Calibri" w:hAnsi="Calibri" w:cs="Tahoma"/>
          <w:sz w:val="20"/>
          <w:szCs w:val="20"/>
        </w:rPr>
        <w:t>§ 2</w:t>
      </w:r>
    </w:p>
    <w:p w:rsidR="003D5CF3" w:rsidRPr="005964F1" w:rsidRDefault="003D5CF3" w:rsidP="003D5CF3">
      <w:pPr>
        <w:suppressAutoHyphens/>
        <w:spacing w:line="120" w:lineRule="atLeast"/>
        <w:jc w:val="both"/>
        <w:rPr>
          <w:rFonts w:ascii="Calibri" w:hAnsi="Calibri" w:cs="Tahoma"/>
          <w:color w:val="002060"/>
          <w:sz w:val="20"/>
          <w:szCs w:val="20"/>
        </w:rPr>
      </w:pPr>
      <w:r w:rsidRPr="005964F1">
        <w:rPr>
          <w:rFonts w:ascii="Calibri" w:hAnsi="Calibri" w:cs="Tahoma"/>
          <w:sz w:val="20"/>
          <w:szCs w:val="20"/>
        </w:rPr>
        <w:t>Warunki umowy określone są w następujących dokumentach we wskazanej niżej kolejności obowiązywania:</w:t>
      </w:r>
    </w:p>
    <w:p w:rsidR="003D5CF3" w:rsidRPr="005964F1" w:rsidRDefault="003D5CF3" w:rsidP="003D5CF3">
      <w:pPr>
        <w:pStyle w:val="Akapitzlist"/>
        <w:widowControl w:val="0"/>
        <w:adjustRightInd w:val="0"/>
        <w:spacing w:after="0" w:line="120" w:lineRule="atLeast"/>
        <w:ind w:left="284" w:hanging="284"/>
        <w:jc w:val="both"/>
        <w:textAlignment w:val="baseline"/>
        <w:rPr>
          <w:rFonts w:cs="Tahoma"/>
          <w:sz w:val="20"/>
          <w:szCs w:val="20"/>
        </w:rPr>
      </w:pPr>
      <w:r w:rsidRPr="005964F1">
        <w:rPr>
          <w:rFonts w:cs="Tahoma"/>
          <w:sz w:val="20"/>
          <w:szCs w:val="20"/>
        </w:rPr>
        <w:t>1. umowa o wykonanie robót budowlanych;</w:t>
      </w:r>
    </w:p>
    <w:p w:rsidR="003D5CF3" w:rsidRPr="005964F1" w:rsidRDefault="003D5CF3" w:rsidP="003D5CF3">
      <w:pPr>
        <w:pStyle w:val="Akapitzlist"/>
        <w:widowControl w:val="0"/>
        <w:adjustRightInd w:val="0"/>
        <w:spacing w:after="0" w:line="120" w:lineRule="atLeast"/>
        <w:ind w:left="284" w:hanging="294"/>
        <w:jc w:val="both"/>
        <w:textAlignment w:val="baseline"/>
        <w:rPr>
          <w:rFonts w:cs="Tahoma"/>
          <w:sz w:val="20"/>
          <w:szCs w:val="20"/>
        </w:rPr>
      </w:pPr>
      <w:r>
        <w:rPr>
          <w:rFonts w:cs="Tahoma"/>
          <w:sz w:val="20"/>
          <w:szCs w:val="20"/>
        </w:rPr>
        <w:t>2</w:t>
      </w:r>
      <w:r w:rsidR="00C2634A">
        <w:rPr>
          <w:rFonts w:cs="Tahoma"/>
          <w:sz w:val="20"/>
          <w:szCs w:val="20"/>
        </w:rPr>
        <w:t>.</w:t>
      </w:r>
      <w:r w:rsidRPr="005964F1">
        <w:rPr>
          <w:rFonts w:cs="Tahoma"/>
          <w:sz w:val="20"/>
          <w:szCs w:val="20"/>
        </w:rPr>
        <w:t xml:space="preserve"> </w:t>
      </w:r>
      <w:r w:rsidR="00C2634A">
        <w:rPr>
          <w:rFonts w:cs="Tahoma"/>
          <w:sz w:val="20"/>
          <w:szCs w:val="20"/>
        </w:rPr>
        <w:t>zaproszenie do złożenia oferty</w:t>
      </w:r>
      <w:r w:rsidRPr="005964F1">
        <w:rPr>
          <w:rFonts w:cs="Tahoma"/>
          <w:sz w:val="20"/>
          <w:szCs w:val="20"/>
        </w:rPr>
        <w:t>;</w:t>
      </w:r>
    </w:p>
    <w:p w:rsidR="003D5CF3" w:rsidRDefault="00C2634A" w:rsidP="003D5CF3">
      <w:pPr>
        <w:pStyle w:val="Akapitzlist"/>
        <w:widowControl w:val="0"/>
        <w:adjustRightInd w:val="0"/>
        <w:spacing w:after="0" w:line="120" w:lineRule="atLeast"/>
        <w:ind w:left="284" w:hanging="294"/>
        <w:jc w:val="both"/>
        <w:textAlignment w:val="baseline"/>
        <w:rPr>
          <w:rFonts w:cs="Tahoma"/>
          <w:sz w:val="20"/>
          <w:szCs w:val="20"/>
        </w:rPr>
      </w:pPr>
      <w:r>
        <w:rPr>
          <w:rFonts w:cs="Tahoma"/>
          <w:sz w:val="20"/>
          <w:szCs w:val="20"/>
        </w:rPr>
        <w:t>3</w:t>
      </w:r>
      <w:r w:rsidR="003D5CF3" w:rsidRPr="005964F1">
        <w:rPr>
          <w:rFonts w:cs="Tahoma"/>
          <w:sz w:val="20"/>
          <w:szCs w:val="20"/>
        </w:rPr>
        <w:t xml:space="preserve">. </w:t>
      </w:r>
      <w:r w:rsidR="003D5CF3">
        <w:rPr>
          <w:rFonts w:cs="Tahoma"/>
          <w:sz w:val="20"/>
          <w:szCs w:val="20"/>
        </w:rPr>
        <w:t>odpowiedzi na pytania Wykonawców;</w:t>
      </w:r>
    </w:p>
    <w:p w:rsidR="003D5CF3" w:rsidRPr="005964F1" w:rsidRDefault="00C2634A" w:rsidP="003D5CF3">
      <w:pPr>
        <w:pStyle w:val="Akapitzlist"/>
        <w:widowControl w:val="0"/>
        <w:adjustRightInd w:val="0"/>
        <w:spacing w:after="0" w:line="120" w:lineRule="atLeast"/>
        <w:ind w:left="284" w:hanging="294"/>
        <w:jc w:val="both"/>
        <w:textAlignment w:val="baseline"/>
        <w:rPr>
          <w:rFonts w:cs="Tahoma"/>
          <w:sz w:val="20"/>
          <w:szCs w:val="20"/>
        </w:rPr>
      </w:pPr>
      <w:r>
        <w:rPr>
          <w:rFonts w:cs="Tahoma"/>
          <w:sz w:val="20"/>
          <w:szCs w:val="20"/>
        </w:rPr>
        <w:t>4</w:t>
      </w:r>
      <w:r w:rsidR="003D5CF3">
        <w:rPr>
          <w:rFonts w:cs="Tahoma"/>
          <w:sz w:val="20"/>
          <w:szCs w:val="20"/>
        </w:rPr>
        <w:t>.</w:t>
      </w:r>
      <w:r w:rsidR="00CC7AA8">
        <w:rPr>
          <w:rFonts w:cs="Tahoma"/>
          <w:sz w:val="20"/>
          <w:szCs w:val="20"/>
        </w:rPr>
        <w:t xml:space="preserve"> </w:t>
      </w:r>
      <w:r w:rsidR="003D5CF3" w:rsidRPr="005964F1">
        <w:rPr>
          <w:rFonts w:cs="Tahoma"/>
          <w:sz w:val="20"/>
          <w:szCs w:val="20"/>
        </w:rPr>
        <w:t>oferta Wykonawcy.</w:t>
      </w:r>
    </w:p>
    <w:p w:rsidR="003D5CF3" w:rsidRPr="005964F1" w:rsidRDefault="003D5CF3" w:rsidP="003D5CF3">
      <w:pPr>
        <w:suppressAutoHyphens/>
        <w:spacing w:line="120" w:lineRule="atLeast"/>
        <w:jc w:val="center"/>
        <w:rPr>
          <w:rFonts w:ascii="Calibri" w:hAnsi="Calibri" w:cs="Tahoma"/>
          <w:sz w:val="20"/>
          <w:szCs w:val="20"/>
        </w:rPr>
      </w:pPr>
      <w:r w:rsidRPr="005964F1">
        <w:rPr>
          <w:rFonts w:ascii="Calibri" w:hAnsi="Calibri" w:cs="Tahoma"/>
          <w:sz w:val="20"/>
          <w:szCs w:val="20"/>
        </w:rPr>
        <w:t>§ 3</w:t>
      </w:r>
    </w:p>
    <w:p w:rsidR="003D5CF3" w:rsidRPr="005964F1" w:rsidRDefault="003D5CF3" w:rsidP="003D5CF3">
      <w:pPr>
        <w:pStyle w:val="Tekstpodstawowy3"/>
        <w:numPr>
          <w:ilvl w:val="0"/>
          <w:numId w:val="16"/>
        </w:numPr>
        <w:spacing w:after="0" w:line="120" w:lineRule="atLeast"/>
        <w:jc w:val="both"/>
        <w:rPr>
          <w:rFonts w:ascii="Calibri" w:hAnsi="Calibri"/>
          <w:sz w:val="20"/>
          <w:szCs w:val="20"/>
        </w:rPr>
      </w:pPr>
      <w:r w:rsidRPr="005964F1">
        <w:rPr>
          <w:rFonts w:ascii="Calibri" w:hAnsi="Calibri"/>
          <w:sz w:val="20"/>
          <w:szCs w:val="20"/>
        </w:rPr>
        <w:t>Roboty będące przedmiotem niniejszej umowy Wykonawca zobowiązany jest wykonać przy użyciu sprzętu, urządzeń i materiałów o jakości odpowiadającej stosownym przepisom, normom, standardom i warunkom.</w:t>
      </w:r>
    </w:p>
    <w:p w:rsidR="003D5CF3" w:rsidRPr="005964F1" w:rsidRDefault="003D5CF3" w:rsidP="003D5CF3">
      <w:pPr>
        <w:pStyle w:val="Tekstpodstawowy3"/>
        <w:numPr>
          <w:ilvl w:val="0"/>
          <w:numId w:val="16"/>
        </w:numPr>
        <w:spacing w:after="0" w:line="120" w:lineRule="atLeast"/>
        <w:jc w:val="both"/>
        <w:rPr>
          <w:rFonts w:ascii="Calibri" w:hAnsi="Calibri"/>
          <w:sz w:val="20"/>
          <w:szCs w:val="20"/>
        </w:rPr>
      </w:pPr>
      <w:r w:rsidRPr="005964F1">
        <w:rPr>
          <w:rFonts w:ascii="Calibri" w:hAnsi="Calibri"/>
          <w:sz w:val="20"/>
          <w:szCs w:val="20"/>
        </w:rPr>
        <w:t>Materiały i urządzenia niezbędne do zrealizowania przedmiotu umowy dostarcza Wykonawca.</w:t>
      </w:r>
    </w:p>
    <w:p w:rsidR="003D5CF3" w:rsidRPr="005964F1" w:rsidRDefault="003D5CF3" w:rsidP="003D5CF3">
      <w:pPr>
        <w:widowControl w:val="0"/>
        <w:numPr>
          <w:ilvl w:val="0"/>
          <w:numId w:val="16"/>
        </w:numPr>
        <w:adjustRightInd w:val="0"/>
        <w:spacing w:line="120" w:lineRule="atLeast"/>
        <w:jc w:val="both"/>
        <w:textAlignment w:val="baseline"/>
        <w:rPr>
          <w:rFonts w:ascii="Calibri" w:hAnsi="Calibri" w:cs="Tahoma"/>
          <w:sz w:val="20"/>
          <w:szCs w:val="20"/>
        </w:rPr>
      </w:pPr>
      <w:r w:rsidRPr="005964F1">
        <w:rPr>
          <w:rFonts w:ascii="Calibri" w:hAnsi="Calibri" w:cs="Tahoma"/>
          <w:sz w:val="20"/>
          <w:szCs w:val="20"/>
        </w:rPr>
        <w:t>Zastosowane materiały, urządzenia winny spełniać wymogi prawa budowlanego, tj. posiadać odpowiednie certyfikaty na znak bezpieczeństwa, atesty i dopuszczenia do stosowania, winny być zgodne z wymogami technicznymi polskich norm przenoszących normy europejskie lub normy innych Państw członkowskich Europejskiego Obszaru Gospodarczego przenoszących te normy.</w:t>
      </w:r>
    </w:p>
    <w:p w:rsidR="003D5CF3" w:rsidRPr="005964F1" w:rsidRDefault="003D5CF3" w:rsidP="003D5CF3">
      <w:pPr>
        <w:widowControl w:val="0"/>
        <w:numPr>
          <w:ilvl w:val="0"/>
          <w:numId w:val="16"/>
        </w:numPr>
        <w:adjustRightInd w:val="0"/>
        <w:spacing w:line="120" w:lineRule="atLeast"/>
        <w:jc w:val="both"/>
        <w:textAlignment w:val="baseline"/>
        <w:rPr>
          <w:rFonts w:ascii="Calibri" w:hAnsi="Calibri" w:cs="Tahoma"/>
          <w:sz w:val="20"/>
          <w:szCs w:val="20"/>
        </w:rPr>
      </w:pPr>
      <w:r w:rsidRPr="005964F1">
        <w:rPr>
          <w:rFonts w:ascii="Calibri" w:hAnsi="Calibri" w:cs="Tahoma"/>
          <w:sz w:val="20"/>
          <w:szCs w:val="20"/>
        </w:rPr>
        <w:t>W przypadku braku ww. norm uwzględnione będą kolejno: europejskie aprobaty techniczne, wspólne specyfikacje techniczne, normy międzynarodowe lub inne techniczne systemy odniesienia ustanowione przez europejskie organy normalizacyjne.</w:t>
      </w:r>
    </w:p>
    <w:p w:rsidR="003D5CF3" w:rsidRPr="005964F1" w:rsidRDefault="003D5CF3" w:rsidP="003D5CF3">
      <w:pPr>
        <w:widowControl w:val="0"/>
        <w:numPr>
          <w:ilvl w:val="0"/>
          <w:numId w:val="16"/>
        </w:numPr>
        <w:adjustRightInd w:val="0"/>
        <w:spacing w:line="120" w:lineRule="atLeast"/>
        <w:jc w:val="both"/>
        <w:textAlignment w:val="baseline"/>
        <w:rPr>
          <w:rFonts w:ascii="Calibri" w:hAnsi="Calibri" w:cs="Tahoma"/>
          <w:sz w:val="20"/>
          <w:szCs w:val="20"/>
        </w:rPr>
      </w:pPr>
      <w:r w:rsidRPr="005964F1">
        <w:rPr>
          <w:rFonts w:ascii="Calibri" w:hAnsi="Calibri" w:cs="Tahoma"/>
          <w:sz w:val="20"/>
          <w:szCs w:val="20"/>
        </w:rPr>
        <w:t>W przypadku braku norm oraz aprobat, specyfikacji, norm i systemów, o których mowa w powyższych ustępach uwzględnione zostaną kolejno Polskie Normy, polskie aprobaty techniczne oraz polskie specyfikacje techniczne.</w:t>
      </w:r>
    </w:p>
    <w:p w:rsidR="003D5CF3" w:rsidRPr="001B6A6F" w:rsidRDefault="003D5CF3" w:rsidP="003D5CF3">
      <w:pPr>
        <w:widowControl w:val="0"/>
        <w:numPr>
          <w:ilvl w:val="0"/>
          <w:numId w:val="16"/>
        </w:numPr>
        <w:adjustRightInd w:val="0"/>
        <w:spacing w:line="120" w:lineRule="atLeast"/>
        <w:jc w:val="both"/>
        <w:textAlignment w:val="baseline"/>
        <w:rPr>
          <w:rFonts w:ascii="Calibri" w:hAnsi="Calibri" w:cs="Tahoma"/>
          <w:sz w:val="20"/>
          <w:szCs w:val="20"/>
        </w:rPr>
      </w:pPr>
      <w:r w:rsidRPr="00DA5D7D">
        <w:rPr>
          <w:rFonts w:ascii="Calibri" w:hAnsi="Calibri" w:cs="Tahoma"/>
          <w:sz w:val="20"/>
          <w:szCs w:val="20"/>
        </w:rPr>
        <w:t>Dokumenty wymienione w powyższych ustępach wraz z ich kopiami powinny być przekazane do kontroli i </w:t>
      </w:r>
      <w:r w:rsidRPr="001B6A6F">
        <w:rPr>
          <w:rFonts w:ascii="Calibri" w:hAnsi="Calibri" w:cs="Tahoma"/>
          <w:sz w:val="20"/>
          <w:szCs w:val="20"/>
        </w:rPr>
        <w:t xml:space="preserve">wykorzystania </w:t>
      </w:r>
      <w:r w:rsidR="00A07865" w:rsidRPr="001B6A6F">
        <w:rPr>
          <w:rFonts w:ascii="Calibri" w:hAnsi="Calibri" w:cs="Tahoma"/>
          <w:sz w:val="20"/>
          <w:szCs w:val="20"/>
        </w:rPr>
        <w:t>Zamawiające</w:t>
      </w:r>
      <w:r w:rsidR="001C3053">
        <w:rPr>
          <w:rFonts w:ascii="Calibri" w:hAnsi="Calibri" w:cs="Tahoma"/>
          <w:sz w:val="20"/>
          <w:szCs w:val="20"/>
        </w:rPr>
        <w:t>mu</w:t>
      </w:r>
      <w:r w:rsidRPr="001B6A6F">
        <w:rPr>
          <w:rFonts w:ascii="Calibri" w:hAnsi="Calibri" w:cs="Tahoma"/>
          <w:sz w:val="20"/>
          <w:szCs w:val="20"/>
        </w:rPr>
        <w:t xml:space="preserve"> w dniu sprowadzenia materiałów na plac budowy i przed wbudowaniem. Wykonawca zobowiązany jest do przedstawienia </w:t>
      </w:r>
      <w:r w:rsidR="00A07865" w:rsidRPr="001B6A6F">
        <w:rPr>
          <w:rFonts w:ascii="Calibri" w:hAnsi="Calibri" w:cs="Tahoma"/>
          <w:sz w:val="20"/>
          <w:szCs w:val="20"/>
        </w:rPr>
        <w:t xml:space="preserve">Zamawiającemu </w:t>
      </w:r>
      <w:r w:rsidRPr="001B6A6F">
        <w:rPr>
          <w:rFonts w:ascii="Calibri" w:hAnsi="Calibri" w:cs="Tahoma"/>
          <w:sz w:val="20"/>
          <w:szCs w:val="20"/>
        </w:rPr>
        <w:t>wyników badań, certyfikatów, kart technicznych, autoryzacji i atestów oraz deklaracji zgodności z Europejskimi Normami na materiały</w:t>
      </w:r>
      <w:r w:rsidR="00A07865" w:rsidRPr="001B6A6F">
        <w:rPr>
          <w:rFonts w:ascii="Calibri" w:hAnsi="Calibri" w:cs="Tahoma"/>
          <w:sz w:val="20"/>
          <w:szCs w:val="20"/>
        </w:rPr>
        <w:br/>
      </w:r>
      <w:r w:rsidRPr="001B6A6F">
        <w:rPr>
          <w:rFonts w:ascii="Calibri" w:hAnsi="Calibri" w:cs="Tahoma"/>
          <w:sz w:val="20"/>
          <w:szCs w:val="20"/>
        </w:rPr>
        <w:t>i urządzenia zastosowane przy realizacji przedmiotu umowy.</w:t>
      </w:r>
    </w:p>
    <w:p w:rsidR="003D5CF3" w:rsidRDefault="00A07865" w:rsidP="003D5CF3">
      <w:pPr>
        <w:widowControl w:val="0"/>
        <w:numPr>
          <w:ilvl w:val="0"/>
          <w:numId w:val="16"/>
        </w:numPr>
        <w:adjustRightInd w:val="0"/>
        <w:spacing w:line="120" w:lineRule="atLeast"/>
        <w:jc w:val="both"/>
        <w:textAlignment w:val="baseline"/>
        <w:rPr>
          <w:rFonts w:ascii="Calibri" w:hAnsi="Calibri" w:cs="Tahoma"/>
          <w:sz w:val="20"/>
          <w:szCs w:val="20"/>
        </w:rPr>
      </w:pPr>
      <w:r w:rsidRPr="001B6A6F">
        <w:rPr>
          <w:rFonts w:ascii="Calibri" w:hAnsi="Calibri" w:cs="Tahoma"/>
          <w:sz w:val="20"/>
          <w:szCs w:val="20"/>
        </w:rPr>
        <w:t xml:space="preserve">Zamawiający </w:t>
      </w:r>
      <w:r w:rsidR="003D5CF3" w:rsidRPr="001B6A6F">
        <w:rPr>
          <w:rFonts w:ascii="Calibri" w:hAnsi="Calibri" w:cs="Tahoma"/>
          <w:sz w:val="20"/>
          <w:szCs w:val="20"/>
        </w:rPr>
        <w:t xml:space="preserve">ma prawo w każdym momencie realizacji umowy, odrzucić każdą część robót, użyte materiały i zmontowane urządzenia, jeżeli nie będą one zgodne z powyższymi </w:t>
      </w:r>
      <w:r w:rsidR="003D5CF3" w:rsidRPr="005964F1">
        <w:rPr>
          <w:rFonts w:ascii="Calibri" w:hAnsi="Calibri" w:cs="Tahoma"/>
          <w:sz w:val="20"/>
          <w:szCs w:val="20"/>
        </w:rPr>
        <w:t xml:space="preserve">wymaganiami. Odrzucenie powinno </w:t>
      </w:r>
      <w:r w:rsidR="003D5CF3" w:rsidRPr="005964F1">
        <w:rPr>
          <w:rFonts w:ascii="Calibri" w:hAnsi="Calibri" w:cs="Tahoma"/>
          <w:sz w:val="20"/>
          <w:szCs w:val="20"/>
        </w:rPr>
        <w:lastRenderedPageBreak/>
        <w:t>nastąpić w formie pisemnej niezwłocznie po stwierdzeni</w:t>
      </w:r>
      <w:r w:rsidR="003D5CF3">
        <w:rPr>
          <w:rFonts w:ascii="Calibri" w:hAnsi="Calibri" w:cs="Tahoma"/>
          <w:sz w:val="20"/>
          <w:szCs w:val="20"/>
        </w:rPr>
        <w:t>u niezgodności.</w:t>
      </w:r>
    </w:p>
    <w:p w:rsidR="003D5CF3" w:rsidRPr="005964F1" w:rsidRDefault="003D5CF3" w:rsidP="003D5CF3">
      <w:pPr>
        <w:widowControl w:val="0"/>
        <w:adjustRightInd w:val="0"/>
        <w:spacing w:line="120" w:lineRule="atLeast"/>
        <w:jc w:val="both"/>
        <w:textAlignment w:val="baseline"/>
        <w:rPr>
          <w:rFonts w:ascii="Calibri" w:hAnsi="Calibri" w:cs="Tahoma"/>
          <w:sz w:val="20"/>
          <w:szCs w:val="20"/>
        </w:rPr>
      </w:pPr>
    </w:p>
    <w:p w:rsidR="003D5CF3" w:rsidRPr="005964F1" w:rsidRDefault="003D5CF3" w:rsidP="003D5CF3">
      <w:pPr>
        <w:keepNext/>
        <w:spacing w:line="120" w:lineRule="atLeast"/>
        <w:rPr>
          <w:rFonts w:ascii="Calibri" w:hAnsi="Calibri"/>
          <w:b/>
          <w:sz w:val="20"/>
          <w:szCs w:val="20"/>
        </w:rPr>
      </w:pPr>
      <w:r w:rsidRPr="005964F1">
        <w:rPr>
          <w:rFonts w:ascii="Calibri" w:hAnsi="Calibri"/>
          <w:b/>
          <w:sz w:val="20"/>
          <w:szCs w:val="20"/>
        </w:rPr>
        <w:t>Rozdział II.  WYNAGRODZENIE</w:t>
      </w:r>
    </w:p>
    <w:p w:rsidR="003D5CF3" w:rsidRPr="005964F1" w:rsidRDefault="003D5CF3" w:rsidP="003D5CF3">
      <w:pPr>
        <w:keepNext/>
        <w:spacing w:line="120" w:lineRule="atLeast"/>
        <w:jc w:val="center"/>
        <w:rPr>
          <w:rFonts w:ascii="Calibri" w:hAnsi="Calibri"/>
          <w:sz w:val="20"/>
          <w:szCs w:val="20"/>
        </w:rPr>
      </w:pPr>
      <w:r w:rsidRPr="005964F1">
        <w:rPr>
          <w:rFonts w:ascii="Calibri" w:hAnsi="Calibri"/>
          <w:sz w:val="20"/>
          <w:szCs w:val="20"/>
        </w:rPr>
        <w:sym w:font="Times New Roman" w:char="00A7"/>
      </w:r>
      <w:r w:rsidRPr="005964F1">
        <w:rPr>
          <w:rFonts w:ascii="Calibri" w:hAnsi="Calibri"/>
          <w:sz w:val="20"/>
          <w:szCs w:val="20"/>
        </w:rPr>
        <w:t>4</w:t>
      </w:r>
    </w:p>
    <w:p w:rsidR="003D5CF3" w:rsidRPr="005964F1" w:rsidRDefault="003D5CF3" w:rsidP="003D5CF3">
      <w:pPr>
        <w:numPr>
          <w:ilvl w:val="0"/>
          <w:numId w:val="19"/>
        </w:numPr>
        <w:tabs>
          <w:tab w:val="clear" w:pos="720"/>
          <w:tab w:val="num" w:pos="360"/>
        </w:tabs>
        <w:spacing w:line="120" w:lineRule="atLeast"/>
        <w:ind w:left="360"/>
        <w:jc w:val="both"/>
        <w:rPr>
          <w:rFonts w:ascii="Calibri" w:hAnsi="Calibri"/>
          <w:sz w:val="20"/>
          <w:szCs w:val="20"/>
        </w:rPr>
      </w:pPr>
      <w:r w:rsidRPr="005964F1">
        <w:rPr>
          <w:rFonts w:ascii="Calibri" w:hAnsi="Calibri"/>
          <w:sz w:val="20"/>
          <w:szCs w:val="20"/>
        </w:rPr>
        <w:t>Strony ustalają, że wynagrodzenie Wykonawcy z tytułu realizacji niniejszej umowy będzie miało formę ryczałtu.</w:t>
      </w:r>
    </w:p>
    <w:p w:rsidR="00F410B9" w:rsidRDefault="003D5CF3" w:rsidP="003D5CF3">
      <w:pPr>
        <w:numPr>
          <w:ilvl w:val="0"/>
          <w:numId w:val="19"/>
        </w:numPr>
        <w:tabs>
          <w:tab w:val="clear" w:pos="720"/>
          <w:tab w:val="num" w:pos="360"/>
        </w:tabs>
        <w:spacing w:line="120" w:lineRule="atLeast"/>
        <w:ind w:left="360"/>
        <w:jc w:val="both"/>
        <w:rPr>
          <w:rFonts w:ascii="Calibri" w:hAnsi="Calibri"/>
          <w:sz w:val="20"/>
          <w:szCs w:val="20"/>
        </w:rPr>
      </w:pPr>
      <w:r w:rsidRPr="005964F1">
        <w:rPr>
          <w:rFonts w:ascii="Calibri" w:hAnsi="Calibri"/>
          <w:sz w:val="20"/>
          <w:szCs w:val="20"/>
        </w:rPr>
        <w:t xml:space="preserve">Wynagrodzenie Wykonawcy za wykonanie przedmiotu umowy określonego w § 1, wyniesie …………………… zł brutto (słownie: ..…………………………………… …………………………), tj. netto ……………… zł + ……… </w:t>
      </w:r>
      <w:r w:rsidRPr="005964F1">
        <w:rPr>
          <w:rFonts w:ascii="Calibri" w:hAnsi="Calibri"/>
          <w:i/>
          <w:sz w:val="20"/>
          <w:szCs w:val="20"/>
        </w:rPr>
        <w:t>%</w:t>
      </w:r>
      <w:r w:rsidRPr="005964F1">
        <w:rPr>
          <w:rFonts w:ascii="Calibri" w:hAnsi="Calibri"/>
          <w:sz w:val="20"/>
          <w:szCs w:val="20"/>
        </w:rPr>
        <w:t xml:space="preserve"> podatku VAT i płatne będz</w:t>
      </w:r>
      <w:r w:rsidR="00F410B9">
        <w:rPr>
          <w:rFonts w:ascii="Calibri" w:hAnsi="Calibri"/>
          <w:sz w:val="20"/>
          <w:szCs w:val="20"/>
        </w:rPr>
        <w:t>ie przelewem na konto Wykonawcy, w tym:</w:t>
      </w:r>
    </w:p>
    <w:p w:rsidR="00F410B9" w:rsidRDefault="00F410B9" w:rsidP="00F410B9">
      <w:pPr>
        <w:spacing w:line="120" w:lineRule="atLeast"/>
        <w:ind w:left="360"/>
        <w:jc w:val="both"/>
        <w:rPr>
          <w:rFonts w:ascii="Calibri" w:hAnsi="Calibri"/>
          <w:sz w:val="20"/>
          <w:szCs w:val="20"/>
        </w:rPr>
      </w:pPr>
      <w:r>
        <w:rPr>
          <w:rFonts w:ascii="Calibri" w:hAnsi="Calibri"/>
          <w:sz w:val="20"/>
          <w:szCs w:val="20"/>
        </w:rPr>
        <w:t xml:space="preserve">2.1. etap I: ……………………………... zł brutto, </w:t>
      </w:r>
    </w:p>
    <w:p w:rsidR="003D5CF3" w:rsidRPr="005964F1" w:rsidRDefault="00F410B9" w:rsidP="00F410B9">
      <w:pPr>
        <w:spacing w:line="120" w:lineRule="atLeast"/>
        <w:ind w:left="360"/>
        <w:jc w:val="both"/>
        <w:rPr>
          <w:rFonts w:ascii="Calibri" w:hAnsi="Calibri"/>
          <w:sz w:val="20"/>
          <w:szCs w:val="20"/>
        </w:rPr>
      </w:pPr>
      <w:r>
        <w:rPr>
          <w:rFonts w:ascii="Calibri" w:hAnsi="Calibri"/>
          <w:sz w:val="20"/>
          <w:szCs w:val="20"/>
        </w:rPr>
        <w:t>2.2. etap II: …………………………….. zł brutto.</w:t>
      </w:r>
    </w:p>
    <w:p w:rsidR="003D5CF3" w:rsidRPr="005964F1" w:rsidRDefault="003D5CF3" w:rsidP="003D5CF3">
      <w:pPr>
        <w:numPr>
          <w:ilvl w:val="0"/>
          <w:numId w:val="19"/>
        </w:numPr>
        <w:tabs>
          <w:tab w:val="clear" w:pos="720"/>
          <w:tab w:val="num" w:pos="360"/>
        </w:tabs>
        <w:spacing w:line="120" w:lineRule="atLeast"/>
        <w:ind w:left="360"/>
        <w:jc w:val="both"/>
        <w:rPr>
          <w:rFonts w:ascii="Calibri" w:hAnsi="Calibri"/>
          <w:sz w:val="20"/>
          <w:szCs w:val="20"/>
        </w:rPr>
      </w:pPr>
      <w:r w:rsidRPr="005964F1">
        <w:rPr>
          <w:rFonts w:ascii="Calibri" w:hAnsi="Calibri"/>
          <w:sz w:val="20"/>
          <w:szCs w:val="20"/>
        </w:rPr>
        <w:t xml:space="preserve">Wynagrodzenie Wykonawcy, określone w ust. 2 obejmuje wszystkie koszty związane z realizacją robót objętych dokumentacją </w:t>
      </w:r>
      <w:r>
        <w:rPr>
          <w:rFonts w:ascii="Calibri" w:hAnsi="Calibri"/>
          <w:sz w:val="20"/>
          <w:szCs w:val="20"/>
        </w:rPr>
        <w:t>projektową</w:t>
      </w:r>
      <w:r w:rsidRPr="005964F1">
        <w:rPr>
          <w:rFonts w:ascii="Calibri" w:hAnsi="Calibri"/>
          <w:sz w:val="20"/>
          <w:szCs w:val="20"/>
        </w:rPr>
        <w:t xml:space="preserve"> oraz specyfikacją techniczną wykonania i odbioru robót w tym ryzyko Wykonawcy z tytułu oszacowania wszelkich kosztów związanych z realizacją przedmiotu umowy, a także oddziaływania innych czynników mających lub mogących mieć wpływ na koszty.</w:t>
      </w:r>
    </w:p>
    <w:p w:rsidR="003D5CF3" w:rsidRPr="005964F1" w:rsidRDefault="003D5CF3" w:rsidP="003D5CF3">
      <w:pPr>
        <w:numPr>
          <w:ilvl w:val="0"/>
          <w:numId w:val="19"/>
        </w:numPr>
        <w:tabs>
          <w:tab w:val="clear" w:pos="720"/>
          <w:tab w:val="num" w:pos="360"/>
        </w:tabs>
        <w:spacing w:line="120" w:lineRule="atLeast"/>
        <w:ind w:left="360"/>
        <w:jc w:val="both"/>
        <w:rPr>
          <w:rFonts w:ascii="Calibri" w:hAnsi="Calibri"/>
          <w:sz w:val="20"/>
          <w:szCs w:val="20"/>
        </w:rPr>
      </w:pPr>
      <w:r w:rsidRPr="005964F1">
        <w:rPr>
          <w:rFonts w:ascii="Calibri" w:hAnsi="Calibri"/>
          <w:sz w:val="20"/>
          <w:szCs w:val="20"/>
        </w:rPr>
        <w:t>Niedoszacowanie, pominięcie oraz brak rozpoznania zakresu przedmiotu umowy nie może być podstawą do żądania zmiany wynagrodzenia ryczałtowego określonego w ust. 2.</w:t>
      </w:r>
    </w:p>
    <w:p w:rsidR="003D5CF3" w:rsidRPr="005964F1" w:rsidRDefault="003D5CF3" w:rsidP="003D5CF3">
      <w:pPr>
        <w:numPr>
          <w:ilvl w:val="0"/>
          <w:numId w:val="19"/>
        </w:numPr>
        <w:tabs>
          <w:tab w:val="clear" w:pos="720"/>
          <w:tab w:val="num" w:pos="360"/>
        </w:tabs>
        <w:spacing w:line="120" w:lineRule="atLeast"/>
        <w:ind w:left="360"/>
        <w:jc w:val="both"/>
        <w:rPr>
          <w:rFonts w:ascii="Calibri" w:hAnsi="Calibri"/>
          <w:sz w:val="20"/>
          <w:szCs w:val="20"/>
        </w:rPr>
      </w:pPr>
      <w:r w:rsidRPr="005964F1">
        <w:rPr>
          <w:rFonts w:ascii="Calibri" w:hAnsi="Calibri"/>
          <w:sz w:val="20"/>
          <w:szCs w:val="20"/>
        </w:rPr>
        <w:t>Wykonawca oświadcza, że jest podatnikiem podatku VAT, uprawnionym do wystawienia faktury VAT. Numer NIP Wykonawcy …………………… .</w:t>
      </w:r>
    </w:p>
    <w:p w:rsidR="003D5CF3" w:rsidRPr="001B6A6F" w:rsidRDefault="003D5CF3" w:rsidP="001B6A6F">
      <w:pPr>
        <w:numPr>
          <w:ilvl w:val="0"/>
          <w:numId w:val="19"/>
        </w:numPr>
        <w:tabs>
          <w:tab w:val="clear" w:pos="720"/>
          <w:tab w:val="num" w:pos="360"/>
        </w:tabs>
        <w:spacing w:line="120" w:lineRule="atLeast"/>
        <w:ind w:left="360"/>
        <w:jc w:val="both"/>
        <w:rPr>
          <w:rFonts w:ascii="Calibri" w:hAnsi="Calibri"/>
          <w:sz w:val="20"/>
          <w:szCs w:val="20"/>
        </w:rPr>
      </w:pPr>
      <w:r w:rsidRPr="005964F1">
        <w:rPr>
          <w:rFonts w:ascii="Calibri" w:hAnsi="Calibri"/>
          <w:sz w:val="20"/>
          <w:szCs w:val="20"/>
        </w:rPr>
        <w:t>W przypadku zmiany w okresie obowiązywania umowy stawki podatku VAT, wynagrodzenie brutto ulegnie zmianie stosownie do zmiany tej stawki, przy czym wynagrod</w:t>
      </w:r>
      <w:r w:rsidR="001B6A6F">
        <w:rPr>
          <w:rFonts w:ascii="Calibri" w:hAnsi="Calibri"/>
          <w:sz w:val="20"/>
          <w:szCs w:val="20"/>
        </w:rPr>
        <w:t>zenie netto pozostaje bez zmian</w:t>
      </w:r>
      <w:r w:rsidRPr="001B6A6F">
        <w:rPr>
          <w:rFonts w:ascii="Calibri" w:hAnsi="Calibri"/>
          <w:sz w:val="20"/>
          <w:szCs w:val="20"/>
        </w:rPr>
        <w:t>.</w:t>
      </w:r>
    </w:p>
    <w:p w:rsidR="003D5CF3" w:rsidRPr="005964F1" w:rsidRDefault="003D5CF3" w:rsidP="003D5CF3">
      <w:pPr>
        <w:spacing w:line="120" w:lineRule="atLeast"/>
        <w:jc w:val="both"/>
        <w:rPr>
          <w:rFonts w:ascii="Calibri" w:hAnsi="Calibri"/>
          <w:sz w:val="20"/>
          <w:szCs w:val="20"/>
        </w:rPr>
      </w:pPr>
    </w:p>
    <w:p w:rsidR="003D5CF3" w:rsidRPr="005964F1" w:rsidRDefault="003D5CF3" w:rsidP="003D5CF3">
      <w:pPr>
        <w:spacing w:line="120" w:lineRule="atLeast"/>
        <w:rPr>
          <w:rFonts w:ascii="Calibri" w:hAnsi="Calibri"/>
          <w:b/>
          <w:sz w:val="20"/>
          <w:szCs w:val="20"/>
        </w:rPr>
      </w:pPr>
      <w:r w:rsidRPr="005964F1">
        <w:rPr>
          <w:rFonts w:ascii="Calibri" w:hAnsi="Calibri"/>
          <w:b/>
          <w:sz w:val="20"/>
          <w:szCs w:val="20"/>
        </w:rPr>
        <w:t>Rozdział III.  TERMINY REALIZACJI UMOWY</w:t>
      </w:r>
    </w:p>
    <w:p w:rsidR="003D5CF3" w:rsidRPr="005964F1" w:rsidRDefault="003D5CF3" w:rsidP="003D5CF3">
      <w:pPr>
        <w:spacing w:line="120" w:lineRule="atLeast"/>
        <w:jc w:val="center"/>
        <w:rPr>
          <w:rFonts w:ascii="Calibri" w:hAnsi="Calibri"/>
          <w:sz w:val="20"/>
          <w:szCs w:val="20"/>
        </w:rPr>
      </w:pPr>
      <w:r w:rsidRPr="005964F1">
        <w:rPr>
          <w:rFonts w:ascii="Calibri" w:hAnsi="Calibri"/>
          <w:sz w:val="20"/>
          <w:szCs w:val="20"/>
        </w:rPr>
        <w:sym w:font="Times New Roman" w:char="00A7"/>
      </w:r>
      <w:r w:rsidRPr="005964F1">
        <w:rPr>
          <w:rFonts w:ascii="Calibri" w:hAnsi="Calibri"/>
          <w:sz w:val="20"/>
          <w:szCs w:val="20"/>
        </w:rPr>
        <w:t xml:space="preserve"> 5</w:t>
      </w:r>
    </w:p>
    <w:p w:rsidR="003D5CF3" w:rsidRPr="000F3D79" w:rsidRDefault="003D5CF3" w:rsidP="00FA065C">
      <w:pPr>
        <w:numPr>
          <w:ilvl w:val="0"/>
          <w:numId w:val="17"/>
        </w:numPr>
        <w:spacing w:line="120" w:lineRule="atLeast"/>
        <w:ind w:hanging="357"/>
        <w:jc w:val="both"/>
        <w:rPr>
          <w:rFonts w:ascii="Calibri" w:hAnsi="Calibri"/>
          <w:sz w:val="20"/>
          <w:szCs w:val="20"/>
        </w:rPr>
      </w:pPr>
      <w:r w:rsidRPr="000F3D79">
        <w:rPr>
          <w:rFonts w:ascii="Calibri" w:hAnsi="Calibri"/>
          <w:sz w:val="20"/>
          <w:szCs w:val="20"/>
        </w:rPr>
        <w:t xml:space="preserve">Termin rozpoczęcia realizacji przedmiotu umowy strony ustalają na </w:t>
      </w:r>
      <w:r w:rsidRPr="000F3D79">
        <w:rPr>
          <w:rFonts w:ascii="Calibri" w:hAnsi="Calibri"/>
          <w:b/>
          <w:sz w:val="20"/>
          <w:szCs w:val="20"/>
        </w:rPr>
        <w:t>dzień podpisania umowy</w:t>
      </w:r>
      <w:r w:rsidRPr="000F3D79">
        <w:rPr>
          <w:rFonts w:ascii="Calibri" w:hAnsi="Calibri"/>
          <w:sz w:val="20"/>
          <w:szCs w:val="20"/>
        </w:rPr>
        <w:t>.</w:t>
      </w:r>
    </w:p>
    <w:p w:rsidR="003D5CF3" w:rsidRPr="00FA065C" w:rsidRDefault="003D5CF3" w:rsidP="00FA065C">
      <w:pPr>
        <w:numPr>
          <w:ilvl w:val="0"/>
          <w:numId w:val="17"/>
        </w:numPr>
        <w:spacing w:line="120" w:lineRule="atLeast"/>
        <w:ind w:hanging="357"/>
        <w:jc w:val="both"/>
        <w:rPr>
          <w:rFonts w:ascii="Calibri" w:hAnsi="Calibri"/>
          <w:sz w:val="20"/>
          <w:szCs w:val="20"/>
        </w:rPr>
      </w:pPr>
      <w:r w:rsidRPr="000F3D79">
        <w:rPr>
          <w:rFonts w:ascii="Calibri" w:hAnsi="Calibri"/>
          <w:sz w:val="20"/>
          <w:szCs w:val="20"/>
        </w:rPr>
        <w:t>Termin zakończenia realizacji przedmiotu u</w:t>
      </w:r>
      <w:r w:rsidR="00FA065C">
        <w:rPr>
          <w:rFonts w:ascii="Calibri" w:hAnsi="Calibri"/>
          <w:sz w:val="20"/>
          <w:szCs w:val="20"/>
        </w:rPr>
        <w:t xml:space="preserve">mowy strony ustalają </w:t>
      </w:r>
      <w:r w:rsidR="00FA065C" w:rsidRPr="00FA065C">
        <w:rPr>
          <w:rFonts w:ascii="Calibri" w:hAnsi="Calibri"/>
          <w:color w:val="000000" w:themeColor="text1"/>
          <w:sz w:val="20"/>
          <w:szCs w:val="20"/>
        </w:rPr>
        <w:t>najpóźniej</w:t>
      </w:r>
      <w:r w:rsidRPr="00FA065C">
        <w:rPr>
          <w:rFonts w:ascii="Calibri" w:hAnsi="Calibri"/>
          <w:color w:val="000000" w:themeColor="text1"/>
          <w:sz w:val="20"/>
          <w:szCs w:val="20"/>
        </w:rPr>
        <w:t xml:space="preserve"> </w:t>
      </w:r>
      <w:r w:rsidR="00FA065C" w:rsidRPr="00FA065C">
        <w:rPr>
          <w:rFonts w:ascii="Calibri" w:hAnsi="Calibri"/>
          <w:color w:val="000000" w:themeColor="text1"/>
          <w:sz w:val="20"/>
          <w:szCs w:val="20"/>
        </w:rPr>
        <w:t>do dnia:</w:t>
      </w:r>
    </w:p>
    <w:p w:rsidR="00FA065C" w:rsidRDefault="00FA065C" w:rsidP="00FA065C">
      <w:pPr>
        <w:pStyle w:val="Akapitzlist"/>
        <w:numPr>
          <w:ilvl w:val="1"/>
          <w:numId w:val="17"/>
        </w:numPr>
        <w:spacing w:after="0" w:line="120" w:lineRule="atLeast"/>
        <w:ind w:hanging="357"/>
        <w:jc w:val="both"/>
        <w:rPr>
          <w:sz w:val="20"/>
          <w:szCs w:val="20"/>
        </w:rPr>
      </w:pPr>
      <w:r w:rsidRPr="00FA065C">
        <w:rPr>
          <w:sz w:val="20"/>
          <w:szCs w:val="20"/>
        </w:rPr>
        <w:t xml:space="preserve">Etap I: </w:t>
      </w:r>
      <w:r w:rsidRPr="001E15CC">
        <w:rPr>
          <w:b/>
          <w:sz w:val="20"/>
          <w:szCs w:val="20"/>
        </w:rPr>
        <w:t>23.11.2020r.</w:t>
      </w:r>
      <w:r w:rsidRPr="00FA065C">
        <w:rPr>
          <w:sz w:val="20"/>
          <w:szCs w:val="20"/>
        </w:rPr>
        <w:t xml:space="preserve"> (podpisanie protokołu odbioru częściowego),</w:t>
      </w:r>
    </w:p>
    <w:p w:rsidR="00FA065C" w:rsidRPr="00FA065C" w:rsidRDefault="00FA065C" w:rsidP="00FA065C">
      <w:pPr>
        <w:pStyle w:val="Akapitzlist"/>
        <w:numPr>
          <w:ilvl w:val="1"/>
          <w:numId w:val="17"/>
        </w:numPr>
        <w:spacing w:after="0" w:line="120" w:lineRule="atLeast"/>
        <w:ind w:hanging="357"/>
        <w:jc w:val="both"/>
        <w:rPr>
          <w:sz w:val="20"/>
          <w:szCs w:val="20"/>
        </w:rPr>
      </w:pPr>
      <w:r w:rsidRPr="00FA065C">
        <w:rPr>
          <w:sz w:val="20"/>
          <w:szCs w:val="20"/>
        </w:rPr>
        <w:t xml:space="preserve">Etap II: </w:t>
      </w:r>
      <w:r w:rsidRPr="001E15CC">
        <w:rPr>
          <w:b/>
          <w:sz w:val="20"/>
          <w:szCs w:val="20"/>
        </w:rPr>
        <w:t>18.12.2020r.</w:t>
      </w:r>
      <w:r w:rsidRPr="00FA065C">
        <w:rPr>
          <w:sz w:val="20"/>
          <w:szCs w:val="20"/>
        </w:rPr>
        <w:t xml:space="preserve"> (podpisanie protokołu odbioru końcowego).</w:t>
      </w:r>
    </w:p>
    <w:p w:rsidR="003D5CF3" w:rsidRPr="00FA065C" w:rsidRDefault="003D5CF3" w:rsidP="00FA065C">
      <w:pPr>
        <w:numPr>
          <w:ilvl w:val="0"/>
          <w:numId w:val="17"/>
        </w:numPr>
        <w:spacing w:line="120" w:lineRule="atLeast"/>
        <w:ind w:hanging="357"/>
        <w:jc w:val="both"/>
        <w:rPr>
          <w:rFonts w:ascii="Calibri" w:hAnsi="Calibri"/>
          <w:color w:val="000000" w:themeColor="text1"/>
          <w:sz w:val="20"/>
          <w:szCs w:val="20"/>
        </w:rPr>
      </w:pPr>
      <w:r w:rsidRPr="00FA065C">
        <w:rPr>
          <w:rFonts w:ascii="Calibri" w:hAnsi="Calibri" w:cs="Arial"/>
          <w:color w:val="000000" w:themeColor="text1"/>
          <w:sz w:val="20"/>
          <w:szCs w:val="20"/>
        </w:rPr>
        <w:t>Zamawiający przekaże Wykona</w:t>
      </w:r>
      <w:r w:rsidR="00CC7AA8" w:rsidRPr="00FA065C">
        <w:rPr>
          <w:rFonts w:ascii="Calibri" w:hAnsi="Calibri" w:cs="Arial"/>
          <w:color w:val="000000" w:themeColor="text1"/>
          <w:sz w:val="20"/>
          <w:szCs w:val="20"/>
        </w:rPr>
        <w:t>wcy teren budowy w terminie do 5</w:t>
      </w:r>
      <w:r w:rsidRPr="00FA065C">
        <w:rPr>
          <w:rFonts w:ascii="Calibri" w:hAnsi="Calibri" w:cs="Arial"/>
          <w:color w:val="000000" w:themeColor="text1"/>
          <w:sz w:val="20"/>
          <w:szCs w:val="20"/>
        </w:rPr>
        <w:t xml:space="preserve"> dni od dnia zawarcia Umowy.</w:t>
      </w:r>
    </w:p>
    <w:p w:rsidR="00F61DA2" w:rsidRPr="00FA065C" w:rsidRDefault="00F61DA2" w:rsidP="00FA065C">
      <w:pPr>
        <w:numPr>
          <w:ilvl w:val="0"/>
          <w:numId w:val="17"/>
        </w:numPr>
        <w:spacing w:line="120" w:lineRule="atLeast"/>
        <w:ind w:hanging="357"/>
        <w:jc w:val="both"/>
        <w:rPr>
          <w:rFonts w:ascii="Calibri" w:hAnsi="Calibri"/>
          <w:color w:val="000000" w:themeColor="text1"/>
          <w:sz w:val="20"/>
          <w:szCs w:val="20"/>
        </w:rPr>
      </w:pPr>
      <w:r w:rsidRPr="00FA065C">
        <w:rPr>
          <w:rFonts w:ascii="Calibri" w:hAnsi="Calibri"/>
          <w:color w:val="000000" w:themeColor="text1"/>
          <w:sz w:val="20"/>
          <w:szCs w:val="20"/>
        </w:rPr>
        <w:t xml:space="preserve">Za termin zakończenia realizacji przedmiotu umowy przyjęta zostaje data </w:t>
      </w:r>
      <w:r w:rsidR="007F25F1" w:rsidRPr="00FA065C">
        <w:rPr>
          <w:rFonts w:ascii="Calibri" w:hAnsi="Calibri"/>
          <w:color w:val="000000" w:themeColor="text1"/>
          <w:sz w:val="20"/>
          <w:szCs w:val="20"/>
        </w:rPr>
        <w:t>podpisania protokołu odbioru.</w:t>
      </w:r>
    </w:p>
    <w:p w:rsidR="003D5CF3" w:rsidRPr="004D520A" w:rsidRDefault="003D5CF3" w:rsidP="003D5CF3">
      <w:pPr>
        <w:spacing w:before="200" w:after="120"/>
        <w:rPr>
          <w:rFonts w:ascii="Calibri" w:hAnsi="Calibri"/>
          <w:b/>
          <w:sz w:val="20"/>
          <w:szCs w:val="20"/>
        </w:rPr>
      </w:pPr>
      <w:r w:rsidRPr="004D520A">
        <w:rPr>
          <w:rFonts w:ascii="Calibri" w:hAnsi="Calibri"/>
          <w:b/>
          <w:sz w:val="20"/>
          <w:szCs w:val="20"/>
        </w:rPr>
        <w:t>Rozdział IV.  OBOWIĄZKI STRON</w:t>
      </w:r>
    </w:p>
    <w:p w:rsidR="003D5CF3" w:rsidRPr="006F7130" w:rsidRDefault="003D5CF3" w:rsidP="003D5CF3">
      <w:pPr>
        <w:spacing w:before="120" w:line="120" w:lineRule="atLeast"/>
        <w:jc w:val="center"/>
        <w:rPr>
          <w:rFonts w:ascii="Calibri" w:hAnsi="Calibri"/>
          <w:sz w:val="20"/>
          <w:szCs w:val="20"/>
        </w:rPr>
      </w:pPr>
      <w:r w:rsidRPr="006F7130">
        <w:rPr>
          <w:rFonts w:ascii="Calibri" w:hAnsi="Calibri"/>
          <w:sz w:val="20"/>
          <w:szCs w:val="20"/>
        </w:rPr>
        <w:sym w:font="Times New Roman" w:char="00A7"/>
      </w:r>
      <w:r w:rsidRPr="006F7130">
        <w:rPr>
          <w:rFonts w:ascii="Calibri" w:hAnsi="Calibri"/>
          <w:sz w:val="20"/>
          <w:szCs w:val="20"/>
        </w:rPr>
        <w:t xml:space="preserve"> 6</w:t>
      </w:r>
    </w:p>
    <w:p w:rsidR="003D5CF3" w:rsidRPr="006F7130" w:rsidRDefault="003D5CF3" w:rsidP="003D5CF3">
      <w:pPr>
        <w:spacing w:line="120" w:lineRule="atLeast"/>
        <w:rPr>
          <w:rFonts w:ascii="Calibri" w:hAnsi="Calibri"/>
          <w:sz w:val="20"/>
          <w:szCs w:val="20"/>
        </w:rPr>
      </w:pPr>
      <w:r w:rsidRPr="006F7130">
        <w:rPr>
          <w:rFonts w:ascii="Calibri" w:hAnsi="Calibri"/>
          <w:sz w:val="20"/>
          <w:szCs w:val="20"/>
        </w:rPr>
        <w:t>Do obowiązków Zamawiającego należy:</w:t>
      </w:r>
    </w:p>
    <w:p w:rsidR="003D5CF3" w:rsidRPr="006F7130" w:rsidRDefault="003D5CF3" w:rsidP="003D5CF3">
      <w:pPr>
        <w:numPr>
          <w:ilvl w:val="0"/>
          <w:numId w:val="8"/>
        </w:numPr>
        <w:spacing w:line="120" w:lineRule="atLeast"/>
        <w:jc w:val="both"/>
        <w:rPr>
          <w:rFonts w:ascii="Calibri" w:hAnsi="Calibri"/>
          <w:sz w:val="20"/>
          <w:szCs w:val="20"/>
        </w:rPr>
      </w:pPr>
      <w:r w:rsidRPr="006F7130">
        <w:rPr>
          <w:rFonts w:ascii="Calibri" w:hAnsi="Calibri"/>
          <w:sz w:val="20"/>
          <w:szCs w:val="20"/>
        </w:rPr>
        <w:t>Terminowe przekazanie placu budowy</w:t>
      </w:r>
      <w:r w:rsidRPr="006A5A41">
        <w:rPr>
          <w:rFonts w:ascii="Calibri" w:hAnsi="Calibri"/>
          <w:sz w:val="20"/>
          <w:szCs w:val="20"/>
        </w:rPr>
        <w:t xml:space="preserve">, tj. do </w:t>
      </w:r>
      <w:r w:rsidR="00CC7AA8">
        <w:rPr>
          <w:rFonts w:ascii="Calibri" w:hAnsi="Calibri"/>
          <w:sz w:val="20"/>
          <w:szCs w:val="20"/>
        </w:rPr>
        <w:t>5</w:t>
      </w:r>
      <w:r w:rsidRPr="006A5A41">
        <w:rPr>
          <w:rFonts w:ascii="Calibri" w:hAnsi="Calibri"/>
          <w:sz w:val="20"/>
          <w:szCs w:val="20"/>
        </w:rPr>
        <w:t xml:space="preserve"> dni od podpisania umowy z Wykonawcą.</w:t>
      </w:r>
    </w:p>
    <w:p w:rsidR="003D5CF3" w:rsidRPr="004D520A" w:rsidRDefault="003D5CF3" w:rsidP="003D5CF3">
      <w:pPr>
        <w:numPr>
          <w:ilvl w:val="0"/>
          <w:numId w:val="8"/>
        </w:numPr>
        <w:spacing w:line="120" w:lineRule="atLeast"/>
        <w:jc w:val="both"/>
        <w:rPr>
          <w:rFonts w:asciiTheme="minorHAnsi" w:hAnsiTheme="minorHAnsi"/>
          <w:sz w:val="20"/>
          <w:szCs w:val="20"/>
        </w:rPr>
      </w:pPr>
      <w:r w:rsidRPr="004D520A">
        <w:rPr>
          <w:rFonts w:asciiTheme="minorHAnsi" w:hAnsiTheme="minorHAnsi"/>
          <w:sz w:val="20"/>
          <w:szCs w:val="20"/>
        </w:rPr>
        <w:t>Sprawowanie nadzoru w zakresie m.in.:</w:t>
      </w:r>
    </w:p>
    <w:p w:rsidR="003D5CF3" w:rsidRPr="004D520A" w:rsidRDefault="003D5CF3" w:rsidP="003D5CF3">
      <w:pPr>
        <w:numPr>
          <w:ilvl w:val="1"/>
          <w:numId w:val="8"/>
        </w:numPr>
        <w:spacing w:line="120" w:lineRule="atLeast"/>
        <w:jc w:val="both"/>
        <w:rPr>
          <w:rFonts w:asciiTheme="minorHAnsi" w:hAnsiTheme="minorHAnsi"/>
          <w:sz w:val="20"/>
          <w:szCs w:val="20"/>
        </w:rPr>
      </w:pPr>
      <w:r w:rsidRPr="004D520A">
        <w:rPr>
          <w:rFonts w:asciiTheme="minorHAnsi" w:hAnsiTheme="minorHAnsi"/>
          <w:sz w:val="20"/>
          <w:szCs w:val="20"/>
        </w:rPr>
        <w:t>dokonywania odbiorów robót zanikających i ulegających zakryciu, przed ich zakryciem;</w:t>
      </w:r>
    </w:p>
    <w:p w:rsidR="003D5CF3" w:rsidRPr="004D520A" w:rsidRDefault="003D5CF3" w:rsidP="003D5CF3">
      <w:pPr>
        <w:numPr>
          <w:ilvl w:val="1"/>
          <w:numId w:val="8"/>
        </w:numPr>
        <w:spacing w:line="120" w:lineRule="atLeast"/>
        <w:jc w:val="both"/>
        <w:rPr>
          <w:rFonts w:asciiTheme="minorHAnsi" w:hAnsiTheme="minorHAnsi"/>
          <w:sz w:val="20"/>
          <w:szCs w:val="20"/>
        </w:rPr>
      </w:pPr>
      <w:r w:rsidRPr="004D520A">
        <w:rPr>
          <w:rFonts w:asciiTheme="minorHAnsi" w:hAnsiTheme="minorHAnsi"/>
          <w:sz w:val="20"/>
          <w:szCs w:val="20"/>
        </w:rPr>
        <w:t>bieżącej kontroli wymaganej przepisami dokumentacji (atesty, protokołu z prób, badań i pomiarów, itp.)</w:t>
      </w:r>
      <w:r w:rsidR="004D520A" w:rsidRPr="004D520A">
        <w:rPr>
          <w:rFonts w:asciiTheme="minorHAnsi" w:hAnsiTheme="minorHAnsi"/>
          <w:sz w:val="20"/>
          <w:szCs w:val="20"/>
        </w:rPr>
        <w:t>;</w:t>
      </w:r>
    </w:p>
    <w:p w:rsidR="003D5CF3" w:rsidRPr="005964F1" w:rsidRDefault="003D5CF3" w:rsidP="003D5CF3">
      <w:pPr>
        <w:numPr>
          <w:ilvl w:val="0"/>
          <w:numId w:val="8"/>
        </w:numPr>
        <w:spacing w:line="120" w:lineRule="atLeast"/>
        <w:jc w:val="both"/>
        <w:rPr>
          <w:rFonts w:ascii="Calibri" w:hAnsi="Calibri"/>
          <w:sz w:val="20"/>
          <w:szCs w:val="20"/>
        </w:rPr>
      </w:pPr>
      <w:r w:rsidRPr="005964F1">
        <w:rPr>
          <w:rFonts w:ascii="Calibri" w:hAnsi="Calibri"/>
          <w:sz w:val="20"/>
          <w:szCs w:val="20"/>
        </w:rPr>
        <w:t>Opiniowanie projektów umów o roboty budowlane, które Wykonawca chce zawrzeć z podwykonawcami w terminie 7 dni od ich otrzymania oraz pisemne wyrażanie zgody na zawarcie umowy o podwykonawstwo o treści zgodnej z projektem umowy lub pisemne zgłaszanie zastrzeżeń do projektu umowy o podwykonawstwo lub sprzeciwu do przedłożonej umowy o podwykonawstwo, której przedmiotem są roboty budowlane w sytuacji, gdy:</w:t>
      </w:r>
    </w:p>
    <w:p w:rsidR="003D5CF3" w:rsidRPr="005964F1" w:rsidRDefault="003D5CF3" w:rsidP="003D5CF3">
      <w:pPr>
        <w:numPr>
          <w:ilvl w:val="1"/>
          <w:numId w:val="8"/>
        </w:numPr>
        <w:spacing w:line="120" w:lineRule="atLeast"/>
        <w:jc w:val="both"/>
        <w:rPr>
          <w:rFonts w:ascii="Calibri" w:hAnsi="Calibri"/>
          <w:sz w:val="20"/>
          <w:szCs w:val="20"/>
        </w:rPr>
      </w:pPr>
      <w:r w:rsidRPr="005964F1">
        <w:rPr>
          <w:rFonts w:ascii="Calibri" w:hAnsi="Calibri"/>
          <w:sz w:val="20"/>
          <w:szCs w:val="20"/>
        </w:rPr>
        <w:t xml:space="preserve">Przewiduje ona termin zapłaty wynagrodzenia dla podwykonawcy dłuższy niż </w:t>
      </w:r>
      <w:r>
        <w:rPr>
          <w:rFonts w:ascii="Calibri" w:hAnsi="Calibri"/>
          <w:sz w:val="20"/>
          <w:szCs w:val="20"/>
        </w:rPr>
        <w:t>30</w:t>
      </w:r>
      <w:r w:rsidRPr="005964F1">
        <w:rPr>
          <w:rFonts w:ascii="Calibri" w:hAnsi="Calibri"/>
          <w:sz w:val="20"/>
          <w:szCs w:val="20"/>
        </w:rPr>
        <w:t xml:space="preserve"> dn</w:t>
      </w:r>
      <w:r>
        <w:rPr>
          <w:rFonts w:ascii="Calibri" w:hAnsi="Calibri"/>
          <w:sz w:val="20"/>
          <w:szCs w:val="20"/>
        </w:rPr>
        <w:t>i liczonych od dnia doręczenia W</w:t>
      </w:r>
      <w:r w:rsidRPr="005964F1">
        <w:rPr>
          <w:rFonts w:ascii="Calibri" w:hAnsi="Calibri"/>
          <w:sz w:val="20"/>
          <w:szCs w:val="20"/>
        </w:rPr>
        <w:t>ykonawcy przez podwykonawcę faktury lub rachunku, potwierdzających wykonanie zleconej podwykonawcy roboty budowlanej.</w:t>
      </w:r>
    </w:p>
    <w:p w:rsidR="003D5CF3" w:rsidRPr="005964F1" w:rsidRDefault="003D5CF3" w:rsidP="003D5CF3">
      <w:pPr>
        <w:numPr>
          <w:ilvl w:val="0"/>
          <w:numId w:val="8"/>
        </w:numPr>
        <w:spacing w:line="120" w:lineRule="atLeast"/>
        <w:jc w:val="both"/>
        <w:rPr>
          <w:rFonts w:ascii="Calibri" w:hAnsi="Calibri"/>
          <w:sz w:val="20"/>
          <w:szCs w:val="20"/>
        </w:rPr>
      </w:pPr>
      <w:r w:rsidRPr="005964F1">
        <w:rPr>
          <w:rFonts w:ascii="Calibri" w:hAnsi="Calibri"/>
          <w:sz w:val="20"/>
          <w:szCs w:val="20"/>
        </w:rPr>
        <w:t>Terminowe uregulowanie należności Wykonawcy lub podwykonawcy.</w:t>
      </w:r>
    </w:p>
    <w:p w:rsidR="003D5CF3" w:rsidRPr="005964F1" w:rsidRDefault="003D5CF3" w:rsidP="003D5CF3">
      <w:pPr>
        <w:numPr>
          <w:ilvl w:val="0"/>
          <w:numId w:val="8"/>
        </w:numPr>
        <w:spacing w:line="120" w:lineRule="atLeast"/>
        <w:jc w:val="both"/>
        <w:rPr>
          <w:rFonts w:ascii="Calibri" w:hAnsi="Calibri"/>
          <w:sz w:val="20"/>
          <w:szCs w:val="20"/>
        </w:rPr>
      </w:pPr>
      <w:r w:rsidRPr="005964F1">
        <w:rPr>
          <w:rFonts w:ascii="Calibri" w:hAnsi="Calibri"/>
          <w:sz w:val="20"/>
          <w:szCs w:val="20"/>
        </w:rPr>
        <w:t>Dokonanie odbiorów wykonanych robót.</w:t>
      </w:r>
    </w:p>
    <w:p w:rsidR="003D5CF3" w:rsidRPr="00914AD0" w:rsidRDefault="003D5CF3" w:rsidP="003D5CF3">
      <w:pPr>
        <w:keepNext/>
        <w:spacing w:before="120" w:line="120" w:lineRule="atLeast"/>
        <w:jc w:val="center"/>
        <w:rPr>
          <w:rFonts w:ascii="Calibri" w:hAnsi="Calibri"/>
          <w:color w:val="000000" w:themeColor="text1"/>
          <w:sz w:val="20"/>
          <w:szCs w:val="20"/>
        </w:rPr>
      </w:pPr>
      <w:r w:rsidRPr="00914AD0">
        <w:rPr>
          <w:rFonts w:ascii="Calibri" w:hAnsi="Calibri"/>
          <w:color w:val="000000" w:themeColor="text1"/>
          <w:sz w:val="20"/>
          <w:szCs w:val="20"/>
        </w:rPr>
        <w:sym w:font="Times New Roman" w:char="00A7"/>
      </w:r>
      <w:r w:rsidRPr="00914AD0">
        <w:rPr>
          <w:rFonts w:ascii="Calibri" w:hAnsi="Calibri"/>
          <w:color w:val="000000" w:themeColor="text1"/>
          <w:sz w:val="20"/>
          <w:szCs w:val="20"/>
        </w:rPr>
        <w:t xml:space="preserve"> 7</w:t>
      </w:r>
    </w:p>
    <w:p w:rsidR="003D5CF3" w:rsidRPr="00914AD0" w:rsidRDefault="003D5CF3" w:rsidP="003D5CF3">
      <w:pPr>
        <w:numPr>
          <w:ilvl w:val="0"/>
          <w:numId w:val="18"/>
        </w:numPr>
        <w:spacing w:line="120" w:lineRule="atLeast"/>
        <w:ind w:left="357" w:hanging="357"/>
        <w:rPr>
          <w:rFonts w:asciiTheme="minorHAnsi" w:hAnsiTheme="minorHAnsi"/>
          <w:color w:val="000000" w:themeColor="text1"/>
          <w:sz w:val="20"/>
          <w:szCs w:val="20"/>
        </w:rPr>
      </w:pPr>
      <w:r w:rsidRPr="00914AD0">
        <w:rPr>
          <w:rFonts w:asciiTheme="minorHAnsi" w:hAnsiTheme="minorHAnsi"/>
          <w:color w:val="000000" w:themeColor="text1"/>
          <w:sz w:val="20"/>
          <w:szCs w:val="20"/>
        </w:rPr>
        <w:t>Do podstawowych obowiązków Wykonawcy należy:</w:t>
      </w:r>
    </w:p>
    <w:p w:rsidR="003D5CF3" w:rsidRPr="00914AD0" w:rsidRDefault="003D5CF3" w:rsidP="003D5CF3">
      <w:pPr>
        <w:numPr>
          <w:ilvl w:val="1"/>
          <w:numId w:val="18"/>
        </w:numPr>
        <w:spacing w:line="120" w:lineRule="atLeast"/>
        <w:ind w:left="567"/>
        <w:jc w:val="both"/>
        <w:rPr>
          <w:rFonts w:asciiTheme="minorHAnsi" w:hAnsiTheme="minorHAnsi"/>
          <w:color w:val="000000" w:themeColor="text1"/>
          <w:sz w:val="20"/>
          <w:szCs w:val="20"/>
        </w:rPr>
      </w:pPr>
      <w:r w:rsidRPr="00914AD0">
        <w:rPr>
          <w:rFonts w:asciiTheme="minorHAnsi" w:hAnsiTheme="minorHAnsi"/>
          <w:color w:val="000000" w:themeColor="text1"/>
          <w:sz w:val="20"/>
          <w:szCs w:val="20"/>
        </w:rPr>
        <w:t>Przejęcie placu budowy od Zamawiającego.</w:t>
      </w:r>
    </w:p>
    <w:p w:rsidR="00FA77E2" w:rsidRPr="00914AD0" w:rsidRDefault="003D5CF3" w:rsidP="00914AD0">
      <w:pPr>
        <w:numPr>
          <w:ilvl w:val="1"/>
          <w:numId w:val="18"/>
        </w:numPr>
        <w:spacing w:line="120" w:lineRule="atLeast"/>
        <w:ind w:left="567"/>
        <w:jc w:val="both"/>
        <w:rPr>
          <w:rFonts w:asciiTheme="minorHAnsi" w:hAnsiTheme="minorHAnsi"/>
          <w:color w:val="000000" w:themeColor="text1"/>
          <w:sz w:val="20"/>
          <w:szCs w:val="20"/>
        </w:rPr>
      </w:pPr>
      <w:r w:rsidRPr="00914AD0">
        <w:rPr>
          <w:rFonts w:asciiTheme="minorHAnsi" w:hAnsiTheme="minorHAnsi"/>
          <w:color w:val="000000" w:themeColor="text1"/>
          <w:sz w:val="20"/>
          <w:szCs w:val="20"/>
        </w:rPr>
        <w:t>Wykonywanie robót z należytą starannością, zgodnie z zasadami wiedzy technicznej oraz zapewnienie kompetentnego kierownictwa, siły roboczej, materiałów, sprzętu i innych urządzeń oraz wszelkich przedmiotów niezbędnych do wykonania oraz usunięcia wad w takim zakresie, w jakim jest to wymienione w dokumentach umownych lub może być logicznie z nich wywnioskowane.</w:t>
      </w:r>
    </w:p>
    <w:p w:rsidR="003D5CF3" w:rsidRPr="00914AD0" w:rsidRDefault="003D5CF3" w:rsidP="003D5CF3">
      <w:pPr>
        <w:numPr>
          <w:ilvl w:val="1"/>
          <w:numId w:val="18"/>
        </w:numPr>
        <w:spacing w:line="120" w:lineRule="atLeast"/>
        <w:ind w:left="567"/>
        <w:jc w:val="both"/>
        <w:rPr>
          <w:rFonts w:asciiTheme="minorHAnsi" w:hAnsiTheme="minorHAnsi"/>
          <w:color w:val="000000" w:themeColor="text1"/>
          <w:sz w:val="20"/>
          <w:szCs w:val="20"/>
        </w:rPr>
      </w:pPr>
      <w:r w:rsidRPr="00914AD0">
        <w:rPr>
          <w:rFonts w:asciiTheme="minorHAnsi" w:hAnsiTheme="minorHAnsi"/>
          <w:color w:val="000000" w:themeColor="text1"/>
          <w:sz w:val="20"/>
          <w:szCs w:val="20"/>
        </w:rPr>
        <w:t>Pełna odpowiedzialność za zapewnienie warunków bezpieczeństwa oraz za metody organizacyjno-techniczne stosowane na terenie robót.</w:t>
      </w:r>
    </w:p>
    <w:p w:rsidR="003D5CF3" w:rsidRPr="00914AD0" w:rsidRDefault="003D5CF3" w:rsidP="003D5CF3">
      <w:pPr>
        <w:numPr>
          <w:ilvl w:val="1"/>
          <w:numId w:val="18"/>
        </w:numPr>
        <w:spacing w:line="120" w:lineRule="atLeast"/>
        <w:ind w:left="567"/>
        <w:jc w:val="both"/>
        <w:rPr>
          <w:rFonts w:ascii="Calibri" w:hAnsi="Calibri"/>
          <w:color w:val="000000" w:themeColor="text1"/>
          <w:sz w:val="20"/>
          <w:szCs w:val="20"/>
        </w:rPr>
      </w:pPr>
      <w:r w:rsidRPr="00914AD0">
        <w:rPr>
          <w:rFonts w:ascii="Calibri" w:hAnsi="Calibri"/>
          <w:color w:val="000000" w:themeColor="text1"/>
          <w:sz w:val="20"/>
          <w:szCs w:val="20"/>
        </w:rPr>
        <w:lastRenderedPageBreak/>
        <w:t>Odpowiedzialność za szkody i straty w robotach spowodowane przez niego przy usuwaniu wad w okresie gwarancji i rękojmi.</w:t>
      </w:r>
    </w:p>
    <w:p w:rsidR="003D5CF3" w:rsidRPr="00914AD0" w:rsidRDefault="003D5CF3" w:rsidP="003D5CF3">
      <w:pPr>
        <w:numPr>
          <w:ilvl w:val="1"/>
          <w:numId w:val="18"/>
        </w:numPr>
        <w:spacing w:line="120" w:lineRule="atLeast"/>
        <w:ind w:left="567"/>
        <w:jc w:val="both"/>
        <w:rPr>
          <w:rFonts w:ascii="Calibri" w:hAnsi="Calibri"/>
          <w:color w:val="000000" w:themeColor="text1"/>
          <w:sz w:val="20"/>
          <w:szCs w:val="20"/>
        </w:rPr>
      </w:pPr>
      <w:r w:rsidRPr="00914AD0">
        <w:rPr>
          <w:rFonts w:ascii="Calibri" w:hAnsi="Calibri"/>
          <w:color w:val="000000" w:themeColor="text1"/>
          <w:sz w:val="20"/>
          <w:szCs w:val="20"/>
        </w:rPr>
        <w:t>Ponoszenie pełnej odpowiedzialności za wszelkie szkody powstałe w związku z wykonywaniem przedmiotu umowy, za szkody wyrządzone osobom trzecim jak również za szkody oraz następstwa nieszczęśliwych wypadków w związku z prowadzonymi robotami.</w:t>
      </w:r>
    </w:p>
    <w:p w:rsidR="003D5CF3" w:rsidRPr="00914AD0" w:rsidRDefault="003D5CF3" w:rsidP="003D5CF3">
      <w:pPr>
        <w:numPr>
          <w:ilvl w:val="1"/>
          <w:numId w:val="18"/>
        </w:numPr>
        <w:spacing w:line="120" w:lineRule="atLeast"/>
        <w:ind w:left="567"/>
        <w:jc w:val="both"/>
        <w:rPr>
          <w:rFonts w:ascii="Calibri" w:hAnsi="Calibri"/>
          <w:color w:val="000000" w:themeColor="text1"/>
          <w:sz w:val="20"/>
          <w:szCs w:val="20"/>
        </w:rPr>
      </w:pPr>
      <w:r w:rsidRPr="00914AD0">
        <w:rPr>
          <w:rFonts w:ascii="Calibri" w:hAnsi="Calibri"/>
          <w:color w:val="000000" w:themeColor="text1"/>
          <w:sz w:val="20"/>
          <w:szCs w:val="20"/>
        </w:rPr>
        <w:t>Ponoszenie odpowiedzialności za dopuszczenie do wykonywania prac będących przedmiotem umowy osób nie posiadających wymaganych obowiązującymi przepisami uprawnień i ewentualne następstwa ich działalności.</w:t>
      </w:r>
    </w:p>
    <w:p w:rsidR="003D5CF3" w:rsidRPr="00914AD0" w:rsidRDefault="003D5CF3" w:rsidP="003D5CF3">
      <w:pPr>
        <w:numPr>
          <w:ilvl w:val="1"/>
          <w:numId w:val="18"/>
        </w:numPr>
        <w:spacing w:line="120" w:lineRule="atLeast"/>
        <w:ind w:left="567"/>
        <w:jc w:val="both"/>
        <w:rPr>
          <w:rFonts w:ascii="Calibri" w:hAnsi="Calibri"/>
          <w:color w:val="000000" w:themeColor="text1"/>
          <w:sz w:val="20"/>
          <w:szCs w:val="20"/>
        </w:rPr>
      </w:pPr>
      <w:r w:rsidRPr="00914AD0">
        <w:rPr>
          <w:rFonts w:ascii="Calibri" w:hAnsi="Calibri"/>
          <w:color w:val="000000" w:themeColor="text1"/>
          <w:sz w:val="20"/>
          <w:szCs w:val="20"/>
        </w:rPr>
        <w:t>Pełnienie funkcji koordynacyjnych w stosunku do robót realizowanych przez podwykonawców.</w:t>
      </w:r>
    </w:p>
    <w:p w:rsidR="003D5CF3" w:rsidRPr="00914AD0" w:rsidRDefault="003D5CF3" w:rsidP="003D5CF3">
      <w:pPr>
        <w:numPr>
          <w:ilvl w:val="1"/>
          <w:numId w:val="18"/>
        </w:numPr>
        <w:spacing w:line="120" w:lineRule="atLeast"/>
        <w:ind w:left="567"/>
        <w:jc w:val="both"/>
        <w:rPr>
          <w:rFonts w:ascii="Calibri" w:hAnsi="Calibri"/>
          <w:color w:val="000000" w:themeColor="text1"/>
          <w:sz w:val="20"/>
          <w:szCs w:val="20"/>
        </w:rPr>
      </w:pPr>
      <w:r w:rsidRPr="00914AD0">
        <w:rPr>
          <w:rFonts w:ascii="Calibri" w:hAnsi="Calibri"/>
          <w:color w:val="000000" w:themeColor="text1"/>
          <w:sz w:val="20"/>
          <w:szCs w:val="20"/>
        </w:rPr>
        <w:t xml:space="preserve">Informowanie </w:t>
      </w:r>
      <w:r w:rsidR="00A07865" w:rsidRPr="00914AD0">
        <w:rPr>
          <w:rFonts w:ascii="Calibri" w:hAnsi="Calibri" w:cs="Tahoma"/>
          <w:color w:val="000000" w:themeColor="text1"/>
          <w:sz w:val="20"/>
          <w:szCs w:val="20"/>
        </w:rPr>
        <w:t>Zamawiającego</w:t>
      </w:r>
      <w:r w:rsidR="00A07865" w:rsidRPr="00914AD0">
        <w:rPr>
          <w:rFonts w:ascii="Calibri" w:hAnsi="Calibri"/>
          <w:color w:val="000000" w:themeColor="text1"/>
          <w:sz w:val="20"/>
          <w:szCs w:val="20"/>
        </w:rPr>
        <w:t xml:space="preserve"> </w:t>
      </w:r>
      <w:r w:rsidRPr="00914AD0">
        <w:rPr>
          <w:rFonts w:ascii="Calibri" w:hAnsi="Calibri"/>
          <w:color w:val="000000" w:themeColor="text1"/>
          <w:sz w:val="20"/>
          <w:szCs w:val="20"/>
        </w:rPr>
        <w:t xml:space="preserve">o terminie zakończenia robót ulegających zakryciu oraz terminie odbioru robót zanikających; jeżeli Wykonawca nie poinformował o tych faktach </w:t>
      </w:r>
      <w:r w:rsidR="000D6182">
        <w:rPr>
          <w:rFonts w:ascii="Calibri" w:hAnsi="Calibri" w:cs="Tahoma"/>
          <w:color w:val="000000" w:themeColor="text1"/>
          <w:sz w:val="20"/>
          <w:szCs w:val="20"/>
        </w:rPr>
        <w:t>Zamawiającego, Wykonawca</w:t>
      </w:r>
      <w:r w:rsidR="00A07865" w:rsidRPr="00914AD0">
        <w:rPr>
          <w:rFonts w:ascii="Calibri" w:hAnsi="Calibri" w:cs="Tahoma"/>
          <w:color w:val="000000" w:themeColor="text1"/>
          <w:sz w:val="20"/>
          <w:szCs w:val="20"/>
        </w:rPr>
        <w:t xml:space="preserve"> </w:t>
      </w:r>
      <w:r w:rsidRPr="00914AD0">
        <w:rPr>
          <w:rFonts w:ascii="Calibri" w:hAnsi="Calibri"/>
          <w:color w:val="000000" w:themeColor="text1"/>
          <w:sz w:val="20"/>
          <w:szCs w:val="20"/>
        </w:rPr>
        <w:t>zobowiązany jest na własny koszt odkryć roboty</w:t>
      </w:r>
      <w:r w:rsidR="000D6182">
        <w:rPr>
          <w:rFonts w:ascii="Calibri" w:hAnsi="Calibri"/>
          <w:color w:val="000000" w:themeColor="text1"/>
          <w:sz w:val="20"/>
          <w:szCs w:val="20"/>
        </w:rPr>
        <w:t>,</w:t>
      </w:r>
      <w:r w:rsidRPr="00914AD0">
        <w:rPr>
          <w:rFonts w:ascii="Calibri" w:hAnsi="Calibri"/>
          <w:color w:val="000000" w:themeColor="text1"/>
          <w:sz w:val="20"/>
          <w:szCs w:val="20"/>
        </w:rPr>
        <w:t xml:space="preserve"> a następnie przywrócić roboty do stanu poprzedniego.</w:t>
      </w:r>
    </w:p>
    <w:p w:rsidR="003D5CF3" w:rsidRPr="00442F7E" w:rsidRDefault="003D5CF3" w:rsidP="003D5CF3">
      <w:pPr>
        <w:numPr>
          <w:ilvl w:val="1"/>
          <w:numId w:val="18"/>
        </w:numPr>
        <w:spacing w:line="120" w:lineRule="atLeast"/>
        <w:ind w:left="567"/>
        <w:jc w:val="both"/>
        <w:rPr>
          <w:rFonts w:ascii="Calibri" w:hAnsi="Calibri"/>
          <w:color w:val="000000" w:themeColor="text1"/>
          <w:sz w:val="20"/>
          <w:szCs w:val="20"/>
        </w:rPr>
      </w:pPr>
      <w:r w:rsidRPr="00442F7E">
        <w:rPr>
          <w:rFonts w:ascii="Calibri" w:hAnsi="Calibri"/>
          <w:color w:val="000000" w:themeColor="text1"/>
          <w:sz w:val="20"/>
          <w:szCs w:val="20"/>
        </w:rPr>
        <w:t xml:space="preserve">Niezwłoczne informowanie </w:t>
      </w:r>
      <w:r w:rsidR="00A07865" w:rsidRPr="00442F7E">
        <w:rPr>
          <w:rFonts w:ascii="Calibri" w:hAnsi="Calibri" w:cs="Tahoma"/>
          <w:color w:val="000000" w:themeColor="text1"/>
          <w:sz w:val="20"/>
          <w:szCs w:val="20"/>
        </w:rPr>
        <w:t>Zamawiającego</w:t>
      </w:r>
      <w:r w:rsidR="00A07865" w:rsidRPr="00442F7E">
        <w:rPr>
          <w:rFonts w:ascii="Calibri" w:hAnsi="Calibri"/>
          <w:color w:val="000000" w:themeColor="text1"/>
          <w:sz w:val="20"/>
          <w:szCs w:val="20"/>
        </w:rPr>
        <w:t xml:space="preserve"> </w:t>
      </w:r>
      <w:r w:rsidRPr="00442F7E">
        <w:rPr>
          <w:rFonts w:ascii="Calibri" w:hAnsi="Calibri"/>
          <w:color w:val="000000" w:themeColor="text1"/>
          <w:sz w:val="20"/>
          <w:szCs w:val="20"/>
        </w:rPr>
        <w:t>o problemach technicznych lub okolicznościach, które mogą wpłynąć na jakość robót lub termin zakończenia robót.</w:t>
      </w:r>
    </w:p>
    <w:p w:rsidR="003D5CF3" w:rsidRPr="00442F7E" w:rsidRDefault="003D5CF3" w:rsidP="003D5CF3">
      <w:pPr>
        <w:numPr>
          <w:ilvl w:val="1"/>
          <w:numId w:val="18"/>
        </w:numPr>
        <w:spacing w:line="120" w:lineRule="atLeast"/>
        <w:ind w:left="567"/>
        <w:jc w:val="both"/>
        <w:rPr>
          <w:rFonts w:ascii="Calibri" w:hAnsi="Calibri"/>
          <w:color w:val="000000" w:themeColor="text1"/>
          <w:sz w:val="20"/>
          <w:szCs w:val="20"/>
        </w:rPr>
      </w:pPr>
      <w:r w:rsidRPr="00442F7E">
        <w:rPr>
          <w:rFonts w:ascii="Calibri" w:hAnsi="Calibri"/>
          <w:color w:val="000000" w:themeColor="text1"/>
          <w:sz w:val="20"/>
          <w:szCs w:val="20"/>
        </w:rPr>
        <w:t>Utrzymywanie terenu robót w stanie wolnym od przeszkód komunikacyjnych oraz bieżące usuwanie zbędnych materiałów, śmieci i odpadów.</w:t>
      </w:r>
    </w:p>
    <w:p w:rsidR="003D5CF3" w:rsidRPr="00442F7E" w:rsidRDefault="003D5CF3" w:rsidP="003D5CF3">
      <w:pPr>
        <w:numPr>
          <w:ilvl w:val="1"/>
          <w:numId w:val="18"/>
        </w:numPr>
        <w:spacing w:line="120" w:lineRule="atLeast"/>
        <w:ind w:left="567"/>
        <w:jc w:val="both"/>
        <w:rPr>
          <w:rFonts w:ascii="Calibri" w:hAnsi="Calibri"/>
          <w:color w:val="000000" w:themeColor="text1"/>
          <w:sz w:val="20"/>
          <w:szCs w:val="20"/>
        </w:rPr>
      </w:pPr>
      <w:r w:rsidRPr="00442F7E">
        <w:rPr>
          <w:rFonts w:ascii="Calibri" w:hAnsi="Calibri"/>
          <w:color w:val="000000" w:themeColor="text1"/>
          <w:sz w:val="20"/>
          <w:szCs w:val="20"/>
        </w:rPr>
        <w:t>Prowadzenie robót w sposób niestwarzający zagrożenia dla osób postronnych.</w:t>
      </w:r>
    </w:p>
    <w:p w:rsidR="003D5CF3" w:rsidRPr="00442F7E" w:rsidRDefault="003D5CF3" w:rsidP="003D5CF3">
      <w:pPr>
        <w:numPr>
          <w:ilvl w:val="1"/>
          <w:numId w:val="18"/>
        </w:numPr>
        <w:spacing w:line="120" w:lineRule="atLeast"/>
        <w:ind w:left="567"/>
        <w:jc w:val="both"/>
        <w:rPr>
          <w:rFonts w:ascii="Calibri" w:hAnsi="Calibri"/>
          <w:color w:val="000000" w:themeColor="text1"/>
          <w:sz w:val="20"/>
          <w:szCs w:val="20"/>
        </w:rPr>
      </w:pPr>
      <w:r w:rsidRPr="00442F7E">
        <w:rPr>
          <w:rFonts w:ascii="Calibri" w:hAnsi="Calibri"/>
          <w:color w:val="000000" w:themeColor="text1"/>
          <w:sz w:val="20"/>
          <w:szCs w:val="20"/>
        </w:rPr>
        <w:t>Uporządkowanie terenu budowy po zakończeniu robót, zaplecza budowy, jak również terenów sąsiadujących zajętych lub użytkowanych przez Wykonawcę w tym dokonania na własny koszt renowacji zniszczonych lub uszkodzonych w wyniku prowadzonych prac obiektów, fragmentów terenu dróg, nawierzchni lub instalacji.</w:t>
      </w:r>
    </w:p>
    <w:p w:rsidR="003D5CF3" w:rsidRPr="00442F7E" w:rsidRDefault="003D5CF3" w:rsidP="003D5CF3">
      <w:pPr>
        <w:numPr>
          <w:ilvl w:val="1"/>
          <w:numId w:val="18"/>
        </w:numPr>
        <w:spacing w:line="120" w:lineRule="atLeast"/>
        <w:ind w:left="567"/>
        <w:jc w:val="both"/>
        <w:rPr>
          <w:rFonts w:ascii="Calibri" w:hAnsi="Calibri"/>
          <w:color w:val="000000" w:themeColor="text1"/>
          <w:sz w:val="20"/>
          <w:szCs w:val="20"/>
        </w:rPr>
      </w:pPr>
      <w:r w:rsidRPr="00442F7E">
        <w:rPr>
          <w:rFonts w:ascii="Calibri" w:hAnsi="Calibri"/>
          <w:color w:val="000000" w:themeColor="text1"/>
          <w:sz w:val="20"/>
          <w:szCs w:val="20"/>
        </w:rPr>
        <w:t>Zapewnienie na własny koszt transportu odpadów do miejsc ich wykorzystania lub utylizacji, łącznie z kosztami utylizacji.</w:t>
      </w:r>
    </w:p>
    <w:p w:rsidR="003D5CF3" w:rsidRPr="00442F7E" w:rsidRDefault="003D5CF3" w:rsidP="003D5CF3">
      <w:pPr>
        <w:numPr>
          <w:ilvl w:val="1"/>
          <w:numId w:val="18"/>
        </w:numPr>
        <w:spacing w:line="120" w:lineRule="atLeast"/>
        <w:ind w:left="567"/>
        <w:jc w:val="both"/>
        <w:rPr>
          <w:rFonts w:ascii="Calibri" w:hAnsi="Calibri"/>
          <w:color w:val="000000" w:themeColor="text1"/>
          <w:sz w:val="20"/>
          <w:szCs w:val="20"/>
        </w:rPr>
      </w:pPr>
      <w:r w:rsidRPr="00442F7E">
        <w:rPr>
          <w:rFonts w:ascii="Calibri" w:hAnsi="Calibri"/>
          <w:color w:val="000000" w:themeColor="text1"/>
          <w:sz w:val="20"/>
          <w:szCs w:val="20"/>
        </w:rPr>
        <w:t>Jako wytwarzającego odpady – przestrzeganie przepisów prawnych wynikających z Ustawy z dnia 27.04.2001 roku Prawo ochrony środowiska oraz Ustawy z dnia 14.01.2012 roku o odpadach.</w:t>
      </w:r>
    </w:p>
    <w:p w:rsidR="003D5CF3" w:rsidRPr="00442F7E" w:rsidRDefault="003D5CF3" w:rsidP="003D5CF3">
      <w:pPr>
        <w:numPr>
          <w:ilvl w:val="1"/>
          <w:numId w:val="18"/>
        </w:numPr>
        <w:spacing w:line="120" w:lineRule="atLeast"/>
        <w:ind w:left="567"/>
        <w:jc w:val="both"/>
        <w:rPr>
          <w:rFonts w:ascii="Calibri" w:hAnsi="Calibri"/>
          <w:color w:val="000000" w:themeColor="text1"/>
          <w:sz w:val="20"/>
          <w:szCs w:val="20"/>
        </w:rPr>
      </w:pPr>
      <w:r w:rsidRPr="00442F7E">
        <w:rPr>
          <w:rFonts w:ascii="Calibri" w:hAnsi="Calibri"/>
          <w:color w:val="000000" w:themeColor="text1"/>
          <w:sz w:val="20"/>
          <w:szCs w:val="20"/>
        </w:rPr>
        <w:t>Dostarczanie niezbędnych dokumentów potwierdzających parametry techniczne oraz normy stosowanych materiałów w tym np. wyników oraz protokołów badań, sprawozdań i prób dotyczących realizowanego przedmiotu niniejszej umowy.</w:t>
      </w:r>
    </w:p>
    <w:p w:rsidR="003D5CF3" w:rsidRPr="00442F7E" w:rsidRDefault="003D5CF3" w:rsidP="003D5CF3">
      <w:pPr>
        <w:numPr>
          <w:ilvl w:val="1"/>
          <w:numId w:val="18"/>
        </w:numPr>
        <w:spacing w:line="120" w:lineRule="atLeast"/>
        <w:ind w:left="567"/>
        <w:jc w:val="both"/>
        <w:rPr>
          <w:rFonts w:ascii="Calibri" w:hAnsi="Calibri"/>
          <w:color w:val="000000" w:themeColor="text1"/>
          <w:sz w:val="20"/>
          <w:szCs w:val="20"/>
        </w:rPr>
      </w:pPr>
      <w:r w:rsidRPr="00442F7E">
        <w:rPr>
          <w:rFonts w:ascii="Calibri" w:hAnsi="Calibri"/>
          <w:color w:val="000000" w:themeColor="text1"/>
          <w:sz w:val="20"/>
          <w:szCs w:val="20"/>
        </w:rPr>
        <w:t>Kompletowanie w trakcie realizacji robót wszelkiej dokumentacji zgodnie z przepisami Prawa budowlanego oraz przygotowanie do odbioru końcowego kompletu protokołów niezbędnych przy odbiorze.</w:t>
      </w:r>
    </w:p>
    <w:p w:rsidR="003D5CF3" w:rsidRPr="00442F7E" w:rsidRDefault="003D5CF3" w:rsidP="003D5CF3">
      <w:pPr>
        <w:numPr>
          <w:ilvl w:val="1"/>
          <w:numId w:val="18"/>
        </w:numPr>
        <w:spacing w:line="120" w:lineRule="atLeast"/>
        <w:ind w:left="567"/>
        <w:jc w:val="both"/>
        <w:rPr>
          <w:rFonts w:ascii="Calibri" w:hAnsi="Calibri"/>
          <w:color w:val="000000" w:themeColor="text1"/>
          <w:sz w:val="20"/>
          <w:szCs w:val="20"/>
        </w:rPr>
      </w:pPr>
      <w:r w:rsidRPr="00442F7E">
        <w:rPr>
          <w:rFonts w:ascii="Calibri" w:hAnsi="Calibri"/>
          <w:color w:val="000000" w:themeColor="text1"/>
          <w:sz w:val="20"/>
          <w:szCs w:val="20"/>
        </w:rPr>
        <w:t xml:space="preserve">Wystawienie z dniem podpisania umowy karty gwarancyjnej, której wzór stanowi załącznik nr </w:t>
      </w:r>
      <w:r w:rsidR="000853AB" w:rsidRPr="00442F7E">
        <w:rPr>
          <w:rFonts w:ascii="Calibri" w:hAnsi="Calibri"/>
          <w:color w:val="000000" w:themeColor="text1"/>
          <w:sz w:val="20"/>
          <w:szCs w:val="20"/>
        </w:rPr>
        <w:t>2</w:t>
      </w:r>
      <w:r w:rsidRPr="00442F7E">
        <w:rPr>
          <w:rFonts w:ascii="Calibri" w:hAnsi="Calibri"/>
          <w:color w:val="000000" w:themeColor="text1"/>
          <w:sz w:val="20"/>
          <w:szCs w:val="20"/>
        </w:rPr>
        <w:t xml:space="preserve"> do niniejszej umowy.</w:t>
      </w:r>
    </w:p>
    <w:p w:rsidR="003D5CF3" w:rsidRPr="00442F7E" w:rsidRDefault="003D5CF3" w:rsidP="003D5CF3">
      <w:pPr>
        <w:numPr>
          <w:ilvl w:val="1"/>
          <w:numId w:val="18"/>
        </w:numPr>
        <w:spacing w:line="120" w:lineRule="atLeast"/>
        <w:ind w:left="567"/>
        <w:jc w:val="both"/>
        <w:rPr>
          <w:rFonts w:ascii="Calibri" w:hAnsi="Calibri"/>
          <w:color w:val="000000" w:themeColor="text1"/>
          <w:sz w:val="20"/>
          <w:szCs w:val="20"/>
        </w:rPr>
      </w:pPr>
      <w:r w:rsidRPr="00442F7E">
        <w:rPr>
          <w:rFonts w:ascii="Calibri" w:hAnsi="Calibri"/>
          <w:color w:val="000000" w:themeColor="text1"/>
          <w:sz w:val="20"/>
          <w:szCs w:val="20"/>
        </w:rPr>
        <w:t xml:space="preserve">Wykonywanie czynności, o których mowa w § 6 ust. </w:t>
      </w:r>
      <w:r w:rsidR="000D6182">
        <w:rPr>
          <w:rFonts w:ascii="Calibri" w:hAnsi="Calibri"/>
          <w:color w:val="000000" w:themeColor="text1"/>
          <w:sz w:val="20"/>
          <w:szCs w:val="20"/>
        </w:rPr>
        <w:t>3</w:t>
      </w:r>
      <w:r w:rsidRPr="00442F7E">
        <w:rPr>
          <w:rFonts w:ascii="Calibri" w:hAnsi="Calibri"/>
          <w:color w:val="000000" w:themeColor="text1"/>
          <w:sz w:val="20"/>
          <w:szCs w:val="20"/>
        </w:rPr>
        <w:t xml:space="preserve"> w stosunku do dalszych podwykonawców.</w:t>
      </w:r>
    </w:p>
    <w:p w:rsidR="00EC1EBB" w:rsidRPr="00442F7E" w:rsidRDefault="003D5CF3" w:rsidP="00EC1EBB">
      <w:pPr>
        <w:numPr>
          <w:ilvl w:val="1"/>
          <w:numId w:val="18"/>
        </w:numPr>
        <w:spacing w:line="120" w:lineRule="atLeast"/>
        <w:ind w:left="567"/>
        <w:jc w:val="both"/>
        <w:rPr>
          <w:rFonts w:ascii="Calibri" w:hAnsi="Calibri"/>
          <w:color w:val="000000" w:themeColor="text1"/>
          <w:sz w:val="20"/>
          <w:szCs w:val="20"/>
        </w:rPr>
      </w:pPr>
      <w:r w:rsidRPr="00442F7E">
        <w:rPr>
          <w:rFonts w:ascii="Calibri" w:hAnsi="Calibri"/>
          <w:color w:val="000000" w:themeColor="text1"/>
          <w:sz w:val="20"/>
          <w:szCs w:val="20"/>
        </w:rPr>
        <w:t>Sporządzanie do akceptacji pisemnych wniosków o akceptację wbudowywanych materiałów budowlanych.</w:t>
      </w:r>
    </w:p>
    <w:p w:rsidR="00EC1EBB" w:rsidRPr="00442F7E" w:rsidRDefault="00EC1EBB" w:rsidP="00EC1EBB">
      <w:pPr>
        <w:numPr>
          <w:ilvl w:val="1"/>
          <w:numId w:val="18"/>
        </w:numPr>
        <w:spacing w:line="120" w:lineRule="atLeast"/>
        <w:ind w:left="567"/>
        <w:jc w:val="both"/>
        <w:rPr>
          <w:rFonts w:asciiTheme="minorHAnsi" w:hAnsiTheme="minorHAnsi"/>
          <w:color w:val="000000" w:themeColor="text1"/>
          <w:sz w:val="16"/>
          <w:szCs w:val="20"/>
        </w:rPr>
      </w:pPr>
      <w:r w:rsidRPr="00442F7E">
        <w:rPr>
          <w:rFonts w:asciiTheme="minorHAnsi" w:hAnsiTheme="minorHAnsi"/>
          <w:color w:val="000000" w:themeColor="text1"/>
          <w:sz w:val="20"/>
          <w:szCs w:val="22"/>
        </w:rPr>
        <w:t>Uzyskanie wszelkich uzgodnień, zezwoleń, zgód niezbędnych do wykonania przedmiotu zamówienia,</w:t>
      </w:r>
      <w:r w:rsidRPr="00442F7E">
        <w:rPr>
          <w:rFonts w:asciiTheme="minorHAnsi" w:hAnsiTheme="minorHAnsi"/>
          <w:color w:val="000000" w:themeColor="text1"/>
          <w:sz w:val="20"/>
          <w:szCs w:val="22"/>
        </w:rPr>
        <w:br/>
        <w:t>w tym również uzyskanie wszelkich uzgodnień i ewentualnych odstępstw od aktualnie obowiązujących przepisów prawa.</w:t>
      </w:r>
    </w:p>
    <w:p w:rsidR="00EC1EBB" w:rsidRPr="00442F7E" w:rsidRDefault="00EC1EBB" w:rsidP="00EC1EBB">
      <w:pPr>
        <w:numPr>
          <w:ilvl w:val="1"/>
          <w:numId w:val="18"/>
        </w:numPr>
        <w:spacing w:line="120" w:lineRule="atLeast"/>
        <w:ind w:left="567"/>
        <w:jc w:val="both"/>
        <w:rPr>
          <w:rFonts w:asciiTheme="minorHAnsi" w:hAnsiTheme="minorHAnsi"/>
          <w:color w:val="000000" w:themeColor="text1"/>
          <w:sz w:val="16"/>
          <w:szCs w:val="20"/>
        </w:rPr>
      </w:pPr>
      <w:r w:rsidRPr="00442F7E">
        <w:rPr>
          <w:rFonts w:asciiTheme="minorHAnsi" w:hAnsiTheme="minorHAnsi"/>
          <w:color w:val="000000" w:themeColor="text1"/>
          <w:sz w:val="20"/>
          <w:szCs w:val="22"/>
        </w:rPr>
        <w:t>Wszelkie koszty opracowania ponosi Wykonawca (np. opłaty skarbowe do wniosków o wydanie decyzji, pozwoleń, za pełnomocnictwa, wypisy, wyrysy) itp.</w:t>
      </w:r>
    </w:p>
    <w:p w:rsidR="00EC1EBB" w:rsidRPr="00442F7E" w:rsidRDefault="00EC1EBB" w:rsidP="00EC1EBB">
      <w:pPr>
        <w:numPr>
          <w:ilvl w:val="1"/>
          <w:numId w:val="18"/>
        </w:numPr>
        <w:spacing w:line="120" w:lineRule="atLeast"/>
        <w:ind w:left="567"/>
        <w:jc w:val="both"/>
        <w:rPr>
          <w:rFonts w:asciiTheme="minorHAnsi" w:hAnsiTheme="minorHAnsi"/>
          <w:color w:val="000000" w:themeColor="text1"/>
          <w:sz w:val="16"/>
          <w:szCs w:val="20"/>
        </w:rPr>
      </w:pPr>
      <w:r w:rsidRPr="00442F7E">
        <w:rPr>
          <w:rFonts w:asciiTheme="minorHAnsi" w:eastAsia="Tahoma" w:hAnsiTheme="minorHAnsi"/>
          <w:color w:val="000000" w:themeColor="text1"/>
          <w:sz w:val="20"/>
        </w:rPr>
        <w:t>Uzyskanie niezbędnych warunków od dystrybutora sieci energetycznej – jeżeli dotyczy.</w:t>
      </w:r>
    </w:p>
    <w:p w:rsidR="00EC1EBB" w:rsidRPr="00442F7E" w:rsidRDefault="00EC1EBB" w:rsidP="00EC1EBB">
      <w:pPr>
        <w:numPr>
          <w:ilvl w:val="1"/>
          <w:numId w:val="18"/>
        </w:numPr>
        <w:spacing w:line="120" w:lineRule="atLeast"/>
        <w:ind w:left="567"/>
        <w:jc w:val="both"/>
        <w:rPr>
          <w:rFonts w:asciiTheme="minorHAnsi" w:hAnsiTheme="minorHAnsi"/>
          <w:color w:val="000000" w:themeColor="text1"/>
          <w:sz w:val="16"/>
          <w:szCs w:val="20"/>
        </w:rPr>
      </w:pPr>
      <w:r w:rsidRPr="00442F7E">
        <w:rPr>
          <w:rFonts w:asciiTheme="minorHAnsi" w:eastAsia="Tahoma" w:hAnsiTheme="minorHAnsi"/>
          <w:color w:val="000000" w:themeColor="text1"/>
          <w:sz w:val="20"/>
        </w:rPr>
        <w:t xml:space="preserve">Uzgodnienie rozwiązań z Zamawiającym. </w:t>
      </w:r>
    </w:p>
    <w:p w:rsidR="003D5CF3" w:rsidRPr="00442F7E" w:rsidRDefault="003D5CF3" w:rsidP="003D5CF3">
      <w:pPr>
        <w:spacing w:before="120" w:line="120" w:lineRule="atLeast"/>
        <w:jc w:val="center"/>
        <w:rPr>
          <w:rFonts w:ascii="Calibri" w:hAnsi="Calibri"/>
          <w:color w:val="000000" w:themeColor="text1"/>
          <w:sz w:val="20"/>
          <w:szCs w:val="20"/>
        </w:rPr>
      </w:pPr>
      <w:r w:rsidRPr="00442F7E">
        <w:rPr>
          <w:rFonts w:ascii="Calibri" w:hAnsi="Calibri"/>
          <w:color w:val="000000" w:themeColor="text1"/>
          <w:sz w:val="20"/>
          <w:szCs w:val="20"/>
        </w:rPr>
        <w:t>§ 8</w:t>
      </w:r>
    </w:p>
    <w:p w:rsidR="003D5CF3" w:rsidRPr="00442F7E" w:rsidRDefault="003D5CF3" w:rsidP="003D5CF3">
      <w:pPr>
        <w:jc w:val="both"/>
        <w:rPr>
          <w:rFonts w:ascii="Calibri" w:hAnsi="Calibri" w:cs="Tahoma"/>
          <w:color w:val="000000" w:themeColor="text1"/>
          <w:sz w:val="20"/>
          <w:szCs w:val="20"/>
        </w:rPr>
      </w:pPr>
      <w:r w:rsidRPr="00442F7E">
        <w:rPr>
          <w:rFonts w:ascii="Calibri" w:hAnsi="Calibri" w:cs="Tahoma"/>
          <w:color w:val="000000" w:themeColor="text1"/>
          <w:sz w:val="20"/>
          <w:szCs w:val="20"/>
        </w:rPr>
        <w:t>Obowiązki Wykonawcy oraz podwykonawców w zakresie podwykonawstwa:</w:t>
      </w:r>
    </w:p>
    <w:p w:rsidR="003D5CF3" w:rsidRPr="00442F7E" w:rsidRDefault="003D5CF3" w:rsidP="003D5CF3">
      <w:pPr>
        <w:numPr>
          <w:ilvl w:val="0"/>
          <w:numId w:val="25"/>
        </w:numPr>
        <w:tabs>
          <w:tab w:val="left" w:pos="426"/>
        </w:tabs>
        <w:suppressAutoHyphens/>
        <w:ind w:left="426" w:hanging="426"/>
        <w:jc w:val="both"/>
        <w:rPr>
          <w:rFonts w:ascii="Calibri" w:hAnsi="Calibri" w:cs="Tahoma"/>
          <w:bCs/>
          <w:color w:val="000000" w:themeColor="text1"/>
          <w:sz w:val="20"/>
          <w:szCs w:val="20"/>
        </w:rPr>
      </w:pPr>
      <w:r w:rsidRPr="00442F7E">
        <w:rPr>
          <w:rFonts w:ascii="Calibri" w:hAnsi="Calibri" w:cs="Tahoma"/>
          <w:bCs/>
          <w:color w:val="000000" w:themeColor="text1"/>
          <w:sz w:val="20"/>
          <w:szCs w:val="20"/>
        </w:rPr>
        <w:t>W przypadku korzystania przy wykonywaniu części przedmiotu umowy z udziału podwykonawców, Wykonawca, podwykonawca lub dalszy podwykonawca zobowiązany jest na piśmie zawrzeć umowę o podwykonawstwo.</w:t>
      </w:r>
    </w:p>
    <w:p w:rsidR="003D5CF3" w:rsidRPr="00442F7E" w:rsidRDefault="003D5CF3" w:rsidP="003D5CF3">
      <w:pPr>
        <w:numPr>
          <w:ilvl w:val="0"/>
          <w:numId w:val="25"/>
        </w:numPr>
        <w:tabs>
          <w:tab w:val="left" w:pos="426"/>
        </w:tabs>
        <w:suppressAutoHyphens/>
        <w:ind w:left="426" w:hanging="426"/>
        <w:jc w:val="both"/>
        <w:rPr>
          <w:rFonts w:ascii="Calibri" w:hAnsi="Calibri" w:cs="Tahoma"/>
          <w:bCs/>
          <w:color w:val="000000" w:themeColor="text1"/>
          <w:sz w:val="20"/>
          <w:szCs w:val="20"/>
        </w:rPr>
      </w:pPr>
      <w:r w:rsidRPr="00442F7E">
        <w:rPr>
          <w:rFonts w:ascii="Calibri" w:hAnsi="Calibri" w:cs="Tahoma"/>
          <w:bCs/>
          <w:color w:val="000000" w:themeColor="text1"/>
          <w:sz w:val="20"/>
          <w:szCs w:val="20"/>
        </w:rPr>
        <w:t>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w:t>
      </w:r>
    </w:p>
    <w:p w:rsidR="003D5CF3" w:rsidRPr="00442F7E" w:rsidRDefault="003D5CF3" w:rsidP="003D5CF3">
      <w:pPr>
        <w:numPr>
          <w:ilvl w:val="0"/>
          <w:numId w:val="25"/>
        </w:numPr>
        <w:suppressAutoHyphens/>
        <w:ind w:left="426" w:hanging="426"/>
        <w:jc w:val="both"/>
        <w:rPr>
          <w:rFonts w:ascii="Calibri" w:hAnsi="Calibri" w:cs="Tahoma"/>
          <w:bCs/>
          <w:color w:val="000000" w:themeColor="text1"/>
          <w:sz w:val="20"/>
          <w:szCs w:val="20"/>
        </w:rPr>
      </w:pPr>
      <w:r w:rsidRPr="00442F7E">
        <w:rPr>
          <w:rFonts w:ascii="Calibri" w:hAnsi="Calibri" w:cs="Tahoma"/>
          <w:bCs/>
          <w:color w:val="000000" w:themeColor="text1"/>
          <w:sz w:val="20"/>
          <w:szCs w:val="20"/>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rsidR="003D5CF3" w:rsidRPr="00442F7E" w:rsidRDefault="003D5CF3" w:rsidP="003D5CF3">
      <w:pPr>
        <w:numPr>
          <w:ilvl w:val="0"/>
          <w:numId w:val="25"/>
        </w:numPr>
        <w:suppressAutoHyphens/>
        <w:ind w:left="426" w:hanging="426"/>
        <w:jc w:val="both"/>
        <w:rPr>
          <w:rFonts w:ascii="Calibri" w:hAnsi="Calibri" w:cs="Tahoma"/>
          <w:bCs/>
          <w:color w:val="000000" w:themeColor="text1"/>
          <w:sz w:val="20"/>
          <w:szCs w:val="20"/>
        </w:rPr>
      </w:pPr>
      <w:r w:rsidRPr="00442F7E">
        <w:rPr>
          <w:rFonts w:ascii="Calibri" w:hAnsi="Calibri" w:cs="Tahoma"/>
          <w:bCs/>
          <w:color w:val="000000" w:themeColor="text1"/>
          <w:sz w:val="20"/>
          <w:szCs w:val="20"/>
        </w:rPr>
        <w:lastRenderedPageBreak/>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rsidR="003D5CF3" w:rsidRPr="00442F7E" w:rsidRDefault="003D5CF3" w:rsidP="003D5CF3">
      <w:pPr>
        <w:numPr>
          <w:ilvl w:val="0"/>
          <w:numId w:val="25"/>
        </w:numPr>
        <w:suppressAutoHyphens/>
        <w:ind w:left="426" w:hanging="426"/>
        <w:jc w:val="both"/>
        <w:rPr>
          <w:rFonts w:ascii="Calibri" w:hAnsi="Calibri" w:cs="Tahoma"/>
          <w:bCs/>
          <w:color w:val="000000" w:themeColor="text1"/>
          <w:sz w:val="20"/>
          <w:szCs w:val="20"/>
        </w:rPr>
      </w:pPr>
      <w:r w:rsidRPr="00442F7E">
        <w:rPr>
          <w:rFonts w:ascii="Calibri" w:hAnsi="Calibri" w:cs="Tahoma"/>
          <w:bCs/>
          <w:color w:val="000000" w:themeColor="text1"/>
          <w:sz w:val="20"/>
          <w:szCs w:val="20"/>
        </w:rPr>
        <w:t>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15 000,00 zł.</w:t>
      </w:r>
    </w:p>
    <w:p w:rsidR="003D5CF3" w:rsidRPr="00442F7E" w:rsidRDefault="003D5CF3" w:rsidP="003D5CF3">
      <w:pPr>
        <w:numPr>
          <w:ilvl w:val="0"/>
          <w:numId w:val="25"/>
        </w:numPr>
        <w:suppressAutoHyphens/>
        <w:ind w:left="426" w:hanging="426"/>
        <w:jc w:val="both"/>
        <w:rPr>
          <w:rFonts w:ascii="Calibri" w:hAnsi="Calibri" w:cs="Tahoma"/>
          <w:bCs/>
          <w:color w:val="000000" w:themeColor="text1"/>
          <w:sz w:val="20"/>
          <w:szCs w:val="20"/>
        </w:rPr>
      </w:pPr>
      <w:r w:rsidRPr="00442F7E">
        <w:rPr>
          <w:rFonts w:ascii="Calibri" w:hAnsi="Calibri" w:cs="Tahoma"/>
          <w:bCs/>
          <w:color w:val="000000" w:themeColor="text1"/>
          <w:sz w:val="20"/>
          <w:szCs w:val="20"/>
        </w:rPr>
        <w:t>W przypadku, o którym mowa w ust. 5, jeżeli termin zapłaty wynagrodzenia jest dłuższy niż określony w ust.3, Zamawiający informuje o tym Wykonawcę i wzywa go do doprowadzenia do zmiany tej umowy pod rygorem wystąpienia o zapłatę kary umownej.</w:t>
      </w:r>
    </w:p>
    <w:p w:rsidR="003D5CF3" w:rsidRPr="00442F7E" w:rsidRDefault="003D5CF3" w:rsidP="003D5CF3">
      <w:pPr>
        <w:numPr>
          <w:ilvl w:val="0"/>
          <w:numId w:val="25"/>
        </w:numPr>
        <w:suppressAutoHyphens/>
        <w:ind w:left="426" w:hanging="426"/>
        <w:jc w:val="both"/>
        <w:rPr>
          <w:rFonts w:ascii="Calibri" w:hAnsi="Calibri" w:cs="Tahoma"/>
          <w:bCs/>
          <w:color w:val="000000" w:themeColor="text1"/>
          <w:sz w:val="20"/>
          <w:szCs w:val="20"/>
        </w:rPr>
      </w:pPr>
      <w:r w:rsidRPr="00442F7E">
        <w:rPr>
          <w:rFonts w:ascii="Calibri" w:hAnsi="Calibri" w:cs="Tahoma"/>
          <w:bCs/>
          <w:color w:val="000000" w:themeColor="text1"/>
          <w:sz w:val="20"/>
          <w:szCs w:val="20"/>
        </w:rPr>
        <w:t>Postanowienia ust. 1- 6 stosuje się odpowiednio do zmian umów o podwykonawstwo.</w:t>
      </w:r>
    </w:p>
    <w:p w:rsidR="003D5CF3" w:rsidRPr="00442F7E" w:rsidRDefault="003D5CF3" w:rsidP="003D5CF3">
      <w:pPr>
        <w:numPr>
          <w:ilvl w:val="0"/>
          <w:numId w:val="25"/>
        </w:numPr>
        <w:suppressAutoHyphens/>
        <w:ind w:left="426" w:hanging="426"/>
        <w:jc w:val="both"/>
        <w:rPr>
          <w:rFonts w:ascii="Calibri" w:hAnsi="Calibri" w:cs="Tahoma"/>
          <w:bCs/>
          <w:color w:val="000000" w:themeColor="text1"/>
          <w:sz w:val="20"/>
          <w:szCs w:val="20"/>
        </w:rPr>
      </w:pPr>
      <w:r w:rsidRPr="00442F7E">
        <w:rPr>
          <w:rFonts w:ascii="Calibri" w:hAnsi="Calibri" w:cs="Tahoma"/>
          <w:color w:val="000000" w:themeColor="text1"/>
          <w:sz w:val="20"/>
          <w:szCs w:val="20"/>
        </w:rPr>
        <w:t>Zlecenie wykonania części robót podwykonawcom nie zmienia zobowiązań Wykonawcy wobec Zamawiającego za wykonanie tej części robót. Wykonawca jest odpowiedzialny za działania, uchybienia i zaniedbania podwykonawców i jego pracowników w takim samym stopniu, jakby to były działania, uchybienia lub zaniedbania jego własnych pracowników.</w:t>
      </w:r>
    </w:p>
    <w:p w:rsidR="003D5CF3" w:rsidRPr="00442F7E" w:rsidRDefault="003D5CF3" w:rsidP="003D5CF3">
      <w:pPr>
        <w:spacing w:before="200" w:after="120"/>
        <w:rPr>
          <w:rFonts w:ascii="Calibri" w:hAnsi="Calibri"/>
          <w:b/>
          <w:color w:val="000000" w:themeColor="text1"/>
          <w:sz w:val="20"/>
          <w:szCs w:val="20"/>
        </w:rPr>
      </w:pPr>
      <w:r w:rsidRPr="00442F7E">
        <w:rPr>
          <w:rFonts w:ascii="Calibri" w:hAnsi="Calibri"/>
          <w:b/>
          <w:color w:val="000000" w:themeColor="text1"/>
          <w:sz w:val="20"/>
          <w:szCs w:val="20"/>
        </w:rPr>
        <w:t>Rozdział V.  ROZLICZENIA</w:t>
      </w:r>
    </w:p>
    <w:p w:rsidR="003D5CF3" w:rsidRPr="00442F7E" w:rsidRDefault="003D5CF3" w:rsidP="003D5CF3">
      <w:pPr>
        <w:spacing w:before="120" w:line="120" w:lineRule="atLeast"/>
        <w:jc w:val="center"/>
        <w:rPr>
          <w:rFonts w:ascii="Calibri" w:hAnsi="Calibri"/>
          <w:color w:val="000000" w:themeColor="text1"/>
          <w:sz w:val="20"/>
          <w:szCs w:val="20"/>
        </w:rPr>
      </w:pPr>
      <w:r w:rsidRPr="00442F7E">
        <w:rPr>
          <w:rFonts w:ascii="Calibri" w:hAnsi="Calibri"/>
          <w:color w:val="000000" w:themeColor="text1"/>
          <w:sz w:val="20"/>
          <w:szCs w:val="20"/>
        </w:rPr>
        <w:sym w:font="Times New Roman" w:char="00A7"/>
      </w:r>
      <w:r w:rsidRPr="00442F7E">
        <w:rPr>
          <w:rFonts w:ascii="Calibri" w:hAnsi="Calibri"/>
          <w:color w:val="000000" w:themeColor="text1"/>
          <w:sz w:val="20"/>
          <w:szCs w:val="20"/>
        </w:rPr>
        <w:t xml:space="preserve"> 9</w:t>
      </w:r>
    </w:p>
    <w:p w:rsidR="00F410B9" w:rsidRPr="00F410B9" w:rsidRDefault="00F410B9" w:rsidP="004B018F">
      <w:pPr>
        <w:pStyle w:val="Akapitzlist"/>
        <w:numPr>
          <w:ilvl w:val="0"/>
          <w:numId w:val="20"/>
        </w:numPr>
        <w:spacing w:after="0" w:line="240" w:lineRule="auto"/>
        <w:ind w:left="357" w:hanging="357"/>
        <w:jc w:val="both"/>
        <w:rPr>
          <w:color w:val="000000" w:themeColor="text1"/>
          <w:sz w:val="20"/>
          <w:szCs w:val="20"/>
        </w:rPr>
      </w:pPr>
      <w:r w:rsidRPr="00F410B9">
        <w:rPr>
          <w:color w:val="000000" w:themeColor="text1"/>
          <w:sz w:val="20"/>
          <w:szCs w:val="20"/>
        </w:rPr>
        <w:t>Wynagrodzenie za wykonany przedmiot umowy płatne będzie dwiema fakturami – fakturą przejściową i fakturą końcową.</w:t>
      </w:r>
    </w:p>
    <w:p w:rsidR="00F410B9" w:rsidRPr="00F410B9" w:rsidRDefault="00F410B9" w:rsidP="004B018F">
      <w:pPr>
        <w:pStyle w:val="Akapitzlist"/>
        <w:numPr>
          <w:ilvl w:val="0"/>
          <w:numId w:val="20"/>
        </w:numPr>
        <w:spacing w:after="0" w:line="240" w:lineRule="auto"/>
        <w:ind w:left="357" w:hanging="357"/>
        <w:jc w:val="both"/>
        <w:rPr>
          <w:color w:val="000000" w:themeColor="text1"/>
          <w:sz w:val="20"/>
          <w:szCs w:val="20"/>
        </w:rPr>
      </w:pPr>
      <w:r w:rsidRPr="00F410B9">
        <w:rPr>
          <w:color w:val="000000" w:themeColor="text1"/>
          <w:sz w:val="20"/>
          <w:szCs w:val="20"/>
        </w:rPr>
        <w:t xml:space="preserve">Podstawą do wystawienia faktury przejściowej, w wysokości określonej w § </w:t>
      </w:r>
      <w:r w:rsidR="00862EE8">
        <w:rPr>
          <w:color w:val="000000" w:themeColor="text1"/>
          <w:sz w:val="20"/>
          <w:szCs w:val="20"/>
        </w:rPr>
        <w:t>4</w:t>
      </w:r>
      <w:r w:rsidRPr="00F410B9">
        <w:rPr>
          <w:color w:val="000000" w:themeColor="text1"/>
          <w:sz w:val="20"/>
          <w:szCs w:val="20"/>
        </w:rPr>
        <w:t xml:space="preserve"> ust. 2</w:t>
      </w:r>
      <w:r w:rsidR="00862EE8">
        <w:rPr>
          <w:color w:val="000000" w:themeColor="text1"/>
          <w:sz w:val="20"/>
          <w:szCs w:val="20"/>
        </w:rPr>
        <w:t>.1.</w:t>
      </w:r>
      <w:r w:rsidRPr="00F410B9">
        <w:rPr>
          <w:color w:val="000000" w:themeColor="text1"/>
          <w:sz w:val="20"/>
          <w:szCs w:val="20"/>
        </w:rPr>
        <w:t xml:space="preserve">, będzie </w:t>
      </w:r>
      <w:r w:rsidR="00862EE8">
        <w:rPr>
          <w:color w:val="000000" w:themeColor="text1"/>
          <w:sz w:val="20"/>
          <w:szCs w:val="20"/>
        </w:rPr>
        <w:t xml:space="preserve">wykonanie etapu I przedmiotu umowy </w:t>
      </w:r>
      <w:r w:rsidRPr="00F410B9">
        <w:rPr>
          <w:color w:val="000000" w:themeColor="text1"/>
          <w:sz w:val="20"/>
          <w:szCs w:val="20"/>
        </w:rPr>
        <w:t xml:space="preserve">i podpisanie bez uwag protokołu odbioru </w:t>
      </w:r>
      <w:r w:rsidR="00862EE8">
        <w:rPr>
          <w:color w:val="000000" w:themeColor="text1"/>
          <w:sz w:val="20"/>
          <w:szCs w:val="20"/>
        </w:rPr>
        <w:t>częściowego</w:t>
      </w:r>
      <w:r w:rsidRPr="00F410B9">
        <w:rPr>
          <w:color w:val="000000" w:themeColor="text1"/>
          <w:sz w:val="20"/>
          <w:szCs w:val="20"/>
        </w:rPr>
        <w:t>.</w:t>
      </w:r>
    </w:p>
    <w:p w:rsidR="00F410B9" w:rsidRPr="00862EE8" w:rsidRDefault="00F410B9" w:rsidP="004B018F">
      <w:pPr>
        <w:pStyle w:val="Akapitzlist"/>
        <w:numPr>
          <w:ilvl w:val="0"/>
          <w:numId w:val="20"/>
        </w:numPr>
        <w:spacing w:after="0" w:line="240" w:lineRule="auto"/>
        <w:ind w:left="357" w:hanging="357"/>
        <w:jc w:val="both"/>
        <w:rPr>
          <w:color w:val="000000" w:themeColor="text1"/>
          <w:sz w:val="20"/>
          <w:szCs w:val="20"/>
        </w:rPr>
      </w:pPr>
      <w:r w:rsidRPr="00F410B9">
        <w:rPr>
          <w:color w:val="000000" w:themeColor="text1"/>
          <w:sz w:val="20"/>
          <w:szCs w:val="20"/>
        </w:rPr>
        <w:t xml:space="preserve">Podstawą do wystawienia faktury końcowej, w pozostałej wysokości określonej w § </w:t>
      </w:r>
      <w:r w:rsidR="00862EE8">
        <w:rPr>
          <w:color w:val="000000" w:themeColor="text1"/>
          <w:sz w:val="20"/>
          <w:szCs w:val="20"/>
        </w:rPr>
        <w:t>4</w:t>
      </w:r>
      <w:r w:rsidRPr="00F410B9">
        <w:rPr>
          <w:color w:val="000000" w:themeColor="text1"/>
          <w:sz w:val="20"/>
          <w:szCs w:val="20"/>
        </w:rPr>
        <w:t xml:space="preserve"> ust. 2, będzie przedłożenie kompletnego operatu </w:t>
      </w:r>
      <w:r w:rsidR="004B018F">
        <w:rPr>
          <w:color w:val="000000" w:themeColor="text1"/>
          <w:sz w:val="20"/>
          <w:szCs w:val="20"/>
        </w:rPr>
        <w:t>rozliczeniowego</w:t>
      </w:r>
      <w:r w:rsidRPr="00F410B9">
        <w:rPr>
          <w:color w:val="000000" w:themeColor="text1"/>
          <w:sz w:val="20"/>
          <w:szCs w:val="20"/>
        </w:rPr>
        <w:t xml:space="preserve"> i podpisanie bez uwag protokołu odbioru końcowego przedmiotu umowy</w:t>
      </w:r>
      <w:r w:rsidR="004B018F">
        <w:rPr>
          <w:color w:val="000000" w:themeColor="text1"/>
          <w:sz w:val="20"/>
          <w:szCs w:val="20"/>
        </w:rPr>
        <w:t>, a także przedłożenie kompletnego operatu kolaudacyjnego</w:t>
      </w:r>
      <w:r w:rsidRPr="00F410B9">
        <w:rPr>
          <w:color w:val="000000" w:themeColor="text1"/>
          <w:sz w:val="20"/>
          <w:szCs w:val="20"/>
        </w:rPr>
        <w:t>.</w:t>
      </w:r>
    </w:p>
    <w:p w:rsidR="00AC36A9" w:rsidRPr="00862EE8" w:rsidRDefault="00AC36A9" w:rsidP="004B018F">
      <w:pPr>
        <w:pStyle w:val="Akapitzlist"/>
        <w:numPr>
          <w:ilvl w:val="0"/>
          <w:numId w:val="20"/>
        </w:numPr>
        <w:spacing w:after="0" w:line="240" w:lineRule="auto"/>
        <w:ind w:left="357" w:hanging="357"/>
        <w:jc w:val="both"/>
        <w:rPr>
          <w:color w:val="000000" w:themeColor="text1"/>
          <w:sz w:val="20"/>
          <w:szCs w:val="20"/>
        </w:rPr>
      </w:pPr>
      <w:r w:rsidRPr="00442F7E">
        <w:rPr>
          <w:rFonts w:asciiTheme="minorHAnsi" w:hAnsiTheme="minorHAnsi" w:cs="Calibri"/>
          <w:color w:val="000000" w:themeColor="text1"/>
          <w:sz w:val="20"/>
          <w:szCs w:val="20"/>
        </w:rPr>
        <w:t>Do faktur, Wykonawca zobowiązany jest dołączyć kopie faktur wystawionych przez oficjalnych Podwykonawców za odebrane elementy robót wraz z oświadczeniami oficjalnych Podwykonawców, co do tego czy płatności wynikające z wystawionych przez nich dla Wykonawcy faktur zostały uiszczone i w jakim zakresie.</w:t>
      </w:r>
      <w:r w:rsidRPr="00862EE8">
        <w:rPr>
          <w:color w:val="000000" w:themeColor="text1"/>
          <w:sz w:val="20"/>
          <w:szCs w:val="20"/>
        </w:rPr>
        <w:t xml:space="preserve"> </w:t>
      </w:r>
    </w:p>
    <w:p w:rsidR="00AC36A9" w:rsidRPr="008D1410" w:rsidRDefault="00AC36A9" w:rsidP="004B018F">
      <w:pPr>
        <w:pStyle w:val="Akapitzlist"/>
        <w:numPr>
          <w:ilvl w:val="0"/>
          <w:numId w:val="20"/>
        </w:numPr>
        <w:spacing w:after="0" w:line="240" w:lineRule="auto"/>
        <w:ind w:left="357" w:hanging="357"/>
        <w:jc w:val="both"/>
        <w:rPr>
          <w:color w:val="000000" w:themeColor="text1"/>
          <w:sz w:val="20"/>
          <w:szCs w:val="20"/>
        </w:rPr>
      </w:pPr>
      <w:r w:rsidRPr="008D1410">
        <w:rPr>
          <w:color w:val="000000" w:themeColor="text1"/>
          <w:sz w:val="20"/>
          <w:szCs w:val="20"/>
        </w:rPr>
        <w:t>Przez „operat kolaudacyjny” należy rozumieć zbiór wszystkich dokumentów umownych, z uwzględnieniem zmian zaistniałych w czasie realizacji robót, wyników przeprowadzonych badań, pomiarów i prób, zestawienie rodzajów i ilości wykonanych robót, stanowiących podstawę odbioru końcowego</w:t>
      </w:r>
      <w:r w:rsidRPr="008D1410">
        <w:rPr>
          <w:color w:val="000000" w:themeColor="text1"/>
          <w:sz w:val="20"/>
          <w:szCs w:val="20"/>
        </w:rPr>
        <w:br/>
        <w:t>w szczególności :</w:t>
      </w:r>
    </w:p>
    <w:p w:rsidR="00AC36A9" w:rsidRPr="008D1410" w:rsidRDefault="00AC36A9" w:rsidP="00AC36A9">
      <w:pPr>
        <w:pStyle w:val="Akapitzlist"/>
        <w:numPr>
          <w:ilvl w:val="1"/>
          <w:numId w:val="20"/>
        </w:numPr>
        <w:spacing w:line="240" w:lineRule="auto"/>
        <w:rPr>
          <w:color w:val="000000" w:themeColor="text1"/>
          <w:sz w:val="20"/>
          <w:szCs w:val="20"/>
        </w:rPr>
      </w:pPr>
      <w:r w:rsidRPr="008D1410">
        <w:rPr>
          <w:color w:val="000000" w:themeColor="text1"/>
          <w:sz w:val="20"/>
          <w:szCs w:val="20"/>
        </w:rPr>
        <w:t>zestawienie zabudowanych materiałów i urządzeń (wraz z certyfikatami, atestami) i wykonanych robót,</w:t>
      </w:r>
    </w:p>
    <w:p w:rsidR="00AC36A9" w:rsidRPr="008D1410" w:rsidRDefault="00AC36A9" w:rsidP="00AC36A9">
      <w:pPr>
        <w:pStyle w:val="Akapitzlist"/>
        <w:numPr>
          <w:ilvl w:val="1"/>
          <w:numId w:val="20"/>
        </w:numPr>
        <w:spacing w:line="240" w:lineRule="auto"/>
        <w:jc w:val="both"/>
        <w:rPr>
          <w:color w:val="000000" w:themeColor="text1"/>
          <w:sz w:val="20"/>
          <w:szCs w:val="20"/>
        </w:rPr>
      </w:pPr>
      <w:r w:rsidRPr="008D1410">
        <w:rPr>
          <w:color w:val="000000" w:themeColor="text1"/>
          <w:sz w:val="20"/>
          <w:szCs w:val="20"/>
        </w:rPr>
        <w:t>w języku polskim dokumentację powykonawczą (techniczno-budowlana, eksploatacyjną, oraz atesty, instrukcje obsługi i dopuszczenia do eksploatacji zabudowanych materiałów i urządzeń).</w:t>
      </w:r>
    </w:p>
    <w:p w:rsidR="00AC36A9" w:rsidRPr="008D1410" w:rsidRDefault="00AC36A9" w:rsidP="00AC36A9">
      <w:pPr>
        <w:pStyle w:val="Akapitzlist"/>
        <w:numPr>
          <w:ilvl w:val="1"/>
          <w:numId w:val="20"/>
        </w:numPr>
        <w:spacing w:line="240" w:lineRule="auto"/>
        <w:rPr>
          <w:color w:val="000000" w:themeColor="text1"/>
          <w:sz w:val="20"/>
          <w:szCs w:val="20"/>
        </w:rPr>
      </w:pPr>
      <w:r w:rsidRPr="008D1410">
        <w:rPr>
          <w:color w:val="000000" w:themeColor="text1"/>
          <w:sz w:val="20"/>
          <w:szCs w:val="20"/>
        </w:rPr>
        <w:t>karty gwarancyjne zabudowanych urządzeń o ile wystąpią;</w:t>
      </w:r>
    </w:p>
    <w:p w:rsidR="00AC36A9" w:rsidRPr="008D1410" w:rsidRDefault="00AC36A9" w:rsidP="00AC36A9">
      <w:pPr>
        <w:pStyle w:val="Akapitzlist"/>
        <w:numPr>
          <w:ilvl w:val="1"/>
          <w:numId w:val="20"/>
        </w:numPr>
        <w:spacing w:line="240" w:lineRule="auto"/>
        <w:ind w:left="567" w:hanging="283"/>
        <w:jc w:val="both"/>
        <w:rPr>
          <w:color w:val="000000" w:themeColor="text1"/>
          <w:sz w:val="20"/>
          <w:szCs w:val="20"/>
        </w:rPr>
      </w:pPr>
      <w:r w:rsidRPr="008D1410">
        <w:rPr>
          <w:color w:val="000000" w:themeColor="text1"/>
          <w:sz w:val="20"/>
          <w:szCs w:val="20"/>
        </w:rPr>
        <w:t>dokumenty potwierdzające zgodne z obowiązującymi przepisami właściwe zagospodarowanie (utylizację/składowanie na wysypisku) powstających w trakcie realizacji robót odpadów: zdemontowanych materiałów, gruzu i innych odpadów z terenu budowy).</w:t>
      </w:r>
    </w:p>
    <w:p w:rsidR="00AC36A9" w:rsidRPr="00ED0250" w:rsidRDefault="00AC36A9" w:rsidP="00AC36A9">
      <w:pPr>
        <w:pStyle w:val="Akapitzlist"/>
        <w:widowControl w:val="0"/>
        <w:numPr>
          <w:ilvl w:val="0"/>
          <w:numId w:val="20"/>
        </w:numPr>
        <w:adjustRightInd w:val="0"/>
        <w:spacing w:after="0" w:line="240" w:lineRule="auto"/>
        <w:jc w:val="both"/>
        <w:textAlignment w:val="baseline"/>
        <w:rPr>
          <w:rFonts w:asciiTheme="minorHAnsi" w:hAnsiTheme="minorHAnsi" w:cs="Calibri"/>
          <w:color w:val="000000" w:themeColor="text1"/>
          <w:sz w:val="20"/>
          <w:szCs w:val="20"/>
        </w:rPr>
      </w:pPr>
      <w:r w:rsidRPr="008D1410">
        <w:rPr>
          <w:rFonts w:asciiTheme="minorHAnsi" w:hAnsiTheme="minorHAnsi" w:cs="Calibri"/>
          <w:color w:val="000000" w:themeColor="text1"/>
          <w:sz w:val="20"/>
          <w:szCs w:val="20"/>
        </w:rPr>
        <w:t xml:space="preserve">Zapłatę za wykonane roboty Zamawiający zobowiązany jest przelać na konto bankowe Wykonawcy podane na fakturze, w terminie 30 dni od daty dostarczenia faktury. W przypadku nieterminowej zapłaty Wykonawcy przysługiwać będą odsetki ustawowe liczone za każdy dzień zwłoki </w:t>
      </w:r>
      <w:r w:rsidRPr="008D1410">
        <w:rPr>
          <w:color w:val="000000" w:themeColor="text1"/>
          <w:sz w:val="20"/>
          <w:szCs w:val="20"/>
        </w:rPr>
        <w:t>– z zastrzeżeniem              zapisów §11</w:t>
      </w:r>
      <w:r w:rsidRPr="008D1410">
        <w:rPr>
          <w:rFonts w:asciiTheme="minorHAnsi" w:hAnsiTheme="minorHAnsi" w:cs="Calibri"/>
          <w:color w:val="000000" w:themeColor="text1"/>
          <w:sz w:val="20"/>
          <w:szCs w:val="20"/>
        </w:rPr>
        <w:t>.</w:t>
      </w:r>
    </w:p>
    <w:p w:rsidR="00AC36A9" w:rsidRPr="00ED0250" w:rsidRDefault="00AC36A9" w:rsidP="00AC36A9">
      <w:pPr>
        <w:widowControl w:val="0"/>
        <w:numPr>
          <w:ilvl w:val="0"/>
          <w:numId w:val="20"/>
        </w:numPr>
        <w:tabs>
          <w:tab w:val="num" w:pos="426"/>
        </w:tabs>
        <w:adjustRightInd w:val="0"/>
        <w:ind w:left="426" w:hanging="426"/>
        <w:jc w:val="both"/>
        <w:textAlignment w:val="baseline"/>
        <w:rPr>
          <w:rFonts w:asciiTheme="minorHAnsi" w:hAnsiTheme="minorHAnsi" w:cs="Calibri"/>
          <w:color w:val="000000" w:themeColor="text1"/>
          <w:sz w:val="20"/>
          <w:szCs w:val="20"/>
        </w:rPr>
      </w:pPr>
      <w:r w:rsidRPr="00ED0250">
        <w:rPr>
          <w:rFonts w:asciiTheme="minorHAnsi" w:hAnsiTheme="minorHAnsi" w:cs="Calibri"/>
          <w:color w:val="000000" w:themeColor="text1"/>
          <w:sz w:val="20"/>
          <w:szCs w:val="20"/>
        </w:rPr>
        <w:t>Wykonawca może przenieść ewentualne wierzytelności wynikające z realizacji niniejszej umowy na osobę trzecią wyłącznie za pisemną zgodą Zamawiającego.</w:t>
      </w:r>
    </w:p>
    <w:p w:rsidR="00AC36A9" w:rsidRPr="00ED0250" w:rsidRDefault="00AC36A9" w:rsidP="00AC36A9">
      <w:pPr>
        <w:widowControl w:val="0"/>
        <w:numPr>
          <w:ilvl w:val="0"/>
          <w:numId w:val="20"/>
        </w:numPr>
        <w:tabs>
          <w:tab w:val="num" w:pos="426"/>
        </w:tabs>
        <w:adjustRightInd w:val="0"/>
        <w:ind w:left="426" w:hanging="426"/>
        <w:jc w:val="both"/>
        <w:textAlignment w:val="baseline"/>
        <w:rPr>
          <w:rFonts w:asciiTheme="minorHAnsi" w:hAnsiTheme="minorHAnsi" w:cs="Calibri"/>
          <w:color w:val="000000" w:themeColor="text1"/>
          <w:sz w:val="20"/>
          <w:szCs w:val="20"/>
        </w:rPr>
      </w:pPr>
      <w:r w:rsidRPr="00ED0250">
        <w:rPr>
          <w:rFonts w:asciiTheme="minorHAnsi" w:hAnsiTheme="minorHAnsi" w:cs="Calibri"/>
          <w:color w:val="000000" w:themeColor="text1"/>
          <w:sz w:val="20"/>
          <w:szCs w:val="20"/>
        </w:rPr>
        <w:t>Jeżeli sprawdzenie dokumentów niezbędnych do uruchomienia finansowania ulega opóźnieniu na skutek niemożności wyjaśnienia spraw wątpliwych w ustalonym terminie lub uzgodnienia spraw spornych pomiędzy stronami, bezsporna część należności powinna być zapłacona Wykonawcy w terminie określonym w ust. 5, a pozostałość po wyjaśnieniu i uzgodnieniu spraw wątpliwych i spornych.</w:t>
      </w:r>
    </w:p>
    <w:p w:rsidR="00AC36A9" w:rsidRPr="00ED0250" w:rsidRDefault="00AC36A9" w:rsidP="00B15104">
      <w:pPr>
        <w:pStyle w:val="Akapitzlist"/>
        <w:numPr>
          <w:ilvl w:val="0"/>
          <w:numId w:val="20"/>
        </w:numPr>
        <w:spacing w:line="240" w:lineRule="auto"/>
        <w:jc w:val="both"/>
        <w:rPr>
          <w:color w:val="000000" w:themeColor="text1"/>
          <w:sz w:val="20"/>
          <w:szCs w:val="20"/>
        </w:rPr>
      </w:pPr>
      <w:r w:rsidRPr="00ED0250">
        <w:rPr>
          <w:color w:val="000000" w:themeColor="text1"/>
          <w:sz w:val="20"/>
          <w:szCs w:val="20"/>
        </w:rPr>
        <w:t>Podstawę wystawienia faktury końcowej stanowi pr</w:t>
      </w:r>
      <w:r w:rsidR="00B15104" w:rsidRPr="00ED0250">
        <w:rPr>
          <w:color w:val="000000" w:themeColor="text1"/>
          <w:sz w:val="20"/>
          <w:szCs w:val="20"/>
        </w:rPr>
        <w:t xml:space="preserve">otokół odbioru końcowego robót </w:t>
      </w:r>
      <w:r w:rsidRPr="00ED0250">
        <w:rPr>
          <w:color w:val="000000" w:themeColor="text1"/>
          <w:sz w:val="20"/>
          <w:szCs w:val="20"/>
        </w:rPr>
        <w:t>podpisany przez Zamawiającego.</w:t>
      </w:r>
    </w:p>
    <w:p w:rsidR="00AC36A9" w:rsidRPr="00ED0250" w:rsidRDefault="00AC36A9" w:rsidP="00AC36A9">
      <w:pPr>
        <w:pStyle w:val="Akapitzlist"/>
        <w:numPr>
          <w:ilvl w:val="0"/>
          <w:numId w:val="20"/>
        </w:numPr>
        <w:spacing w:after="0" w:line="240" w:lineRule="auto"/>
        <w:ind w:left="357" w:hanging="357"/>
        <w:jc w:val="both"/>
        <w:rPr>
          <w:color w:val="000000" w:themeColor="text1"/>
          <w:sz w:val="20"/>
          <w:szCs w:val="20"/>
        </w:rPr>
      </w:pPr>
      <w:r w:rsidRPr="00ED0250">
        <w:rPr>
          <w:color w:val="000000" w:themeColor="text1"/>
          <w:sz w:val="20"/>
          <w:szCs w:val="20"/>
        </w:rPr>
        <w:t>Wykonawca zobowiązany jest przekazać Zamawiającemu „operat kolaudacyjny”, tj. zbiór wszystkich dokumentów umownych, z uwzględnieniem zmian zaistniałych w czasie realizacji robót, wyników przeprowadzonych badań, pomiarów i prób, zestawienie rodzajów i ilości wykonanych robót, stanowiących podstawę odbioru końcowego.</w:t>
      </w:r>
    </w:p>
    <w:p w:rsidR="00AC36A9" w:rsidRPr="00ED0250" w:rsidRDefault="00AC36A9" w:rsidP="00AC36A9">
      <w:pPr>
        <w:numPr>
          <w:ilvl w:val="0"/>
          <w:numId w:val="20"/>
        </w:numPr>
        <w:ind w:left="357" w:hanging="357"/>
        <w:jc w:val="both"/>
        <w:rPr>
          <w:rFonts w:ascii="Calibri" w:hAnsi="Calibri"/>
          <w:color w:val="000000" w:themeColor="text1"/>
          <w:sz w:val="16"/>
          <w:szCs w:val="20"/>
        </w:rPr>
      </w:pPr>
      <w:r w:rsidRPr="00ED0250">
        <w:rPr>
          <w:rFonts w:ascii="Calibri" w:hAnsi="Calibri"/>
          <w:color w:val="000000" w:themeColor="text1"/>
          <w:sz w:val="20"/>
        </w:rPr>
        <w:t>Za dzień zapłaty przyjmuje się dzień obciążenia rachunku Zamawiającego.</w:t>
      </w:r>
    </w:p>
    <w:p w:rsidR="003D5CF3" w:rsidRPr="00ED0250" w:rsidRDefault="003D5CF3" w:rsidP="003D5CF3">
      <w:pPr>
        <w:keepNext/>
        <w:spacing w:before="120" w:line="120" w:lineRule="atLeast"/>
        <w:jc w:val="center"/>
        <w:rPr>
          <w:rFonts w:ascii="Calibri" w:hAnsi="Calibri"/>
          <w:color w:val="000000" w:themeColor="text1"/>
          <w:sz w:val="20"/>
          <w:szCs w:val="20"/>
        </w:rPr>
      </w:pPr>
      <w:r w:rsidRPr="00ED0250">
        <w:rPr>
          <w:rFonts w:ascii="Calibri" w:hAnsi="Calibri"/>
          <w:color w:val="000000" w:themeColor="text1"/>
          <w:sz w:val="20"/>
          <w:szCs w:val="20"/>
        </w:rPr>
        <w:lastRenderedPageBreak/>
        <w:t>§ 10</w:t>
      </w:r>
    </w:p>
    <w:p w:rsidR="003D5CF3" w:rsidRPr="00ED0250" w:rsidRDefault="003D5CF3" w:rsidP="003D5CF3">
      <w:pPr>
        <w:numPr>
          <w:ilvl w:val="0"/>
          <w:numId w:val="26"/>
        </w:numPr>
        <w:spacing w:line="120" w:lineRule="atLeast"/>
        <w:jc w:val="both"/>
        <w:rPr>
          <w:rFonts w:ascii="Calibri" w:hAnsi="Calibri"/>
          <w:color w:val="000000" w:themeColor="text1"/>
          <w:sz w:val="20"/>
          <w:szCs w:val="20"/>
        </w:rPr>
      </w:pPr>
      <w:r w:rsidRPr="00ED0250">
        <w:rPr>
          <w:rFonts w:ascii="Calibri" w:hAnsi="Calibri"/>
          <w:color w:val="000000" w:themeColor="text1"/>
          <w:sz w:val="20"/>
          <w:szCs w:val="20"/>
        </w:rPr>
        <w:t>Wykonawca oświadcza, że jest podatnikiem podatku VAT i jest upoważniony do wystawiania faktur VAT.</w:t>
      </w:r>
    </w:p>
    <w:p w:rsidR="003D5CF3" w:rsidRPr="00ED0250" w:rsidRDefault="003D5CF3" w:rsidP="003D5CF3">
      <w:pPr>
        <w:numPr>
          <w:ilvl w:val="0"/>
          <w:numId w:val="26"/>
        </w:numPr>
        <w:spacing w:line="120" w:lineRule="atLeast"/>
        <w:jc w:val="both"/>
        <w:rPr>
          <w:rFonts w:ascii="Calibri" w:hAnsi="Calibri"/>
          <w:color w:val="000000" w:themeColor="text1"/>
          <w:sz w:val="20"/>
          <w:szCs w:val="20"/>
        </w:rPr>
      </w:pPr>
      <w:r w:rsidRPr="00ED0250">
        <w:rPr>
          <w:rFonts w:ascii="Calibri" w:hAnsi="Calibri"/>
          <w:color w:val="000000" w:themeColor="text1"/>
          <w:sz w:val="20"/>
          <w:szCs w:val="20"/>
        </w:rPr>
        <w:t>Zamawiający wyraża zgodę, aby Wykonawca wystawiał fakturę bez jego podpisu.</w:t>
      </w:r>
    </w:p>
    <w:p w:rsidR="003D5CF3" w:rsidRPr="00ED0250" w:rsidRDefault="003D5CF3" w:rsidP="003D5CF3">
      <w:pPr>
        <w:numPr>
          <w:ilvl w:val="0"/>
          <w:numId w:val="26"/>
        </w:numPr>
        <w:spacing w:line="120" w:lineRule="atLeast"/>
        <w:jc w:val="both"/>
        <w:rPr>
          <w:rFonts w:ascii="Calibri" w:hAnsi="Calibri"/>
          <w:color w:val="000000" w:themeColor="text1"/>
          <w:sz w:val="20"/>
          <w:szCs w:val="20"/>
        </w:rPr>
      </w:pPr>
      <w:r w:rsidRPr="00ED0250">
        <w:rPr>
          <w:rFonts w:ascii="Calibri" w:hAnsi="Calibri"/>
          <w:color w:val="000000" w:themeColor="text1"/>
          <w:sz w:val="20"/>
          <w:szCs w:val="20"/>
        </w:rPr>
        <w:t>W przypadku zmiany w okresie obowiązywania umowy stawki podatku VAT, wynagrodzenie brutto ulegnie zmianie stosownie do zmiany tej stawki, przy czym wynagrodzenie netto pozostaje bez zmian.</w:t>
      </w:r>
    </w:p>
    <w:p w:rsidR="003D5CF3" w:rsidRPr="001D1460" w:rsidRDefault="003D5CF3" w:rsidP="003D5CF3">
      <w:pPr>
        <w:numPr>
          <w:ilvl w:val="0"/>
          <w:numId w:val="26"/>
        </w:numPr>
        <w:spacing w:line="120" w:lineRule="atLeast"/>
        <w:jc w:val="both"/>
        <w:rPr>
          <w:rFonts w:ascii="Calibri" w:hAnsi="Calibri"/>
          <w:color w:val="000000" w:themeColor="text1"/>
          <w:sz w:val="20"/>
          <w:szCs w:val="20"/>
        </w:rPr>
      </w:pPr>
      <w:r w:rsidRPr="00ED0250">
        <w:rPr>
          <w:rFonts w:ascii="Calibri" w:hAnsi="Calibri"/>
          <w:color w:val="000000" w:themeColor="text1"/>
          <w:sz w:val="20"/>
          <w:szCs w:val="20"/>
        </w:rPr>
        <w:t>W przypadku zaistnienia sytuacji określonej w ust. 3, zmiana ceny obowiązywać będzie od dnia wejścia w życie odpowiednich przepisów w tym zakresie.</w:t>
      </w:r>
    </w:p>
    <w:p w:rsidR="003D5CF3" w:rsidRPr="001D1460" w:rsidRDefault="003D5CF3" w:rsidP="003D5CF3">
      <w:pPr>
        <w:keepNext/>
        <w:spacing w:before="120" w:line="120" w:lineRule="atLeast"/>
        <w:jc w:val="center"/>
        <w:rPr>
          <w:rFonts w:ascii="Calibri" w:hAnsi="Calibri"/>
          <w:color w:val="000000" w:themeColor="text1"/>
          <w:sz w:val="20"/>
          <w:szCs w:val="20"/>
        </w:rPr>
      </w:pPr>
      <w:r w:rsidRPr="001D1460">
        <w:rPr>
          <w:rFonts w:ascii="Calibri" w:hAnsi="Calibri"/>
          <w:color w:val="000000" w:themeColor="text1"/>
          <w:sz w:val="20"/>
          <w:szCs w:val="20"/>
        </w:rPr>
        <w:t>§ 11</w:t>
      </w:r>
    </w:p>
    <w:p w:rsidR="003D5CF3" w:rsidRPr="00A149DC" w:rsidRDefault="003D5CF3" w:rsidP="003D5CF3">
      <w:pPr>
        <w:widowControl w:val="0"/>
        <w:numPr>
          <w:ilvl w:val="3"/>
          <w:numId w:val="4"/>
        </w:numPr>
        <w:suppressAutoHyphens/>
        <w:autoSpaceDE w:val="0"/>
        <w:autoSpaceDN w:val="0"/>
        <w:adjustRightInd w:val="0"/>
        <w:ind w:left="426" w:hanging="426"/>
        <w:jc w:val="both"/>
        <w:rPr>
          <w:rFonts w:ascii="Calibri" w:hAnsi="Calibri" w:cs="Tahoma"/>
          <w:color w:val="000000" w:themeColor="text1"/>
          <w:sz w:val="20"/>
          <w:szCs w:val="20"/>
        </w:rPr>
      </w:pPr>
      <w:r w:rsidRPr="001D1460">
        <w:rPr>
          <w:rFonts w:ascii="Calibri" w:hAnsi="Calibri" w:cs="Tahoma"/>
          <w:color w:val="000000" w:themeColor="text1"/>
          <w:sz w:val="20"/>
          <w:szCs w:val="20"/>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rsidR="003D5CF3" w:rsidRPr="00A149DC" w:rsidRDefault="003D5CF3" w:rsidP="003D5CF3">
      <w:pPr>
        <w:widowControl w:val="0"/>
        <w:numPr>
          <w:ilvl w:val="3"/>
          <w:numId w:val="4"/>
        </w:numPr>
        <w:suppressAutoHyphens/>
        <w:autoSpaceDE w:val="0"/>
        <w:autoSpaceDN w:val="0"/>
        <w:adjustRightInd w:val="0"/>
        <w:ind w:left="426" w:hanging="426"/>
        <w:jc w:val="both"/>
        <w:rPr>
          <w:rFonts w:ascii="Calibri" w:hAnsi="Calibri" w:cs="Tahoma"/>
          <w:color w:val="000000" w:themeColor="text1"/>
          <w:sz w:val="20"/>
          <w:szCs w:val="20"/>
        </w:rPr>
      </w:pPr>
      <w:r w:rsidRPr="00A149DC">
        <w:rPr>
          <w:rFonts w:ascii="Calibri" w:hAnsi="Calibri" w:cs="Tahoma"/>
          <w:color w:val="000000" w:themeColor="text1"/>
          <w:sz w:val="20"/>
          <w:szCs w:val="20"/>
        </w:rPr>
        <w:t>Wynagrodzenie, o którym mowa w ust. 1,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rsidR="003D5CF3" w:rsidRPr="00A149DC" w:rsidRDefault="003D5CF3" w:rsidP="003D5CF3">
      <w:pPr>
        <w:widowControl w:val="0"/>
        <w:numPr>
          <w:ilvl w:val="3"/>
          <w:numId w:val="4"/>
        </w:numPr>
        <w:suppressAutoHyphens/>
        <w:autoSpaceDE w:val="0"/>
        <w:autoSpaceDN w:val="0"/>
        <w:adjustRightInd w:val="0"/>
        <w:ind w:left="426" w:hanging="426"/>
        <w:jc w:val="both"/>
        <w:rPr>
          <w:rFonts w:ascii="Calibri" w:hAnsi="Calibri" w:cs="Tahoma"/>
          <w:color w:val="000000" w:themeColor="text1"/>
          <w:sz w:val="20"/>
          <w:szCs w:val="20"/>
        </w:rPr>
      </w:pPr>
      <w:r w:rsidRPr="00A149DC">
        <w:rPr>
          <w:rFonts w:ascii="Calibri" w:hAnsi="Calibri" w:cs="Tahoma"/>
          <w:color w:val="000000" w:themeColor="text1"/>
          <w:sz w:val="20"/>
          <w:szCs w:val="20"/>
        </w:rPr>
        <w:t>Bezpośrednia zapłata obejmuje wyłącznie należne wynagrodzenie, bez odsetek, należnych podwykonawcy lub dalszemu podwykonawcy.</w:t>
      </w:r>
    </w:p>
    <w:p w:rsidR="003D5CF3" w:rsidRPr="00A149DC" w:rsidRDefault="003D5CF3" w:rsidP="003D5CF3">
      <w:pPr>
        <w:widowControl w:val="0"/>
        <w:numPr>
          <w:ilvl w:val="3"/>
          <w:numId w:val="4"/>
        </w:numPr>
        <w:suppressAutoHyphens/>
        <w:autoSpaceDE w:val="0"/>
        <w:autoSpaceDN w:val="0"/>
        <w:adjustRightInd w:val="0"/>
        <w:ind w:left="426" w:hanging="426"/>
        <w:jc w:val="both"/>
        <w:rPr>
          <w:rFonts w:ascii="Calibri" w:hAnsi="Calibri" w:cs="Tahoma"/>
          <w:color w:val="000000" w:themeColor="text1"/>
          <w:sz w:val="20"/>
          <w:szCs w:val="20"/>
        </w:rPr>
      </w:pPr>
      <w:r w:rsidRPr="00A149DC">
        <w:rPr>
          <w:rFonts w:ascii="Calibri" w:hAnsi="Calibri" w:cs="Tahoma"/>
          <w:color w:val="000000" w:themeColor="text1"/>
          <w:sz w:val="20"/>
          <w:szCs w:val="20"/>
        </w:rPr>
        <w:t>Przed dokonaniem bezpośredniej zapłaty Zamawiający jest obowiązany umożliwić Wykonawcy zgłoszenie pisemnych uwag dotyczących zasadności bezpośredniej zapłaty wynagrodzenia podwykonawcy lub dalszemu podwykonawcy, o których mowa w ust. 1. Zamawiający informuje o terminie zgłaszania uwag, nie krótszym niż 7 dni od dnia doręczenia tej informacji.</w:t>
      </w:r>
    </w:p>
    <w:p w:rsidR="003D5CF3" w:rsidRPr="00A149DC" w:rsidRDefault="003D5CF3" w:rsidP="003D5CF3">
      <w:pPr>
        <w:widowControl w:val="0"/>
        <w:numPr>
          <w:ilvl w:val="3"/>
          <w:numId w:val="4"/>
        </w:numPr>
        <w:suppressAutoHyphens/>
        <w:autoSpaceDE w:val="0"/>
        <w:autoSpaceDN w:val="0"/>
        <w:adjustRightInd w:val="0"/>
        <w:ind w:left="426" w:hanging="426"/>
        <w:jc w:val="both"/>
        <w:rPr>
          <w:rFonts w:ascii="Calibri" w:hAnsi="Calibri" w:cs="Tahoma"/>
          <w:color w:val="000000" w:themeColor="text1"/>
          <w:sz w:val="20"/>
          <w:szCs w:val="20"/>
        </w:rPr>
      </w:pPr>
      <w:r w:rsidRPr="00A149DC">
        <w:rPr>
          <w:rFonts w:ascii="Calibri" w:hAnsi="Calibri" w:cs="Tahoma"/>
          <w:color w:val="000000" w:themeColor="text1"/>
          <w:sz w:val="20"/>
          <w:szCs w:val="20"/>
        </w:rPr>
        <w:t>W przypadku zgłoszenia uwag, o których mowa w ust. 4, w terminie wskazanym przez Zamawiającego, Zamawiający może:</w:t>
      </w:r>
    </w:p>
    <w:p w:rsidR="003D5CF3" w:rsidRPr="00A149DC" w:rsidRDefault="003D5CF3" w:rsidP="003D5CF3">
      <w:pPr>
        <w:widowControl w:val="0"/>
        <w:numPr>
          <w:ilvl w:val="0"/>
          <w:numId w:val="5"/>
        </w:numPr>
        <w:suppressAutoHyphens/>
        <w:autoSpaceDE w:val="0"/>
        <w:autoSpaceDN w:val="0"/>
        <w:adjustRightInd w:val="0"/>
        <w:ind w:left="709" w:hanging="283"/>
        <w:jc w:val="both"/>
        <w:rPr>
          <w:rFonts w:ascii="Calibri" w:hAnsi="Calibri" w:cs="Tahoma"/>
          <w:color w:val="000000" w:themeColor="text1"/>
          <w:sz w:val="20"/>
          <w:szCs w:val="20"/>
        </w:rPr>
      </w:pPr>
      <w:r w:rsidRPr="00A149DC">
        <w:rPr>
          <w:rFonts w:ascii="Calibri" w:hAnsi="Calibri" w:cs="Tahoma"/>
          <w:color w:val="000000" w:themeColor="text1"/>
          <w:sz w:val="20"/>
          <w:szCs w:val="20"/>
        </w:rPr>
        <w:t>nie dokonać bezpośredniej zapłaty wynagrodzenia podwykonawcy lub dalszemu podwykonawcy, jeżeli Wykonawca wykaże niezasadność takiej zapłaty albo</w:t>
      </w:r>
    </w:p>
    <w:p w:rsidR="003D5CF3" w:rsidRPr="00A149DC" w:rsidRDefault="003D5CF3" w:rsidP="003D5CF3">
      <w:pPr>
        <w:widowControl w:val="0"/>
        <w:numPr>
          <w:ilvl w:val="0"/>
          <w:numId w:val="5"/>
        </w:numPr>
        <w:suppressAutoHyphens/>
        <w:autoSpaceDE w:val="0"/>
        <w:autoSpaceDN w:val="0"/>
        <w:adjustRightInd w:val="0"/>
        <w:ind w:left="709" w:hanging="283"/>
        <w:jc w:val="both"/>
        <w:rPr>
          <w:rFonts w:ascii="Calibri" w:hAnsi="Calibri" w:cs="Tahoma"/>
          <w:color w:val="000000" w:themeColor="text1"/>
          <w:sz w:val="20"/>
          <w:szCs w:val="20"/>
        </w:rPr>
      </w:pPr>
      <w:r w:rsidRPr="00A149DC">
        <w:rPr>
          <w:rFonts w:ascii="Calibri" w:hAnsi="Calibri" w:cs="Tahoma"/>
          <w:color w:val="000000" w:themeColor="text1"/>
          <w:sz w:val="20"/>
          <w:szCs w:val="20"/>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3D5CF3" w:rsidRPr="00A149DC" w:rsidRDefault="003D5CF3" w:rsidP="003D5CF3">
      <w:pPr>
        <w:widowControl w:val="0"/>
        <w:numPr>
          <w:ilvl w:val="0"/>
          <w:numId w:val="5"/>
        </w:numPr>
        <w:suppressAutoHyphens/>
        <w:autoSpaceDE w:val="0"/>
        <w:autoSpaceDN w:val="0"/>
        <w:adjustRightInd w:val="0"/>
        <w:ind w:left="709" w:hanging="283"/>
        <w:jc w:val="both"/>
        <w:rPr>
          <w:rFonts w:ascii="Calibri" w:hAnsi="Calibri" w:cs="Tahoma"/>
          <w:color w:val="000000" w:themeColor="text1"/>
          <w:sz w:val="20"/>
          <w:szCs w:val="20"/>
        </w:rPr>
      </w:pPr>
      <w:r w:rsidRPr="00A149DC">
        <w:rPr>
          <w:rFonts w:ascii="Calibri" w:hAnsi="Calibri" w:cs="Tahoma"/>
          <w:color w:val="000000" w:themeColor="text1"/>
          <w:sz w:val="20"/>
          <w:szCs w:val="20"/>
        </w:rPr>
        <w:t>dokonać bezpośredniej zapłaty wynagrodzenia podwykonawcy lub dalszemu podwykonawcy, jeżeli podwykonawca lub dalszy podwykonawca wykaże zasadność takiej zapłaty.</w:t>
      </w:r>
    </w:p>
    <w:p w:rsidR="003D5CF3" w:rsidRPr="00A149DC" w:rsidRDefault="003D5CF3" w:rsidP="003D5CF3">
      <w:pPr>
        <w:widowControl w:val="0"/>
        <w:numPr>
          <w:ilvl w:val="3"/>
          <w:numId w:val="4"/>
        </w:numPr>
        <w:suppressAutoHyphens/>
        <w:autoSpaceDE w:val="0"/>
        <w:autoSpaceDN w:val="0"/>
        <w:adjustRightInd w:val="0"/>
        <w:ind w:left="426" w:hanging="426"/>
        <w:jc w:val="both"/>
        <w:rPr>
          <w:rFonts w:ascii="Calibri" w:hAnsi="Calibri" w:cs="Tahoma"/>
          <w:color w:val="000000" w:themeColor="text1"/>
          <w:sz w:val="20"/>
          <w:szCs w:val="20"/>
        </w:rPr>
      </w:pPr>
      <w:r w:rsidRPr="00A149DC">
        <w:rPr>
          <w:rFonts w:ascii="Calibri" w:hAnsi="Calibri" w:cs="Tahoma"/>
          <w:color w:val="000000" w:themeColor="text1"/>
          <w:sz w:val="20"/>
          <w:szCs w:val="20"/>
        </w:rPr>
        <w:t>W przypadku dokonania bezpośredniej zapłaty podwykonawcy lub dalszemu podwykonawcy, o których mowa w ust. 1, Zamawiający potrąca kwotę wypłaconego wynagrodzenia z wynagrodzenia należnego wykonawcy.</w:t>
      </w:r>
    </w:p>
    <w:p w:rsidR="003D5CF3" w:rsidRPr="00A149DC" w:rsidRDefault="003D5CF3" w:rsidP="003D5CF3">
      <w:pPr>
        <w:widowControl w:val="0"/>
        <w:numPr>
          <w:ilvl w:val="3"/>
          <w:numId w:val="4"/>
        </w:numPr>
        <w:suppressAutoHyphens/>
        <w:autoSpaceDE w:val="0"/>
        <w:autoSpaceDN w:val="0"/>
        <w:adjustRightInd w:val="0"/>
        <w:ind w:left="426" w:hanging="426"/>
        <w:jc w:val="both"/>
        <w:rPr>
          <w:rFonts w:ascii="Calibri" w:hAnsi="Calibri" w:cs="Tahoma"/>
          <w:color w:val="000000" w:themeColor="text1"/>
          <w:sz w:val="20"/>
          <w:szCs w:val="20"/>
        </w:rPr>
      </w:pPr>
      <w:r w:rsidRPr="00A149DC">
        <w:rPr>
          <w:rFonts w:ascii="Calibri" w:hAnsi="Calibri" w:cs="Tahoma"/>
          <w:color w:val="000000" w:themeColor="text1"/>
          <w:sz w:val="20"/>
          <w:szCs w:val="20"/>
        </w:rPr>
        <w:t>Postanowienia § 6 ust.</w:t>
      </w:r>
      <w:r w:rsidR="004311E7" w:rsidRPr="00A149DC">
        <w:rPr>
          <w:rFonts w:ascii="Calibri" w:hAnsi="Calibri" w:cs="Tahoma"/>
          <w:color w:val="000000" w:themeColor="text1"/>
          <w:sz w:val="20"/>
          <w:szCs w:val="20"/>
        </w:rPr>
        <w:t xml:space="preserve"> </w:t>
      </w:r>
      <w:r w:rsidR="000D6182">
        <w:rPr>
          <w:rFonts w:ascii="Calibri" w:hAnsi="Calibri" w:cs="Tahoma"/>
          <w:color w:val="000000" w:themeColor="text1"/>
          <w:sz w:val="20"/>
          <w:szCs w:val="20"/>
        </w:rPr>
        <w:t>3</w:t>
      </w:r>
      <w:r w:rsidRPr="00A149DC">
        <w:rPr>
          <w:rFonts w:ascii="Calibri" w:hAnsi="Calibri" w:cs="Tahoma"/>
          <w:color w:val="000000" w:themeColor="text1"/>
          <w:sz w:val="20"/>
          <w:szCs w:val="20"/>
        </w:rPr>
        <w:t>, § 8 i § 11 nie naruszają praw i obowiązków Zamawiającego, Wykonawcy, podwykonawcy i dalszego podwykonawcy wynikających z przepisów art. 647</w:t>
      </w:r>
      <w:r w:rsidRPr="00A149DC">
        <w:rPr>
          <w:rFonts w:ascii="Calibri" w:hAnsi="Calibri" w:cs="Tahoma"/>
          <w:color w:val="000000" w:themeColor="text1"/>
          <w:sz w:val="20"/>
          <w:szCs w:val="20"/>
          <w:vertAlign w:val="superscript"/>
        </w:rPr>
        <w:t>1</w:t>
      </w:r>
      <w:r w:rsidRPr="00A149DC">
        <w:rPr>
          <w:rFonts w:ascii="Calibri" w:hAnsi="Calibri" w:cs="Tahoma"/>
          <w:color w:val="000000" w:themeColor="text1"/>
          <w:sz w:val="20"/>
          <w:szCs w:val="20"/>
        </w:rPr>
        <w:t xml:space="preserve"> ustawy z dnia 23 kwietnia 1964 r. – Kodeks cywilny.</w:t>
      </w:r>
    </w:p>
    <w:p w:rsidR="003D5CF3" w:rsidRPr="003D75D3" w:rsidRDefault="003D5CF3" w:rsidP="003D5CF3">
      <w:pPr>
        <w:keepNext/>
        <w:spacing w:before="200" w:after="120"/>
        <w:rPr>
          <w:rFonts w:ascii="Calibri" w:hAnsi="Calibri"/>
          <w:b/>
          <w:color w:val="000000" w:themeColor="text1"/>
          <w:sz w:val="20"/>
          <w:szCs w:val="20"/>
        </w:rPr>
      </w:pPr>
      <w:r w:rsidRPr="003D75D3">
        <w:rPr>
          <w:rFonts w:ascii="Calibri" w:hAnsi="Calibri"/>
          <w:b/>
          <w:color w:val="000000" w:themeColor="text1"/>
          <w:sz w:val="20"/>
          <w:szCs w:val="20"/>
        </w:rPr>
        <w:t>Rozdział VI.  ODBIÓR ROBÓT</w:t>
      </w:r>
    </w:p>
    <w:p w:rsidR="003D5CF3" w:rsidRPr="003D75D3" w:rsidRDefault="003D5CF3" w:rsidP="003D5CF3">
      <w:pPr>
        <w:keepNext/>
        <w:spacing w:before="120" w:line="120" w:lineRule="atLeast"/>
        <w:jc w:val="center"/>
        <w:rPr>
          <w:rFonts w:ascii="Calibri" w:hAnsi="Calibri"/>
          <w:color w:val="000000" w:themeColor="text1"/>
          <w:sz w:val="20"/>
          <w:szCs w:val="20"/>
        </w:rPr>
      </w:pPr>
      <w:r w:rsidRPr="003D75D3">
        <w:rPr>
          <w:rFonts w:ascii="Calibri" w:hAnsi="Calibri"/>
          <w:color w:val="000000" w:themeColor="text1"/>
          <w:sz w:val="20"/>
          <w:szCs w:val="20"/>
        </w:rPr>
        <w:sym w:font="Times New Roman" w:char="00A7"/>
      </w:r>
      <w:r w:rsidRPr="003D75D3">
        <w:rPr>
          <w:rFonts w:ascii="Calibri" w:hAnsi="Calibri"/>
          <w:color w:val="000000" w:themeColor="text1"/>
          <w:sz w:val="20"/>
          <w:szCs w:val="20"/>
        </w:rPr>
        <w:t xml:space="preserve"> 12</w:t>
      </w:r>
    </w:p>
    <w:p w:rsidR="003D5CF3" w:rsidRPr="003D75D3" w:rsidRDefault="003D5CF3" w:rsidP="003D5CF3">
      <w:pPr>
        <w:numPr>
          <w:ilvl w:val="0"/>
          <w:numId w:val="3"/>
        </w:numPr>
        <w:spacing w:line="120" w:lineRule="atLeast"/>
        <w:jc w:val="both"/>
        <w:rPr>
          <w:rFonts w:ascii="Calibri" w:hAnsi="Calibri"/>
          <w:color w:val="000000" w:themeColor="text1"/>
          <w:sz w:val="20"/>
          <w:szCs w:val="20"/>
        </w:rPr>
      </w:pPr>
      <w:r w:rsidRPr="003D75D3">
        <w:rPr>
          <w:rFonts w:ascii="Calibri" w:hAnsi="Calibri"/>
          <w:color w:val="000000" w:themeColor="text1"/>
          <w:sz w:val="20"/>
          <w:szCs w:val="20"/>
        </w:rPr>
        <w:t xml:space="preserve">Odbioru robót zanikających i ulegających zakryciu, dokonuje </w:t>
      </w:r>
      <w:r w:rsidR="004311E7" w:rsidRPr="003D75D3">
        <w:rPr>
          <w:rFonts w:ascii="Calibri" w:hAnsi="Calibri"/>
          <w:color w:val="000000" w:themeColor="text1"/>
          <w:sz w:val="20"/>
          <w:szCs w:val="20"/>
        </w:rPr>
        <w:t xml:space="preserve">Zamawiający </w:t>
      </w:r>
      <w:r w:rsidRPr="003D75D3">
        <w:rPr>
          <w:rFonts w:ascii="Calibri" w:hAnsi="Calibri"/>
          <w:color w:val="000000" w:themeColor="text1"/>
          <w:sz w:val="20"/>
          <w:szCs w:val="20"/>
        </w:rPr>
        <w:t xml:space="preserve">w obecności Wykonawcy, w terminie 3 dni od daty pisemnego zawiadomienia, dokonanego przez Wykonawcę do </w:t>
      </w:r>
      <w:r w:rsidR="004311E7" w:rsidRPr="003D75D3">
        <w:rPr>
          <w:rFonts w:ascii="Calibri" w:hAnsi="Calibri"/>
          <w:color w:val="000000" w:themeColor="text1"/>
          <w:sz w:val="20"/>
          <w:szCs w:val="20"/>
        </w:rPr>
        <w:t>Zamawiającego</w:t>
      </w:r>
      <w:r w:rsidRPr="003D75D3">
        <w:rPr>
          <w:rFonts w:ascii="Calibri" w:hAnsi="Calibri"/>
          <w:color w:val="000000" w:themeColor="text1"/>
          <w:sz w:val="20"/>
          <w:szCs w:val="20"/>
        </w:rPr>
        <w:t>. Czynności te dokonuje się protokołem odbioru robót zanikowych i ulegających zakryciu</w:t>
      </w:r>
      <w:r w:rsidR="00695766" w:rsidRPr="003D75D3">
        <w:rPr>
          <w:rFonts w:ascii="Calibri" w:hAnsi="Calibri"/>
          <w:color w:val="000000" w:themeColor="text1"/>
          <w:sz w:val="20"/>
          <w:szCs w:val="20"/>
        </w:rPr>
        <w:t xml:space="preserve"> oraz dokumentuje fotograficznie.</w:t>
      </w:r>
      <w:r w:rsidRPr="003D75D3">
        <w:rPr>
          <w:rFonts w:ascii="Calibri" w:hAnsi="Calibri"/>
          <w:color w:val="000000" w:themeColor="text1"/>
          <w:sz w:val="20"/>
          <w:szCs w:val="20"/>
        </w:rPr>
        <w:t xml:space="preserve"> Odbiór polega na końcowej ocenie ilości i jakości wykonanych robót, które w dalszym procesie realizacji robót ulegają zakryciu lub zanikają.</w:t>
      </w:r>
    </w:p>
    <w:p w:rsidR="00C0131B" w:rsidRPr="00C0131B" w:rsidRDefault="00C0131B" w:rsidP="00C0131B">
      <w:pPr>
        <w:numPr>
          <w:ilvl w:val="0"/>
          <w:numId w:val="3"/>
        </w:numPr>
        <w:spacing w:line="120" w:lineRule="atLeast"/>
        <w:jc w:val="both"/>
        <w:rPr>
          <w:rFonts w:ascii="Calibri" w:hAnsi="Calibri"/>
          <w:color w:val="000000" w:themeColor="text1"/>
          <w:sz w:val="20"/>
          <w:szCs w:val="20"/>
        </w:rPr>
      </w:pPr>
      <w:r>
        <w:rPr>
          <w:rFonts w:ascii="Calibri" w:hAnsi="Calibri"/>
          <w:color w:val="000000" w:themeColor="text1"/>
          <w:sz w:val="20"/>
          <w:szCs w:val="20"/>
        </w:rPr>
        <w:t xml:space="preserve">Przedmiotem odbioru częściowego jest wykonany w całości etap I przedmiotu umowy określony w Rozdziale I. </w:t>
      </w:r>
    </w:p>
    <w:p w:rsidR="003D5CF3" w:rsidRPr="003D75D3" w:rsidRDefault="003D5CF3" w:rsidP="003D5CF3">
      <w:pPr>
        <w:numPr>
          <w:ilvl w:val="0"/>
          <w:numId w:val="3"/>
        </w:numPr>
        <w:spacing w:line="120" w:lineRule="atLeast"/>
        <w:jc w:val="both"/>
        <w:rPr>
          <w:rFonts w:ascii="Calibri" w:hAnsi="Calibri"/>
          <w:color w:val="000000" w:themeColor="text1"/>
          <w:sz w:val="20"/>
          <w:szCs w:val="20"/>
        </w:rPr>
      </w:pPr>
      <w:r w:rsidRPr="003D75D3">
        <w:rPr>
          <w:rFonts w:ascii="Calibri" w:hAnsi="Calibri"/>
          <w:color w:val="000000" w:themeColor="text1"/>
          <w:sz w:val="20"/>
          <w:szCs w:val="20"/>
        </w:rPr>
        <w:t>Przedmiotem odbioru końcowego jest wykonany w całości przedmiot umowy określony w Rozdziale I.</w:t>
      </w:r>
    </w:p>
    <w:p w:rsidR="003D5CF3" w:rsidRPr="003D75D3" w:rsidRDefault="003D5CF3" w:rsidP="003D5CF3">
      <w:pPr>
        <w:numPr>
          <w:ilvl w:val="1"/>
          <w:numId w:val="3"/>
        </w:numPr>
        <w:spacing w:line="120" w:lineRule="atLeast"/>
        <w:jc w:val="both"/>
        <w:rPr>
          <w:rFonts w:ascii="Calibri" w:hAnsi="Calibri"/>
          <w:color w:val="000000" w:themeColor="text1"/>
          <w:sz w:val="20"/>
          <w:szCs w:val="20"/>
        </w:rPr>
      </w:pPr>
      <w:r w:rsidRPr="003D75D3">
        <w:rPr>
          <w:rFonts w:ascii="Calibri" w:hAnsi="Calibri"/>
          <w:color w:val="000000" w:themeColor="text1"/>
          <w:sz w:val="20"/>
          <w:szCs w:val="20"/>
        </w:rPr>
        <w:t xml:space="preserve">Po zrealizowaniu przedmiotu umowy Wykonawca przekazuje </w:t>
      </w:r>
      <w:r w:rsidR="004311E7" w:rsidRPr="003D75D3">
        <w:rPr>
          <w:rFonts w:ascii="Calibri" w:hAnsi="Calibri"/>
          <w:color w:val="000000" w:themeColor="text1"/>
          <w:sz w:val="20"/>
          <w:szCs w:val="20"/>
        </w:rPr>
        <w:t xml:space="preserve">Zamawiającemu </w:t>
      </w:r>
      <w:r w:rsidRPr="003D75D3">
        <w:rPr>
          <w:rFonts w:ascii="Calibri" w:hAnsi="Calibri"/>
          <w:color w:val="000000" w:themeColor="text1"/>
          <w:sz w:val="20"/>
          <w:szCs w:val="20"/>
        </w:rPr>
        <w:t xml:space="preserve">rozliczenie końcowe przedmiotu umowy. Podstawę sporządzenia rozliczenia końcowego stanowi operat kolaudacyjny. </w:t>
      </w:r>
      <w:r w:rsidR="004311E7" w:rsidRPr="003D75D3">
        <w:rPr>
          <w:rFonts w:ascii="Calibri" w:hAnsi="Calibri"/>
          <w:color w:val="000000" w:themeColor="text1"/>
          <w:sz w:val="20"/>
          <w:szCs w:val="20"/>
        </w:rPr>
        <w:t xml:space="preserve">Zamawiający </w:t>
      </w:r>
      <w:r w:rsidRPr="003D75D3">
        <w:rPr>
          <w:rFonts w:ascii="Calibri" w:hAnsi="Calibri"/>
          <w:color w:val="000000" w:themeColor="text1"/>
          <w:sz w:val="20"/>
          <w:szCs w:val="20"/>
        </w:rPr>
        <w:t xml:space="preserve">zobowiązany jest sprawdzić rozliczenie końcowe w ciągu </w:t>
      </w:r>
      <w:r w:rsidR="006919D2" w:rsidRPr="003D75D3">
        <w:rPr>
          <w:rFonts w:ascii="Calibri" w:hAnsi="Calibri"/>
          <w:color w:val="000000" w:themeColor="text1"/>
          <w:sz w:val="20"/>
          <w:szCs w:val="20"/>
        </w:rPr>
        <w:t>5</w:t>
      </w:r>
      <w:r w:rsidRPr="003D75D3">
        <w:rPr>
          <w:rFonts w:ascii="Calibri" w:hAnsi="Calibri"/>
          <w:color w:val="000000" w:themeColor="text1"/>
          <w:sz w:val="20"/>
          <w:szCs w:val="20"/>
        </w:rPr>
        <w:t xml:space="preserve"> dni od daty dostarczenia przez Wykonawcę. Sprawdzone i zatwierdzone przez </w:t>
      </w:r>
      <w:r w:rsidR="004311E7" w:rsidRPr="003D75D3">
        <w:rPr>
          <w:rFonts w:ascii="Calibri" w:hAnsi="Calibri"/>
          <w:color w:val="000000" w:themeColor="text1"/>
          <w:sz w:val="20"/>
          <w:szCs w:val="20"/>
        </w:rPr>
        <w:t xml:space="preserve">Zamawiającego </w:t>
      </w:r>
      <w:r w:rsidRPr="003D75D3">
        <w:rPr>
          <w:rFonts w:ascii="Calibri" w:hAnsi="Calibri"/>
          <w:color w:val="000000" w:themeColor="text1"/>
          <w:sz w:val="20"/>
          <w:szCs w:val="20"/>
        </w:rPr>
        <w:t>rozliczenie jest niezbędnym warunkiem podpisania przez niego protokołu odbioru końcowego.</w:t>
      </w:r>
    </w:p>
    <w:p w:rsidR="003D5CF3" w:rsidRPr="003D75D3" w:rsidRDefault="003D5CF3" w:rsidP="003D5CF3">
      <w:pPr>
        <w:numPr>
          <w:ilvl w:val="1"/>
          <w:numId w:val="3"/>
        </w:numPr>
        <w:spacing w:line="120" w:lineRule="atLeast"/>
        <w:jc w:val="both"/>
        <w:rPr>
          <w:rFonts w:ascii="Calibri" w:hAnsi="Calibri"/>
          <w:color w:val="000000" w:themeColor="text1"/>
          <w:sz w:val="20"/>
          <w:szCs w:val="20"/>
        </w:rPr>
      </w:pPr>
      <w:r w:rsidRPr="003D75D3">
        <w:rPr>
          <w:rFonts w:ascii="Calibri" w:hAnsi="Calibri"/>
          <w:color w:val="000000" w:themeColor="text1"/>
          <w:sz w:val="20"/>
          <w:szCs w:val="20"/>
        </w:rPr>
        <w:t xml:space="preserve">Przez „operat kolaudacyjny” należy rozumieć zbiór wszystkich dokumentów umownych, z uwzględnieniem zmian zaistniałych w czasie realizacji robót, wyników przeprowadzonych badań, pomiarów i prób, atesty, certyfikaty, metki, oświadczenie Wykonawcy o zgodności wykonania robót </w:t>
      </w:r>
      <w:r w:rsidRPr="003D75D3">
        <w:rPr>
          <w:rFonts w:ascii="Calibri" w:hAnsi="Calibri"/>
          <w:color w:val="000000" w:themeColor="text1"/>
          <w:sz w:val="20"/>
          <w:szCs w:val="20"/>
        </w:rPr>
        <w:lastRenderedPageBreak/>
        <w:t>z dokumentacją projektową, obowiązującymi przepisami i normami, kompletną dokumentację powykonawczą itd. stanowiących podstawę odbioru końcowego. Brak w/w dokumentów skutkować może odmową dokonania odbioru przedmiotu umowy.</w:t>
      </w:r>
    </w:p>
    <w:p w:rsidR="003D5CF3" w:rsidRPr="003D75D3" w:rsidRDefault="003D5CF3" w:rsidP="003D5CF3">
      <w:pPr>
        <w:numPr>
          <w:ilvl w:val="0"/>
          <w:numId w:val="3"/>
        </w:numPr>
        <w:spacing w:line="120" w:lineRule="atLeast"/>
        <w:jc w:val="both"/>
        <w:rPr>
          <w:rFonts w:ascii="Calibri" w:hAnsi="Calibri"/>
          <w:color w:val="000000" w:themeColor="text1"/>
          <w:sz w:val="20"/>
          <w:szCs w:val="20"/>
        </w:rPr>
      </w:pPr>
      <w:r w:rsidRPr="003D75D3">
        <w:rPr>
          <w:rFonts w:ascii="Calibri" w:hAnsi="Calibri"/>
          <w:color w:val="000000" w:themeColor="text1"/>
          <w:sz w:val="20"/>
          <w:szCs w:val="20"/>
        </w:rPr>
        <w:t xml:space="preserve">Wykonawca po uzyskaniu akceptacji </w:t>
      </w:r>
      <w:r w:rsidR="00273E18" w:rsidRPr="003D75D3">
        <w:rPr>
          <w:rFonts w:ascii="Calibri" w:hAnsi="Calibri"/>
          <w:color w:val="000000" w:themeColor="text1"/>
          <w:sz w:val="20"/>
          <w:szCs w:val="20"/>
        </w:rPr>
        <w:t>Zamawiającego</w:t>
      </w:r>
      <w:r w:rsidRPr="003D75D3">
        <w:rPr>
          <w:rFonts w:ascii="Calibri" w:hAnsi="Calibri"/>
          <w:color w:val="000000" w:themeColor="text1"/>
          <w:sz w:val="20"/>
          <w:szCs w:val="20"/>
        </w:rPr>
        <w:t xml:space="preserve"> zobowiązany jest zawiadomić pisemnie Zamawiającego z 5 – dniowym wyprzedzeniem o fakcie gotowości do odbioru. Wszelkie skutki niedochowania powyższego terminu obciążają Wykonawcę.</w:t>
      </w:r>
    </w:p>
    <w:p w:rsidR="003D5CF3" w:rsidRPr="003D75D3" w:rsidRDefault="003D5CF3" w:rsidP="003D5CF3">
      <w:pPr>
        <w:numPr>
          <w:ilvl w:val="0"/>
          <w:numId w:val="3"/>
        </w:numPr>
        <w:spacing w:line="120" w:lineRule="atLeast"/>
        <w:jc w:val="both"/>
        <w:rPr>
          <w:rFonts w:ascii="Calibri" w:hAnsi="Calibri"/>
          <w:color w:val="000000" w:themeColor="text1"/>
          <w:sz w:val="20"/>
          <w:szCs w:val="20"/>
        </w:rPr>
      </w:pPr>
      <w:r w:rsidRPr="003D75D3">
        <w:rPr>
          <w:rFonts w:ascii="Calibri" w:hAnsi="Calibri"/>
          <w:color w:val="000000" w:themeColor="text1"/>
          <w:sz w:val="20"/>
          <w:szCs w:val="20"/>
        </w:rPr>
        <w:t xml:space="preserve">Zamawiający po stwierdzeniu zakończenia robót potwierdza gotowość Wykonawcy do odbioru i wyznacza termin odbioru końcowego. Odbiór końcowy powinien odbyć się nie później niż w ciągu 10 dni licząc od daty otrzymania powiadomienia, o którym mowa w ust. </w:t>
      </w:r>
      <w:r w:rsidR="000D6182">
        <w:rPr>
          <w:rFonts w:ascii="Calibri" w:hAnsi="Calibri"/>
          <w:color w:val="000000" w:themeColor="text1"/>
          <w:sz w:val="20"/>
          <w:szCs w:val="20"/>
        </w:rPr>
        <w:t>4</w:t>
      </w:r>
      <w:r w:rsidRPr="003D75D3">
        <w:rPr>
          <w:rFonts w:ascii="Calibri" w:hAnsi="Calibri"/>
          <w:color w:val="000000" w:themeColor="text1"/>
          <w:sz w:val="20"/>
          <w:szCs w:val="20"/>
        </w:rPr>
        <w:t>.</w:t>
      </w:r>
    </w:p>
    <w:p w:rsidR="003D5CF3" w:rsidRPr="00C0131B" w:rsidRDefault="003D5CF3" w:rsidP="003D5CF3">
      <w:pPr>
        <w:numPr>
          <w:ilvl w:val="0"/>
          <w:numId w:val="3"/>
        </w:numPr>
        <w:spacing w:line="120" w:lineRule="atLeast"/>
        <w:jc w:val="both"/>
        <w:rPr>
          <w:rFonts w:ascii="Calibri" w:hAnsi="Calibri"/>
          <w:color w:val="000000" w:themeColor="text1"/>
          <w:sz w:val="20"/>
          <w:szCs w:val="20"/>
        </w:rPr>
      </w:pPr>
      <w:r w:rsidRPr="003D75D3">
        <w:rPr>
          <w:rFonts w:ascii="Calibri" w:hAnsi="Calibri"/>
          <w:color w:val="000000" w:themeColor="text1"/>
          <w:sz w:val="20"/>
          <w:szCs w:val="20"/>
        </w:rPr>
        <w:t xml:space="preserve">Odbiór końcowy będzie dokonywany wg protokołu, którego wzór </w:t>
      </w:r>
      <w:r w:rsidRPr="00C0131B">
        <w:rPr>
          <w:rFonts w:ascii="Calibri" w:hAnsi="Calibri"/>
          <w:color w:val="000000" w:themeColor="text1"/>
          <w:sz w:val="20"/>
          <w:szCs w:val="20"/>
        </w:rPr>
        <w:t xml:space="preserve">stanowi załącznik nr </w:t>
      </w:r>
      <w:r w:rsidR="00273E18" w:rsidRPr="00C0131B">
        <w:rPr>
          <w:rFonts w:ascii="Calibri" w:hAnsi="Calibri"/>
          <w:color w:val="000000" w:themeColor="text1"/>
          <w:sz w:val="20"/>
          <w:szCs w:val="20"/>
        </w:rPr>
        <w:t>3</w:t>
      </w:r>
      <w:r w:rsidRPr="00C0131B">
        <w:rPr>
          <w:rFonts w:ascii="Calibri" w:hAnsi="Calibri"/>
          <w:color w:val="000000" w:themeColor="text1"/>
          <w:sz w:val="20"/>
          <w:szCs w:val="20"/>
        </w:rPr>
        <w:t xml:space="preserve"> do niniejszej umowy.</w:t>
      </w:r>
    </w:p>
    <w:p w:rsidR="003D5CF3" w:rsidRPr="003D75D3" w:rsidRDefault="003D5CF3" w:rsidP="003D5CF3">
      <w:pPr>
        <w:keepNext/>
        <w:spacing w:before="120" w:line="120" w:lineRule="atLeast"/>
        <w:jc w:val="center"/>
        <w:rPr>
          <w:rFonts w:ascii="Calibri" w:hAnsi="Calibri"/>
          <w:color w:val="000000" w:themeColor="text1"/>
          <w:sz w:val="20"/>
          <w:szCs w:val="20"/>
        </w:rPr>
      </w:pPr>
      <w:r w:rsidRPr="003D75D3">
        <w:rPr>
          <w:rFonts w:ascii="Calibri" w:hAnsi="Calibri"/>
          <w:color w:val="000000" w:themeColor="text1"/>
          <w:sz w:val="20"/>
          <w:szCs w:val="20"/>
        </w:rPr>
        <w:sym w:font="Times New Roman" w:char="00A7"/>
      </w:r>
      <w:r w:rsidRPr="003D75D3">
        <w:rPr>
          <w:rFonts w:ascii="Calibri" w:hAnsi="Calibri"/>
          <w:color w:val="000000" w:themeColor="text1"/>
          <w:sz w:val="20"/>
          <w:szCs w:val="20"/>
        </w:rPr>
        <w:t xml:space="preserve"> 13</w:t>
      </w:r>
    </w:p>
    <w:p w:rsidR="003D5CF3" w:rsidRPr="003D75D3" w:rsidRDefault="003D5CF3" w:rsidP="003D5CF3">
      <w:pPr>
        <w:spacing w:line="120" w:lineRule="atLeast"/>
        <w:jc w:val="both"/>
        <w:rPr>
          <w:rFonts w:ascii="Calibri" w:hAnsi="Calibri"/>
          <w:color w:val="000000" w:themeColor="text1"/>
          <w:sz w:val="20"/>
          <w:szCs w:val="20"/>
        </w:rPr>
      </w:pPr>
      <w:r w:rsidRPr="003D75D3">
        <w:rPr>
          <w:rFonts w:ascii="Calibri" w:hAnsi="Calibri"/>
          <w:color w:val="000000" w:themeColor="text1"/>
          <w:sz w:val="20"/>
          <w:szCs w:val="20"/>
        </w:rPr>
        <w:t xml:space="preserve">Jeżeli w toku czynności odbioru zostaną stwierdzone wady, to Zamawiającemu przysługują następujące uprawnienia: </w:t>
      </w:r>
    </w:p>
    <w:p w:rsidR="003D5CF3" w:rsidRPr="003D75D3" w:rsidRDefault="003D5CF3" w:rsidP="003D5CF3">
      <w:pPr>
        <w:spacing w:line="120" w:lineRule="atLeast"/>
        <w:ind w:left="360" w:hanging="360"/>
        <w:jc w:val="both"/>
        <w:rPr>
          <w:rFonts w:ascii="Calibri" w:hAnsi="Calibri"/>
          <w:color w:val="000000" w:themeColor="text1"/>
          <w:sz w:val="20"/>
          <w:szCs w:val="20"/>
        </w:rPr>
      </w:pPr>
      <w:r w:rsidRPr="003D75D3">
        <w:rPr>
          <w:rFonts w:ascii="Calibri" w:hAnsi="Calibri"/>
          <w:color w:val="000000" w:themeColor="text1"/>
          <w:sz w:val="20"/>
          <w:szCs w:val="20"/>
        </w:rPr>
        <w:t>1) jeżeli wady nadają się do usunięcia, to Wykonawca usunie je w terminie uzgodnionym z Zamawiającym;</w:t>
      </w:r>
    </w:p>
    <w:p w:rsidR="003D5CF3" w:rsidRPr="003D75D3" w:rsidRDefault="003D5CF3" w:rsidP="003D5CF3">
      <w:pPr>
        <w:spacing w:line="120" w:lineRule="atLeast"/>
        <w:jc w:val="both"/>
        <w:rPr>
          <w:rFonts w:ascii="Calibri" w:hAnsi="Calibri"/>
          <w:color w:val="000000" w:themeColor="text1"/>
          <w:sz w:val="20"/>
          <w:szCs w:val="20"/>
        </w:rPr>
      </w:pPr>
      <w:r w:rsidRPr="003D75D3">
        <w:rPr>
          <w:rFonts w:ascii="Calibri" w:hAnsi="Calibri"/>
          <w:color w:val="000000" w:themeColor="text1"/>
          <w:sz w:val="20"/>
          <w:szCs w:val="20"/>
        </w:rPr>
        <w:t xml:space="preserve">2) jeżeli wady nie nadają się do usunięcia, to: </w:t>
      </w:r>
    </w:p>
    <w:p w:rsidR="003D5CF3" w:rsidRPr="003D75D3" w:rsidRDefault="003D5CF3" w:rsidP="003D5CF3">
      <w:pPr>
        <w:pStyle w:val="Tekstpodstawowywcity3"/>
        <w:spacing w:after="0"/>
        <w:ind w:left="567" w:hanging="283"/>
        <w:jc w:val="both"/>
        <w:rPr>
          <w:rFonts w:ascii="Calibri" w:hAnsi="Calibri"/>
          <w:color w:val="000000" w:themeColor="text1"/>
          <w:sz w:val="20"/>
          <w:szCs w:val="20"/>
        </w:rPr>
      </w:pPr>
      <w:r w:rsidRPr="003D75D3">
        <w:rPr>
          <w:rFonts w:ascii="Calibri" w:hAnsi="Calibri"/>
          <w:color w:val="000000" w:themeColor="text1"/>
          <w:sz w:val="20"/>
          <w:szCs w:val="20"/>
        </w:rPr>
        <w:t xml:space="preserve">a) jeżeli umożliwiają one użytkowania przedmiotu odbioru zgodnie z przeznaczeniem, Zamawiający może obniżyć odpowiednio wynagrodzenie, </w:t>
      </w:r>
    </w:p>
    <w:p w:rsidR="003D5CF3" w:rsidRPr="003D75D3" w:rsidRDefault="003D5CF3" w:rsidP="003D5CF3">
      <w:pPr>
        <w:ind w:left="540" w:hanging="274"/>
        <w:jc w:val="both"/>
        <w:rPr>
          <w:rFonts w:ascii="Calibri" w:hAnsi="Calibri"/>
          <w:color w:val="000000" w:themeColor="text1"/>
          <w:sz w:val="20"/>
          <w:szCs w:val="20"/>
        </w:rPr>
      </w:pPr>
      <w:r w:rsidRPr="003D75D3">
        <w:rPr>
          <w:rFonts w:ascii="Calibri" w:hAnsi="Calibri"/>
          <w:color w:val="000000" w:themeColor="text1"/>
          <w:sz w:val="20"/>
          <w:szCs w:val="20"/>
        </w:rPr>
        <w:t>b) jeżeli wady uniemożliwiają użytkowanie zgodnie z przeznaczeniem, Zamawiający może odstąpić od umowy lub żądać wykonania przedmiotu odbioru po raz drugi.</w:t>
      </w:r>
    </w:p>
    <w:p w:rsidR="003D5CF3" w:rsidRPr="003D75D3" w:rsidRDefault="003D5CF3" w:rsidP="003D5CF3">
      <w:pPr>
        <w:keepNext/>
        <w:spacing w:before="120" w:line="120" w:lineRule="atLeast"/>
        <w:jc w:val="center"/>
        <w:rPr>
          <w:rFonts w:ascii="Calibri" w:hAnsi="Calibri"/>
          <w:color w:val="000000" w:themeColor="text1"/>
          <w:sz w:val="20"/>
          <w:szCs w:val="20"/>
        </w:rPr>
      </w:pPr>
      <w:r w:rsidRPr="003D75D3">
        <w:rPr>
          <w:rFonts w:ascii="Calibri" w:hAnsi="Calibri"/>
          <w:color w:val="000000" w:themeColor="text1"/>
          <w:sz w:val="20"/>
          <w:szCs w:val="20"/>
        </w:rPr>
        <w:sym w:font="Times New Roman" w:char="00A7"/>
      </w:r>
      <w:r w:rsidRPr="003D75D3">
        <w:rPr>
          <w:rFonts w:ascii="Calibri" w:hAnsi="Calibri"/>
          <w:color w:val="000000" w:themeColor="text1"/>
          <w:sz w:val="20"/>
          <w:szCs w:val="20"/>
        </w:rPr>
        <w:t xml:space="preserve"> 14</w:t>
      </w:r>
    </w:p>
    <w:p w:rsidR="003D5CF3" w:rsidRPr="003D75D3" w:rsidRDefault="003D5CF3" w:rsidP="003D5CF3">
      <w:pPr>
        <w:numPr>
          <w:ilvl w:val="0"/>
          <w:numId w:val="11"/>
        </w:numPr>
        <w:spacing w:line="120" w:lineRule="atLeast"/>
        <w:jc w:val="both"/>
        <w:rPr>
          <w:rFonts w:ascii="Calibri" w:hAnsi="Calibri"/>
          <w:color w:val="000000" w:themeColor="text1"/>
          <w:sz w:val="20"/>
          <w:szCs w:val="20"/>
        </w:rPr>
      </w:pPr>
      <w:r w:rsidRPr="003D75D3">
        <w:rPr>
          <w:rFonts w:ascii="Calibri" w:hAnsi="Calibri"/>
          <w:color w:val="000000" w:themeColor="text1"/>
          <w:sz w:val="20"/>
          <w:szCs w:val="20"/>
        </w:rPr>
        <w:t xml:space="preserve">Strony postanawiają, że z czynności odbioru końcowego będzie spisany protokół zawierający wszelkie ustalenia dokonane w toku odbioru, w szczególności te, o których mowa w § 13. </w:t>
      </w:r>
    </w:p>
    <w:p w:rsidR="003D5CF3" w:rsidRPr="003D75D3" w:rsidRDefault="003D5CF3" w:rsidP="00273E18">
      <w:pPr>
        <w:numPr>
          <w:ilvl w:val="0"/>
          <w:numId w:val="11"/>
        </w:numPr>
        <w:spacing w:line="120" w:lineRule="atLeast"/>
        <w:jc w:val="both"/>
        <w:rPr>
          <w:rFonts w:ascii="Calibri" w:hAnsi="Calibri"/>
          <w:color w:val="000000" w:themeColor="text1"/>
          <w:sz w:val="20"/>
          <w:szCs w:val="20"/>
        </w:rPr>
      </w:pPr>
      <w:r w:rsidRPr="003D75D3">
        <w:rPr>
          <w:rFonts w:ascii="Calibri" w:hAnsi="Calibri"/>
          <w:color w:val="000000" w:themeColor="text1"/>
          <w:sz w:val="20"/>
          <w:szCs w:val="20"/>
        </w:rPr>
        <w:t>Wykonawca po usunięciu wad, o których mowa w § 13 pkt 1 postępuje według procedury opisanej w § 12 ust. 2.</w:t>
      </w:r>
    </w:p>
    <w:p w:rsidR="003D5CF3" w:rsidRPr="00AE16B6" w:rsidRDefault="003D5CF3" w:rsidP="003D5CF3">
      <w:pPr>
        <w:spacing w:before="200" w:after="120"/>
        <w:rPr>
          <w:rFonts w:ascii="Calibri" w:hAnsi="Calibri"/>
          <w:b/>
          <w:color w:val="000000" w:themeColor="text1"/>
          <w:sz w:val="20"/>
          <w:szCs w:val="20"/>
        </w:rPr>
      </w:pPr>
      <w:r w:rsidRPr="00AE16B6">
        <w:rPr>
          <w:rFonts w:ascii="Calibri" w:hAnsi="Calibri"/>
          <w:b/>
          <w:color w:val="000000" w:themeColor="text1"/>
          <w:sz w:val="20"/>
          <w:szCs w:val="20"/>
        </w:rPr>
        <w:t>Rozdział VII.  GWARANCJA I RĘKOJMIA</w:t>
      </w:r>
    </w:p>
    <w:p w:rsidR="003D5CF3" w:rsidRPr="00AE16B6" w:rsidRDefault="003D5CF3" w:rsidP="003D5CF3">
      <w:pPr>
        <w:spacing w:before="120" w:line="120" w:lineRule="atLeast"/>
        <w:jc w:val="center"/>
        <w:rPr>
          <w:rFonts w:ascii="Calibri" w:hAnsi="Calibri"/>
          <w:color w:val="000000" w:themeColor="text1"/>
          <w:sz w:val="20"/>
          <w:szCs w:val="20"/>
        </w:rPr>
      </w:pPr>
      <w:r w:rsidRPr="00AE16B6">
        <w:rPr>
          <w:rFonts w:ascii="Calibri" w:hAnsi="Calibri"/>
          <w:color w:val="000000" w:themeColor="text1"/>
          <w:sz w:val="20"/>
          <w:szCs w:val="20"/>
        </w:rPr>
        <w:sym w:font="Times New Roman" w:char="00A7"/>
      </w:r>
      <w:r w:rsidRPr="00AE16B6">
        <w:rPr>
          <w:rFonts w:ascii="Calibri" w:hAnsi="Calibri"/>
          <w:color w:val="000000" w:themeColor="text1"/>
          <w:sz w:val="20"/>
          <w:szCs w:val="20"/>
        </w:rPr>
        <w:t xml:space="preserve"> 15</w:t>
      </w:r>
    </w:p>
    <w:p w:rsidR="003D5CF3" w:rsidRPr="00AE16B6" w:rsidRDefault="003D5CF3" w:rsidP="003D5CF3">
      <w:pPr>
        <w:numPr>
          <w:ilvl w:val="0"/>
          <w:numId w:val="22"/>
        </w:numPr>
        <w:spacing w:line="120" w:lineRule="atLeast"/>
        <w:jc w:val="both"/>
        <w:rPr>
          <w:rFonts w:ascii="Calibri" w:hAnsi="Calibri"/>
          <w:color w:val="000000" w:themeColor="text1"/>
          <w:sz w:val="20"/>
          <w:szCs w:val="20"/>
        </w:rPr>
      </w:pPr>
      <w:r w:rsidRPr="00AE16B6">
        <w:rPr>
          <w:rFonts w:ascii="Calibri" w:hAnsi="Calibri"/>
          <w:color w:val="000000" w:themeColor="text1"/>
          <w:sz w:val="20"/>
          <w:szCs w:val="20"/>
        </w:rPr>
        <w:t>Wykonawca ponosi odpowiedzialność z tytułu gwarancji za wady fizyczne zmniejszające wartość użytkową i techniczną wykonanych robót.</w:t>
      </w:r>
    </w:p>
    <w:p w:rsidR="003D5CF3" w:rsidRPr="00AE16B6" w:rsidRDefault="003D5CF3" w:rsidP="003D5CF3">
      <w:pPr>
        <w:numPr>
          <w:ilvl w:val="0"/>
          <w:numId w:val="22"/>
        </w:numPr>
        <w:spacing w:line="120" w:lineRule="atLeast"/>
        <w:jc w:val="both"/>
        <w:rPr>
          <w:rFonts w:ascii="Calibri" w:hAnsi="Calibri"/>
          <w:color w:val="000000" w:themeColor="text1"/>
          <w:sz w:val="20"/>
          <w:szCs w:val="20"/>
        </w:rPr>
      </w:pPr>
      <w:r w:rsidRPr="00AE16B6">
        <w:rPr>
          <w:rFonts w:ascii="Calibri" w:hAnsi="Calibri"/>
          <w:color w:val="000000" w:themeColor="text1"/>
          <w:sz w:val="20"/>
          <w:szCs w:val="20"/>
        </w:rPr>
        <w:t xml:space="preserve">Na wykonane roboty Wykonawca udzieli </w:t>
      </w:r>
      <w:r w:rsidR="00C0131B" w:rsidRPr="00C0131B">
        <w:rPr>
          <w:rFonts w:ascii="Calibri" w:hAnsi="Calibri"/>
          <w:b/>
          <w:color w:val="000000" w:themeColor="text1"/>
          <w:sz w:val="20"/>
          <w:szCs w:val="20"/>
        </w:rPr>
        <w:t>36</w:t>
      </w:r>
      <w:r w:rsidRPr="00C0131B">
        <w:rPr>
          <w:rFonts w:ascii="Calibri" w:hAnsi="Calibri"/>
          <w:b/>
          <w:color w:val="000000" w:themeColor="text1"/>
          <w:sz w:val="20"/>
          <w:szCs w:val="20"/>
        </w:rPr>
        <w:t xml:space="preserve"> miesięcznej gwarancji.</w:t>
      </w:r>
    </w:p>
    <w:p w:rsidR="003D5CF3" w:rsidRPr="00AE16B6" w:rsidRDefault="003D5CF3" w:rsidP="003D5CF3">
      <w:pPr>
        <w:numPr>
          <w:ilvl w:val="0"/>
          <w:numId w:val="22"/>
        </w:numPr>
        <w:spacing w:line="120" w:lineRule="atLeast"/>
        <w:jc w:val="both"/>
        <w:rPr>
          <w:rFonts w:ascii="Calibri" w:hAnsi="Calibri"/>
          <w:color w:val="000000" w:themeColor="text1"/>
          <w:sz w:val="20"/>
          <w:szCs w:val="20"/>
        </w:rPr>
      </w:pPr>
      <w:r w:rsidRPr="00AE16B6">
        <w:rPr>
          <w:rFonts w:ascii="Calibri" w:hAnsi="Calibri"/>
          <w:color w:val="000000" w:themeColor="text1"/>
          <w:sz w:val="20"/>
          <w:szCs w:val="20"/>
        </w:rPr>
        <w:t>Okres gwarancji liczony jest od daty podpisania protokołu odbioru końcowego.</w:t>
      </w:r>
    </w:p>
    <w:p w:rsidR="003D5CF3" w:rsidRPr="00AE16B6" w:rsidRDefault="003D5CF3" w:rsidP="003D5CF3">
      <w:pPr>
        <w:numPr>
          <w:ilvl w:val="0"/>
          <w:numId w:val="22"/>
        </w:numPr>
        <w:spacing w:line="120" w:lineRule="atLeast"/>
        <w:jc w:val="both"/>
        <w:rPr>
          <w:rFonts w:ascii="Calibri" w:hAnsi="Calibri"/>
          <w:color w:val="000000" w:themeColor="text1"/>
          <w:sz w:val="20"/>
          <w:szCs w:val="20"/>
        </w:rPr>
      </w:pPr>
      <w:r w:rsidRPr="00AE16B6">
        <w:rPr>
          <w:rFonts w:ascii="Calibri" w:hAnsi="Calibri"/>
          <w:color w:val="000000" w:themeColor="text1"/>
          <w:sz w:val="20"/>
          <w:szCs w:val="20"/>
        </w:rPr>
        <w:t>W okresie gwarancyjnym Wykonawca jest zobowiązany do nieodpłatnego usuwania wad ujawnionych po odbiorze końcowym robót w ciągu 5 dni od ich zgłoszenia, chyba że z Zamawiającym zostanie pisemnie uzgodniony inny termin.</w:t>
      </w:r>
    </w:p>
    <w:p w:rsidR="003D5CF3" w:rsidRPr="00AE16B6" w:rsidRDefault="003D5CF3" w:rsidP="003D5CF3">
      <w:pPr>
        <w:numPr>
          <w:ilvl w:val="0"/>
          <w:numId w:val="22"/>
        </w:numPr>
        <w:spacing w:line="120" w:lineRule="atLeast"/>
        <w:jc w:val="both"/>
        <w:rPr>
          <w:rFonts w:ascii="Calibri" w:hAnsi="Calibri"/>
          <w:color w:val="000000" w:themeColor="text1"/>
          <w:sz w:val="20"/>
          <w:szCs w:val="20"/>
        </w:rPr>
      </w:pPr>
      <w:r w:rsidRPr="00AE16B6">
        <w:rPr>
          <w:rFonts w:ascii="Calibri" w:hAnsi="Calibri"/>
          <w:color w:val="000000" w:themeColor="text1"/>
          <w:sz w:val="20"/>
          <w:szCs w:val="20"/>
        </w:rPr>
        <w:t xml:space="preserve">Warunki gwarancji wynikają z przedłożonej Zamawiającemu przez Wykonawcę karty gwarancyjnej (wg wzoru stanowiącego </w:t>
      </w:r>
      <w:r w:rsidR="00DD7FEC" w:rsidRPr="00AE16B6">
        <w:rPr>
          <w:rFonts w:ascii="Calibri" w:hAnsi="Calibri"/>
          <w:color w:val="000000" w:themeColor="text1"/>
          <w:sz w:val="20"/>
          <w:szCs w:val="20"/>
        </w:rPr>
        <w:t>załącznik nr 2</w:t>
      </w:r>
      <w:r w:rsidRPr="00AE16B6">
        <w:rPr>
          <w:rFonts w:ascii="Calibri" w:hAnsi="Calibri"/>
          <w:color w:val="000000" w:themeColor="text1"/>
          <w:sz w:val="20"/>
          <w:szCs w:val="20"/>
        </w:rPr>
        <w:t xml:space="preserve"> do niniejszej umowy), która obejmuje cały zakres wykonanych w trakcie obowiązywania niniejszej umowy robót.</w:t>
      </w:r>
    </w:p>
    <w:p w:rsidR="003D5CF3" w:rsidRPr="00AE16B6" w:rsidRDefault="003D5CF3" w:rsidP="003D5CF3">
      <w:pPr>
        <w:numPr>
          <w:ilvl w:val="0"/>
          <w:numId w:val="22"/>
        </w:numPr>
        <w:spacing w:line="120" w:lineRule="atLeast"/>
        <w:jc w:val="both"/>
        <w:rPr>
          <w:rFonts w:ascii="Calibri" w:hAnsi="Calibri"/>
          <w:color w:val="000000" w:themeColor="text1"/>
          <w:sz w:val="20"/>
          <w:szCs w:val="20"/>
        </w:rPr>
      </w:pPr>
      <w:r w:rsidRPr="00AE16B6">
        <w:rPr>
          <w:rFonts w:ascii="Calibri" w:hAnsi="Calibri"/>
          <w:color w:val="000000" w:themeColor="text1"/>
          <w:sz w:val="20"/>
          <w:szCs w:val="20"/>
        </w:rPr>
        <w:t>Strony ustalają, że w okresie gwarancji zostaną przeprowadzone trzy przeglądy gwarancyjne na wezwanie Zamawiającego.</w:t>
      </w:r>
    </w:p>
    <w:p w:rsidR="003D5CF3" w:rsidRPr="00AE16B6" w:rsidRDefault="003D5CF3" w:rsidP="003D5CF3">
      <w:pPr>
        <w:spacing w:before="120" w:line="120" w:lineRule="atLeast"/>
        <w:jc w:val="center"/>
        <w:rPr>
          <w:rFonts w:ascii="Calibri" w:hAnsi="Calibri"/>
          <w:color w:val="000000" w:themeColor="text1"/>
          <w:sz w:val="20"/>
          <w:szCs w:val="20"/>
        </w:rPr>
      </w:pPr>
      <w:r w:rsidRPr="00AE16B6">
        <w:rPr>
          <w:rFonts w:ascii="Calibri" w:hAnsi="Calibri"/>
          <w:color w:val="000000" w:themeColor="text1"/>
          <w:sz w:val="20"/>
          <w:szCs w:val="20"/>
        </w:rPr>
        <w:sym w:font="Times New Roman" w:char="00A7"/>
      </w:r>
      <w:r w:rsidRPr="00AE16B6">
        <w:rPr>
          <w:rFonts w:ascii="Calibri" w:hAnsi="Calibri"/>
          <w:color w:val="000000" w:themeColor="text1"/>
          <w:sz w:val="20"/>
          <w:szCs w:val="20"/>
        </w:rPr>
        <w:t xml:space="preserve"> 16</w:t>
      </w:r>
    </w:p>
    <w:p w:rsidR="003D5CF3" w:rsidRPr="00AE16B6" w:rsidRDefault="003D5CF3" w:rsidP="003D5CF3">
      <w:pPr>
        <w:numPr>
          <w:ilvl w:val="0"/>
          <w:numId w:val="12"/>
        </w:numPr>
        <w:spacing w:line="120" w:lineRule="atLeast"/>
        <w:jc w:val="both"/>
        <w:rPr>
          <w:rFonts w:ascii="Calibri" w:hAnsi="Calibri"/>
          <w:color w:val="000000" w:themeColor="text1"/>
          <w:sz w:val="20"/>
          <w:szCs w:val="20"/>
        </w:rPr>
      </w:pPr>
      <w:r w:rsidRPr="00AE16B6">
        <w:rPr>
          <w:rFonts w:ascii="Calibri" w:hAnsi="Calibri"/>
          <w:color w:val="000000" w:themeColor="text1"/>
          <w:sz w:val="20"/>
          <w:szCs w:val="20"/>
        </w:rPr>
        <w:t xml:space="preserve">Wykonawca jest odpowiedzialny względem Zamawiającego, jeżeli wykonany przedmiot umowy ma wady zmniejszające jego wartość lub użyteczność ze względu na cel oznaczony w umowie albo wynikający z okoliczności lub przeznaczenia rzeczy (rękojmia za wady fizyczne). </w:t>
      </w:r>
    </w:p>
    <w:p w:rsidR="003D5CF3" w:rsidRPr="00AE16B6" w:rsidRDefault="003D5CF3" w:rsidP="003D5CF3">
      <w:pPr>
        <w:numPr>
          <w:ilvl w:val="0"/>
          <w:numId w:val="12"/>
        </w:numPr>
        <w:spacing w:line="120" w:lineRule="atLeast"/>
        <w:jc w:val="both"/>
        <w:rPr>
          <w:rFonts w:ascii="Calibri" w:hAnsi="Calibri"/>
          <w:color w:val="000000" w:themeColor="text1"/>
          <w:sz w:val="20"/>
          <w:szCs w:val="20"/>
        </w:rPr>
      </w:pPr>
      <w:r w:rsidRPr="00AE16B6">
        <w:rPr>
          <w:rFonts w:ascii="Calibri" w:hAnsi="Calibri"/>
          <w:color w:val="000000" w:themeColor="text1"/>
          <w:sz w:val="20"/>
          <w:szCs w:val="20"/>
        </w:rPr>
        <w:t>Uprawnienia z tytułu rękojmi za wady, o których mowa w ust. 1, wygasają po upływie okresu gwarancji.</w:t>
      </w:r>
    </w:p>
    <w:p w:rsidR="003D5CF3" w:rsidRPr="0040086F" w:rsidRDefault="003D5CF3" w:rsidP="003D5CF3">
      <w:pPr>
        <w:keepNext/>
        <w:spacing w:before="200" w:after="120"/>
        <w:rPr>
          <w:rFonts w:ascii="Calibri" w:hAnsi="Calibri"/>
          <w:b/>
          <w:color w:val="000000" w:themeColor="text1"/>
          <w:sz w:val="20"/>
          <w:szCs w:val="20"/>
        </w:rPr>
      </w:pPr>
      <w:r w:rsidRPr="0040086F">
        <w:rPr>
          <w:rFonts w:ascii="Calibri" w:hAnsi="Calibri"/>
          <w:b/>
          <w:color w:val="000000" w:themeColor="text1"/>
          <w:sz w:val="20"/>
          <w:szCs w:val="20"/>
        </w:rPr>
        <w:t>Rozdział VIII.  SIŁA WYŻSZA</w:t>
      </w:r>
    </w:p>
    <w:p w:rsidR="003D5CF3" w:rsidRPr="0040086F" w:rsidRDefault="003D5CF3" w:rsidP="003D5CF3">
      <w:pPr>
        <w:keepNext/>
        <w:spacing w:before="120" w:line="120" w:lineRule="atLeast"/>
        <w:jc w:val="center"/>
        <w:rPr>
          <w:rFonts w:ascii="Calibri" w:hAnsi="Calibri"/>
          <w:color w:val="000000" w:themeColor="text1"/>
          <w:sz w:val="20"/>
          <w:szCs w:val="20"/>
        </w:rPr>
      </w:pPr>
      <w:r w:rsidRPr="0040086F">
        <w:rPr>
          <w:rFonts w:ascii="Calibri" w:hAnsi="Calibri"/>
          <w:color w:val="000000" w:themeColor="text1"/>
          <w:sz w:val="20"/>
          <w:szCs w:val="20"/>
        </w:rPr>
        <w:t>§ 17</w:t>
      </w:r>
    </w:p>
    <w:p w:rsidR="003D5CF3" w:rsidRPr="0040086F" w:rsidRDefault="003D5CF3" w:rsidP="003D5CF3">
      <w:pPr>
        <w:numPr>
          <w:ilvl w:val="0"/>
          <w:numId w:val="9"/>
        </w:numPr>
        <w:spacing w:line="120" w:lineRule="atLeast"/>
        <w:jc w:val="both"/>
        <w:rPr>
          <w:rFonts w:ascii="Calibri" w:hAnsi="Calibri"/>
          <w:color w:val="000000" w:themeColor="text1"/>
          <w:sz w:val="20"/>
          <w:szCs w:val="20"/>
        </w:rPr>
      </w:pPr>
      <w:r w:rsidRPr="0040086F">
        <w:rPr>
          <w:rFonts w:ascii="Calibri" w:hAnsi="Calibri"/>
          <w:color w:val="000000" w:themeColor="text1"/>
          <w:sz w:val="20"/>
          <w:szCs w:val="20"/>
        </w:rPr>
        <w:t>Strony niniejszej umowy będą zwolnione ze swoich odpowiedzialności za wypełnienie swoich zobowiązań zawartych w umowie z powodu siły wyższej, jeżeli okoliczności zaistnienia siły wyższej będą miały miejsce.</w:t>
      </w:r>
    </w:p>
    <w:p w:rsidR="003D5CF3" w:rsidRPr="0040086F" w:rsidRDefault="003D5CF3" w:rsidP="003D5CF3">
      <w:pPr>
        <w:spacing w:line="120" w:lineRule="atLeast"/>
        <w:ind w:left="360"/>
        <w:jc w:val="both"/>
        <w:rPr>
          <w:rFonts w:ascii="Calibri" w:hAnsi="Calibri"/>
          <w:color w:val="000000" w:themeColor="text1"/>
          <w:sz w:val="20"/>
          <w:szCs w:val="20"/>
        </w:rPr>
      </w:pPr>
      <w:r w:rsidRPr="0040086F">
        <w:rPr>
          <w:rFonts w:ascii="Calibri" w:hAnsi="Calibri"/>
          <w:color w:val="000000" w:themeColor="text1"/>
          <w:sz w:val="20"/>
          <w:szCs w:val="20"/>
        </w:rPr>
        <w:t xml:space="preserve">Okoliczności siły wyższej są to takie, które są nieprzewidywalne lub są nieuchronnymi zdarzeniami o nadzwyczajnym charakterze i które są poza kontrolą stron, takie jak pożar, powódź, katastrofy narodowe, wojna, </w:t>
      </w:r>
      <w:r w:rsidR="0040086F">
        <w:rPr>
          <w:rFonts w:ascii="Calibri" w:hAnsi="Calibri"/>
          <w:color w:val="000000" w:themeColor="text1"/>
          <w:sz w:val="20"/>
          <w:szCs w:val="20"/>
        </w:rPr>
        <w:t>zamieszki państwowe lub embarga.</w:t>
      </w:r>
    </w:p>
    <w:p w:rsidR="003D5CF3" w:rsidRPr="0040086F" w:rsidRDefault="003D5CF3" w:rsidP="003D5CF3">
      <w:pPr>
        <w:numPr>
          <w:ilvl w:val="0"/>
          <w:numId w:val="9"/>
        </w:numPr>
        <w:spacing w:line="120" w:lineRule="atLeast"/>
        <w:jc w:val="both"/>
        <w:rPr>
          <w:rFonts w:ascii="Calibri" w:hAnsi="Calibri"/>
          <w:color w:val="000000" w:themeColor="text1"/>
          <w:sz w:val="20"/>
          <w:szCs w:val="20"/>
        </w:rPr>
      </w:pPr>
      <w:r w:rsidRPr="0040086F">
        <w:rPr>
          <w:rFonts w:ascii="Calibri" w:hAnsi="Calibri"/>
          <w:color w:val="000000" w:themeColor="text1"/>
          <w:sz w:val="20"/>
          <w:szCs w:val="20"/>
        </w:rPr>
        <w:t>Strona może powołać się na zaistnienie siły wyższej tylko wtedy, gdy poinformuje o tym pisemnie drugą stronę w terminie 10 dni od rozpoczęcia zaistnienia tejże lub od momentu powstania obaw, że mogą zaistnieć okoliczności siły wyższej.</w:t>
      </w:r>
    </w:p>
    <w:p w:rsidR="003D5CF3" w:rsidRPr="0040086F" w:rsidRDefault="003D5CF3" w:rsidP="003D5CF3">
      <w:pPr>
        <w:numPr>
          <w:ilvl w:val="0"/>
          <w:numId w:val="9"/>
        </w:numPr>
        <w:spacing w:line="120" w:lineRule="atLeast"/>
        <w:jc w:val="both"/>
        <w:rPr>
          <w:rFonts w:ascii="Calibri" w:hAnsi="Calibri"/>
          <w:color w:val="000000" w:themeColor="text1"/>
          <w:sz w:val="20"/>
          <w:szCs w:val="20"/>
        </w:rPr>
      </w:pPr>
      <w:r w:rsidRPr="0040086F">
        <w:rPr>
          <w:rFonts w:ascii="Calibri" w:hAnsi="Calibri"/>
          <w:color w:val="000000" w:themeColor="text1"/>
          <w:sz w:val="20"/>
          <w:szCs w:val="20"/>
        </w:rPr>
        <w:lastRenderedPageBreak/>
        <w:t>Okoliczności zaistnienia siły wyższej muszą zostać udowodnione przez stronę, która z faktu tego wywodzi skutki prawne.</w:t>
      </w:r>
    </w:p>
    <w:p w:rsidR="003D5CF3" w:rsidRPr="0040086F" w:rsidRDefault="003D5CF3" w:rsidP="003D5CF3">
      <w:pPr>
        <w:keepNext/>
        <w:spacing w:before="200" w:after="120"/>
        <w:rPr>
          <w:rFonts w:ascii="Calibri" w:hAnsi="Calibri"/>
          <w:b/>
          <w:color w:val="000000" w:themeColor="text1"/>
          <w:sz w:val="20"/>
          <w:szCs w:val="20"/>
        </w:rPr>
      </w:pPr>
      <w:r w:rsidRPr="0040086F">
        <w:rPr>
          <w:rFonts w:ascii="Calibri" w:hAnsi="Calibri"/>
          <w:b/>
          <w:color w:val="000000" w:themeColor="text1"/>
          <w:sz w:val="20"/>
          <w:szCs w:val="20"/>
        </w:rPr>
        <w:t>Rozdział IX.  KARY UMOWNE</w:t>
      </w:r>
    </w:p>
    <w:p w:rsidR="003D5CF3" w:rsidRPr="0040086F" w:rsidRDefault="003D5CF3" w:rsidP="003D5CF3">
      <w:pPr>
        <w:spacing w:before="120" w:line="120" w:lineRule="atLeast"/>
        <w:jc w:val="center"/>
        <w:rPr>
          <w:rFonts w:ascii="Calibri" w:hAnsi="Calibri"/>
          <w:color w:val="000000" w:themeColor="text1"/>
          <w:sz w:val="20"/>
          <w:szCs w:val="20"/>
        </w:rPr>
      </w:pPr>
      <w:r w:rsidRPr="0040086F">
        <w:rPr>
          <w:rFonts w:ascii="Calibri" w:hAnsi="Calibri"/>
          <w:color w:val="000000" w:themeColor="text1"/>
          <w:sz w:val="20"/>
          <w:szCs w:val="20"/>
        </w:rPr>
        <w:sym w:font="Times New Roman" w:char="00A7"/>
      </w:r>
      <w:r w:rsidRPr="0040086F">
        <w:rPr>
          <w:rFonts w:ascii="Calibri" w:hAnsi="Calibri"/>
          <w:color w:val="000000" w:themeColor="text1"/>
          <w:sz w:val="20"/>
          <w:szCs w:val="20"/>
        </w:rPr>
        <w:t xml:space="preserve"> 18</w:t>
      </w:r>
    </w:p>
    <w:p w:rsidR="003D5CF3" w:rsidRPr="0040086F" w:rsidRDefault="003D5CF3" w:rsidP="003D5CF3">
      <w:pPr>
        <w:spacing w:before="120" w:line="120" w:lineRule="atLeast"/>
        <w:jc w:val="both"/>
        <w:rPr>
          <w:rFonts w:ascii="Calibri" w:hAnsi="Calibri"/>
          <w:color w:val="000000" w:themeColor="text1"/>
          <w:sz w:val="20"/>
          <w:szCs w:val="20"/>
        </w:rPr>
      </w:pPr>
      <w:r w:rsidRPr="0040086F">
        <w:rPr>
          <w:rFonts w:ascii="Calibri" w:hAnsi="Calibri"/>
          <w:color w:val="000000" w:themeColor="text1"/>
          <w:sz w:val="20"/>
          <w:szCs w:val="20"/>
        </w:rPr>
        <w:t>Strony postanawiają, że obowiązującą formą odszkodowania z tytułu niewykonania lub nienależytego wykonania umowy są kary umowne.</w:t>
      </w:r>
    </w:p>
    <w:p w:rsidR="003D5CF3" w:rsidRPr="0040086F" w:rsidRDefault="003D5CF3" w:rsidP="003D5CF3">
      <w:pPr>
        <w:numPr>
          <w:ilvl w:val="0"/>
          <w:numId w:val="10"/>
        </w:numPr>
        <w:spacing w:line="120" w:lineRule="atLeast"/>
        <w:jc w:val="both"/>
        <w:rPr>
          <w:rFonts w:ascii="Calibri" w:hAnsi="Calibri"/>
          <w:color w:val="000000" w:themeColor="text1"/>
          <w:sz w:val="20"/>
          <w:szCs w:val="20"/>
        </w:rPr>
      </w:pPr>
      <w:r w:rsidRPr="0040086F">
        <w:rPr>
          <w:rFonts w:ascii="Calibri" w:hAnsi="Calibri"/>
          <w:color w:val="000000" w:themeColor="text1"/>
          <w:sz w:val="20"/>
          <w:szCs w:val="20"/>
        </w:rPr>
        <w:t xml:space="preserve">Zamawiający zapłaci Wykonawcy kary umowne: </w:t>
      </w:r>
    </w:p>
    <w:p w:rsidR="003D5CF3" w:rsidRPr="0063793B" w:rsidRDefault="003D5CF3" w:rsidP="003D5CF3">
      <w:pPr>
        <w:spacing w:line="120" w:lineRule="atLeast"/>
        <w:ind w:left="426" w:hanging="284"/>
        <w:jc w:val="both"/>
        <w:rPr>
          <w:rFonts w:ascii="Calibri" w:hAnsi="Calibri"/>
          <w:color w:val="000000" w:themeColor="text1"/>
          <w:sz w:val="20"/>
          <w:szCs w:val="20"/>
        </w:rPr>
      </w:pPr>
      <w:r w:rsidRPr="0063793B">
        <w:rPr>
          <w:rFonts w:ascii="Calibri" w:hAnsi="Calibri"/>
          <w:color w:val="000000" w:themeColor="text1"/>
          <w:sz w:val="20"/>
          <w:szCs w:val="20"/>
        </w:rPr>
        <w:t xml:space="preserve">   a) za zwłokę w przekazaniu „placu budowy” albo za uniemożliwienie rozpoczęcia lub spowodowanie przerwy w wykonaniu robót, z przyczyn leżących po stronie Zamawiającego - w wysokości 0,2% wynagrodzenia brutto określonego w </w:t>
      </w:r>
      <w:r w:rsidRPr="0063793B">
        <w:rPr>
          <w:rFonts w:ascii="Calibri" w:hAnsi="Calibri"/>
          <w:color w:val="000000" w:themeColor="text1"/>
          <w:sz w:val="20"/>
          <w:szCs w:val="20"/>
        </w:rPr>
        <w:sym w:font="Times New Roman" w:char="00A7"/>
      </w:r>
      <w:r w:rsidRPr="0063793B">
        <w:rPr>
          <w:rFonts w:ascii="Calibri" w:hAnsi="Calibri"/>
          <w:color w:val="000000" w:themeColor="text1"/>
          <w:sz w:val="20"/>
          <w:szCs w:val="20"/>
        </w:rPr>
        <w:t xml:space="preserve"> 4 ust. 2 za każdy dzień zwłoki lub przerwy, </w:t>
      </w:r>
    </w:p>
    <w:p w:rsidR="003D5CF3" w:rsidRPr="0063793B" w:rsidRDefault="003D5CF3" w:rsidP="003D5CF3">
      <w:pPr>
        <w:spacing w:line="120" w:lineRule="atLeast"/>
        <w:ind w:left="426" w:hanging="284"/>
        <w:jc w:val="both"/>
        <w:rPr>
          <w:rFonts w:ascii="Calibri" w:hAnsi="Calibri"/>
          <w:color w:val="000000" w:themeColor="text1"/>
          <w:sz w:val="20"/>
          <w:szCs w:val="20"/>
        </w:rPr>
      </w:pPr>
      <w:r w:rsidRPr="0063793B">
        <w:rPr>
          <w:rFonts w:ascii="Calibri" w:hAnsi="Calibri"/>
          <w:color w:val="000000" w:themeColor="text1"/>
          <w:sz w:val="20"/>
          <w:szCs w:val="20"/>
        </w:rPr>
        <w:t xml:space="preserve">   b) za zwłokę w przeprowadzeniu odbioru robót z winy Zamawiającego lub nieuzasadnioną odmowę podpisania przez niego protokołu odbioru końcowego - w wysokości 0,2% wynagrodzenia brutto określonego w </w:t>
      </w:r>
      <w:r w:rsidRPr="0063793B">
        <w:rPr>
          <w:rFonts w:ascii="Calibri" w:hAnsi="Calibri"/>
          <w:color w:val="000000" w:themeColor="text1"/>
          <w:sz w:val="20"/>
          <w:szCs w:val="20"/>
        </w:rPr>
        <w:sym w:font="Times New Roman" w:char="00A7"/>
      </w:r>
      <w:r w:rsidRPr="0063793B">
        <w:rPr>
          <w:rFonts w:ascii="Calibri" w:hAnsi="Calibri"/>
          <w:color w:val="000000" w:themeColor="text1"/>
          <w:sz w:val="20"/>
          <w:szCs w:val="20"/>
        </w:rPr>
        <w:t xml:space="preserve"> 4 ust. 2 za każdy dzień zwłoki, </w:t>
      </w:r>
    </w:p>
    <w:p w:rsidR="003D5CF3" w:rsidRPr="0063793B" w:rsidRDefault="003D5CF3" w:rsidP="003D5CF3">
      <w:pPr>
        <w:pStyle w:val="Akapitzlist2"/>
        <w:spacing w:after="0" w:line="120" w:lineRule="atLeast"/>
        <w:ind w:left="567" w:hanging="283"/>
        <w:jc w:val="both"/>
        <w:rPr>
          <w:color w:val="000000" w:themeColor="text1"/>
          <w:sz w:val="20"/>
          <w:szCs w:val="20"/>
        </w:rPr>
      </w:pPr>
      <w:r w:rsidRPr="0063793B">
        <w:rPr>
          <w:color w:val="000000" w:themeColor="text1"/>
          <w:sz w:val="20"/>
          <w:szCs w:val="20"/>
        </w:rPr>
        <w:t>c) za odstąpienie Wykonawcy od umowy z przyczyn zależnych od Zamawiającego – w wysokości 10 % wynagrodzenia brutto określonego w § 4 ust. 2.</w:t>
      </w:r>
    </w:p>
    <w:p w:rsidR="003D5CF3" w:rsidRPr="0063793B" w:rsidRDefault="003D5CF3" w:rsidP="003D5CF3">
      <w:pPr>
        <w:numPr>
          <w:ilvl w:val="0"/>
          <w:numId w:val="10"/>
        </w:numPr>
        <w:spacing w:line="120" w:lineRule="atLeast"/>
        <w:jc w:val="both"/>
        <w:rPr>
          <w:rFonts w:ascii="Calibri" w:hAnsi="Calibri"/>
          <w:color w:val="000000" w:themeColor="text1"/>
          <w:sz w:val="20"/>
          <w:szCs w:val="20"/>
        </w:rPr>
      </w:pPr>
      <w:r w:rsidRPr="0063793B">
        <w:rPr>
          <w:rFonts w:ascii="Calibri" w:hAnsi="Calibri"/>
          <w:color w:val="000000" w:themeColor="text1"/>
          <w:sz w:val="20"/>
          <w:szCs w:val="20"/>
        </w:rPr>
        <w:t xml:space="preserve">Wykonawca zapłaci Zamawiającemu kary umowne: </w:t>
      </w:r>
    </w:p>
    <w:p w:rsidR="003D5CF3" w:rsidRPr="0063793B" w:rsidRDefault="003D5CF3" w:rsidP="003D5CF3">
      <w:pPr>
        <w:spacing w:line="120" w:lineRule="atLeast"/>
        <w:ind w:left="426" w:hanging="426"/>
        <w:jc w:val="both"/>
        <w:rPr>
          <w:rFonts w:ascii="Calibri" w:hAnsi="Calibri"/>
          <w:color w:val="000000" w:themeColor="text1"/>
          <w:sz w:val="20"/>
          <w:szCs w:val="20"/>
        </w:rPr>
      </w:pPr>
      <w:r w:rsidRPr="0063793B">
        <w:rPr>
          <w:rFonts w:ascii="Calibri" w:hAnsi="Calibri"/>
          <w:color w:val="000000" w:themeColor="text1"/>
          <w:sz w:val="20"/>
          <w:szCs w:val="20"/>
        </w:rPr>
        <w:t xml:space="preserve">   a) za zwłokę w wykonaniu robót - w wysokości 0,2% wynagrodzenia brutto określonego w </w:t>
      </w:r>
      <w:r w:rsidRPr="0063793B">
        <w:rPr>
          <w:rFonts w:ascii="Calibri" w:hAnsi="Calibri"/>
          <w:color w:val="000000" w:themeColor="text1"/>
          <w:sz w:val="20"/>
          <w:szCs w:val="20"/>
        </w:rPr>
        <w:sym w:font="Times New Roman" w:char="00A7"/>
      </w:r>
      <w:r w:rsidRPr="0063793B">
        <w:rPr>
          <w:rFonts w:ascii="Calibri" w:hAnsi="Calibri"/>
          <w:color w:val="000000" w:themeColor="text1"/>
          <w:sz w:val="20"/>
          <w:szCs w:val="20"/>
        </w:rPr>
        <w:t xml:space="preserve">4 ust. 2 za każdy dzień zwłoki w stosunku do umownego terminu wykonania robót, </w:t>
      </w:r>
    </w:p>
    <w:p w:rsidR="003D5CF3" w:rsidRPr="0063793B" w:rsidRDefault="003D5CF3" w:rsidP="003D5CF3">
      <w:pPr>
        <w:spacing w:line="120" w:lineRule="atLeast"/>
        <w:ind w:left="426" w:hanging="426"/>
        <w:jc w:val="both"/>
        <w:rPr>
          <w:rFonts w:ascii="Calibri" w:hAnsi="Calibri"/>
          <w:color w:val="000000" w:themeColor="text1"/>
          <w:sz w:val="20"/>
          <w:szCs w:val="20"/>
        </w:rPr>
      </w:pPr>
      <w:r w:rsidRPr="001C4A0F">
        <w:rPr>
          <w:rFonts w:ascii="Calibri" w:hAnsi="Calibri"/>
          <w:color w:val="FF0000"/>
          <w:sz w:val="20"/>
          <w:szCs w:val="20"/>
        </w:rPr>
        <w:t xml:space="preserve">   </w:t>
      </w:r>
      <w:r w:rsidRPr="0063793B">
        <w:rPr>
          <w:rFonts w:ascii="Calibri" w:hAnsi="Calibri"/>
          <w:color w:val="000000" w:themeColor="text1"/>
          <w:sz w:val="20"/>
          <w:szCs w:val="20"/>
        </w:rPr>
        <w:t>b) za zwłokę w usunięciu wad stwierdzonych przy odbiorze lub w okresie gwarancji i rękojmi - w wysokości:</w:t>
      </w:r>
    </w:p>
    <w:p w:rsidR="003D5CF3" w:rsidRPr="0063793B" w:rsidRDefault="003D5CF3" w:rsidP="003D5CF3">
      <w:pPr>
        <w:spacing w:line="120" w:lineRule="atLeast"/>
        <w:ind w:left="786" w:hanging="426"/>
        <w:jc w:val="both"/>
        <w:rPr>
          <w:rFonts w:ascii="Calibri" w:hAnsi="Calibri"/>
          <w:color w:val="000000" w:themeColor="text1"/>
          <w:sz w:val="20"/>
          <w:szCs w:val="20"/>
        </w:rPr>
      </w:pPr>
      <w:r w:rsidRPr="0063793B">
        <w:rPr>
          <w:rFonts w:ascii="Calibri" w:hAnsi="Calibri"/>
          <w:color w:val="000000" w:themeColor="text1"/>
          <w:sz w:val="20"/>
          <w:szCs w:val="20"/>
        </w:rPr>
        <w:t xml:space="preserve">1) 0,2% wynagrodzenia brutto określonego w </w:t>
      </w:r>
      <w:r w:rsidRPr="0063793B">
        <w:rPr>
          <w:rFonts w:ascii="Calibri" w:hAnsi="Calibri"/>
          <w:color w:val="000000" w:themeColor="text1"/>
          <w:sz w:val="20"/>
          <w:szCs w:val="20"/>
        </w:rPr>
        <w:sym w:font="Times New Roman" w:char="00A7"/>
      </w:r>
      <w:r w:rsidRPr="0063793B">
        <w:rPr>
          <w:rFonts w:ascii="Calibri" w:hAnsi="Calibri"/>
          <w:color w:val="000000" w:themeColor="text1"/>
          <w:sz w:val="20"/>
          <w:szCs w:val="20"/>
        </w:rPr>
        <w:t xml:space="preserve"> 4 ust. 2 za każdy dzień zwłoki, w przypadku gdy usunięcie nastąpiło do 30 dni liczonych od dnia wyznaczonego na usunięcie wad,</w:t>
      </w:r>
    </w:p>
    <w:p w:rsidR="003D5CF3" w:rsidRPr="0063793B" w:rsidRDefault="003D5CF3" w:rsidP="003D5CF3">
      <w:pPr>
        <w:spacing w:line="120" w:lineRule="atLeast"/>
        <w:ind w:left="786" w:hanging="426"/>
        <w:jc w:val="both"/>
        <w:rPr>
          <w:rFonts w:ascii="Calibri" w:hAnsi="Calibri"/>
          <w:color w:val="000000" w:themeColor="text1"/>
          <w:sz w:val="20"/>
          <w:szCs w:val="20"/>
        </w:rPr>
      </w:pPr>
      <w:r w:rsidRPr="0063793B">
        <w:rPr>
          <w:rFonts w:ascii="Calibri" w:hAnsi="Calibri"/>
          <w:color w:val="000000" w:themeColor="text1"/>
          <w:sz w:val="20"/>
          <w:szCs w:val="20"/>
        </w:rPr>
        <w:t>2) 2% wynagrodzenia brutto określonego w § 4 ust. 2 w przypadku gdy usunięcie nastąpiło po upływie 30 dni liczonych od dnia wyznaczonego na usunięcie wad;</w:t>
      </w:r>
    </w:p>
    <w:p w:rsidR="003D5CF3" w:rsidRPr="0063793B" w:rsidRDefault="003D5CF3" w:rsidP="003D5CF3">
      <w:pPr>
        <w:spacing w:line="120" w:lineRule="atLeast"/>
        <w:ind w:left="426" w:hanging="426"/>
        <w:jc w:val="both"/>
        <w:rPr>
          <w:rFonts w:ascii="Calibri" w:hAnsi="Calibri"/>
          <w:color w:val="000000" w:themeColor="text1"/>
          <w:sz w:val="20"/>
          <w:szCs w:val="20"/>
        </w:rPr>
      </w:pPr>
      <w:r w:rsidRPr="0063793B">
        <w:rPr>
          <w:rFonts w:ascii="Calibri" w:hAnsi="Calibri"/>
          <w:color w:val="000000" w:themeColor="text1"/>
          <w:sz w:val="20"/>
          <w:szCs w:val="20"/>
        </w:rPr>
        <w:t xml:space="preserve">   c) za odstąpienie od umowy z przyczyn zależnych od Wykonawcy – w wysokości 10% wynagrodzenia brutto określonego w § 4 ust. 2;</w:t>
      </w:r>
    </w:p>
    <w:p w:rsidR="003D5CF3" w:rsidRPr="0063793B" w:rsidRDefault="003D5CF3" w:rsidP="003D5CF3">
      <w:pPr>
        <w:spacing w:line="120" w:lineRule="atLeast"/>
        <w:ind w:left="426" w:hanging="426"/>
        <w:jc w:val="both"/>
        <w:rPr>
          <w:rFonts w:ascii="Calibri" w:hAnsi="Calibri"/>
          <w:color w:val="000000" w:themeColor="text1"/>
          <w:sz w:val="20"/>
          <w:szCs w:val="20"/>
        </w:rPr>
      </w:pPr>
      <w:r w:rsidRPr="0063793B">
        <w:rPr>
          <w:rFonts w:ascii="Calibri" w:hAnsi="Calibri"/>
          <w:color w:val="000000" w:themeColor="text1"/>
          <w:sz w:val="20"/>
          <w:szCs w:val="20"/>
        </w:rPr>
        <w:t xml:space="preserve">   d) z tytułu braku zapłaty lub nieterminowej zapłaty wynagrodzenia należnego podwykonawcom lub dalszym podwykonawcom – w wysokości 2% wynagrodzenia brutto określonego w § 4 ust. 2 umowy za każde stwierdzenie takiego faktu;</w:t>
      </w:r>
    </w:p>
    <w:p w:rsidR="003D5CF3" w:rsidRPr="0063793B" w:rsidRDefault="003D5CF3" w:rsidP="003D5CF3">
      <w:pPr>
        <w:spacing w:line="120" w:lineRule="atLeast"/>
        <w:ind w:left="426" w:hanging="426"/>
        <w:jc w:val="both"/>
        <w:rPr>
          <w:rFonts w:ascii="Calibri" w:hAnsi="Calibri"/>
          <w:color w:val="000000" w:themeColor="text1"/>
          <w:sz w:val="20"/>
          <w:szCs w:val="20"/>
        </w:rPr>
      </w:pPr>
      <w:r w:rsidRPr="0063793B">
        <w:rPr>
          <w:rFonts w:ascii="Calibri" w:hAnsi="Calibri"/>
          <w:color w:val="000000" w:themeColor="text1"/>
          <w:sz w:val="20"/>
          <w:szCs w:val="20"/>
        </w:rPr>
        <w:t xml:space="preserve">   e) z tytułu nieprzedłożenia do zaakceptowania projektu umowy o podwykonawstwo, której przedmiotem są roboty budowlane lub projektu jej zmiany – w wysokości 2% wynagrodzenia brutto określonego w § 4 ust. 2 umowy;</w:t>
      </w:r>
    </w:p>
    <w:p w:rsidR="003D5CF3" w:rsidRPr="0063793B" w:rsidRDefault="003D5CF3" w:rsidP="003D5CF3">
      <w:pPr>
        <w:spacing w:line="120" w:lineRule="atLeast"/>
        <w:ind w:left="426" w:hanging="426"/>
        <w:jc w:val="both"/>
        <w:rPr>
          <w:rFonts w:ascii="Calibri" w:hAnsi="Calibri"/>
          <w:color w:val="000000" w:themeColor="text1"/>
          <w:sz w:val="20"/>
          <w:szCs w:val="20"/>
        </w:rPr>
      </w:pPr>
      <w:r w:rsidRPr="0063793B">
        <w:rPr>
          <w:rFonts w:ascii="Calibri" w:hAnsi="Calibri"/>
          <w:color w:val="000000" w:themeColor="text1"/>
          <w:sz w:val="20"/>
          <w:szCs w:val="20"/>
        </w:rPr>
        <w:t xml:space="preserve">   f) z tytułu nieprzedłożenia poświadczonej za zgodność z oryginałem kopii umowy o podwykonawstwo lub jej zmiany – w wysokości 0,1% wynagrodzenia brutto określonego w § 4 ust. 2 umowy za każdy dzień zwłoki w stosunku do terminu wynikającego z postanowień § 8 ust. 4 - 5 lub 7 umowy;</w:t>
      </w:r>
    </w:p>
    <w:p w:rsidR="003D5CF3" w:rsidRPr="0063793B" w:rsidRDefault="003D5CF3" w:rsidP="004931D3">
      <w:pPr>
        <w:spacing w:line="120" w:lineRule="atLeast"/>
        <w:ind w:left="426" w:hanging="426"/>
        <w:jc w:val="both"/>
        <w:rPr>
          <w:color w:val="000000" w:themeColor="text1"/>
          <w:sz w:val="20"/>
          <w:szCs w:val="20"/>
        </w:rPr>
      </w:pPr>
      <w:r w:rsidRPr="0063793B">
        <w:rPr>
          <w:rFonts w:ascii="Calibri" w:hAnsi="Calibri"/>
          <w:color w:val="000000" w:themeColor="text1"/>
          <w:sz w:val="20"/>
          <w:szCs w:val="20"/>
        </w:rPr>
        <w:t xml:space="preserve">   g) braku zmiany umowy o podwykonawstwo w zakresie terminu zapłaty – w wysokości 2% wynagrodzenia brutto</w:t>
      </w:r>
      <w:r w:rsidR="004931D3" w:rsidRPr="0063793B">
        <w:rPr>
          <w:rFonts w:ascii="Calibri" w:hAnsi="Calibri"/>
          <w:color w:val="000000" w:themeColor="text1"/>
          <w:sz w:val="20"/>
          <w:szCs w:val="20"/>
        </w:rPr>
        <w:t xml:space="preserve"> określonego w § 4 ust. 2 umowy.</w:t>
      </w:r>
    </w:p>
    <w:p w:rsidR="003D5CF3" w:rsidRPr="0063793B" w:rsidRDefault="003D5CF3" w:rsidP="003D5CF3">
      <w:pPr>
        <w:numPr>
          <w:ilvl w:val="0"/>
          <w:numId w:val="15"/>
        </w:numPr>
        <w:spacing w:line="120" w:lineRule="atLeast"/>
        <w:jc w:val="both"/>
        <w:rPr>
          <w:rFonts w:ascii="Calibri" w:hAnsi="Calibri"/>
          <w:color w:val="000000" w:themeColor="text1"/>
          <w:sz w:val="20"/>
          <w:szCs w:val="20"/>
        </w:rPr>
      </w:pPr>
      <w:r w:rsidRPr="0063793B">
        <w:rPr>
          <w:rFonts w:ascii="Calibri" w:hAnsi="Calibri"/>
          <w:color w:val="000000" w:themeColor="text1"/>
          <w:sz w:val="20"/>
          <w:szCs w:val="20"/>
        </w:rPr>
        <w:t xml:space="preserve">Wysokość wszystkich kar umownych należnych Zamawiającemu nie może przekroczyć 30% wynagrodzenia brutto, o którym mowa w </w:t>
      </w:r>
      <w:r w:rsidRPr="0063793B">
        <w:rPr>
          <w:rFonts w:ascii="Calibri" w:hAnsi="Calibri"/>
          <w:color w:val="000000" w:themeColor="text1"/>
          <w:sz w:val="20"/>
          <w:szCs w:val="20"/>
        </w:rPr>
        <w:sym w:font="Times New Roman" w:char="00A7"/>
      </w:r>
      <w:r w:rsidRPr="0063793B">
        <w:rPr>
          <w:rFonts w:ascii="Calibri" w:hAnsi="Calibri"/>
          <w:color w:val="000000" w:themeColor="text1"/>
          <w:sz w:val="20"/>
          <w:szCs w:val="20"/>
        </w:rPr>
        <w:t xml:space="preserve"> 4 ust. 2; gdy suma wszystkich kar umownych przekroczy 30% Zamawiający zastrzega sobie prawo do odstąpienia od umowy bez jakichkolwiek zobowiązań w stosunku do Wykonawcy.</w:t>
      </w:r>
    </w:p>
    <w:p w:rsidR="003D5CF3" w:rsidRPr="0063793B" w:rsidRDefault="003D5CF3" w:rsidP="003D5CF3">
      <w:pPr>
        <w:numPr>
          <w:ilvl w:val="0"/>
          <w:numId w:val="15"/>
        </w:numPr>
        <w:spacing w:line="120" w:lineRule="atLeast"/>
        <w:jc w:val="both"/>
        <w:rPr>
          <w:rFonts w:ascii="Calibri" w:hAnsi="Calibri"/>
          <w:color w:val="000000" w:themeColor="text1"/>
          <w:sz w:val="20"/>
          <w:szCs w:val="20"/>
        </w:rPr>
      </w:pPr>
      <w:r w:rsidRPr="0063793B">
        <w:rPr>
          <w:rFonts w:ascii="Calibri" w:hAnsi="Calibri"/>
          <w:color w:val="000000" w:themeColor="text1"/>
          <w:sz w:val="20"/>
          <w:szCs w:val="20"/>
        </w:rPr>
        <w:t>Kara umowna powinna być zapłacona przez stronę, która naruszyła warunki niniejszej umowy w terminie 14 dni od daty wystąpienia z żądaniem zapłaty. Strony ustalają, że Zamawiający może w razie zwłoki w zapłacie kary potrącić należną mu kwotę z dowolnej należności Wykonawcy.</w:t>
      </w:r>
    </w:p>
    <w:p w:rsidR="003D5CF3" w:rsidRPr="0063793B" w:rsidRDefault="003D5CF3" w:rsidP="003D5CF3">
      <w:pPr>
        <w:numPr>
          <w:ilvl w:val="0"/>
          <w:numId w:val="15"/>
        </w:numPr>
        <w:spacing w:line="120" w:lineRule="atLeast"/>
        <w:jc w:val="both"/>
        <w:rPr>
          <w:rFonts w:ascii="Calibri" w:hAnsi="Calibri"/>
          <w:color w:val="000000" w:themeColor="text1"/>
          <w:sz w:val="20"/>
          <w:szCs w:val="20"/>
        </w:rPr>
      </w:pPr>
      <w:r w:rsidRPr="0063793B">
        <w:rPr>
          <w:rFonts w:ascii="Calibri" w:hAnsi="Calibri"/>
          <w:color w:val="000000" w:themeColor="text1"/>
          <w:sz w:val="20"/>
          <w:szCs w:val="20"/>
        </w:rPr>
        <w:t xml:space="preserve">Jeżeli kara nie pokrywa poniesionej szkody, Strony mogą dochodzić odszkodowania uzupełniającego na warunkach ogólnych określonych w Kodeksie Cywilnym. </w:t>
      </w:r>
    </w:p>
    <w:p w:rsidR="00A53C8E" w:rsidRPr="001C4A0F" w:rsidRDefault="00A53C8E" w:rsidP="00A53C8E">
      <w:pPr>
        <w:ind w:left="360"/>
        <w:jc w:val="both"/>
        <w:rPr>
          <w:rFonts w:ascii="Calibri" w:hAnsi="Calibri"/>
          <w:color w:val="FF0000"/>
          <w:sz w:val="20"/>
          <w:szCs w:val="20"/>
        </w:rPr>
      </w:pPr>
    </w:p>
    <w:p w:rsidR="003D5CF3" w:rsidRPr="0040086F" w:rsidRDefault="003D5CF3" w:rsidP="003D5CF3">
      <w:pPr>
        <w:spacing w:before="200" w:after="120"/>
        <w:rPr>
          <w:rFonts w:ascii="Calibri" w:hAnsi="Calibri"/>
          <w:b/>
          <w:color w:val="000000" w:themeColor="text1"/>
          <w:sz w:val="20"/>
          <w:szCs w:val="20"/>
        </w:rPr>
      </w:pPr>
      <w:r w:rsidRPr="0040086F">
        <w:rPr>
          <w:rFonts w:ascii="Calibri" w:hAnsi="Calibri"/>
          <w:b/>
          <w:color w:val="000000" w:themeColor="text1"/>
          <w:sz w:val="20"/>
          <w:szCs w:val="20"/>
        </w:rPr>
        <w:t>Rozdział X.  ODSTĄPIENIE OD UMOWY</w:t>
      </w:r>
    </w:p>
    <w:p w:rsidR="003D5CF3" w:rsidRPr="0040086F" w:rsidRDefault="003D5CF3" w:rsidP="003D5CF3">
      <w:pPr>
        <w:spacing w:before="120" w:line="120" w:lineRule="atLeast"/>
        <w:jc w:val="center"/>
        <w:rPr>
          <w:rFonts w:ascii="Calibri" w:hAnsi="Calibri"/>
          <w:color w:val="000000" w:themeColor="text1"/>
          <w:sz w:val="20"/>
          <w:szCs w:val="20"/>
        </w:rPr>
      </w:pPr>
      <w:r w:rsidRPr="0040086F">
        <w:rPr>
          <w:rFonts w:ascii="Calibri" w:hAnsi="Calibri"/>
          <w:color w:val="000000" w:themeColor="text1"/>
          <w:sz w:val="20"/>
          <w:szCs w:val="20"/>
        </w:rPr>
        <w:sym w:font="Times New Roman" w:char="00A7"/>
      </w:r>
      <w:r w:rsidR="00B42C97" w:rsidRPr="0040086F">
        <w:rPr>
          <w:rFonts w:ascii="Calibri" w:hAnsi="Calibri"/>
          <w:color w:val="000000" w:themeColor="text1"/>
          <w:sz w:val="20"/>
          <w:szCs w:val="20"/>
        </w:rPr>
        <w:t>19</w:t>
      </w:r>
    </w:p>
    <w:p w:rsidR="003D5CF3" w:rsidRPr="0040086F" w:rsidRDefault="003D5CF3" w:rsidP="003D5CF3">
      <w:pPr>
        <w:spacing w:line="120" w:lineRule="atLeast"/>
        <w:jc w:val="both"/>
        <w:rPr>
          <w:rFonts w:ascii="Calibri" w:hAnsi="Calibri"/>
          <w:color w:val="000000" w:themeColor="text1"/>
          <w:sz w:val="20"/>
          <w:szCs w:val="20"/>
        </w:rPr>
      </w:pPr>
      <w:r w:rsidRPr="0040086F">
        <w:rPr>
          <w:rFonts w:ascii="Calibri" w:hAnsi="Calibri"/>
          <w:color w:val="000000" w:themeColor="text1"/>
          <w:sz w:val="20"/>
          <w:szCs w:val="20"/>
        </w:rPr>
        <w:t>Stronom przysługuje prawo odstąpienia od umowy w ciągu 30 dni od wystąpienia następujących sytuacji:</w:t>
      </w:r>
    </w:p>
    <w:p w:rsidR="003D5CF3" w:rsidRPr="0040086F" w:rsidRDefault="003D5CF3" w:rsidP="003D5CF3">
      <w:pPr>
        <w:numPr>
          <w:ilvl w:val="0"/>
          <w:numId w:val="24"/>
        </w:numPr>
        <w:rPr>
          <w:rFonts w:ascii="Calibri" w:hAnsi="Calibri"/>
          <w:color w:val="000000" w:themeColor="text1"/>
          <w:sz w:val="20"/>
          <w:szCs w:val="20"/>
        </w:rPr>
      </w:pPr>
      <w:r w:rsidRPr="0040086F">
        <w:rPr>
          <w:rFonts w:ascii="Calibri" w:hAnsi="Calibri"/>
          <w:color w:val="000000" w:themeColor="text1"/>
          <w:sz w:val="20"/>
          <w:szCs w:val="20"/>
        </w:rPr>
        <w:t>Zamawiającemu przysługuje prawo do odstąpienia od umowy, jeżeli:</w:t>
      </w:r>
    </w:p>
    <w:p w:rsidR="003D5CF3" w:rsidRPr="0040086F" w:rsidRDefault="003D5CF3" w:rsidP="003D5CF3">
      <w:pPr>
        <w:pStyle w:val="Nagwek3"/>
        <w:numPr>
          <w:ilvl w:val="1"/>
          <w:numId w:val="24"/>
        </w:numPr>
        <w:spacing w:before="0" w:after="0" w:afterAutospacing="0"/>
        <w:rPr>
          <w:rFonts w:ascii="Calibri" w:hAnsi="Calibri"/>
          <w:bCs w:val="0"/>
          <w:color w:val="000000" w:themeColor="text1"/>
          <w:sz w:val="20"/>
          <w:szCs w:val="20"/>
        </w:rPr>
      </w:pPr>
      <w:r w:rsidRPr="0040086F">
        <w:rPr>
          <w:rFonts w:ascii="Calibri" w:hAnsi="Calibri"/>
          <w:bCs w:val="0"/>
          <w:color w:val="000000" w:themeColor="text1"/>
          <w:sz w:val="20"/>
          <w:szCs w:val="20"/>
        </w:rPr>
        <w:t>Wykonawca przerwał realizację robót bez uzasadnienia przyczyn i przerwa ta trwa dłużej niż 7 dni roboczych.</w:t>
      </w:r>
    </w:p>
    <w:p w:rsidR="003D5CF3" w:rsidRPr="0040086F" w:rsidRDefault="003D5CF3" w:rsidP="003D5CF3">
      <w:pPr>
        <w:pStyle w:val="Nagwek3"/>
        <w:numPr>
          <w:ilvl w:val="1"/>
          <w:numId w:val="24"/>
        </w:numPr>
        <w:spacing w:before="0" w:after="0" w:afterAutospacing="0"/>
        <w:rPr>
          <w:rFonts w:ascii="Calibri" w:hAnsi="Calibri"/>
          <w:bCs w:val="0"/>
          <w:color w:val="000000" w:themeColor="text1"/>
          <w:sz w:val="20"/>
          <w:szCs w:val="20"/>
        </w:rPr>
      </w:pPr>
      <w:r w:rsidRPr="0040086F">
        <w:rPr>
          <w:rFonts w:ascii="Calibri" w:hAnsi="Calibri"/>
          <w:bCs w:val="0"/>
          <w:color w:val="000000" w:themeColor="text1"/>
          <w:sz w:val="20"/>
          <w:szCs w:val="20"/>
        </w:rPr>
        <w:t>Wykonawca realizuje roboty przewidziane niniejszą umową w sposób niezgodny z niniejszą umową, lub wskazaniami Zamawiającego.</w:t>
      </w:r>
    </w:p>
    <w:p w:rsidR="003D5CF3" w:rsidRPr="0040086F" w:rsidRDefault="003D5CF3" w:rsidP="003D5CF3">
      <w:pPr>
        <w:pStyle w:val="Nagwek3"/>
        <w:numPr>
          <w:ilvl w:val="1"/>
          <w:numId w:val="24"/>
        </w:numPr>
        <w:spacing w:before="0" w:after="0" w:afterAutospacing="0"/>
        <w:rPr>
          <w:rFonts w:ascii="Calibri" w:hAnsi="Calibri"/>
          <w:bCs w:val="0"/>
          <w:color w:val="000000" w:themeColor="text1"/>
          <w:sz w:val="20"/>
          <w:szCs w:val="20"/>
        </w:rPr>
      </w:pPr>
      <w:r w:rsidRPr="0040086F">
        <w:rPr>
          <w:rFonts w:ascii="Calibri" w:hAnsi="Calibri"/>
          <w:bCs w:val="0"/>
          <w:color w:val="000000" w:themeColor="text1"/>
          <w:sz w:val="20"/>
          <w:szCs w:val="20"/>
        </w:rPr>
        <w:t>Zostanie ogłoszona upadłość lub rozwiązanie firmy Wykonawcy.</w:t>
      </w:r>
    </w:p>
    <w:p w:rsidR="003D5CF3" w:rsidRPr="0040086F" w:rsidRDefault="003D5CF3" w:rsidP="003D5CF3">
      <w:pPr>
        <w:pStyle w:val="Nagwek3"/>
        <w:numPr>
          <w:ilvl w:val="1"/>
          <w:numId w:val="24"/>
        </w:numPr>
        <w:spacing w:before="0" w:after="0" w:afterAutospacing="0"/>
        <w:rPr>
          <w:rFonts w:ascii="Calibri" w:hAnsi="Calibri"/>
          <w:bCs w:val="0"/>
          <w:color w:val="000000" w:themeColor="text1"/>
          <w:sz w:val="20"/>
          <w:szCs w:val="20"/>
        </w:rPr>
      </w:pPr>
      <w:r w:rsidRPr="0040086F">
        <w:rPr>
          <w:rFonts w:ascii="Calibri" w:hAnsi="Calibri"/>
          <w:bCs w:val="0"/>
          <w:color w:val="000000" w:themeColor="text1"/>
          <w:sz w:val="20"/>
          <w:szCs w:val="20"/>
        </w:rPr>
        <w:lastRenderedPageBreak/>
        <w:t>Zostanie wydany przez komornika nakaz zajęcia składników majątku Wykonawcy.</w:t>
      </w:r>
    </w:p>
    <w:p w:rsidR="003D5CF3" w:rsidRPr="0040086F" w:rsidRDefault="003D5CF3" w:rsidP="003D5CF3">
      <w:pPr>
        <w:pStyle w:val="Nagwek3"/>
        <w:numPr>
          <w:ilvl w:val="1"/>
          <w:numId w:val="24"/>
        </w:numPr>
        <w:spacing w:before="0" w:after="0" w:afterAutospacing="0"/>
        <w:rPr>
          <w:rFonts w:ascii="Calibri" w:hAnsi="Calibri"/>
          <w:bCs w:val="0"/>
          <w:color w:val="000000" w:themeColor="text1"/>
          <w:sz w:val="20"/>
          <w:szCs w:val="20"/>
        </w:rPr>
      </w:pPr>
      <w:r w:rsidRPr="0040086F">
        <w:rPr>
          <w:rFonts w:ascii="Calibri" w:hAnsi="Calibri"/>
          <w:bCs w:val="0"/>
          <w:color w:val="000000" w:themeColor="text1"/>
          <w:sz w:val="20"/>
          <w:szCs w:val="20"/>
        </w:rPr>
        <w:t>Wystąpiła konieczność co najmniej trzykrotnego dokonywania bezpośredniej zapłaty podwykonawcy lub dalszemu podwykonawcy lub konieczność dokonania bezpośrednich zapłat na sumę większą niż 5% wynagrodzenia brutto, określonego w § 4 ust. 2 umowy.</w:t>
      </w:r>
    </w:p>
    <w:p w:rsidR="003D5CF3" w:rsidRPr="0040086F" w:rsidRDefault="003D5CF3" w:rsidP="003D5CF3">
      <w:pPr>
        <w:numPr>
          <w:ilvl w:val="0"/>
          <w:numId w:val="24"/>
        </w:numPr>
        <w:spacing w:line="120" w:lineRule="atLeast"/>
        <w:jc w:val="both"/>
        <w:rPr>
          <w:rFonts w:ascii="Calibri" w:hAnsi="Calibri"/>
          <w:color w:val="000000" w:themeColor="text1"/>
          <w:sz w:val="20"/>
          <w:szCs w:val="20"/>
        </w:rPr>
      </w:pPr>
      <w:r w:rsidRPr="0040086F">
        <w:rPr>
          <w:rFonts w:ascii="Calibri" w:hAnsi="Calibri"/>
          <w:color w:val="000000" w:themeColor="text1"/>
          <w:sz w:val="20"/>
          <w:szCs w:val="20"/>
        </w:rPr>
        <w:t>Wykonawcy przysługuje prawo odstąpienia od umowy, jeżeli Zamawiający:</w:t>
      </w:r>
    </w:p>
    <w:p w:rsidR="003D5CF3" w:rsidRPr="0040086F" w:rsidRDefault="003D5CF3" w:rsidP="003D5CF3">
      <w:pPr>
        <w:numPr>
          <w:ilvl w:val="1"/>
          <w:numId w:val="24"/>
        </w:numPr>
        <w:spacing w:line="120" w:lineRule="atLeast"/>
        <w:jc w:val="both"/>
        <w:rPr>
          <w:rFonts w:ascii="Calibri" w:hAnsi="Calibri"/>
          <w:color w:val="000000" w:themeColor="text1"/>
          <w:sz w:val="20"/>
          <w:szCs w:val="20"/>
        </w:rPr>
      </w:pPr>
      <w:r w:rsidRPr="0040086F">
        <w:rPr>
          <w:rFonts w:ascii="Calibri" w:hAnsi="Calibri"/>
          <w:color w:val="000000" w:themeColor="text1"/>
          <w:sz w:val="20"/>
          <w:szCs w:val="20"/>
        </w:rPr>
        <w:t>Zamawiający nie przekazał Wykonawcy placu budowy w ciągu 20 dni od podpisania umowy.</w:t>
      </w:r>
    </w:p>
    <w:p w:rsidR="003D5CF3" w:rsidRPr="0040086F" w:rsidRDefault="003D5CF3" w:rsidP="003D5CF3">
      <w:pPr>
        <w:spacing w:before="120" w:line="120" w:lineRule="atLeast"/>
        <w:jc w:val="center"/>
        <w:rPr>
          <w:rFonts w:ascii="Calibri" w:hAnsi="Calibri"/>
          <w:color w:val="000000" w:themeColor="text1"/>
          <w:sz w:val="20"/>
          <w:szCs w:val="20"/>
        </w:rPr>
      </w:pPr>
      <w:r w:rsidRPr="0040086F">
        <w:rPr>
          <w:rFonts w:ascii="Calibri" w:hAnsi="Calibri"/>
          <w:color w:val="000000" w:themeColor="text1"/>
          <w:sz w:val="20"/>
          <w:szCs w:val="20"/>
        </w:rPr>
        <w:sym w:font="Times New Roman" w:char="00A7"/>
      </w:r>
      <w:r w:rsidRPr="0040086F">
        <w:rPr>
          <w:rFonts w:ascii="Calibri" w:hAnsi="Calibri"/>
          <w:color w:val="000000" w:themeColor="text1"/>
          <w:sz w:val="20"/>
          <w:szCs w:val="20"/>
        </w:rPr>
        <w:t xml:space="preserve"> 2</w:t>
      </w:r>
      <w:r w:rsidR="00B42C97" w:rsidRPr="0040086F">
        <w:rPr>
          <w:rFonts w:ascii="Calibri" w:hAnsi="Calibri"/>
          <w:color w:val="000000" w:themeColor="text1"/>
          <w:sz w:val="20"/>
          <w:szCs w:val="20"/>
        </w:rPr>
        <w:t>0</w:t>
      </w:r>
    </w:p>
    <w:p w:rsidR="003D5CF3" w:rsidRPr="0040086F" w:rsidRDefault="003D5CF3" w:rsidP="003D5CF3">
      <w:pPr>
        <w:pStyle w:val="Tekstpodstawowy3"/>
        <w:numPr>
          <w:ilvl w:val="0"/>
          <w:numId w:val="23"/>
        </w:numPr>
        <w:spacing w:after="0"/>
        <w:ind w:left="357" w:hanging="357"/>
        <w:jc w:val="both"/>
        <w:rPr>
          <w:rFonts w:ascii="Calibri" w:hAnsi="Calibri"/>
          <w:color w:val="000000" w:themeColor="text1"/>
          <w:sz w:val="20"/>
          <w:szCs w:val="20"/>
        </w:rPr>
      </w:pPr>
      <w:r w:rsidRPr="0040086F">
        <w:rPr>
          <w:rFonts w:ascii="Calibri" w:hAnsi="Calibri"/>
          <w:color w:val="000000" w:themeColor="text1"/>
          <w:sz w:val="20"/>
          <w:szCs w:val="20"/>
        </w:rPr>
        <w:t>Odstąpienie od umowy powinno nastąpić w formie pisemnej pod rygorem nieważności takiego oświadczenia i powinno zawierać uzasadnienie.</w:t>
      </w:r>
    </w:p>
    <w:p w:rsidR="003D5CF3" w:rsidRPr="0040086F" w:rsidRDefault="003D5CF3" w:rsidP="003D5CF3">
      <w:pPr>
        <w:pStyle w:val="Tekstpodstawowy3"/>
        <w:numPr>
          <w:ilvl w:val="0"/>
          <w:numId w:val="23"/>
        </w:numPr>
        <w:spacing w:after="0"/>
        <w:ind w:left="357" w:hanging="357"/>
        <w:jc w:val="both"/>
        <w:rPr>
          <w:rFonts w:ascii="Calibri" w:hAnsi="Calibri"/>
          <w:color w:val="000000" w:themeColor="text1"/>
          <w:sz w:val="20"/>
          <w:szCs w:val="20"/>
        </w:rPr>
      </w:pPr>
      <w:r w:rsidRPr="0040086F">
        <w:rPr>
          <w:rFonts w:ascii="Calibri" w:hAnsi="Calibri"/>
          <w:color w:val="000000" w:themeColor="text1"/>
          <w:sz w:val="20"/>
          <w:szCs w:val="20"/>
        </w:rPr>
        <w:t>W przypadku odstąpienia od umowy Wykonawcę oraz Zamawiającego obciążają następujące obowiązki:</w:t>
      </w:r>
    </w:p>
    <w:p w:rsidR="003D5CF3" w:rsidRPr="0040086F" w:rsidRDefault="003D5CF3" w:rsidP="003D5CF3">
      <w:pPr>
        <w:pStyle w:val="Tekstpodstawowy3"/>
        <w:numPr>
          <w:ilvl w:val="1"/>
          <w:numId w:val="23"/>
        </w:numPr>
        <w:spacing w:after="0"/>
        <w:ind w:left="788" w:hanging="431"/>
        <w:jc w:val="both"/>
        <w:rPr>
          <w:rFonts w:ascii="Calibri" w:hAnsi="Calibri"/>
          <w:color w:val="000000" w:themeColor="text1"/>
          <w:sz w:val="20"/>
          <w:szCs w:val="20"/>
        </w:rPr>
      </w:pPr>
      <w:r w:rsidRPr="0040086F">
        <w:rPr>
          <w:rFonts w:ascii="Calibri" w:hAnsi="Calibri"/>
          <w:color w:val="000000" w:themeColor="text1"/>
          <w:sz w:val="20"/>
          <w:szCs w:val="20"/>
        </w:rPr>
        <w:t>Wykonawca zabezpieczy przerwane roboty w zakresie obustronnie uzgodnionym na koszt tej strony, z której to winy nastąpiło odstąpienie od umowy.</w:t>
      </w:r>
    </w:p>
    <w:p w:rsidR="003D5CF3" w:rsidRPr="0040086F" w:rsidRDefault="003D5CF3" w:rsidP="003D5CF3">
      <w:pPr>
        <w:pStyle w:val="Tekstpodstawowy3"/>
        <w:numPr>
          <w:ilvl w:val="1"/>
          <w:numId w:val="23"/>
        </w:numPr>
        <w:spacing w:after="0"/>
        <w:ind w:left="788" w:hanging="431"/>
        <w:jc w:val="both"/>
        <w:rPr>
          <w:rFonts w:ascii="Calibri" w:hAnsi="Calibri"/>
          <w:color w:val="000000" w:themeColor="text1"/>
          <w:sz w:val="20"/>
          <w:szCs w:val="20"/>
        </w:rPr>
      </w:pPr>
      <w:r w:rsidRPr="0040086F">
        <w:rPr>
          <w:rFonts w:ascii="Calibri" w:hAnsi="Calibri"/>
          <w:color w:val="000000" w:themeColor="text1"/>
          <w:sz w:val="20"/>
          <w:szCs w:val="20"/>
        </w:rPr>
        <w:t>Wykonawca zgłosi do dokonania przez Zamawiającego odbioru robót przerwanych, jeżeli odstąpienie od umowy nastąpiło z przyczyn, za które Wykonawca nie odpowiada.</w:t>
      </w:r>
    </w:p>
    <w:p w:rsidR="003D5CF3" w:rsidRPr="0040086F" w:rsidRDefault="003D5CF3" w:rsidP="003D5CF3">
      <w:pPr>
        <w:pStyle w:val="Tekstpodstawowy3"/>
        <w:numPr>
          <w:ilvl w:val="1"/>
          <w:numId w:val="23"/>
        </w:numPr>
        <w:spacing w:after="0"/>
        <w:ind w:left="788" w:hanging="431"/>
        <w:jc w:val="both"/>
        <w:rPr>
          <w:rFonts w:ascii="Calibri" w:hAnsi="Calibri"/>
          <w:color w:val="000000" w:themeColor="text1"/>
          <w:sz w:val="20"/>
          <w:szCs w:val="20"/>
        </w:rPr>
      </w:pPr>
      <w:r w:rsidRPr="0040086F">
        <w:rPr>
          <w:rFonts w:ascii="Calibri" w:hAnsi="Calibri"/>
          <w:color w:val="000000" w:themeColor="text1"/>
          <w:sz w:val="20"/>
          <w:szCs w:val="20"/>
        </w:rPr>
        <w:t>W terminie 10 dni od daty zgłoszenia, o którym mowa w pkt 2.2., Wykonawca przy udziale Zamawiającego sporządzi szczegółowy protokół inwentaryzacji robót w toku wraz z zestawieniem wartości wykonanych robót według stanu na dzień odstąpienia; protokół inwentaryzacji robót w toku stanowić będzie podstawę do wystawienia faktury VAT przez Wykonawcę.</w:t>
      </w:r>
    </w:p>
    <w:p w:rsidR="003D5CF3" w:rsidRPr="0040086F" w:rsidRDefault="003D5CF3" w:rsidP="003D5CF3">
      <w:pPr>
        <w:pStyle w:val="Tekstpodstawowy3"/>
        <w:numPr>
          <w:ilvl w:val="1"/>
          <w:numId w:val="23"/>
        </w:numPr>
        <w:spacing w:after="0"/>
        <w:ind w:left="788" w:hanging="431"/>
        <w:jc w:val="both"/>
        <w:rPr>
          <w:rFonts w:ascii="Calibri" w:hAnsi="Calibri"/>
          <w:color w:val="000000" w:themeColor="text1"/>
          <w:sz w:val="20"/>
          <w:szCs w:val="20"/>
        </w:rPr>
      </w:pPr>
      <w:r w:rsidRPr="0040086F">
        <w:rPr>
          <w:rFonts w:ascii="Calibri" w:hAnsi="Calibri"/>
          <w:color w:val="000000" w:themeColor="text1"/>
          <w:sz w:val="20"/>
          <w:szCs w:val="20"/>
        </w:rPr>
        <w:t>Zamawiający w razie odstąpienia od umowy z przyczyn, za które Wykonawca nie odpowiada, obowiązany jest do dokonania odbioru robót przerwanych oraz przejęcia od Wykonawcy placu budowy w terminie 30 dni od daty odstąpienia oraz do zapłaty wynagrodzenia za roboty, które zostały wykonane do dnia odstąpienia.</w:t>
      </w:r>
    </w:p>
    <w:p w:rsidR="003D5CF3" w:rsidRPr="0040086F" w:rsidRDefault="003D5CF3" w:rsidP="003D5CF3">
      <w:pPr>
        <w:pStyle w:val="Tekstpodstawowy3"/>
        <w:numPr>
          <w:ilvl w:val="0"/>
          <w:numId w:val="23"/>
        </w:numPr>
        <w:jc w:val="both"/>
        <w:rPr>
          <w:rFonts w:ascii="Calibri" w:hAnsi="Calibri"/>
          <w:color w:val="000000" w:themeColor="text1"/>
          <w:sz w:val="20"/>
          <w:szCs w:val="20"/>
        </w:rPr>
      </w:pPr>
      <w:r w:rsidRPr="0040086F">
        <w:rPr>
          <w:rFonts w:ascii="Calibri" w:hAnsi="Calibri"/>
          <w:color w:val="000000" w:themeColor="text1"/>
          <w:sz w:val="20"/>
          <w:szCs w:val="20"/>
        </w:rPr>
        <w:t>Jeżeli Wykonawca będzie wykonywał przedmiot umowy wadliwie, albo sprzecznie z umową Zamawiający może wezwać go do zmiany sposobu wykonywania umowy i wyznaczyć mu w tym celu odpowiedni termin; po bezskutecznym upływie wyznaczonego terminu Zamawiający może od umowy odstąpić, powierzyć poprawienie lub dalsze wykonanie przedmiotu umowy innemu podmiotowi na koszt Wykonawcy.</w:t>
      </w:r>
    </w:p>
    <w:p w:rsidR="0040086F" w:rsidRDefault="0040086F" w:rsidP="0040086F">
      <w:pPr>
        <w:pStyle w:val="Nagwek2"/>
        <w:numPr>
          <w:ilvl w:val="0"/>
          <w:numId w:val="0"/>
        </w:numPr>
        <w:ind w:left="397" w:hanging="397"/>
        <w:rPr>
          <w:rFonts w:ascii="Calibri" w:hAnsi="Calibri"/>
          <w:sz w:val="20"/>
          <w:szCs w:val="20"/>
        </w:rPr>
      </w:pPr>
    </w:p>
    <w:p w:rsidR="0040086F" w:rsidRDefault="0040086F" w:rsidP="0040086F">
      <w:pPr>
        <w:pStyle w:val="Nagwek2"/>
        <w:numPr>
          <w:ilvl w:val="0"/>
          <w:numId w:val="0"/>
        </w:numPr>
        <w:ind w:left="397" w:hanging="397"/>
        <w:rPr>
          <w:rFonts w:ascii="Calibri" w:hAnsi="Calibri"/>
          <w:sz w:val="20"/>
          <w:szCs w:val="20"/>
        </w:rPr>
      </w:pPr>
      <w:r>
        <w:rPr>
          <w:rFonts w:ascii="Calibri" w:hAnsi="Calibri"/>
          <w:sz w:val="20"/>
          <w:szCs w:val="20"/>
        </w:rPr>
        <w:t>Rozdział XI. MOŻLIWOŚĆ DOKONANIA ZMIAN UMOWY ORAZ WARUNKI TAKIEJ ZMIANY</w:t>
      </w:r>
    </w:p>
    <w:p w:rsidR="0040086F" w:rsidRPr="00D934B0" w:rsidRDefault="0040086F" w:rsidP="0040086F">
      <w:pPr>
        <w:spacing w:before="120" w:line="120" w:lineRule="atLeast"/>
        <w:jc w:val="center"/>
        <w:rPr>
          <w:rFonts w:ascii="Calibri" w:hAnsi="Calibri"/>
          <w:sz w:val="20"/>
          <w:szCs w:val="20"/>
        </w:rPr>
      </w:pPr>
      <w:r w:rsidRPr="00EF7541">
        <w:rPr>
          <w:rFonts w:ascii="Calibri" w:hAnsi="Calibri"/>
          <w:sz w:val="20"/>
          <w:szCs w:val="20"/>
        </w:rPr>
        <w:sym w:font="Times New Roman" w:char="00A7"/>
      </w:r>
      <w:r>
        <w:rPr>
          <w:rFonts w:ascii="Calibri" w:hAnsi="Calibri"/>
          <w:sz w:val="20"/>
          <w:szCs w:val="20"/>
        </w:rPr>
        <w:t xml:space="preserve"> 21</w:t>
      </w:r>
    </w:p>
    <w:p w:rsidR="0040086F" w:rsidRDefault="0040086F" w:rsidP="0040086F">
      <w:pPr>
        <w:pStyle w:val="Nagwek3"/>
        <w:numPr>
          <w:ilvl w:val="1"/>
          <w:numId w:val="33"/>
        </w:numPr>
        <w:spacing w:before="0" w:after="0" w:afterAutospacing="0"/>
        <w:ind w:left="426" w:hanging="284"/>
        <w:rPr>
          <w:rFonts w:ascii="Calibri" w:hAnsi="Calibri"/>
          <w:sz w:val="20"/>
          <w:szCs w:val="20"/>
        </w:rPr>
      </w:pPr>
      <w:r>
        <w:rPr>
          <w:rFonts w:ascii="Calibri" w:hAnsi="Calibri"/>
          <w:sz w:val="20"/>
          <w:szCs w:val="20"/>
        </w:rPr>
        <w:t>Zakazuje się zmiany postanowień zawartej umowy w stosunku do treści oferty, na podstawie której dokonano wybory Wykonawcy, chyba że zachodzi co najmniej jedna z okoliczności wymienionych poniżej:</w:t>
      </w:r>
    </w:p>
    <w:p w:rsidR="0040086F" w:rsidRDefault="0040086F" w:rsidP="0040086F">
      <w:pPr>
        <w:pStyle w:val="Nagwek4"/>
        <w:numPr>
          <w:ilvl w:val="1"/>
          <w:numId w:val="34"/>
        </w:numPr>
        <w:spacing w:before="0" w:after="0" w:afterAutospacing="0"/>
        <w:rPr>
          <w:rFonts w:asciiTheme="minorHAnsi" w:hAnsiTheme="minorHAnsi" w:cstheme="minorHAnsi"/>
          <w:sz w:val="20"/>
          <w:szCs w:val="20"/>
        </w:rPr>
      </w:pPr>
      <w:r>
        <w:rPr>
          <w:rFonts w:asciiTheme="minorHAnsi" w:hAnsiTheme="minorHAnsi" w:cstheme="minorHAnsi"/>
          <w:sz w:val="20"/>
          <w:szCs w:val="20"/>
        </w:rPr>
        <w:t>Z</w:t>
      </w:r>
      <w:r w:rsidRPr="00EC4B0D">
        <w:rPr>
          <w:rFonts w:asciiTheme="minorHAnsi" w:hAnsiTheme="minorHAnsi" w:cstheme="minorHAnsi"/>
          <w:sz w:val="20"/>
          <w:szCs w:val="20"/>
        </w:rPr>
        <w:t>achodzi co najmniej jedna z poni</w:t>
      </w:r>
      <w:r>
        <w:rPr>
          <w:rFonts w:asciiTheme="minorHAnsi" w:hAnsiTheme="minorHAnsi" w:cstheme="minorHAnsi"/>
          <w:sz w:val="20"/>
          <w:szCs w:val="20"/>
        </w:rPr>
        <w:t>ższych okoliczności z </w:t>
      </w:r>
      <w:r w:rsidRPr="00EC4B0D">
        <w:rPr>
          <w:rFonts w:asciiTheme="minorHAnsi" w:hAnsiTheme="minorHAnsi" w:cstheme="minorHAnsi"/>
          <w:sz w:val="20"/>
          <w:szCs w:val="20"/>
        </w:rPr>
        <w:t>uwzględnieniem warunków ich wprowadzenia:</w:t>
      </w:r>
    </w:p>
    <w:p w:rsidR="0040086F" w:rsidRPr="00EC4B0D" w:rsidRDefault="0040086F" w:rsidP="0040086F">
      <w:pPr>
        <w:pStyle w:val="Nagwek5"/>
        <w:numPr>
          <w:ilvl w:val="4"/>
          <w:numId w:val="33"/>
        </w:numPr>
        <w:spacing w:after="0"/>
        <w:ind w:left="993" w:hanging="284"/>
        <w:rPr>
          <w:rFonts w:asciiTheme="minorHAnsi" w:hAnsiTheme="minorHAnsi" w:cstheme="minorHAnsi"/>
          <w:sz w:val="20"/>
          <w:szCs w:val="20"/>
        </w:rPr>
      </w:pPr>
      <w:r w:rsidRPr="00EC4B0D">
        <w:rPr>
          <w:rFonts w:asciiTheme="minorHAnsi" w:hAnsiTheme="minorHAnsi" w:cstheme="minorHAnsi"/>
          <w:sz w:val="20"/>
          <w:szCs w:val="20"/>
        </w:rPr>
        <w:t>Zmiana warunków wykonania umowy jest konsekwencją:</w:t>
      </w:r>
    </w:p>
    <w:p w:rsidR="0040086F" w:rsidRDefault="0040086F" w:rsidP="0040086F">
      <w:pPr>
        <w:pStyle w:val="Nagwek3"/>
        <w:numPr>
          <w:ilvl w:val="0"/>
          <w:numId w:val="0"/>
        </w:numPr>
        <w:spacing w:before="0" w:after="0" w:afterAutospacing="0"/>
        <w:ind w:left="1134" w:hanging="141"/>
        <w:rPr>
          <w:rFonts w:asciiTheme="minorHAnsi" w:hAnsiTheme="minorHAnsi" w:cstheme="minorHAnsi"/>
          <w:bCs w:val="0"/>
          <w:sz w:val="20"/>
          <w:szCs w:val="20"/>
        </w:rPr>
      </w:pPr>
      <w:r w:rsidRPr="00A91B3B">
        <w:rPr>
          <w:rFonts w:asciiTheme="minorHAnsi" w:hAnsiTheme="minorHAnsi" w:cstheme="minorHAnsi"/>
          <w:sz w:val="20"/>
          <w:szCs w:val="20"/>
        </w:rPr>
        <w:t xml:space="preserve">- wystąpienia </w:t>
      </w:r>
      <w:r w:rsidRPr="00A91B3B">
        <w:rPr>
          <w:rFonts w:asciiTheme="minorHAnsi" w:hAnsiTheme="minorHAnsi" w:cstheme="minorHAnsi"/>
          <w:bCs w:val="0"/>
          <w:sz w:val="20"/>
          <w:szCs w:val="20"/>
        </w:rPr>
        <w:t>okoliczności związanych z epidemią COVID-19,</w:t>
      </w:r>
      <w:r>
        <w:rPr>
          <w:rFonts w:asciiTheme="minorHAnsi" w:hAnsiTheme="minorHAnsi" w:cstheme="minorHAnsi"/>
          <w:bCs w:val="0"/>
          <w:sz w:val="20"/>
          <w:szCs w:val="20"/>
        </w:rPr>
        <w:t xml:space="preserve"> </w:t>
      </w:r>
    </w:p>
    <w:p w:rsidR="0040086F" w:rsidRDefault="0040086F" w:rsidP="0040086F">
      <w:pPr>
        <w:pStyle w:val="Nagwek3"/>
        <w:numPr>
          <w:ilvl w:val="0"/>
          <w:numId w:val="0"/>
        </w:numPr>
        <w:spacing w:before="0" w:after="0" w:afterAutospacing="0"/>
        <w:ind w:left="1134" w:hanging="141"/>
        <w:rPr>
          <w:rFonts w:asciiTheme="minorHAnsi" w:hAnsiTheme="minorHAnsi" w:cstheme="minorHAnsi"/>
          <w:sz w:val="20"/>
          <w:szCs w:val="20"/>
        </w:rPr>
      </w:pPr>
      <w:r>
        <w:rPr>
          <w:rFonts w:asciiTheme="minorHAnsi" w:hAnsiTheme="minorHAnsi" w:cstheme="minorHAnsi"/>
          <w:bCs w:val="0"/>
          <w:sz w:val="20"/>
          <w:szCs w:val="20"/>
        </w:rPr>
        <w:t xml:space="preserve">- wystąpienia </w:t>
      </w:r>
      <w:r w:rsidRPr="008B0EF4">
        <w:rPr>
          <w:rFonts w:asciiTheme="minorHAnsi" w:hAnsiTheme="minorHAnsi" w:cstheme="minorHAnsi"/>
          <w:bCs w:val="0"/>
          <w:sz w:val="20"/>
          <w:szCs w:val="20"/>
        </w:rPr>
        <w:t>warunków pogodowych, klęsk żywiołowych powodujących zniszczenia wykonanych wcześniej robót lub uniemożliwiających prowadzenie robót budowlanych zgodnie z technologią, przeprowadzenie prób i sprawdzeń, dokonywanie</w:t>
      </w:r>
      <w:r w:rsidRPr="008B0EF4">
        <w:rPr>
          <w:rFonts w:asciiTheme="minorHAnsi" w:hAnsiTheme="minorHAnsi" w:cstheme="minorHAnsi"/>
          <w:sz w:val="20"/>
          <w:szCs w:val="20"/>
        </w:rPr>
        <w:t xml:space="preserve"> odbiorów;</w:t>
      </w:r>
    </w:p>
    <w:p w:rsidR="0040086F" w:rsidRDefault="0040086F" w:rsidP="0040086F">
      <w:pPr>
        <w:pStyle w:val="Nagwek6"/>
        <w:numPr>
          <w:ilvl w:val="0"/>
          <w:numId w:val="0"/>
        </w:numPr>
        <w:tabs>
          <w:tab w:val="left" w:pos="1843"/>
        </w:tabs>
        <w:spacing w:after="0"/>
        <w:ind w:left="1134" w:hanging="141"/>
        <w:rPr>
          <w:rFonts w:asciiTheme="minorHAnsi" w:hAnsiTheme="minorHAnsi" w:cstheme="minorHAnsi"/>
          <w:sz w:val="20"/>
          <w:szCs w:val="20"/>
        </w:rPr>
      </w:pPr>
      <w:r>
        <w:rPr>
          <w:rFonts w:asciiTheme="minorHAnsi" w:hAnsiTheme="minorHAnsi" w:cstheme="minorHAnsi"/>
          <w:sz w:val="20"/>
          <w:szCs w:val="20"/>
        </w:rPr>
        <w:t>- konieczności usunięcia kolizji z urządzeniami infrastruktury podziemnej niezinwentaryzowanej geodezyjnie;</w:t>
      </w:r>
    </w:p>
    <w:p w:rsidR="0040086F" w:rsidRDefault="0040086F" w:rsidP="0040086F">
      <w:pPr>
        <w:pStyle w:val="Nagwek6"/>
        <w:numPr>
          <w:ilvl w:val="0"/>
          <w:numId w:val="0"/>
        </w:numPr>
        <w:spacing w:after="0"/>
        <w:ind w:left="1134" w:hanging="141"/>
        <w:rPr>
          <w:rFonts w:asciiTheme="minorHAnsi" w:hAnsiTheme="minorHAnsi" w:cstheme="minorHAnsi"/>
          <w:sz w:val="20"/>
          <w:szCs w:val="20"/>
        </w:rPr>
      </w:pPr>
      <w:r>
        <w:rPr>
          <w:rFonts w:asciiTheme="minorHAnsi" w:hAnsiTheme="minorHAnsi" w:cstheme="minorHAnsi"/>
          <w:sz w:val="20"/>
          <w:szCs w:val="20"/>
        </w:rPr>
        <w:t>- istotnego wpływu przedsięwzięć realizowanych przez gestorów mediów dotyczących terenu objętego przedmiotowym zamówieniem;</w:t>
      </w:r>
    </w:p>
    <w:p w:rsidR="0040086F" w:rsidRPr="00EC4B0D" w:rsidRDefault="0040086F" w:rsidP="0040086F">
      <w:pPr>
        <w:pStyle w:val="Nagwek6"/>
        <w:numPr>
          <w:ilvl w:val="0"/>
          <w:numId w:val="0"/>
        </w:numPr>
        <w:spacing w:after="0"/>
        <w:ind w:left="1134" w:hanging="141"/>
        <w:rPr>
          <w:rFonts w:asciiTheme="minorHAnsi" w:hAnsiTheme="minorHAnsi" w:cstheme="minorHAnsi"/>
          <w:sz w:val="20"/>
          <w:szCs w:val="20"/>
        </w:rPr>
      </w:pPr>
      <w:r>
        <w:rPr>
          <w:rFonts w:asciiTheme="minorHAnsi" w:hAnsiTheme="minorHAnsi" w:cstheme="minorHAnsi"/>
          <w:sz w:val="20"/>
          <w:szCs w:val="20"/>
        </w:rPr>
        <w:t>- b</w:t>
      </w:r>
      <w:r w:rsidRPr="00EC4B0D">
        <w:rPr>
          <w:rFonts w:asciiTheme="minorHAnsi" w:hAnsiTheme="minorHAnsi" w:cstheme="minorHAnsi"/>
          <w:sz w:val="20"/>
          <w:szCs w:val="20"/>
        </w:rPr>
        <w:t>rak</w:t>
      </w:r>
      <w:r>
        <w:rPr>
          <w:rFonts w:asciiTheme="minorHAnsi" w:hAnsiTheme="minorHAnsi" w:cstheme="minorHAnsi"/>
          <w:sz w:val="20"/>
          <w:szCs w:val="20"/>
        </w:rPr>
        <w:t>u</w:t>
      </w:r>
      <w:r w:rsidRPr="00EC4B0D">
        <w:rPr>
          <w:rFonts w:asciiTheme="minorHAnsi" w:hAnsiTheme="minorHAnsi" w:cstheme="minorHAnsi"/>
          <w:sz w:val="20"/>
          <w:szCs w:val="20"/>
        </w:rPr>
        <w:t xml:space="preserve"> możliwości udostępnienia </w:t>
      </w:r>
      <w:r>
        <w:rPr>
          <w:rFonts w:asciiTheme="minorHAnsi" w:hAnsiTheme="minorHAnsi" w:cstheme="minorHAnsi"/>
          <w:sz w:val="20"/>
          <w:szCs w:val="20"/>
        </w:rPr>
        <w:t>placu budowy</w:t>
      </w:r>
      <w:r w:rsidRPr="00EC4B0D">
        <w:rPr>
          <w:rFonts w:asciiTheme="minorHAnsi" w:hAnsiTheme="minorHAnsi" w:cstheme="minorHAnsi"/>
          <w:sz w:val="20"/>
          <w:szCs w:val="20"/>
        </w:rPr>
        <w:t xml:space="preserve"> w celu prowadzenia robót, wynikając</w:t>
      </w:r>
      <w:r>
        <w:rPr>
          <w:rFonts w:asciiTheme="minorHAnsi" w:hAnsiTheme="minorHAnsi" w:cstheme="minorHAnsi"/>
          <w:sz w:val="20"/>
          <w:szCs w:val="20"/>
        </w:rPr>
        <w:t>ą z </w:t>
      </w:r>
      <w:r w:rsidRPr="00EC4B0D">
        <w:rPr>
          <w:rFonts w:asciiTheme="minorHAnsi" w:hAnsiTheme="minorHAnsi" w:cstheme="minorHAnsi"/>
          <w:sz w:val="20"/>
          <w:szCs w:val="20"/>
        </w:rPr>
        <w:t>obiektywnych, nieprzewidzianych i niezależnych od Wykonawcy okoliczności;</w:t>
      </w:r>
    </w:p>
    <w:p w:rsidR="0040086F" w:rsidRDefault="0040086F" w:rsidP="0040086F">
      <w:pPr>
        <w:pStyle w:val="Nagwek6"/>
        <w:numPr>
          <w:ilvl w:val="0"/>
          <w:numId w:val="0"/>
        </w:numPr>
        <w:spacing w:after="0"/>
        <w:ind w:left="1134" w:hanging="141"/>
        <w:rPr>
          <w:rFonts w:asciiTheme="minorHAnsi" w:hAnsiTheme="minorHAnsi" w:cstheme="minorHAnsi"/>
          <w:sz w:val="20"/>
          <w:szCs w:val="20"/>
        </w:rPr>
      </w:pPr>
      <w:r>
        <w:rPr>
          <w:rFonts w:asciiTheme="minorHAnsi" w:hAnsiTheme="minorHAnsi" w:cstheme="minorHAnsi"/>
          <w:sz w:val="20"/>
          <w:szCs w:val="20"/>
        </w:rPr>
        <w:t>-  z</w:t>
      </w:r>
      <w:r w:rsidRPr="00EC4B0D">
        <w:rPr>
          <w:rFonts w:asciiTheme="minorHAnsi" w:hAnsiTheme="minorHAnsi" w:cstheme="minorHAnsi"/>
          <w:sz w:val="20"/>
          <w:szCs w:val="20"/>
        </w:rPr>
        <w:t>miany osób</w:t>
      </w:r>
      <w:r>
        <w:rPr>
          <w:rFonts w:asciiTheme="minorHAnsi" w:hAnsiTheme="minorHAnsi" w:cstheme="minorHAnsi"/>
          <w:sz w:val="20"/>
          <w:szCs w:val="20"/>
        </w:rPr>
        <w:t xml:space="preserve"> wykonujących umowę po stronie W</w:t>
      </w:r>
      <w:r w:rsidRPr="00EC4B0D">
        <w:rPr>
          <w:rFonts w:asciiTheme="minorHAnsi" w:hAnsiTheme="minorHAnsi" w:cstheme="minorHAnsi"/>
          <w:sz w:val="20"/>
          <w:szCs w:val="20"/>
        </w:rPr>
        <w:t>ykonawcy, przy czym zmiany w tym zakresie mogą być dokonane wyłącznie pod warunkiem zagwarantowania wykonania przedmiotu umowy przez osoby zapewniające należyte jej wykonanie, w szczególności posiadające kwalifikac</w:t>
      </w:r>
      <w:r>
        <w:rPr>
          <w:rFonts w:asciiTheme="minorHAnsi" w:hAnsiTheme="minorHAnsi" w:cstheme="minorHAnsi"/>
          <w:sz w:val="20"/>
          <w:szCs w:val="20"/>
        </w:rPr>
        <w:t>je wymagane przez Zamawiającego;</w:t>
      </w:r>
    </w:p>
    <w:p w:rsidR="0040086F" w:rsidRDefault="0040086F" w:rsidP="0040086F">
      <w:pPr>
        <w:pStyle w:val="Nagwek6"/>
        <w:numPr>
          <w:ilvl w:val="0"/>
          <w:numId w:val="0"/>
        </w:numPr>
        <w:spacing w:after="0"/>
        <w:ind w:left="1134" w:hanging="141"/>
        <w:rPr>
          <w:rFonts w:asciiTheme="minorHAnsi" w:hAnsiTheme="minorHAnsi" w:cstheme="minorHAnsi"/>
          <w:sz w:val="20"/>
          <w:szCs w:val="20"/>
        </w:rPr>
      </w:pPr>
      <w:r>
        <w:rPr>
          <w:rFonts w:asciiTheme="minorHAnsi" w:hAnsiTheme="minorHAnsi" w:cstheme="minorHAnsi"/>
          <w:sz w:val="20"/>
          <w:szCs w:val="20"/>
        </w:rPr>
        <w:t>- w</w:t>
      </w:r>
      <w:r w:rsidRPr="00EC4B0D">
        <w:rPr>
          <w:rFonts w:asciiTheme="minorHAnsi" w:hAnsiTheme="minorHAnsi" w:cstheme="minorHAnsi"/>
          <w:sz w:val="20"/>
          <w:szCs w:val="20"/>
        </w:rPr>
        <w:t xml:space="preserve">strzymania robót </w:t>
      </w:r>
      <w:r>
        <w:rPr>
          <w:rFonts w:asciiTheme="minorHAnsi" w:hAnsiTheme="minorHAnsi" w:cstheme="minorHAnsi"/>
          <w:sz w:val="20"/>
          <w:szCs w:val="20"/>
        </w:rPr>
        <w:t>przez Zamawiającego;</w:t>
      </w:r>
    </w:p>
    <w:p w:rsidR="0040086F" w:rsidRPr="00A91B3B" w:rsidRDefault="0040086F" w:rsidP="0040086F">
      <w:pPr>
        <w:pStyle w:val="Nagwek3"/>
        <w:numPr>
          <w:ilvl w:val="0"/>
          <w:numId w:val="0"/>
        </w:numPr>
        <w:spacing w:before="0" w:after="0" w:afterAutospacing="0"/>
        <w:ind w:left="1134" w:hanging="141"/>
        <w:rPr>
          <w:rFonts w:asciiTheme="minorHAnsi" w:hAnsiTheme="minorHAnsi" w:cstheme="minorHAnsi"/>
          <w:sz w:val="20"/>
          <w:szCs w:val="20"/>
        </w:rPr>
      </w:pPr>
      <w:r w:rsidRPr="00A91B3B">
        <w:rPr>
          <w:rFonts w:asciiTheme="minorHAnsi" w:hAnsiTheme="minorHAnsi" w:cstheme="minorHAnsi"/>
          <w:sz w:val="20"/>
          <w:szCs w:val="20"/>
        </w:rPr>
        <w:t>-  konieczności wykonania badań archeologicznych;</w:t>
      </w:r>
    </w:p>
    <w:p w:rsidR="0040086F" w:rsidRPr="00A91B3B" w:rsidRDefault="0040086F" w:rsidP="0040086F">
      <w:pPr>
        <w:pStyle w:val="Nagwek6"/>
        <w:numPr>
          <w:ilvl w:val="0"/>
          <w:numId w:val="0"/>
        </w:numPr>
        <w:spacing w:after="0"/>
        <w:ind w:left="1134" w:hanging="141"/>
        <w:rPr>
          <w:rFonts w:asciiTheme="minorHAnsi" w:hAnsiTheme="minorHAnsi" w:cstheme="minorHAnsi"/>
          <w:sz w:val="20"/>
          <w:szCs w:val="20"/>
        </w:rPr>
      </w:pPr>
      <w:r w:rsidRPr="00A91B3B">
        <w:rPr>
          <w:rFonts w:asciiTheme="minorHAnsi" w:hAnsiTheme="minorHAnsi" w:cstheme="minorHAnsi"/>
          <w:sz w:val="20"/>
          <w:szCs w:val="20"/>
        </w:rPr>
        <w:t>- decyzje, zalecenia konserwatora, archeologa;</w:t>
      </w:r>
    </w:p>
    <w:p w:rsidR="0040086F" w:rsidRPr="0070316D" w:rsidRDefault="0040086F" w:rsidP="0040086F">
      <w:pPr>
        <w:pStyle w:val="Nagwek6"/>
        <w:numPr>
          <w:ilvl w:val="0"/>
          <w:numId w:val="0"/>
        </w:numPr>
        <w:spacing w:after="0"/>
        <w:ind w:left="1134" w:hanging="141"/>
        <w:rPr>
          <w:rFonts w:asciiTheme="minorHAnsi" w:hAnsiTheme="minorHAnsi" w:cstheme="minorHAnsi"/>
          <w:sz w:val="20"/>
          <w:szCs w:val="20"/>
        </w:rPr>
      </w:pPr>
      <w:r w:rsidRPr="00A91B3B">
        <w:rPr>
          <w:rFonts w:asciiTheme="minorHAnsi" w:hAnsiTheme="minorHAnsi" w:cstheme="minorHAnsi"/>
          <w:sz w:val="20"/>
          <w:szCs w:val="20"/>
        </w:rPr>
        <w:t>- znaleziska archeologiczne;</w:t>
      </w:r>
    </w:p>
    <w:p w:rsidR="0040086F" w:rsidRDefault="0040086F" w:rsidP="0040086F">
      <w:pPr>
        <w:pStyle w:val="Nagwek6"/>
        <w:numPr>
          <w:ilvl w:val="0"/>
          <w:numId w:val="0"/>
        </w:numPr>
        <w:spacing w:after="0"/>
        <w:ind w:left="1134" w:hanging="141"/>
        <w:rPr>
          <w:rFonts w:asciiTheme="minorHAnsi" w:hAnsiTheme="minorHAnsi" w:cstheme="minorHAnsi"/>
          <w:sz w:val="20"/>
          <w:szCs w:val="20"/>
        </w:rPr>
      </w:pPr>
      <w:r w:rsidRPr="0070316D">
        <w:rPr>
          <w:rFonts w:asciiTheme="minorHAnsi" w:hAnsiTheme="minorHAnsi" w:cstheme="minorHAnsi"/>
          <w:sz w:val="20"/>
          <w:szCs w:val="20"/>
        </w:rPr>
        <w:t>- wykonanie dodatkowych robót;</w:t>
      </w:r>
    </w:p>
    <w:p w:rsidR="0040086F" w:rsidRDefault="0040086F" w:rsidP="0040086F">
      <w:pPr>
        <w:pStyle w:val="Nagwek5"/>
        <w:numPr>
          <w:ilvl w:val="4"/>
          <w:numId w:val="33"/>
        </w:numPr>
        <w:spacing w:after="0"/>
        <w:ind w:left="993" w:hanging="284"/>
        <w:rPr>
          <w:rFonts w:asciiTheme="minorHAnsi" w:hAnsiTheme="minorHAnsi" w:cstheme="minorHAnsi"/>
          <w:sz w:val="20"/>
          <w:szCs w:val="20"/>
        </w:rPr>
      </w:pPr>
      <w:r>
        <w:rPr>
          <w:rFonts w:asciiTheme="minorHAnsi" w:hAnsiTheme="minorHAnsi" w:cstheme="minorHAnsi"/>
          <w:sz w:val="20"/>
          <w:szCs w:val="20"/>
        </w:rPr>
        <w:t xml:space="preserve">w przypadku wystąpienia okoliczności wymienionych w </w:t>
      </w:r>
      <w:proofErr w:type="spellStart"/>
      <w:r>
        <w:rPr>
          <w:rFonts w:asciiTheme="minorHAnsi" w:hAnsiTheme="minorHAnsi" w:cstheme="minorHAnsi"/>
          <w:sz w:val="20"/>
          <w:szCs w:val="20"/>
        </w:rPr>
        <w:t>ppkt</w:t>
      </w:r>
      <w:proofErr w:type="spellEnd"/>
      <w:r>
        <w:rPr>
          <w:rFonts w:asciiTheme="minorHAnsi" w:hAnsiTheme="minorHAnsi" w:cstheme="minorHAnsi"/>
          <w:sz w:val="20"/>
          <w:szCs w:val="20"/>
        </w:rPr>
        <w:t xml:space="preserve">. a) termin wykonania umowy może ulec odpowiedniemu przedłużeniu o czas niezbędny do zakończenia wykonywania przedmiotu umowy, nie dłużej jednak niż o okres trwania tych okoliczności lub o czas niezbędny na usunięcie </w:t>
      </w:r>
      <w:r>
        <w:rPr>
          <w:rFonts w:asciiTheme="minorHAnsi" w:hAnsiTheme="minorHAnsi" w:cstheme="minorHAnsi"/>
          <w:sz w:val="20"/>
          <w:szCs w:val="20"/>
        </w:rPr>
        <w:lastRenderedPageBreak/>
        <w:t>skutków oddziaływania tych okoliczności w zakresie umożliwiającym kontynuowanie czynności mających na celu wykonanie przedmiotu umowy;</w:t>
      </w:r>
    </w:p>
    <w:p w:rsidR="0040086F" w:rsidRPr="0040086F" w:rsidRDefault="0040086F" w:rsidP="0040086F">
      <w:pPr>
        <w:pStyle w:val="Nagwek5"/>
        <w:numPr>
          <w:ilvl w:val="4"/>
          <w:numId w:val="33"/>
        </w:numPr>
        <w:spacing w:after="0"/>
        <w:ind w:left="993" w:hanging="284"/>
        <w:rPr>
          <w:rFonts w:asciiTheme="minorHAnsi" w:hAnsiTheme="minorHAnsi" w:cstheme="minorHAnsi"/>
          <w:sz w:val="20"/>
          <w:szCs w:val="20"/>
        </w:rPr>
      </w:pPr>
      <w:r>
        <w:rPr>
          <w:rFonts w:asciiTheme="minorHAnsi" w:hAnsiTheme="minorHAnsi" w:cstheme="minorHAnsi"/>
          <w:sz w:val="20"/>
          <w:szCs w:val="20"/>
        </w:rPr>
        <w:t xml:space="preserve">jeżeli w przypadku wystąpienia którejkolwiek z okoliczności wymienionych w </w:t>
      </w:r>
      <w:proofErr w:type="spellStart"/>
      <w:r>
        <w:rPr>
          <w:rFonts w:asciiTheme="minorHAnsi" w:hAnsiTheme="minorHAnsi" w:cstheme="minorHAnsi"/>
          <w:sz w:val="20"/>
          <w:szCs w:val="20"/>
        </w:rPr>
        <w:t>ppkt</w:t>
      </w:r>
      <w:proofErr w:type="spellEnd"/>
      <w:r>
        <w:rPr>
          <w:rFonts w:asciiTheme="minorHAnsi" w:hAnsiTheme="minorHAnsi" w:cstheme="minorHAnsi"/>
          <w:sz w:val="20"/>
          <w:szCs w:val="20"/>
        </w:rPr>
        <w:t>. a) konieczna będzie zmiana istotnych postanowień umowy, odpowiednie zapisy umowne zostaną stosownie zmodyfikowane, w sposób zapewniający zgodność z obowiązującymi przepisami prawa.</w:t>
      </w:r>
    </w:p>
    <w:p w:rsidR="0040086F" w:rsidRDefault="0040086F" w:rsidP="0040086F">
      <w:pPr>
        <w:pStyle w:val="Nagwek3"/>
        <w:numPr>
          <w:ilvl w:val="1"/>
          <w:numId w:val="33"/>
        </w:numPr>
        <w:spacing w:before="0" w:after="0" w:afterAutospacing="0"/>
        <w:ind w:left="426" w:hanging="284"/>
        <w:rPr>
          <w:rFonts w:ascii="Calibri" w:hAnsi="Calibri"/>
          <w:sz w:val="20"/>
          <w:szCs w:val="20"/>
        </w:rPr>
      </w:pPr>
      <w:r>
        <w:rPr>
          <w:rFonts w:ascii="Calibri" w:hAnsi="Calibri"/>
          <w:sz w:val="20"/>
          <w:szCs w:val="20"/>
        </w:rPr>
        <w:t>W przypadku zmiany powszechnie obowiązujących przepisów prawa w zakresie mającym wpływ na realizację przedmiotu zamówienia – odpowiednie zapisy umowy zostaną dostosowane do obowiązującego stanu prawnego.</w:t>
      </w:r>
    </w:p>
    <w:p w:rsidR="0040086F" w:rsidRPr="00D51374" w:rsidRDefault="0040086F" w:rsidP="0040086F">
      <w:pPr>
        <w:pStyle w:val="Nagwek3"/>
        <w:numPr>
          <w:ilvl w:val="1"/>
          <w:numId w:val="33"/>
        </w:numPr>
        <w:tabs>
          <w:tab w:val="left" w:pos="993"/>
        </w:tabs>
        <w:spacing w:before="0" w:after="0" w:afterAutospacing="0"/>
        <w:ind w:left="426" w:hanging="284"/>
        <w:rPr>
          <w:rFonts w:ascii="Calibri" w:hAnsi="Calibri"/>
          <w:sz w:val="20"/>
          <w:szCs w:val="20"/>
        </w:rPr>
      </w:pPr>
      <w:r w:rsidRPr="00D51374">
        <w:rPr>
          <w:rFonts w:ascii="Calibri" w:hAnsi="Calibri"/>
          <w:sz w:val="20"/>
          <w:szCs w:val="20"/>
        </w:rPr>
        <w:t>Nie s</w:t>
      </w:r>
      <w:r>
        <w:rPr>
          <w:rFonts w:ascii="Calibri" w:hAnsi="Calibri"/>
          <w:sz w:val="20"/>
          <w:szCs w:val="20"/>
        </w:rPr>
        <w:t>tanowi zmiany umowy</w:t>
      </w:r>
      <w:r w:rsidRPr="00D51374">
        <w:rPr>
          <w:rFonts w:ascii="Calibri" w:hAnsi="Calibri"/>
          <w:sz w:val="20"/>
          <w:szCs w:val="20"/>
        </w:rPr>
        <w:t>:</w:t>
      </w:r>
    </w:p>
    <w:p w:rsidR="0040086F" w:rsidRDefault="0040086F" w:rsidP="0040086F">
      <w:pPr>
        <w:pStyle w:val="Nagwek4"/>
        <w:numPr>
          <w:ilvl w:val="1"/>
          <w:numId w:val="23"/>
        </w:numPr>
        <w:spacing w:before="0" w:after="0" w:afterAutospacing="0"/>
        <w:ind w:left="858"/>
        <w:rPr>
          <w:rFonts w:ascii="Calibri" w:hAnsi="Calibri"/>
          <w:sz w:val="20"/>
          <w:szCs w:val="20"/>
        </w:rPr>
      </w:pPr>
      <w:r w:rsidRPr="00D51374">
        <w:rPr>
          <w:rFonts w:ascii="Calibri" w:hAnsi="Calibri"/>
          <w:sz w:val="20"/>
          <w:szCs w:val="20"/>
        </w:rPr>
        <w:t xml:space="preserve">Zmiana danych związanych z obsługą </w:t>
      </w:r>
      <w:proofErr w:type="spellStart"/>
      <w:r w:rsidRPr="00D51374">
        <w:rPr>
          <w:rFonts w:ascii="Calibri" w:hAnsi="Calibri"/>
          <w:sz w:val="20"/>
          <w:szCs w:val="20"/>
        </w:rPr>
        <w:t>admi</w:t>
      </w:r>
      <w:r>
        <w:rPr>
          <w:rFonts w:ascii="Calibri" w:hAnsi="Calibri"/>
          <w:sz w:val="20"/>
          <w:szCs w:val="20"/>
        </w:rPr>
        <w:t>nistracyjno</w:t>
      </w:r>
      <w:proofErr w:type="spellEnd"/>
      <w:r w:rsidRPr="00D51374">
        <w:rPr>
          <w:rFonts w:ascii="Calibri" w:hAnsi="Calibri"/>
          <w:sz w:val="20"/>
          <w:szCs w:val="20"/>
        </w:rPr>
        <w:t xml:space="preserve"> – organizacyjną umowy (np. zmiana nr rachunku bankowego);</w:t>
      </w:r>
    </w:p>
    <w:p w:rsidR="0040086F" w:rsidRDefault="0040086F" w:rsidP="0040086F">
      <w:pPr>
        <w:pStyle w:val="Nagwek4"/>
        <w:numPr>
          <w:ilvl w:val="1"/>
          <w:numId w:val="23"/>
        </w:numPr>
        <w:spacing w:before="0" w:after="0" w:afterAutospacing="0"/>
        <w:ind w:left="858"/>
        <w:rPr>
          <w:rFonts w:asciiTheme="minorHAnsi" w:hAnsiTheme="minorHAnsi"/>
          <w:b/>
          <w:sz w:val="16"/>
          <w:szCs w:val="16"/>
        </w:rPr>
      </w:pPr>
      <w:r w:rsidRPr="00956FF1">
        <w:rPr>
          <w:rFonts w:ascii="Calibri" w:hAnsi="Calibri"/>
          <w:sz w:val="20"/>
          <w:szCs w:val="20"/>
        </w:rPr>
        <w:t>Zmiana danych teleadresowych, zmiany osób wskazanych do kontaktów między stronami</w:t>
      </w:r>
      <w:r w:rsidRPr="00956FF1">
        <w:rPr>
          <w:rFonts w:asciiTheme="minorHAnsi" w:hAnsiTheme="minorHAnsi"/>
          <w:b/>
          <w:sz w:val="16"/>
          <w:szCs w:val="16"/>
        </w:rPr>
        <w:t xml:space="preserve">. </w:t>
      </w:r>
    </w:p>
    <w:p w:rsidR="0040086F" w:rsidRDefault="0040086F" w:rsidP="003D5CF3">
      <w:pPr>
        <w:spacing w:before="200" w:after="120"/>
        <w:rPr>
          <w:rFonts w:ascii="Calibri" w:hAnsi="Calibri"/>
          <w:b/>
          <w:color w:val="000000" w:themeColor="text1"/>
          <w:sz w:val="20"/>
          <w:szCs w:val="20"/>
        </w:rPr>
      </w:pPr>
    </w:p>
    <w:p w:rsidR="003D5CF3" w:rsidRPr="00E96F09" w:rsidRDefault="003D5CF3" w:rsidP="003D5CF3">
      <w:pPr>
        <w:spacing w:before="200" w:after="120"/>
        <w:rPr>
          <w:rFonts w:ascii="Calibri" w:hAnsi="Calibri"/>
          <w:color w:val="000000" w:themeColor="text1"/>
          <w:sz w:val="20"/>
          <w:szCs w:val="20"/>
        </w:rPr>
      </w:pPr>
      <w:r w:rsidRPr="00E96F09">
        <w:rPr>
          <w:rFonts w:ascii="Calibri" w:hAnsi="Calibri"/>
          <w:b/>
          <w:color w:val="000000" w:themeColor="text1"/>
          <w:sz w:val="20"/>
          <w:szCs w:val="20"/>
        </w:rPr>
        <w:t>Rozdział X</w:t>
      </w:r>
      <w:r w:rsidR="0040086F">
        <w:rPr>
          <w:rFonts w:ascii="Calibri" w:hAnsi="Calibri"/>
          <w:b/>
          <w:color w:val="000000" w:themeColor="text1"/>
          <w:sz w:val="20"/>
          <w:szCs w:val="20"/>
        </w:rPr>
        <w:t>I</w:t>
      </w:r>
      <w:r w:rsidRPr="00E96F09">
        <w:rPr>
          <w:rFonts w:ascii="Calibri" w:hAnsi="Calibri"/>
          <w:b/>
          <w:color w:val="000000" w:themeColor="text1"/>
          <w:sz w:val="20"/>
          <w:szCs w:val="20"/>
        </w:rPr>
        <w:t>I. POSTANOWIENIA SZCZEGÓŁOWE</w:t>
      </w:r>
    </w:p>
    <w:p w:rsidR="003D5CF3" w:rsidRPr="00E96F09" w:rsidRDefault="003D5CF3" w:rsidP="003D5CF3">
      <w:pPr>
        <w:spacing w:before="120" w:line="120" w:lineRule="atLeast"/>
        <w:jc w:val="center"/>
        <w:rPr>
          <w:rFonts w:ascii="Calibri" w:hAnsi="Calibri"/>
          <w:color w:val="000000" w:themeColor="text1"/>
          <w:sz w:val="20"/>
          <w:szCs w:val="20"/>
        </w:rPr>
      </w:pPr>
      <w:r w:rsidRPr="00E96F09">
        <w:rPr>
          <w:rFonts w:ascii="Calibri" w:hAnsi="Calibri"/>
          <w:color w:val="000000" w:themeColor="text1"/>
          <w:sz w:val="20"/>
          <w:szCs w:val="20"/>
        </w:rPr>
        <w:sym w:font="Times New Roman" w:char="00A7"/>
      </w:r>
      <w:r w:rsidR="00B42C97" w:rsidRPr="00E96F09">
        <w:rPr>
          <w:rFonts w:ascii="Calibri" w:hAnsi="Calibri"/>
          <w:color w:val="000000" w:themeColor="text1"/>
          <w:sz w:val="20"/>
          <w:szCs w:val="20"/>
        </w:rPr>
        <w:t xml:space="preserve"> 2</w:t>
      </w:r>
      <w:r w:rsidR="0040086F">
        <w:rPr>
          <w:rFonts w:ascii="Calibri" w:hAnsi="Calibri"/>
          <w:color w:val="000000" w:themeColor="text1"/>
          <w:sz w:val="20"/>
          <w:szCs w:val="20"/>
        </w:rPr>
        <w:t>2</w:t>
      </w:r>
    </w:p>
    <w:p w:rsidR="003D5CF3" w:rsidRPr="00E96F09" w:rsidRDefault="003D5CF3" w:rsidP="003D5CF3">
      <w:pPr>
        <w:numPr>
          <w:ilvl w:val="0"/>
          <w:numId w:val="21"/>
        </w:numPr>
        <w:spacing w:line="120" w:lineRule="atLeast"/>
        <w:jc w:val="both"/>
        <w:rPr>
          <w:rFonts w:ascii="Calibri" w:hAnsi="Calibri"/>
          <w:color w:val="000000" w:themeColor="text1"/>
          <w:sz w:val="20"/>
          <w:szCs w:val="20"/>
        </w:rPr>
      </w:pPr>
      <w:r w:rsidRPr="00E96F09">
        <w:rPr>
          <w:rFonts w:ascii="Calibri" w:hAnsi="Calibri"/>
          <w:color w:val="000000" w:themeColor="text1"/>
          <w:sz w:val="20"/>
          <w:szCs w:val="20"/>
        </w:rPr>
        <w:t>Nadzór nad realizacją przedmiotu umowy w imieniu Zamawiającego sprawować będzie:</w:t>
      </w:r>
    </w:p>
    <w:p w:rsidR="003D5CF3" w:rsidRPr="00E96F09" w:rsidRDefault="003D5CF3" w:rsidP="003D5CF3">
      <w:pPr>
        <w:numPr>
          <w:ilvl w:val="1"/>
          <w:numId w:val="21"/>
        </w:numPr>
        <w:tabs>
          <w:tab w:val="left" w:pos="905"/>
        </w:tabs>
        <w:spacing w:line="120" w:lineRule="atLeast"/>
        <w:jc w:val="both"/>
        <w:rPr>
          <w:rFonts w:ascii="Calibri" w:hAnsi="Calibri"/>
          <w:color w:val="000000" w:themeColor="text1"/>
          <w:sz w:val="20"/>
          <w:szCs w:val="20"/>
        </w:rPr>
      </w:pPr>
      <w:r w:rsidRPr="00E96F09">
        <w:rPr>
          <w:rFonts w:ascii="Calibri" w:hAnsi="Calibri"/>
          <w:color w:val="000000" w:themeColor="text1"/>
          <w:sz w:val="20"/>
          <w:szCs w:val="20"/>
        </w:rPr>
        <w:t>…………………………………………</w:t>
      </w:r>
    </w:p>
    <w:p w:rsidR="003D5CF3" w:rsidRPr="00E96F09" w:rsidRDefault="003D5CF3" w:rsidP="003D5CF3">
      <w:pPr>
        <w:numPr>
          <w:ilvl w:val="1"/>
          <w:numId w:val="21"/>
        </w:numPr>
        <w:tabs>
          <w:tab w:val="left" w:pos="905"/>
        </w:tabs>
        <w:spacing w:line="120" w:lineRule="atLeast"/>
        <w:jc w:val="both"/>
        <w:rPr>
          <w:rFonts w:ascii="Calibri" w:hAnsi="Calibri"/>
          <w:color w:val="000000" w:themeColor="text1"/>
          <w:sz w:val="20"/>
          <w:szCs w:val="20"/>
        </w:rPr>
      </w:pPr>
      <w:r w:rsidRPr="00E96F09">
        <w:rPr>
          <w:rFonts w:ascii="Calibri" w:hAnsi="Calibri"/>
          <w:color w:val="000000" w:themeColor="text1"/>
          <w:sz w:val="20"/>
          <w:szCs w:val="20"/>
        </w:rPr>
        <w:t>…………………………………………</w:t>
      </w:r>
    </w:p>
    <w:p w:rsidR="003D5CF3" w:rsidRPr="00E96F09" w:rsidRDefault="003D5CF3" w:rsidP="003D5CF3">
      <w:pPr>
        <w:numPr>
          <w:ilvl w:val="0"/>
          <w:numId w:val="21"/>
        </w:numPr>
        <w:spacing w:line="120" w:lineRule="atLeast"/>
        <w:jc w:val="both"/>
        <w:rPr>
          <w:rFonts w:ascii="Calibri" w:hAnsi="Calibri"/>
          <w:color w:val="000000" w:themeColor="text1"/>
          <w:sz w:val="20"/>
          <w:szCs w:val="20"/>
        </w:rPr>
      </w:pPr>
      <w:r w:rsidRPr="00E96F09">
        <w:rPr>
          <w:rFonts w:ascii="Calibri" w:hAnsi="Calibri"/>
          <w:color w:val="000000" w:themeColor="text1"/>
          <w:sz w:val="20"/>
          <w:szCs w:val="20"/>
        </w:rPr>
        <w:t>Wykonawca wyznacza do kierowania budowy:</w:t>
      </w:r>
    </w:p>
    <w:p w:rsidR="003D5CF3" w:rsidRPr="00E96F09" w:rsidRDefault="003D5CF3" w:rsidP="003D5CF3">
      <w:pPr>
        <w:numPr>
          <w:ilvl w:val="1"/>
          <w:numId w:val="21"/>
        </w:numPr>
        <w:spacing w:line="120" w:lineRule="atLeast"/>
        <w:jc w:val="both"/>
        <w:rPr>
          <w:rFonts w:ascii="Calibri" w:hAnsi="Calibri"/>
          <w:i/>
          <w:color w:val="000000" w:themeColor="text1"/>
          <w:sz w:val="14"/>
          <w:szCs w:val="14"/>
        </w:rPr>
      </w:pPr>
      <w:r w:rsidRPr="00E96F09">
        <w:rPr>
          <w:rFonts w:ascii="Calibri" w:hAnsi="Calibri"/>
          <w:color w:val="000000" w:themeColor="text1"/>
          <w:sz w:val="20"/>
          <w:szCs w:val="20"/>
        </w:rPr>
        <w:t xml:space="preserve">……………………………………………………………… </w:t>
      </w:r>
    </w:p>
    <w:p w:rsidR="003D5CF3" w:rsidRPr="00E96F09" w:rsidRDefault="003D5CF3" w:rsidP="003D5CF3">
      <w:pPr>
        <w:spacing w:line="120" w:lineRule="atLeast"/>
        <w:ind w:left="792"/>
        <w:jc w:val="both"/>
        <w:rPr>
          <w:rFonts w:ascii="Calibri" w:hAnsi="Calibri"/>
          <w:i/>
          <w:color w:val="000000" w:themeColor="text1"/>
          <w:sz w:val="14"/>
          <w:szCs w:val="14"/>
        </w:rPr>
      </w:pPr>
    </w:p>
    <w:p w:rsidR="003D5CF3" w:rsidRPr="00E96F09" w:rsidRDefault="003D5CF3" w:rsidP="003D5CF3">
      <w:pPr>
        <w:keepNext/>
        <w:spacing w:before="200" w:after="120"/>
        <w:rPr>
          <w:rFonts w:ascii="Calibri" w:hAnsi="Calibri"/>
          <w:b/>
          <w:color w:val="000000" w:themeColor="text1"/>
          <w:sz w:val="20"/>
          <w:szCs w:val="20"/>
        </w:rPr>
      </w:pPr>
      <w:r w:rsidRPr="00E96F09">
        <w:rPr>
          <w:rFonts w:ascii="Calibri" w:hAnsi="Calibri"/>
          <w:b/>
          <w:color w:val="000000" w:themeColor="text1"/>
          <w:sz w:val="20"/>
          <w:szCs w:val="20"/>
        </w:rPr>
        <w:t>Rozdział XIII.  WARUNKI OGÓLNE</w:t>
      </w:r>
    </w:p>
    <w:p w:rsidR="003D5CF3" w:rsidRPr="00E96F09" w:rsidRDefault="003D5CF3" w:rsidP="003D5CF3">
      <w:pPr>
        <w:keepNext/>
        <w:spacing w:before="120" w:line="120" w:lineRule="atLeast"/>
        <w:jc w:val="center"/>
        <w:rPr>
          <w:rFonts w:ascii="Calibri" w:hAnsi="Calibri"/>
          <w:color w:val="000000" w:themeColor="text1"/>
          <w:sz w:val="20"/>
          <w:szCs w:val="20"/>
        </w:rPr>
      </w:pPr>
      <w:r w:rsidRPr="00E96F09">
        <w:rPr>
          <w:rFonts w:ascii="Calibri" w:hAnsi="Calibri"/>
          <w:color w:val="000000" w:themeColor="text1"/>
          <w:sz w:val="20"/>
          <w:szCs w:val="20"/>
        </w:rPr>
        <w:sym w:font="Times New Roman" w:char="00A7"/>
      </w:r>
      <w:r w:rsidRPr="00E96F09">
        <w:rPr>
          <w:rFonts w:ascii="Calibri" w:hAnsi="Calibri"/>
          <w:color w:val="000000" w:themeColor="text1"/>
          <w:sz w:val="20"/>
          <w:szCs w:val="20"/>
        </w:rPr>
        <w:t xml:space="preserve"> 2</w:t>
      </w:r>
      <w:r w:rsidR="0040086F">
        <w:rPr>
          <w:rFonts w:ascii="Calibri" w:hAnsi="Calibri"/>
          <w:color w:val="000000" w:themeColor="text1"/>
          <w:sz w:val="20"/>
          <w:szCs w:val="20"/>
        </w:rPr>
        <w:t>3</w:t>
      </w:r>
    </w:p>
    <w:p w:rsidR="003D5CF3" w:rsidRPr="00E96F09" w:rsidRDefault="003D5CF3" w:rsidP="003D5CF3">
      <w:pPr>
        <w:pStyle w:val="Tekstpodstawowy3"/>
        <w:jc w:val="both"/>
        <w:rPr>
          <w:rFonts w:ascii="Calibri" w:hAnsi="Calibri"/>
          <w:color w:val="000000" w:themeColor="text1"/>
          <w:sz w:val="20"/>
          <w:szCs w:val="20"/>
        </w:rPr>
      </w:pPr>
      <w:r w:rsidRPr="00E96F09">
        <w:rPr>
          <w:rFonts w:ascii="Calibri" w:hAnsi="Calibri"/>
          <w:color w:val="000000" w:themeColor="text1"/>
          <w:sz w:val="20"/>
          <w:szCs w:val="20"/>
        </w:rPr>
        <w:t>Zmiana postanowień zawartej umowy może nastąpić za zgodą stron wyrażoną na piśmie pod rygorem nieważności takiej zmiany.</w:t>
      </w:r>
    </w:p>
    <w:p w:rsidR="003D5CF3" w:rsidRPr="00E96F09" w:rsidRDefault="003D5CF3" w:rsidP="003D5CF3">
      <w:pPr>
        <w:spacing w:before="120" w:line="120" w:lineRule="atLeast"/>
        <w:jc w:val="center"/>
        <w:rPr>
          <w:rFonts w:ascii="Calibri" w:hAnsi="Calibri"/>
          <w:color w:val="000000" w:themeColor="text1"/>
          <w:sz w:val="20"/>
          <w:szCs w:val="20"/>
        </w:rPr>
      </w:pPr>
      <w:r w:rsidRPr="00E96F09">
        <w:rPr>
          <w:rFonts w:ascii="Calibri" w:hAnsi="Calibri"/>
          <w:color w:val="000000" w:themeColor="text1"/>
          <w:sz w:val="20"/>
          <w:szCs w:val="20"/>
        </w:rPr>
        <w:sym w:font="Times New Roman" w:char="00A7"/>
      </w:r>
      <w:r w:rsidRPr="00E96F09">
        <w:rPr>
          <w:rFonts w:ascii="Calibri" w:hAnsi="Calibri"/>
          <w:color w:val="000000" w:themeColor="text1"/>
          <w:sz w:val="20"/>
          <w:szCs w:val="20"/>
        </w:rPr>
        <w:t xml:space="preserve"> 2</w:t>
      </w:r>
      <w:r w:rsidR="0040086F">
        <w:rPr>
          <w:rFonts w:ascii="Calibri" w:hAnsi="Calibri"/>
          <w:color w:val="000000" w:themeColor="text1"/>
          <w:sz w:val="20"/>
          <w:szCs w:val="20"/>
        </w:rPr>
        <w:t>4</w:t>
      </w:r>
    </w:p>
    <w:p w:rsidR="003D5CF3" w:rsidRPr="00E96F09" w:rsidRDefault="003D5CF3" w:rsidP="003D5CF3">
      <w:pPr>
        <w:numPr>
          <w:ilvl w:val="0"/>
          <w:numId w:val="13"/>
        </w:numPr>
        <w:spacing w:line="120" w:lineRule="atLeast"/>
        <w:ind w:left="357" w:hanging="357"/>
        <w:jc w:val="both"/>
        <w:rPr>
          <w:rFonts w:ascii="Calibri" w:hAnsi="Calibri"/>
          <w:color w:val="000000" w:themeColor="text1"/>
          <w:sz w:val="20"/>
          <w:szCs w:val="20"/>
        </w:rPr>
      </w:pPr>
      <w:r w:rsidRPr="00E96F09">
        <w:rPr>
          <w:rFonts w:ascii="Calibri" w:hAnsi="Calibri"/>
          <w:color w:val="000000" w:themeColor="text1"/>
          <w:sz w:val="20"/>
          <w:szCs w:val="20"/>
        </w:rPr>
        <w:t>Spory mogące wyniknąć w związku z wykonywaniem przedmiotu umowy strony zobowiązują się przede wszystkim załatwić polubownie, a nie dające się usunąć wątpliwości poddają pod rozstrzygnięcie właściwego dla Zamawiającego sądu powszechnego.</w:t>
      </w:r>
    </w:p>
    <w:p w:rsidR="003D5CF3" w:rsidRPr="00E96F09" w:rsidRDefault="003D5CF3" w:rsidP="003D5CF3">
      <w:pPr>
        <w:numPr>
          <w:ilvl w:val="0"/>
          <w:numId w:val="13"/>
        </w:numPr>
        <w:spacing w:line="120" w:lineRule="atLeast"/>
        <w:jc w:val="both"/>
        <w:rPr>
          <w:rFonts w:ascii="Calibri" w:hAnsi="Calibri"/>
          <w:color w:val="000000" w:themeColor="text1"/>
          <w:sz w:val="20"/>
          <w:szCs w:val="20"/>
        </w:rPr>
      </w:pPr>
      <w:r w:rsidRPr="00E96F09">
        <w:rPr>
          <w:rFonts w:ascii="Calibri" w:hAnsi="Calibri"/>
          <w:color w:val="000000" w:themeColor="text1"/>
          <w:sz w:val="20"/>
          <w:szCs w:val="20"/>
        </w:rPr>
        <w:t>W sprawach nieuregulowanych niniejszą umową stosuje się odpowiednie przepisy Ustawy z dnia 29 stycznia 2004 roku Prawo zamówień publicznych oraz odpowiednie przepisy Kodeksu Cywilnego.</w:t>
      </w:r>
    </w:p>
    <w:p w:rsidR="003D5CF3" w:rsidRPr="00E96F09" w:rsidRDefault="003D5CF3" w:rsidP="003D5CF3">
      <w:pPr>
        <w:keepNext/>
        <w:spacing w:before="120" w:line="120" w:lineRule="atLeast"/>
        <w:jc w:val="center"/>
        <w:rPr>
          <w:rFonts w:ascii="Calibri" w:hAnsi="Calibri"/>
          <w:color w:val="000000" w:themeColor="text1"/>
          <w:sz w:val="20"/>
          <w:szCs w:val="20"/>
        </w:rPr>
      </w:pPr>
      <w:r w:rsidRPr="00E96F09">
        <w:rPr>
          <w:rFonts w:ascii="Calibri" w:hAnsi="Calibri"/>
          <w:color w:val="000000" w:themeColor="text1"/>
          <w:sz w:val="20"/>
          <w:szCs w:val="20"/>
        </w:rPr>
        <w:t>§ 2</w:t>
      </w:r>
      <w:r w:rsidR="0040086F">
        <w:rPr>
          <w:rFonts w:ascii="Calibri" w:hAnsi="Calibri"/>
          <w:color w:val="000000" w:themeColor="text1"/>
          <w:sz w:val="20"/>
          <w:szCs w:val="20"/>
        </w:rPr>
        <w:t>5</w:t>
      </w:r>
    </w:p>
    <w:p w:rsidR="003D5CF3" w:rsidRPr="00E96F09" w:rsidRDefault="003D5CF3" w:rsidP="003D5CF3">
      <w:pPr>
        <w:spacing w:line="120" w:lineRule="atLeast"/>
        <w:jc w:val="both"/>
        <w:rPr>
          <w:rFonts w:ascii="Calibri" w:hAnsi="Calibri"/>
          <w:color w:val="000000" w:themeColor="text1"/>
          <w:sz w:val="20"/>
          <w:szCs w:val="20"/>
        </w:rPr>
      </w:pPr>
      <w:r w:rsidRPr="00E96F09">
        <w:rPr>
          <w:rFonts w:ascii="Calibri" w:hAnsi="Calibri"/>
          <w:color w:val="000000" w:themeColor="text1"/>
          <w:sz w:val="20"/>
          <w:szCs w:val="20"/>
        </w:rPr>
        <w:t xml:space="preserve">Umowę niniejszą sporządzono w trzech jednobrzmiących egzemplarzach, z czego dwa otrzymuje Zamawiający, </w:t>
      </w:r>
      <w:r w:rsidRPr="00E96F09">
        <w:rPr>
          <w:rFonts w:ascii="Calibri" w:hAnsi="Calibri"/>
          <w:color w:val="000000" w:themeColor="text1"/>
          <w:sz w:val="20"/>
          <w:szCs w:val="20"/>
        </w:rPr>
        <w:br/>
        <w:t>a jeden Wykonawca.</w:t>
      </w:r>
    </w:p>
    <w:p w:rsidR="003D5CF3" w:rsidRPr="00E96F09" w:rsidRDefault="003D5CF3" w:rsidP="003D5CF3">
      <w:pPr>
        <w:spacing w:line="120" w:lineRule="atLeast"/>
        <w:jc w:val="both"/>
        <w:rPr>
          <w:rFonts w:ascii="Calibri" w:hAnsi="Calibri"/>
          <w:color w:val="000000" w:themeColor="text1"/>
          <w:sz w:val="20"/>
          <w:szCs w:val="20"/>
        </w:rPr>
      </w:pPr>
    </w:p>
    <w:p w:rsidR="003D5CF3" w:rsidRPr="00E96F09" w:rsidRDefault="003D5CF3" w:rsidP="003D5CF3">
      <w:pPr>
        <w:spacing w:line="120" w:lineRule="atLeast"/>
        <w:jc w:val="both"/>
        <w:rPr>
          <w:rFonts w:ascii="Calibri" w:hAnsi="Calibri"/>
          <w:color w:val="000000" w:themeColor="text1"/>
          <w:sz w:val="20"/>
          <w:szCs w:val="20"/>
        </w:rPr>
      </w:pPr>
      <w:r w:rsidRPr="00E96F09">
        <w:rPr>
          <w:rFonts w:ascii="Calibri" w:hAnsi="Calibri"/>
          <w:color w:val="000000" w:themeColor="text1"/>
          <w:sz w:val="20"/>
          <w:szCs w:val="20"/>
        </w:rPr>
        <w:t>Integralną część umowy stanowią załączniki:</w:t>
      </w:r>
    </w:p>
    <w:p w:rsidR="003D5CF3" w:rsidRPr="00D76293" w:rsidRDefault="003D5CF3" w:rsidP="003D5CF3">
      <w:pPr>
        <w:numPr>
          <w:ilvl w:val="1"/>
          <w:numId w:val="2"/>
        </w:numPr>
        <w:spacing w:line="120" w:lineRule="atLeast"/>
        <w:jc w:val="both"/>
        <w:rPr>
          <w:rFonts w:ascii="Calibri" w:hAnsi="Calibri"/>
          <w:color w:val="000000" w:themeColor="text1"/>
          <w:sz w:val="20"/>
          <w:szCs w:val="20"/>
        </w:rPr>
      </w:pPr>
      <w:r w:rsidRPr="00D76293">
        <w:rPr>
          <w:rFonts w:ascii="Calibri" w:hAnsi="Calibri"/>
          <w:color w:val="000000" w:themeColor="text1"/>
          <w:sz w:val="20"/>
          <w:szCs w:val="20"/>
        </w:rPr>
        <w:t>Oferta Wykonawcy</w:t>
      </w:r>
    </w:p>
    <w:p w:rsidR="003D5CF3" w:rsidRPr="00D76293" w:rsidRDefault="003D5CF3" w:rsidP="003D5CF3">
      <w:pPr>
        <w:numPr>
          <w:ilvl w:val="1"/>
          <w:numId w:val="2"/>
        </w:numPr>
        <w:spacing w:line="120" w:lineRule="atLeast"/>
        <w:jc w:val="both"/>
        <w:rPr>
          <w:rFonts w:ascii="Calibri" w:hAnsi="Calibri"/>
          <w:color w:val="000000" w:themeColor="text1"/>
          <w:sz w:val="20"/>
          <w:szCs w:val="20"/>
        </w:rPr>
      </w:pPr>
      <w:r w:rsidRPr="00D76293">
        <w:rPr>
          <w:rFonts w:ascii="Calibri" w:hAnsi="Calibri"/>
          <w:color w:val="000000" w:themeColor="text1"/>
          <w:sz w:val="20"/>
          <w:szCs w:val="20"/>
        </w:rPr>
        <w:t>Wzór karty gwarancyjnej</w:t>
      </w:r>
    </w:p>
    <w:p w:rsidR="003D5CF3" w:rsidRPr="005D2B1A" w:rsidRDefault="003D5CF3" w:rsidP="003D5CF3">
      <w:pPr>
        <w:numPr>
          <w:ilvl w:val="1"/>
          <w:numId w:val="2"/>
        </w:numPr>
        <w:spacing w:line="120" w:lineRule="atLeast"/>
        <w:jc w:val="both"/>
        <w:rPr>
          <w:rFonts w:ascii="Calibri" w:hAnsi="Calibri"/>
          <w:color w:val="000000" w:themeColor="text1"/>
          <w:sz w:val="20"/>
          <w:szCs w:val="20"/>
        </w:rPr>
      </w:pPr>
      <w:r w:rsidRPr="005D2B1A">
        <w:rPr>
          <w:rFonts w:ascii="Calibri" w:hAnsi="Calibri"/>
          <w:color w:val="000000" w:themeColor="text1"/>
          <w:sz w:val="20"/>
          <w:szCs w:val="20"/>
        </w:rPr>
        <w:t>Protokół odbioru końcowego robót</w:t>
      </w:r>
      <w:r w:rsidR="005D2B1A" w:rsidRPr="005D2B1A">
        <w:rPr>
          <w:rFonts w:ascii="Calibri" w:hAnsi="Calibri"/>
          <w:color w:val="000000" w:themeColor="text1"/>
          <w:sz w:val="20"/>
          <w:szCs w:val="20"/>
        </w:rPr>
        <w:t xml:space="preserve"> - wzór</w:t>
      </w:r>
    </w:p>
    <w:p w:rsidR="003D5CF3" w:rsidRPr="005D2B1A" w:rsidRDefault="007A063A" w:rsidP="003D5CF3">
      <w:pPr>
        <w:numPr>
          <w:ilvl w:val="1"/>
          <w:numId w:val="2"/>
        </w:numPr>
        <w:spacing w:line="120" w:lineRule="atLeast"/>
        <w:jc w:val="both"/>
        <w:rPr>
          <w:rFonts w:ascii="Calibri" w:hAnsi="Calibri"/>
          <w:color w:val="000000" w:themeColor="text1"/>
          <w:sz w:val="20"/>
          <w:szCs w:val="20"/>
        </w:rPr>
      </w:pPr>
      <w:r w:rsidRPr="005D2B1A">
        <w:rPr>
          <w:rFonts w:ascii="Calibri" w:hAnsi="Calibri"/>
          <w:color w:val="000000" w:themeColor="text1"/>
          <w:sz w:val="20"/>
          <w:szCs w:val="20"/>
        </w:rPr>
        <w:t>Zapytanie ofertowe</w:t>
      </w:r>
    </w:p>
    <w:p w:rsidR="003B42BA" w:rsidRPr="00D76293" w:rsidRDefault="003B42BA" w:rsidP="003D5CF3">
      <w:pPr>
        <w:numPr>
          <w:ilvl w:val="1"/>
          <w:numId w:val="2"/>
        </w:numPr>
        <w:spacing w:line="120" w:lineRule="atLeast"/>
        <w:jc w:val="both"/>
        <w:rPr>
          <w:rFonts w:ascii="Calibri" w:hAnsi="Calibri"/>
          <w:color w:val="000000" w:themeColor="text1"/>
          <w:sz w:val="20"/>
          <w:szCs w:val="20"/>
        </w:rPr>
      </w:pPr>
      <w:r w:rsidRPr="00D76293">
        <w:rPr>
          <w:rFonts w:ascii="Calibri" w:hAnsi="Calibri"/>
          <w:color w:val="000000" w:themeColor="text1"/>
          <w:sz w:val="20"/>
          <w:szCs w:val="20"/>
        </w:rPr>
        <w:t>Dokumentacja projektowa: projekt budowlany, projekt wykonawczy, specyfikacje techniczne wykonania i odbioru robót</w:t>
      </w:r>
      <w:r w:rsidR="00D76293" w:rsidRPr="00D76293">
        <w:rPr>
          <w:rFonts w:ascii="Calibri" w:hAnsi="Calibri"/>
          <w:color w:val="000000" w:themeColor="text1"/>
          <w:sz w:val="20"/>
          <w:szCs w:val="20"/>
        </w:rPr>
        <w:t>, decyzja pozwolenia na budowę nr 278/2020 z dnia 26.10.2020 r.</w:t>
      </w:r>
    </w:p>
    <w:p w:rsidR="003D5CF3" w:rsidRPr="001C4A0F" w:rsidRDefault="003D5CF3" w:rsidP="003D5CF3">
      <w:pPr>
        <w:rPr>
          <w:rFonts w:ascii="Calibri" w:hAnsi="Calibri"/>
          <w:color w:val="FF0000"/>
        </w:rPr>
      </w:pPr>
    </w:p>
    <w:p w:rsidR="00333C52" w:rsidRPr="001C4A0F" w:rsidRDefault="00333C52" w:rsidP="003D5CF3">
      <w:pPr>
        <w:rPr>
          <w:rFonts w:ascii="Calibri" w:hAnsi="Calibri"/>
          <w:color w:val="FF0000"/>
        </w:rPr>
      </w:pPr>
    </w:p>
    <w:p w:rsidR="00333C52" w:rsidRPr="001C4A0F" w:rsidRDefault="00333C52" w:rsidP="003D5CF3">
      <w:pPr>
        <w:rPr>
          <w:rFonts w:ascii="Calibri" w:hAnsi="Calibri"/>
          <w:color w:val="FF0000"/>
        </w:rPr>
      </w:pPr>
    </w:p>
    <w:p w:rsidR="003D5CF3" w:rsidRPr="0006225D" w:rsidRDefault="003D5CF3" w:rsidP="003D5CF3">
      <w:pPr>
        <w:jc w:val="center"/>
        <w:rPr>
          <w:rFonts w:ascii="Calibri" w:hAnsi="Calibri"/>
          <w:color w:val="000000" w:themeColor="text1"/>
        </w:rPr>
      </w:pPr>
      <w:r w:rsidRPr="0006225D">
        <w:rPr>
          <w:rFonts w:ascii="Calibri" w:hAnsi="Calibri"/>
          <w:color w:val="000000" w:themeColor="text1"/>
        </w:rPr>
        <w:t>WYKONAWCA</w:t>
      </w:r>
      <w:r w:rsidR="00333C52" w:rsidRPr="0006225D">
        <w:rPr>
          <w:rFonts w:ascii="Calibri" w:hAnsi="Calibri"/>
          <w:color w:val="000000" w:themeColor="text1"/>
        </w:rPr>
        <w:t>:</w:t>
      </w:r>
      <w:r w:rsidRPr="0006225D">
        <w:rPr>
          <w:rFonts w:ascii="Calibri" w:hAnsi="Calibri"/>
          <w:color w:val="000000" w:themeColor="text1"/>
        </w:rPr>
        <w:tab/>
      </w:r>
      <w:r w:rsidRPr="0006225D">
        <w:rPr>
          <w:rFonts w:ascii="Calibri" w:hAnsi="Calibri"/>
          <w:color w:val="000000" w:themeColor="text1"/>
        </w:rPr>
        <w:tab/>
      </w:r>
      <w:r w:rsidRPr="0006225D">
        <w:rPr>
          <w:rFonts w:ascii="Calibri" w:hAnsi="Calibri"/>
          <w:color w:val="000000" w:themeColor="text1"/>
        </w:rPr>
        <w:tab/>
      </w:r>
      <w:r w:rsidRPr="0006225D">
        <w:rPr>
          <w:rFonts w:ascii="Calibri" w:hAnsi="Calibri"/>
          <w:color w:val="000000" w:themeColor="text1"/>
        </w:rPr>
        <w:tab/>
      </w:r>
      <w:r w:rsidRPr="0006225D">
        <w:rPr>
          <w:rFonts w:ascii="Calibri" w:hAnsi="Calibri"/>
          <w:color w:val="000000" w:themeColor="text1"/>
        </w:rPr>
        <w:tab/>
      </w:r>
      <w:r w:rsidRPr="0006225D">
        <w:rPr>
          <w:rFonts w:ascii="Calibri" w:hAnsi="Calibri"/>
          <w:color w:val="000000" w:themeColor="text1"/>
        </w:rPr>
        <w:tab/>
      </w:r>
      <w:r w:rsidRPr="0006225D">
        <w:rPr>
          <w:rFonts w:ascii="Calibri" w:hAnsi="Calibri"/>
          <w:color w:val="000000" w:themeColor="text1"/>
        </w:rPr>
        <w:tab/>
        <w:t>ZAMAWIAJĄCY</w:t>
      </w:r>
      <w:r w:rsidR="00333C52" w:rsidRPr="0006225D">
        <w:rPr>
          <w:rFonts w:ascii="Calibri" w:hAnsi="Calibri"/>
          <w:color w:val="000000" w:themeColor="text1"/>
        </w:rPr>
        <w:t>:</w:t>
      </w:r>
    </w:p>
    <w:p w:rsidR="003D5CF3" w:rsidRPr="006449C8" w:rsidRDefault="003D5CF3" w:rsidP="003D5CF3">
      <w:pPr>
        <w:jc w:val="right"/>
        <w:rPr>
          <w:rFonts w:ascii="Calibri" w:hAnsi="Calibri"/>
          <w:color w:val="000000" w:themeColor="text1"/>
          <w:sz w:val="16"/>
          <w:szCs w:val="16"/>
        </w:rPr>
      </w:pPr>
      <w:r w:rsidRPr="0006225D">
        <w:rPr>
          <w:rFonts w:ascii="Calibri" w:eastAsia="TimesNewRomanPSMT" w:hAnsi="Calibri"/>
          <w:color w:val="000000" w:themeColor="text1"/>
        </w:rPr>
        <w:br w:type="page"/>
      </w:r>
      <w:r w:rsidR="00D465B6" w:rsidRPr="006449C8">
        <w:rPr>
          <w:rFonts w:ascii="Calibri" w:hAnsi="Calibri"/>
          <w:color w:val="000000" w:themeColor="text1"/>
          <w:sz w:val="16"/>
          <w:szCs w:val="16"/>
        </w:rPr>
        <w:lastRenderedPageBreak/>
        <w:t>Załącznik nr 2</w:t>
      </w:r>
      <w:r w:rsidRPr="006449C8">
        <w:rPr>
          <w:rFonts w:ascii="Calibri" w:hAnsi="Calibri"/>
          <w:color w:val="000000" w:themeColor="text1"/>
          <w:sz w:val="16"/>
          <w:szCs w:val="16"/>
        </w:rPr>
        <w:t xml:space="preserve"> do umowy</w:t>
      </w:r>
    </w:p>
    <w:p w:rsidR="003D5CF3" w:rsidRPr="006449C8" w:rsidRDefault="003D5CF3" w:rsidP="003D5CF3">
      <w:pPr>
        <w:spacing w:after="200" w:line="276" w:lineRule="auto"/>
        <w:rPr>
          <w:rFonts w:ascii="Calibri" w:hAnsi="Calibri" w:cs="Tahoma"/>
          <w:b/>
          <w:color w:val="000000" w:themeColor="text1"/>
          <w:sz w:val="20"/>
          <w:szCs w:val="20"/>
        </w:rPr>
      </w:pPr>
    </w:p>
    <w:p w:rsidR="003D5CF3" w:rsidRPr="006449C8" w:rsidRDefault="003D5CF3" w:rsidP="003D5CF3">
      <w:pPr>
        <w:autoSpaceDE w:val="0"/>
        <w:autoSpaceDN w:val="0"/>
        <w:adjustRightInd w:val="0"/>
        <w:spacing w:line="276" w:lineRule="auto"/>
        <w:jc w:val="center"/>
        <w:rPr>
          <w:rFonts w:ascii="Calibri" w:hAnsi="Calibri" w:cs="Tahoma"/>
          <w:b/>
          <w:bCs/>
          <w:color w:val="000000" w:themeColor="text1"/>
          <w:sz w:val="20"/>
          <w:szCs w:val="20"/>
        </w:rPr>
      </w:pPr>
      <w:r w:rsidRPr="006449C8">
        <w:rPr>
          <w:rFonts w:ascii="Calibri" w:hAnsi="Calibri" w:cs="Tahoma"/>
          <w:b/>
          <w:bCs/>
          <w:color w:val="000000" w:themeColor="text1"/>
          <w:sz w:val="20"/>
          <w:szCs w:val="20"/>
        </w:rPr>
        <w:t>KARTA GWARANCYJNA (GWARANCJA JAKOŚCI)</w:t>
      </w:r>
    </w:p>
    <w:p w:rsidR="003D5CF3" w:rsidRPr="006449C8" w:rsidRDefault="003D5CF3" w:rsidP="003D5CF3">
      <w:pPr>
        <w:autoSpaceDE w:val="0"/>
        <w:autoSpaceDN w:val="0"/>
        <w:adjustRightInd w:val="0"/>
        <w:spacing w:line="276" w:lineRule="auto"/>
        <w:jc w:val="center"/>
        <w:rPr>
          <w:rFonts w:ascii="Calibri" w:hAnsi="Calibri" w:cs="Tahoma"/>
          <w:b/>
          <w:bCs/>
          <w:color w:val="000000" w:themeColor="text1"/>
          <w:sz w:val="20"/>
          <w:szCs w:val="20"/>
        </w:rPr>
      </w:pPr>
      <w:r w:rsidRPr="006449C8">
        <w:rPr>
          <w:rFonts w:ascii="Calibri" w:hAnsi="Calibri" w:cs="Tahoma"/>
          <w:b/>
          <w:bCs/>
          <w:color w:val="000000" w:themeColor="text1"/>
          <w:sz w:val="20"/>
          <w:szCs w:val="20"/>
        </w:rPr>
        <w:t>wykonanych robót budowlanych</w:t>
      </w:r>
    </w:p>
    <w:p w:rsidR="003D5CF3" w:rsidRPr="006449C8" w:rsidRDefault="003D5CF3" w:rsidP="003D5CF3">
      <w:pPr>
        <w:autoSpaceDE w:val="0"/>
        <w:autoSpaceDN w:val="0"/>
        <w:adjustRightInd w:val="0"/>
        <w:spacing w:line="276" w:lineRule="auto"/>
        <w:jc w:val="center"/>
        <w:rPr>
          <w:rFonts w:ascii="Calibri" w:hAnsi="Calibri" w:cs="Tahoma"/>
          <w:b/>
          <w:bCs/>
          <w:color w:val="000000" w:themeColor="text1"/>
          <w:sz w:val="20"/>
          <w:szCs w:val="20"/>
        </w:rPr>
      </w:pPr>
    </w:p>
    <w:p w:rsidR="003D5CF3" w:rsidRPr="006449C8" w:rsidRDefault="003D5CF3" w:rsidP="003D5CF3">
      <w:pPr>
        <w:autoSpaceDE w:val="0"/>
        <w:autoSpaceDN w:val="0"/>
        <w:adjustRightInd w:val="0"/>
        <w:spacing w:line="276" w:lineRule="auto"/>
        <w:ind w:left="993" w:hanging="993"/>
        <w:jc w:val="both"/>
        <w:rPr>
          <w:rFonts w:ascii="Calibri" w:hAnsi="Calibri" w:cs="Tahoma"/>
          <w:b/>
          <w:bCs/>
          <w:color w:val="000000" w:themeColor="text1"/>
          <w:sz w:val="20"/>
          <w:szCs w:val="20"/>
        </w:rPr>
      </w:pPr>
      <w:r w:rsidRPr="006449C8">
        <w:rPr>
          <w:rFonts w:ascii="Calibri" w:hAnsi="Calibri" w:cs="Tahoma"/>
          <w:b/>
          <w:color w:val="000000" w:themeColor="text1"/>
          <w:sz w:val="20"/>
          <w:szCs w:val="20"/>
        </w:rPr>
        <w:t xml:space="preserve">dotyczy: </w:t>
      </w:r>
      <w:r w:rsidRPr="006449C8">
        <w:rPr>
          <w:rFonts w:ascii="Calibri" w:hAnsi="Calibri" w:cs="Tahoma"/>
          <w:b/>
          <w:bCs/>
          <w:color w:val="000000" w:themeColor="text1"/>
          <w:sz w:val="20"/>
          <w:szCs w:val="20"/>
        </w:rPr>
        <w:t xml:space="preserve">zgodnie z zapisami umowy nr …………………  z dnia ……………….     </w:t>
      </w:r>
    </w:p>
    <w:p w:rsidR="003D5CF3" w:rsidRPr="006449C8" w:rsidRDefault="003D5CF3" w:rsidP="003D5CF3">
      <w:pPr>
        <w:autoSpaceDE w:val="0"/>
        <w:autoSpaceDN w:val="0"/>
        <w:adjustRightInd w:val="0"/>
        <w:spacing w:line="276" w:lineRule="auto"/>
        <w:ind w:left="993"/>
        <w:jc w:val="both"/>
        <w:rPr>
          <w:rFonts w:ascii="Calibri" w:hAnsi="Calibri" w:cs="Tahoma"/>
          <w:b/>
          <w:color w:val="000000" w:themeColor="text1"/>
          <w:sz w:val="20"/>
          <w:szCs w:val="20"/>
        </w:rPr>
      </w:pPr>
      <w:r w:rsidRPr="006449C8">
        <w:rPr>
          <w:rFonts w:ascii="Calibri" w:hAnsi="Calibri" w:cs="Tahoma"/>
          <w:bCs/>
          <w:i/>
          <w:color w:val="000000" w:themeColor="text1"/>
          <w:sz w:val="20"/>
          <w:szCs w:val="20"/>
        </w:rPr>
        <w:t>* - odpowiednio do rozstrzygnięcia przetargowego</w:t>
      </w:r>
    </w:p>
    <w:p w:rsidR="003D5CF3" w:rsidRPr="006449C8" w:rsidRDefault="003D5CF3" w:rsidP="003D5CF3">
      <w:pPr>
        <w:autoSpaceDE w:val="0"/>
        <w:autoSpaceDN w:val="0"/>
        <w:adjustRightInd w:val="0"/>
        <w:spacing w:line="276" w:lineRule="auto"/>
        <w:rPr>
          <w:rFonts w:ascii="Calibri" w:hAnsi="Calibri" w:cs="Tahoma"/>
          <w:color w:val="000000" w:themeColor="text1"/>
          <w:sz w:val="20"/>
          <w:szCs w:val="20"/>
        </w:rPr>
      </w:pPr>
    </w:p>
    <w:p w:rsidR="003D5CF3" w:rsidRPr="006449C8" w:rsidRDefault="003D5CF3" w:rsidP="003D5CF3">
      <w:pPr>
        <w:numPr>
          <w:ilvl w:val="0"/>
          <w:numId w:val="6"/>
        </w:numPr>
        <w:tabs>
          <w:tab w:val="num" w:pos="720"/>
        </w:tabs>
        <w:spacing w:line="276" w:lineRule="auto"/>
        <w:ind w:left="426" w:hanging="426"/>
        <w:jc w:val="both"/>
        <w:rPr>
          <w:rFonts w:ascii="Calibri" w:hAnsi="Calibri" w:cs="Tahoma"/>
          <w:color w:val="000000" w:themeColor="text1"/>
          <w:sz w:val="20"/>
          <w:szCs w:val="20"/>
          <w:u w:val="single"/>
          <w:lang w:eastAsia="en-US"/>
        </w:rPr>
      </w:pPr>
      <w:r w:rsidRPr="006449C8">
        <w:rPr>
          <w:rFonts w:ascii="Calibri" w:hAnsi="Calibri" w:cs="Tahoma"/>
          <w:color w:val="000000" w:themeColor="text1"/>
          <w:sz w:val="20"/>
          <w:szCs w:val="20"/>
          <w:u w:val="single"/>
          <w:lang w:eastAsia="en-US"/>
        </w:rPr>
        <w:t>Gwarantem jest:</w:t>
      </w:r>
    </w:p>
    <w:p w:rsidR="003D5CF3" w:rsidRPr="006449C8" w:rsidRDefault="003D5CF3" w:rsidP="003D5CF3">
      <w:pPr>
        <w:tabs>
          <w:tab w:val="left" w:leader="dot" w:pos="3420"/>
        </w:tabs>
        <w:spacing w:line="276" w:lineRule="auto"/>
        <w:ind w:firstLine="426"/>
        <w:jc w:val="both"/>
        <w:rPr>
          <w:rFonts w:ascii="Calibri" w:hAnsi="Calibri" w:cs="Tahoma"/>
          <w:color w:val="000000" w:themeColor="text1"/>
          <w:sz w:val="20"/>
          <w:szCs w:val="20"/>
          <w:lang w:eastAsia="en-US"/>
        </w:rPr>
      </w:pPr>
      <w:r w:rsidRPr="006449C8">
        <w:rPr>
          <w:rFonts w:ascii="Calibri" w:hAnsi="Calibri" w:cs="Tahoma"/>
          <w:color w:val="000000" w:themeColor="text1"/>
          <w:sz w:val="20"/>
          <w:szCs w:val="20"/>
          <w:lang w:eastAsia="en-US"/>
        </w:rPr>
        <w:tab/>
      </w:r>
    </w:p>
    <w:p w:rsidR="003D5CF3" w:rsidRPr="006449C8" w:rsidRDefault="003D5CF3" w:rsidP="003D5CF3">
      <w:pPr>
        <w:tabs>
          <w:tab w:val="left" w:leader="dot" w:pos="3420"/>
        </w:tabs>
        <w:spacing w:line="276" w:lineRule="auto"/>
        <w:ind w:firstLine="426"/>
        <w:jc w:val="both"/>
        <w:rPr>
          <w:rFonts w:ascii="Calibri" w:hAnsi="Calibri" w:cs="Tahoma"/>
          <w:color w:val="000000" w:themeColor="text1"/>
          <w:sz w:val="20"/>
          <w:szCs w:val="20"/>
          <w:lang w:eastAsia="en-US"/>
        </w:rPr>
      </w:pPr>
      <w:r w:rsidRPr="006449C8">
        <w:rPr>
          <w:rFonts w:ascii="Calibri" w:hAnsi="Calibri" w:cs="Tahoma"/>
          <w:color w:val="000000" w:themeColor="text1"/>
          <w:sz w:val="20"/>
          <w:szCs w:val="20"/>
          <w:lang w:eastAsia="en-US"/>
        </w:rPr>
        <w:tab/>
      </w:r>
    </w:p>
    <w:p w:rsidR="003D5CF3" w:rsidRPr="006449C8" w:rsidRDefault="003D5CF3" w:rsidP="003D5CF3">
      <w:pPr>
        <w:tabs>
          <w:tab w:val="left" w:leader="dot" w:pos="3420"/>
        </w:tabs>
        <w:spacing w:line="276" w:lineRule="auto"/>
        <w:ind w:firstLine="426"/>
        <w:jc w:val="both"/>
        <w:rPr>
          <w:rFonts w:ascii="Calibri" w:hAnsi="Calibri" w:cs="Tahoma"/>
          <w:color w:val="000000" w:themeColor="text1"/>
          <w:sz w:val="20"/>
          <w:szCs w:val="20"/>
          <w:lang w:eastAsia="en-US"/>
        </w:rPr>
      </w:pPr>
      <w:r w:rsidRPr="006449C8">
        <w:rPr>
          <w:rFonts w:ascii="Calibri" w:hAnsi="Calibri" w:cs="Tahoma"/>
          <w:color w:val="000000" w:themeColor="text1"/>
          <w:sz w:val="20"/>
          <w:szCs w:val="20"/>
          <w:lang w:eastAsia="en-US"/>
        </w:rPr>
        <w:tab/>
      </w:r>
    </w:p>
    <w:p w:rsidR="003D5CF3" w:rsidRPr="006449C8" w:rsidRDefault="003D5CF3" w:rsidP="003D5CF3">
      <w:pPr>
        <w:tabs>
          <w:tab w:val="left" w:leader="dot" w:pos="3420"/>
        </w:tabs>
        <w:spacing w:line="276" w:lineRule="auto"/>
        <w:ind w:firstLine="426"/>
        <w:jc w:val="both"/>
        <w:rPr>
          <w:rFonts w:ascii="Calibri" w:hAnsi="Calibri" w:cs="Tahoma"/>
          <w:color w:val="000000" w:themeColor="text1"/>
          <w:sz w:val="20"/>
          <w:szCs w:val="20"/>
          <w:lang w:eastAsia="en-US"/>
        </w:rPr>
      </w:pPr>
      <w:r w:rsidRPr="006449C8">
        <w:rPr>
          <w:rFonts w:ascii="Calibri" w:hAnsi="Calibri" w:cs="Tahoma"/>
          <w:color w:val="000000" w:themeColor="text1"/>
          <w:sz w:val="20"/>
          <w:szCs w:val="20"/>
          <w:lang w:eastAsia="en-US"/>
        </w:rPr>
        <w:t>będący Wykonawcą umowy nr …………../20</w:t>
      </w:r>
      <w:r w:rsidR="000D6182">
        <w:rPr>
          <w:rFonts w:ascii="Calibri" w:hAnsi="Calibri" w:cs="Tahoma"/>
          <w:color w:val="000000" w:themeColor="text1"/>
          <w:sz w:val="20"/>
          <w:szCs w:val="20"/>
          <w:lang w:eastAsia="en-US"/>
        </w:rPr>
        <w:t>20</w:t>
      </w:r>
      <w:r w:rsidRPr="006449C8">
        <w:rPr>
          <w:rFonts w:ascii="Calibri" w:hAnsi="Calibri" w:cs="Tahoma"/>
          <w:color w:val="000000" w:themeColor="text1"/>
          <w:sz w:val="20"/>
          <w:szCs w:val="20"/>
          <w:lang w:eastAsia="en-US"/>
        </w:rPr>
        <w:t>.</w:t>
      </w:r>
    </w:p>
    <w:p w:rsidR="003D5CF3" w:rsidRPr="006449C8" w:rsidRDefault="003D5CF3" w:rsidP="003D5CF3">
      <w:pPr>
        <w:spacing w:line="276" w:lineRule="auto"/>
        <w:jc w:val="both"/>
        <w:rPr>
          <w:rFonts w:ascii="Calibri" w:hAnsi="Calibri" w:cs="Tahoma"/>
          <w:color w:val="000000" w:themeColor="text1"/>
          <w:sz w:val="20"/>
          <w:szCs w:val="20"/>
          <w:lang w:eastAsia="en-US"/>
        </w:rPr>
      </w:pPr>
    </w:p>
    <w:p w:rsidR="003D5CF3" w:rsidRPr="006449C8" w:rsidRDefault="003D5CF3" w:rsidP="003D5CF3">
      <w:pPr>
        <w:numPr>
          <w:ilvl w:val="0"/>
          <w:numId w:val="6"/>
        </w:numPr>
        <w:tabs>
          <w:tab w:val="num" w:pos="720"/>
        </w:tabs>
        <w:spacing w:line="276" w:lineRule="auto"/>
        <w:ind w:left="426" w:hanging="426"/>
        <w:jc w:val="both"/>
        <w:rPr>
          <w:rFonts w:ascii="Calibri" w:hAnsi="Calibri" w:cs="Tahoma"/>
          <w:color w:val="000000" w:themeColor="text1"/>
          <w:sz w:val="20"/>
          <w:szCs w:val="20"/>
          <w:u w:val="single"/>
          <w:lang w:eastAsia="en-US"/>
        </w:rPr>
      </w:pPr>
      <w:r w:rsidRPr="006449C8">
        <w:rPr>
          <w:rFonts w:ascii="Calibri" w:hAnsi="Calibri" w:cs="Tahoma"/>
          <w:color w:val="000000" w:themeColor="text1"/>
          <w:sz w:val="20"/>
          <w:szCs w:val="20"/>
          <w:u w:val="single"/>
          <w:lang w:eastAsia="en-US"/>
        </w:rPr>
        <w:t>Uprawnionym z tytułu Gwarancji jest:</w:t>
      </w:r>
    </w:p>
    <w:p w:rsidR="003D5CF3" w:rsidRPr="006449C8" w:rsidRDefault="003D5CF3" w:rsidP="003D5CF3">
      <w:pPr>
        <w:widowControl w:val="0"/>
        <w:adjustRightInd w:val="0"/>
        <w:spacing w:line="276" w:lineRule="auto"/>
        <w:ind w:firstLine="284"/>
        <w:jc w:val="both"/>
        <w:textAlignment w:val="baseline"/>
        <w:rPr>
          <w:rFonts w:ascii="Calibri" w:hAnsi="Calibri" w:cs="Tahoma"/>
          <w:color w:val="000000" w:themeColor="text1"/>
          <w:sz w:val="20"/>
          <w:szCs w:val="20"/>
        </w:rPr>
      </w:pPr>
      <w:r w:rsidRPr="006449C8">
        <w:rPr>
          <w:rFonts w:ascii="Calibri" w:hAnsi="Calibri" w:cs="Tahoma"/>
          <w:color w:val="000000" w:themeColor="text1"/>
          <w:sz w:val="20"/>
          <w:szCs w:val="20"/>
        </w:rPr>
        <w:t>Gmina i Miasto Lwówek Śląski</w:t>
      </w:r>
    </w:p>
    <w:p w:rsidR="003D5CF3" w:rsidRPr="006449C8" w:rsidRDefault="003D5CF3" w:rsidP="003D5CF3">
      <w:pPr>
        <w:pStyle w:val="Akapitzlist"/>
        <w:widowControl w:val="0"/>
        <w:adjustRightInd w:val="0"/>
        <w:jc w:val="both"/>
        <w:textAlignment w:val="baseline"/>
        <w:rPr>
          <w:rFonts w:cs="Tahoma"/>
          <w:color w:val="000000" w:themeColor="text1"/>
          <w:sz w:val="20"/>
          <w:szCs w:val="20"/>
        </w:rPr>
      </w:pPr>
      <w:r w:rsidRPr="006449C8">
        <w:rPr>
          <w:rFonts w:cs="Tahoma"/>
          <w:color w:val="000000" w:themeColor="text1"/>
          <w:sz w:val="20"/>
          <w:szCs w:val="20"/>
        </w:rPr>
        <w:t>z siedzibą przy Al. Wojska Polskiego 25A</w:t>
      </w:r>
    </w:p>
    <w:p w:rsidR="003D5CF3" w:rsidRPr="006449C8" w:rsidRDefault="003D5CF3" w:rsidP="003D5CF3">
      <w:pPr>
        <w:pStyle w:val="Akapitzlist"/>
        <w:widowControl w:val="0"/>
        <w:adjustRightInd w:val="0"/>
        <w:jc w:val="both"/>
        <w:textAlignment w:val="baseline"/>
        <w:rPr>
          <w:rFonts w:cs="Tahoma"/>
          <w:color w:val="000000" w:themeColor="text1"/>
          <w:sz w:val="20"/>
          <w:szCs w:val="20"/>
        </w:rPr>
      </w:pPr>
      <w:r w:rsidRPr="006449C8">
        <w:rPr>
          <w:rFonts w:cs="Tahoma"/>
          <w:color w:val="000000" w:themeColor="text1"/>
          <w:sz w:val="20"/>
          <w:szCs w:val="20"/>
        </w:rPr>
        <w:t>59-600 Lwówek Śląski</w:t>
      </w:r>
    </w:p>
    <w:p w:rsidR="003D5CF3" w:rsidRPr="006449C8" w:rsidRDefault="003D5CF3" w:rsidP="003D5CF3">
      <w:pPr>
        <w:pStyle w:val="Akapitzlist"/>
        <w:widowControl w:val="0"/>
        <w:adjustRightInd w:val="0"/>
        <w:jc w:val="both"/>
        <w:textAlignment w:val="baseline"/>
        <w:rPr>
          <w:rFonts w:cs="Tahoma"/>
          <w:color w:val="000000" w:themeColor="text1"/>
          <w:sz w:val="20"/>
          <w:szCs w:val="20"/>
        </w:rPr>
      </w:pPr>
      <w:r w:rsidRPr="006449C8">
        <w:rPr>
          <w:rFonts w:cs="Tahoma"/>
          <w:color w:val="000000" w:themeColor="text1"/>
          <w:sz w:val="20"/>
          <w:szCs w:val="20"/>
        </w:rPr>
        <w:t>NIP 616-10-03-030, REGON: 230821670</w:t>
      </w:r>
    </w:p>
    <w:p w:rsidR="003D5CF3" w:rsidRPr="006449C8" w:rsidRDefault="003D5CF3" w:rsidP="003D5CF3">
      <w:pPr>
        <w:spacing w:line="276" w:lineRule="auto"/>
        <w:ind w:left="425"/>
        <w:jc w:val="both"/>
        <w:rPr>
          <w:rFonts w:ascii="Calibri" w:hAnsi="Calibri" w:cs="Tahoma"/>
          <w:color w:val="000000" w:themeColor="text1"/>
          <w:sz w:val="20"/>
          <w:szCs w:val="20"/>
          <w:lang w:eastAsia="en-US"/>
        </w:rPr>
      </w:pPr>
      <w:r w:rsidRPr="006449C8">
        <w:rPr>
          <w:rFonts w:ascii="Calibri" w:hAnsi="Calibri" w:cs="Tahoma"/>
          <w:color w:val="000000" w:themeColor="text1"/>
          <w:sz w:val="20"/>
          <w:szCs w:val="20"/>
          <w:lang w:eastAsia="en-US"/>
        </w:rPr>
        <w:t>zwana dalej Zamawiającym.</w:t>
      </w:r>
    </w:p>
    <w:p w:rsidR="003D5CF3" w:rsidRPr="006449C8" w:rsidRDefault="003D5CF3" w:rsidP="003D5CF3">
      <w:pPr>
        <w:numPr>
          <w:ilvl w:val="0"/>
          <w:numId w:val="6"/>
        </w:numPr>
        <w:tabs>
          <w:tab w:val="num" w:pos="720"/>
        </w:tabs>
        <w:spacing w:before="120" w:line="276" w:lineRule="auto"/>
        <w:ind w:left="425" w:hanging="425"/>
        <w:jc w:val="both"/>
        <w:rPr>
          <w:rFonts w:ascii="Calibri" w:hAnsi="Calibri" w:cs="Tahoma"/>
          <w:color w:val="000000" w:themeColor="text1"/>
          <w:sz w:val="20"/>
          <w:szCs w:val="20"/>
          <w:lang w:eastAsia="en-US"/>
        </w:rPr>
      </w:pPr>
      <w:r w:rsidRPr="006449C8">
        <w:rPr>
          <w:rFonts w:ascii="Calibri" w:hAnsi="Calibri" w:cs="Tahoma"/>
          <w:color w:val="000000" w:themeColor="text1"/>
          <w:sz w:val="20"/>
          <w:szCs w:val="20"/>
          <w:lang w:eastAsia="en-US"/>
        </w:rPr>
        <w:t>Niniejsza Karta Gwarancyjna dotyczy robót budowlanych wykonanych na(w) obiektach Zamawiającego zlokalizowanych w zgodnie z postanowieniami umowy nr -…………...</w:t>
      </w:r>
    </w:p>
    <w:p w:rsidR="003D5CF3" w:rsidRPr="006449C8" w:rsidRDefault="003D5CF3" w:rsidP="003D5CF3">
      <w:pPr>
        <w:numPr>
          <w:ilvl w:val="0"/>
          <w:numId w:val="6"/>
        </w:numPr>
        <w:tabs>
          <w:tab w:val="num" w:pos="720"/>
        </w:tabs>
        <w:spacing w:before="120" w:after="120" w:line="276" w:lineRule="auto"/>
        <w:ind w:left="425" w:hanging="425"/>
        <w:jc w:val="both"/>
        <w:rPr>
          <w:rFonts w:ascii="Calibri" w:hAnsi="Calibri" w:cs="Tahoma"/>
          <w:color w:val="000000" w:themeColor="text1"/>
          <w:sz w:val="20"/>
          <w:szCs w:val="20"/>
          <w:lang w:eastAsia="en-US"/>
        </w:rPr>
      </w:pPr>
      <w:r w:rsidRPr="006449C8">
        <w:rPr>
          <w:rFonts w:ascii="Calibri" w:hAnsi="Calibri" w:cs="Tahoma"/>
          <w:color w:val="000000" w:themeColor="text1"/>
          <w:sz w:val="20"/>
          <w:szCs w:val="20"/>
          <w:lang w:eastAsia="en-US"/>
        </w:rPr>
        <w:t xml:space="preserve">Karta Gwarancyjna obejmuje wymagania w zakresie odpowiedzialności za wady. Ilekroć w niniejszej Karcie Gwarancyjnej jest mowa o wadzie, należy przez to rozumieć wadę fizyczną, o której mowa w art. 556 § 1 k.c. </w:t>
      </w:r>
    </w:p>
    <w:p w:rsidR="003D5CF3" w:rsidRPr="006449C8" w:rsidRDefault="003D5CF3" w:rsidP="003D5CF3">
      <w:pPr>
        <w:numPr>
          <w:ilvl w:val="0"/>
          <w:numId w:val="6"/>
        </w:numPr>
        <w:tabs>
          <w:tab w:val="num" w:pos="720"/>
        </w:tabs>
        <w:spacing w:line="276" w:lineRule="auto"/>
        <w:ind w:left="425" w:hanging="425"/>
        <w:jc w:val="both"/>
        <w:rPr>
          <w:rFonts w:ascii="Calibri" w:hAnsi="Calibri" w:cs="Tahoma"/>
          <w:color w:val="000000" w:themeColor="text1"/>
          <w:sz w:val="20"/>
          <w:szCs w:val="20"/>
          <w:lang w:eastAsia="en-US"/>
        </w:rPr>
      </w:pPr>
      <w:r w:rsidRPr="006449C8">
        <w:rPr>
          <w:rFonts w:ascii="Calibri" w:hAnsi="Calibri" w:cs="Tahoma"/>
          <w:color w:val="000000" w:themeColor="text1"/>
          <w:sz w:val="20"/>
          <w:szCs w:val="20"/>
        </w:rPr>
        <w:t>Gwarant ponosi odpowiedzialność z tytułu gwarancji jakości za wady fizyczne zmniejszające wartość estetyczną, użytkową i techniczną wykonanych robót.</w:t>
      </w:r>
    </w:p>
    <w:p w:rsidR="003D5CF3" w:rsidRPr="006449C8" w:rsidRDefault="003D5CF3" w:rsidP="003D5CF3">
      <w:pPr>
        <w:numPr>
          <w:ilvl w:val="0"/>
          <w:numId w:val="6"/>
        </w:numPr>
        <w:tabs>
          <w:tab w:val="num" w:pos="720"/>
        </w:tabs>
        <w:spacing w:line="276" w:lineRule="auto"/>
        <w:ind w:left="425" w:hanging="425"/>
        <w:jc w:val="both"/>
        <w:rPr>
          <w:rFonts w:ascii="Calibri" w:hAnsi="Calibri" w:cs="Tahoma"/>
          <w:color w:val="000000" w:themeColor="text1"/>
          <w:sz w:val="20"/>
          <w:szCs w:val="20"/>
          <w:lang w:eastAsia="en-US"/>
        </w:rPr>
      </w:pPr>
      <w:r w:rsidRPr="006449C8">
        <w:rPr>
          <w:rFonts w:ascii="Calibri" w:hAnsi="Calibri" w:cs="Tahoma"/>
          <w:color w:val="000000" w:themeColor="text1"/>
          <w:sz w:val="20"/>
          <w:szCs w:val="20"/>
          <w:lang w:eastAsia="en-US"/>
        </w:rPr>
        <w:t>Zakres zrealizowanych robót budowlanych objętych niniejszą gwarancją określać będą dokumenty rozliczeniowe, o których mowa w § 1</w:t>
      </w:r>
      <w:r w:rsidR="00DD568E">
        <w:rPr>
          <w:rFonts w:ascii="Calibri" w:hAnsi="Calibri" w:cs="Tahoma"/>
          <w:color w:val="000000" w:themeColor="text1"/>
          <w:sz w:val="20"/>
          <w:szCs w:val="20"/>
          <w:lang w:eastAsia="en-US"/>
        </w:rPr>
        <w:t>1</w:t>
      </w:r>
      <w:bookmarkStart w:id="0" w:name="_GoBack"/>
      <w:bookmarkEnd w:id="0"/>
      <w:r w:rsidRPr="006449C8">
        <w:rPr>
          <w:rFonts w:ascii="Calibri" w:hAnsi="Calibri" w:cs="Tahoma"/>
          <w:color w:val="000000" w:themeColor="text1"/>
          <w:sz w:val="20"/>
          <w:szCs w:val="20"/>
          <w:lang w:eastAsia="en-US"/>
        </w:rPr>
        <w:t xml:space="preserve"> umowy nr …………... </w:t>
      </w:r>
    </w:p>
    <w:p w:rsidR="003D5CF3" w:rsidRPr="006449C8" w:rsidRDefault="003D5CF3" w:rsidP="003D5CF3">
      <w:pPr>
        <w:numPr>
          <w:ilvl w:val="0"/>
          <w:numId w:val="6"/>
        </w:numPr>
        <w:tabs>
          <w:tab w:val="num" w:pos="720"/>
        </w:tabs>
        <w:spacing w:after="120" w:line="276" w:lineRule="auto"/>
        <w:ind w:left="425" w:hanging="425"/>
        <w:jc w:val="both"/>
        <w:rPr>
          <w:rFonts w:ascii="Calibri" w:hAnsi="Calibri" w:cs="Calibri"/>
          <w:color w:val="000000" w:themeColor="text1"/>
          <w:sz w:val="20"/>
          <w:szCs w:val="20"/>
          <w:lang w:eastAsia="en-US"/>
        </w:rPr>
      </w:pPr>
      <w:r w:rsidRPr="006449C8">
        <w:rPr>
          <w:rFonts w:ascii="Calibri" w:hAnsi="Calibri" w:cs="Tahoma"/>
          <w:color w:val="000000" w:themeColor="text1"/>
          <w:sz w:val="20"/>
          <w:szCs w:val="20"/>
        </w:rPr>
        <w:t>Zgodnie z zapisami umowy nr …………., Gwarant udziela gwarancji na wykonane roboty budowlane wynoszącej ……. miesięcy. Rozpoczęcie biegu terminu gwarancji następuje od momentu podpisania protokołu odbioru końcowego przedmiotu umowy.</w:t>
      </w:r>
    </w:p>
    <w:p w:rsidR="003D5CF3" w:rsidRPr="006449C8" w:rsidRDefault="003D5CF3" w:rsidP="003D5CF3">
      <w:pPr>
        <w:numPr>
          <w:ilvl w:val="0"/>
          <w:numId w:val="6"/>
        </w:numPr>
        <w:tabs>
          <w:tab w:val="num" w:pos="720"/>
        </w:tabs>
        <w:spacing w:after="120" w:line="276" w:lineRule="auto"/>
        <w:ind w:left="425" w:hanging="425"/>
        <w:jc w:val="both"/>
        <w:rPr>
          <w:rFonts w:ascii="Calibri" w:hAnsi="Calibri" w:cs="Calibri"/>
          <w:color w:val="000000" w:themeColor="text1"/>
          <w:sz w:val="20"/>
          <w:szCs w:val="20"/>
          <w:lang w:eastAsia="en-US"/>
        </w:rPr>
      </w:pPr>
      <w:r w:rsidRPr="006449C8">
        <w:rPr>
          <w:rFonts w:ascii="Calibri" w:hAnsi="Calibri" w:cs="Tahoma"/>
          <w:color w:val="000000" w:themeColor="text1"/>
          <w:sz w:val="20"/>
          <w:szCs w:val="20"/>
        </w:rPr>
        <w:t xml:space="preserve">W okresie gwarancyjnym Gwarant jest obowiązany do nieodpłatnego usuwania wad ujawnionych po odbiorze robót w ciągu 5 dni od ich zgłoszenia, chyba że z Zamawiającym zostanie pisemnie uzgodniony inny termin. W przypadku gdy wada obejmuje awarie </w:t>
      </w:r>
      <w:r w:rsidRPr="006449C8">
        <w:rPr>
          <w:rFonts w:ascii="Calibri" w:hAnsi="Calibri" w:cs="Tahoma"/>
          <w:color w:val="000000" w:themeColor="text1"/>
          <w:sz w:val="20"/>
          <w:szCs w:val="20"/>
          <w:lang w:eastAsia="en-US"/>
        </w:rPr>
        <w:t>powodujące zakłócenia w prawidłowym funkcjonowaniu przedmiotu Gwarancji w takim stopniu, że niemożliwe jest nieprzerwane funkcjonowanie obiektu lub jego części, Gwarant zobowiązany jest przystąpić do usuwania tej awarii w ciągu 12 godzin od przyjęcia zgłoszenia.</w:t>
      </w:r>
    </w:p>
    <w:p w:rsidR="003D5CF3" w:rsidRPr="006449C8" w:rsidRDefault="003D5CF3" w:rsidP="003D5CF3">
      <w:pPr>
        <w:numPr>
          <w:ilvl w:val="0"/>
          <w:numId w:val="6"/>
        </w:numPr>
        <w:tabs>
          <w:tab w:val="num" w:pos="720"/>
        </w:tabs>
        <w:spacing w:line="276" w:lineRule="auto"/>
        <w:ind w:left="425" w:hanging="425"/>
        <w:jc w:val="both"/>
        <w:rPr>
          <w:rFonts w:ascii="Calibri" w:hAnsi="Calibri" w:cs="Tahoma"/>
          <w:color w:val="000000" w:themeColor="text1"/>
          <w:sz w:val="20"/>
          <w:szCs w:val="20"/>
        </w:rPr>
      </w:pPr>
      <w:r w:rsidRPr="006449C8">
        <w:rPr>
          <w:rFonts w:ascii="Calibri" w:hAnsi="Calibri" w:cs="Tahoma"/>
          <w:color w:val="000000" w:themeColor="text1"/>
          <w:sz w:val="20"/>
          <w:szCs w:val="20"/>
        </w:rPr>
        <w:t xml:space="preserve">Zgłoszenie wad w okresie gwarancji będzie odbywało się </w:t>
      </w:r>
      <w:r w:rsidRPr="006449C8">
        <w:rPr>
          <w:rFonts w:ascii="Calibri" w:hAnsi="Calibri" w:cs="Tahoma"/>
          <w:color w:val="000000" w:themeColor="text1"/>
          <w:sz w:val="20"/>
          <w:szCs w:val="20"/>
          <w:lang w:eastAsia="en-US"/>
        </w:rPr>
        <w:t>drogą telefoniczną, faksową lub mailową</w:t>
      </w:r>
      <w:r w:rsidRPr="006449C8">
        <w:rPr>
          <w:rFonts w:ascii="Calibri" w:hAnsi="Calibri" w:cs="Tahoma"/>
          <w:color w:val="000000" w:themeColor="text1"/>
          <w:sz w:val="20"/>
          <w:szCs w:val="20"/>
        </w:rPr>
        <w:t xml:space="preserve"> na następujące numery/adresy: tel. ………………………, fax ………………………,  e-mail …………………. </w:t>
      </w:r>
      <w:r w:rsidRPr="006449C8">
        <w:rPr>
          <w:rFonts w:ascii="Calibri" w:hAnsi="Calibri" w:cs="Tahoma"/>
          <w:color w:val="000000" w:themeColor="text1"/>
          <w:sz w:val="20"/>
          <w:szCs w:val="20"/>
          <w:lang w:eastAsia="en-US"/>
        </w:rPr>
        <w:t>Poprzez powiadomienie Gwaranta rozumie się powiadomienie co najmniej jednej z niżej wymienionych osób (w przypadku odbioru faksem wymagane jest pozytywne potwierdzenie transmisji, w przypadku powiadomienia e-mailem wymagane jest uzyskanie potwierdzenia otrzymania wiadomości):</w:t>
      </w:r>
    </w:p>
    <w:p w:rsidR="003D5CF3" w:rsidRPr="006449C8" w:rsidRDefault="003D5CF3" w:rsidP="003D5CF3">
      <w:pPr>
        <w:numPr>
          <w:ilvl w:val="0"/>
          <w:numId w:val="7"/>
        </w:numPr>
        <w:tabs>
          <w:tab w:val="left" w:leader="dot" w:pos="3060"/>
        </w:tabs>
        <w:autoSpaceDE w:val="0"/>
        <w:autoSpaceDN w:val="0"/>
        <w:adjustRightInd w:val="0"/>
        <w:spacing w:line="276" w:lineRule="auto"/>
        <w:ind w:left="714" w:hanging="288"/>
        <w:rPr>
          <w:rFonts w:ascii="Calibri" w:hAnsi="Calibri" w:cs="Tahoma"/>
          <w:color w:val="000000" w:themeColor="text1"/>
          <w:sz w:val="20"/>
          <w:szCs w:val="20"/>
          <w:lang w:eastAsia="en-US"/>
        </w:rPr>
      </w:pPr>
      <w:r w:rsidRPr="006449C8">
        <w:rPr>
          <w:rFonts w:ascii="Calibri" w:hAnsi="Calibri" w:cs="Tahoma"/>
          <w:color w:val="000000" w:themeColor="text1"/>
          <w:sz w:val="20"/>
          <w:szCs w:val="20"/>
          <w:lang w:eastAsia="en-US"/>
        </w:rPr>
        <w:tab/>
      </w:r>
    </w:p>
    <w:p w:rsidR="003D5CF3" w:rsidRPr="006449C8" w:rsidRDefault="003D5CF3" w:rsidP="003D5CF3">
      <w:pPr>
        <w:numPr>
          <w:ilvl w:val="0"/>
          <w:numId w:val="7"/>
        </w:numPr>
        <w:tabs>
          <w:tab w:val="left" w:leader="dot" w:pos="3060"/>
        </w:tabs>
        <w:autoSpaceDE w:val="0"/>
        <w:autoSpaceDN w:val="0"/>
        <w:adjustRightInd w:val="0"/>
        <w:spacing w:after="120" w:line="276" w:lineRule="auto"/>
        <w:ind w:left="714" w:hanging="288"/>
        <w:rPr>
          <w:rFonts w:ascii="Calibri" w:hAnsi="Calibri" w:cs="Tahoma"/>
          <w:color w:val="000000" w:themeColor="text1"/>
          <w:sz w:val="20"/>
          <w:szCs w:val="20"/>
          <w:lang w:eastAsia="en-US"/>
        </w:rPr>
      </w:pPr>
      <w:r w:rsidRPr="006449C8">
        <w:rPr>
          <w:rFonts w:ascii="Calibri" w:hAnsi="Calibri" w:cs="Tahoma"/>
          <w:color w:val="000000" w:themeColor="text1"/>
          <w:sz w:val="20"/>
          <w:szCs w:val="20"/>
          <w:lang w:eastAsia="en-US"/>
        </w:rPr>
        <w:tab/>
      </w:r>
    </w:p>
    <w:p w:rsidR="003D5CF3" w:rsidRPr="006449C8" w:rsidRDefault="003D5CF3" w:rsidP="003D5CF3">
      <w:pPr>
        <w:numPr>
          <w:ilvl w:val="0"/>
          <w:numId w:val="6"/>
        </w:numPr>
        <w:tabs>
          <w:tab w:val="num" w:pos="720"/>
        </w:tabs>
        <w:spacing w:after="120" w:line="276" w:lineRule="auto"/>
        <w:ind w:left="425" w:hanging="425"/>
        <w:jc w:val="both"/>
        <w:rPr>
          <w:rFonts w:ascii="Calibri" w:hAnsi="Calibri" w:cs="Tahoma"/>
          <w:color w:val="000000" w:themeColor="text1"/>
          <w:sz w:val="20"/>
          <w:szCs w:val="20"/>
        </w:rPr>
      </w:pPr>
      <w:r w:rsidRPr="006449C8">
        <w:rPr>
          <w:rFonts w:ascii="Calibri" w:hAnsi="Calibri" w:cs="Tahoma"/>
          <w:color w:val="000000" w:themeColor="text1"/>
          <w:sz w:val="20"/>
          <w:szCs w:val="20"/>
        </w:rPr>
        <w:t>Każdorazowe usunięcie wad winno być stwierdzone protokołem.</w:t>
      </w:r>
    </w:p>
    <w:p w:rsidR="003D5CF3" w:rsidRPr="006449C8" w:rsidRDefault="003D5CF3" w:rsidP="003D5CF3">
      <w:pPr>
        <w:numPr>
          <w:ilvl w:val="0"/>
          <w:numId w:val="6"/>
        </w:numPr>
        <w:tabs>
          <w:tab w:val="num" w:pos="720"/>
        </w:tabs>
        <w:spacing w:after="120" w:line="276" w:lineRule="auto"/>
        <w:ind w:left="425" w:hanging="425"/>
        <w:jc w:val="both"/>
        <w:rPr>
          <w:rFonts w:ascii="Calibri" w:hAnsi="Calibri" w:cs="Tahoma"/>
          <w:color w:val="000000" w:themeColor="text1"/>
          <w:sz w:val="20"/>
          <w:szCs w:val="20"/>
        </w:rPr>
      </w:pPr>
      <w:r w:rsidRPr="006449C8">
        <w:rPr>
          <w:rFonts w:ascii="Calibri" w:hAnsi="Calibri" w:cs="Tahoma"/>
          <w:color w:val="000000" w:themeColor="text1"/>
          <w:sz w:val="20"/>
          <w:szCs w:val="20"/>
        </w:rPr>
        <w:lastRenderedPageBreak/>
        <w:t>W przypadku nie usuni</w:t>
      </w:r>
      <w:r w:rsidRPr="006449C8">
        <w:rPr>
          <w:rFonts w:ascii="Calibri" w:eastAsia="TimesNewRoman" w:hAnsi="Calibri" w:cs="Tahoma"/>
          <w:color w:val="000000" w:themeColor="text1"/>
          <w:sz w:val="20"/>
          <w:szCs w:val="20"/>
        </w:rPr>
        <w:t>ę</w:t>
      </w:r>
      <w:r w:rsidRPr="006449C8">
        <w:rPr>
          <w:rFonts w:ascii="Calibri" w:hAnsi="Calibri" w:cs="Tahoma"/>
          <w:color w:val="000000" w:themeColor="text1"/>
          <w:sz w:val="20"/>
          <w:szCs w:val="20"/>
        </w:rPr>
        <w:t xml:space="preserve">cia przez </w:t>
      </w:r>
      <w:r w:rsidRPr="006449C8">
        <w:rPr>
          <w:rFonts w:ascii="Calibri" w:eastAsia="TimesNewRoman" w:hAnsi="Calibri" w:cs="Tahoma"/>
          <w:color w:val="000000" w:themeColor="text1"/>
          <w:sz w:val="20"/>
          <w:szCs w:val="20"/>
        </w:rPr>
        <w:t xml:space="preserve">Gwaranta </w:t>
      </w:r>
      <w:r w:rsidRPr="006449C8">
        <w:rPr>
          <w:rFonts w:ascii="Calibri" w:hAnsi="Calibri" w:cs="Tahoma"/>
          <w:color w:val="000000" w:themeColor="text1"/>
          <w:sz w:val="20"/>
          <w:szCs w:val="20"/>
        </w:rPr>
        <w:t>zgłoszonej wady w wyznaczonym terminie, Zamawiaj</w:t>
      </w:r>
      <w:r w:rsidRPr="006449C8">
        <w:rPr>
          <w:rFonts w:ascii="Calibri" w:eastAsia="TimesNewRoman" w:hAnsi="Calibri" w:cs="Tahoma"/>
          <w:color w:val="000000" w:themeColor="text1"/>
          <w:sz w:val="20"/>
          <w:szCs w:val="20"/>
        </w:rPr>
        <w:t>ą</w:t>
      </w:r>
      <w:r w:rsidRPr="006449C8">
        <w:rPr>
          <w:rFonts w:ascii="Calibri" w:hAnsi="Calibri" w:cs="Tahoma"/>
          <w:color w:val="000000" w:themeColor="text1"/>
          <w:sz w:val="20"/>
          <w:szCs w:val="20"/>
        </w:rPr>
        <w:t>cemu przysługiwa</w:t>
      </w:r>
      <w:r w:rsidRPr="006449C8">
        <w:rPr>
          <w:rFonts w:ascii="Calibri" w:eastAsia="TimesNewRoman" w:hAnsi="Calibri" w:cs="Tahoma"/>
          <w:color w:val="000000" w:themeColor="text1"/>
          <w:sz w:val="20"/>
          <w:szCs w:val="20"/>
        </w:rPr>
        <w:t xml:space="preserve">ć </w:t>
      </w:r>
      <w:r w:rsidRPr="006449C8">
        <w:rPr>
          <w:rFonts w:ascii="Calibri" w:hAnsi="Calibri" w:cs="Tahoma"/>
          <w:color w:val="000000" w:themeColor="text1"/>
          <w:sz w:val="20"/>
          <w:szCs w:val="20"/>
        </w:rPr>
        <w:t>b</w:t>
      </w:r>
      <w:r w:rsidRPr="006449C8">
        <w:rPr>
          <w:rFonts w:ascii="Calibri" w:eastAsia="TimesNewRoman" w:hAnsi="Calibri" w:cs="Tahoma"/>
          <w:color w:val="000000" w:themeColor="text1"/>
          <w:sz w:val="20"/>
          <w:szCs w:val="20"/>
        </w:rPr>
        <w:t>ę</w:t>
      </w:r>
      <w:r w:rsidRPr="006449C8">
        <w:rPr>
          <w:rFonts w:ascii="Calibri" w:hAnsi="Calibri" w:cs="Tahoma"/>
          <w:color w:val="000000" w:themeColor="text1"/>
          <w:sz w:val="20"/>
          <w:szCs w:val="20"/>
        </w:rPr>
        <w:t>dzie prawo zlecenia usuni</w:t>
      </w:r>
      <w:r w:rsidRPr="006449C8">
        <w:rPr>
          <w:rFonts w:ascii="Calibri" w:eastAsia="TimesNewRoman" w:hAnsi="Calibri" w:cs="Tahoma"/>
          <w:color w:val="000000" w:themeColor="text1"/>
          <w:sz w:val="20"/>
          <w:szCs w:val="20"/>
        </w:rPr>
        <w:t>ę</w:t>
      </w:r>
      <w:r w:rsidRPr="006449C8">
        <w:rPr>
          <w:rFonts w:ascii="Calibri" w:hAnsi="Calibri" w:cs="Tahoma"/>
          <w:color w:val="000000" w:themeColor="text1"/>
          <w:sz w:val="20"/>
          <w:szCs w:val="20"/>
        </w:rPr>
        <w:t>cia zaistniałej wady osobie trzeciej na koszt i ryzyko Gwaranta, jak również do naliczenia kary umownej z tytułu opóźnienia w usunięciu wad, o której mowa w § 18 ust.2 b) umowy Nr …………...</w:t>
      </w:r>
    </w:p>
    <w:p w:rsidR="003D5CF3" w:rsidRPr="006449C8" w:rsidRDefault="003D5CF3" w:rsidP="003D5CF3">
      <w:pPr>
        <w:numPr>
          <w:ilvl w:val="0"/>
          <w:numId w:val="6"/>
        </w:numPr>
        <w:tabs>
          <w:tab w:val="num" w:pos="720"/>
        </w:tabs>
        <w:spacing w:after="120" w:line="276" w:lineRule="auto"/>
        <w:ind w:left="425" w:hanging="425"/>
        <w:jc w:val="both"/>
        <w:rPr>
          <w:rFonts w:ascii="Calibri" w:hAnsi="Calibri" w:cs="Tahoma"/>
          <w:color w:val="000000" w:themeColor="text1"/>
          <w:sz w:val="20"/>
          <w:szCs w:val="20"/>
        </w:rPr>
      </w:pPr>
      <w:r w:rsidRPr="006449C8">
        <w:rPr>
          <w:rFonts w:ascii="Calibri" w:hAnsi="Calibri" w:cs="Tahoma"/>
          <w:color w:val="000000" w:themeColor="text1"/>
          <w:sz w:val="20"/>
          <w:szCs w:val="20"/>
        </w:rPr>
        <w:t>Je</w:t>
      </w:r>
      <w:r w:rsidRPr="006449C8">
        <w:rPr>
          <w:rFonts w:ascii="Calibri" w:eastAsia="TimesNewRoman" w:hAnsi="Calibri" w:cs="Tahoma"/>
          <w:color w:val="000000" w:themeColor="text1"/>
          <w:sz w:val="20"/>
          <w:szCs w:val="20"/>
        </w:rPr>
        <w:t>ż</w:t>
      </w:r>
      <w:r w:rsidRPr="006449C8">
        <w:rPr>
          <w:rFonts w:ascii="Calibri" w:hAnsi="Calibri" w:cs="Tahoma"/>
          <w:color w:val="000000" w:themeColor="text1"/>
          <w:sz w:val="20"/>
          <w:szCs w:val="20"/>
        </w:rPr>
        <w:t>eli w wykonaniu obowi</w:t>
      </w:r>
      <w:r w:rsidRPr="006449C8">
        <w:rPr>
          <w:rFonts w:ascii="Calibri" w:eastAsia="TimesNewRoman" w:hAnsi="Calibri" w:cs="Tahoma"/>
          <w:color w:val="000000" w:themeColor="text1"/>
          <w:sz w:val="20"/>
          <w:szCs w:val="20"/>
        </w:rPr>
        <w:t>ą</w:t>
      </w:r>
      <w:r w:rsidRPr="006449C8">
        <w:rPr>
          <w:rFonts w:ascii="Calibri" w:hAnsi="Calibri" w:cs="Tahoma"/>
          <w:color w:val="000000" w:themeColor="text1"/>
          <w:sz w:val="20"/>
          <w:szCs w:val="20"/>
        </w:rPr>
        <w:t>zków z tytułu gwarancji Gwarant dokonał istotnych napraw, termin gwarancji biegnie na nowo od chwili naprawy lub dostarczenia rzeczy wolnej od wad.</w:t>
      </w:r>
    </w:p>
    <w:p w:rsidR="003D5CF3" w:rsidRPr="006449C8" w:rsidRDefault="003D5CF3" w:rsidP="003D5CF3">
      <w:pPr>
        <w:numPr>
          <w:ilvl w:val="0"/>
          <w:numId w:val="6"/>
        </w:numPr>
        <w:tabs>
          <w:tab w:val="num" w:pos="720"/>
        </w:tabs>
        <w:spacing w:after="120" w:line="276" w:lineRule="auto"/>
        <w:ind w:left="425" w:hanging="425"/>
        <w:jc w:val="both"/>
        <w:rPr>
          <w:rFonts w:ascii="Calibri" w:hAnsi="Calibri" w:cs="Tahoma"/>
          <w:color w:val="000000" w:themeColor="text1"/>
          <w:sz w:val="20"/>
          <w:szCs w:val="20"/>
        </w:rPr>
      </w:pPr>
      <w:r w:rsidRPr="006449C8">
        <w:rPr>
          <w:rFonts w:ascii="Calibri" w:hAnsi="Calibri" w:cs="Tahoma"/>
          <w:color w:val="000000" w:themeColor="text1"/>
          <w:sz w:val="20"/>
          <w:szCs w:val="20"/>
        </w:rPr>
        <w:t>Termin gwarancji ulega przedłu</w:t>
      </w:r>
      <w:r w:rsidRPr="006449C8">
        <w:rPr>
          <w:rFonts w:ascii="Calibri" w:eastAsia="TimesNewRoman" w:hAnsi="Calibri" w:cs="Tahoma"/>
          <w:color w:val="000000" w:themeColor="text1"/>
          <w:sz w:val="20"/>
          <w:szCs w:val="20"/>
        </w:rPr>
        <w:t>ż</w:t>
      </w:r>
      <w:r w:rsidRPr="006449C8">
        <w:rPr>
          <w:rFonts w:ascii="Calibri" w:hAnsi="Calibri" w:cs="Tahoma"/>
          <w:color w:val="000000" w:themeColor="text1"/>
          <w:sz w:val="20"/>
          <w:szCs w:val="20"/>
        </w:rPr>
        <w:t>eniu o czas, w ci</w:t>
      </w:r>
      <w:r w:rsidRPr="006449C8">
        <w:rPr>
          <w:rFonts w:ascii="Calibri" w:eastAsia="TimesNewRoman" w:hAnsi="Calibri" w:cs="Tahoma"/>
          <w:color w:val="000000" w:themeColor="text1"/>
          <w:sz w:val="20"/>
          <w:szCs w:val="20"/>
        </w:rPr>
        <w:t>ą</w:t>
      </w:r>
      <w:r w:rsidRPr="006449C8">
        <w:rPr>
          <w:rFonts w:ascii="Calibri" w:hAnsi="Calibri" w:cs="Tahoma"/>
          <w:color w:val="000000" w:themeColor="text1"/>
          <w:sz w:val="20"/>
          <w:szCs w:val="20"/>
        </w:rPr>
        <w:t>gu którego Zamawiaj</w:t>
      </w:r>
      <w:r w:rsidRPr="006449C8">
        <w:rPr>
          <w:rFonts w:ascii="Calibri" w:eastAsia="TimesNewRoman" w:hAnsi="Calibri" w:cs="Tahoma"/>
          <w:color w:val="000000" w:themeColor="text1"/>
          <w:sz w:val="20"/>
          <w:szCs w:val="20"/>
        </w:rPr>
        <w:t>ą</w:t>
      </w:r>
      <w:r w:rsidRPr="006449C8">
        <w:rPr>
          <w:rFonts w:ascii="Calibri" w:hAnsi="Calibri" w:cs="Tahoma"/>
          <w:color w:val="000000" w:themeColor="text1"/>
          <w:sz w:val="20"/>
          <w:szCs w:val="20"/>
        </w:rPr>
        <w:t>cy wskutek wady nie mógł z przedmiotu umowy w sposób pełny korzysta</w:t>
      </w:r>
      <w:r w:rsidRPr="006449C8">
        <w:rPr>
          <w:rFonts w:ascii="Calibri" w:eastAsia="TimesNewRoman" w:hAnsi="Calibri" w:cs="Tahoma"/>
          <w:color w:val="000000" w:themeColor="text1"/>
          <w:sz w:val="20"/>
          <w:szCs w:val="20"/>
        </w:rPr>
        <w:t>ć</w:t>
      </w:r>
      <w:r w:rsidRPr="006449C8">
        <w:rPr>
          <w:rFonts w:ascii="Calibri" w:hAnsi="Calibri" w:cs="Tahoma"/>
          <w:color w:val="000000" w:themeColor="text1"/>
          <w:sz w:val="20"/>
          <w:szCs w:val="20"/>
        </w:rPr>
        <w:t>.</w:t>
      </w:r>
    </w:p>
    <w:p w:rsidR="003D5CF3" w:rsidRPr="006449C8" w:rsidRDefault="003D5CF3" w:rsidP="003D5CF3">
      <w:pPr>
        <w:numPr>
          <w:ilvl w:val="0"/>
          <w:numId w:val="6"/>
        </w:numPr>
        <w:tabs>
          <w:tab w:val="num" w:pos="720"/>
        </w:tabs>
        <w:spacing w:after="120" w:line="276" w:lineRule="auto"/>
        <w:ind w:left="425" w:hanging="425"/>
        <w:jc w:val="both"/>
        <w:rPr>
          <w:rFonts w:ascii="Calibri" w:hAnsi="Calibri" w:cs="Tahoma"/>
          <w:color w:val="000000" w:themeColor="text1"/>
          <w:sz w:val="20"/>
          <w:szCs w:val="20"/>
        </w:rPr>
      </w:pPr>
      <w:r w:rsidRPr="006449C8">
        <w:rPr>
          <w:rFonts w:ascii="Calibri" w:hAnsi="Calibri" w:cs="Tahoma"/>
          <w:color w:val="000000" w:themeColor="text1"/>
          <w:sz w:val="20"/>
          <w:szCs w:val="20"/>
        </w:rPr>
        <w:t>Zamawiaj</w:t>
      </w:r>
      <w:r w:rsidRPr="006449C8">
        <w:rPr>
          <w:rFonts w:ascii="Calibri" w:eastAsia="TimesNewRoman" w:hAnsi="Calibri" w:cs="Tahoma"/>
          <w:color w:val="000000" w:themeColor="text1"/>
          <w:sz w:val="20"/>
          <w:szCs w:val="20"/>
        </w:rPr>
        <w:t>ą</w:t>
      </w:r>
      <w:r w:rsidRPr="006449C8">
        <w:rPr>
          <w:rFonts w:ascii="Calibri" w:hAnsi="Calibri" w:cs="Tahoma"/>
          <w:color w:val="000000" w:themeColor="text1"/>
          <w:sz w:val="20"/>
          <w:szCs w:val="20"/>
        </w:rPr>
        <w:t>cy mo</w:t>
      </w:r>
      <w:r w:rsidRPr="006449C8">
        <w:rPr>
          <w:rFonts w:ascii="Calibri" w:eastAsia="TimesNewRoman" w:hAnsi="Calibri" w:cs="Tahoma"/>
          <w:color w:val="000000" w:themeColor="text1"/>
          <w:sz w:val="20"/>
          <w:szCs w:val="20"/>
        </w:rPr>
        <w:t>ż</w:t>
      </w:r>
      <w:r w:rsidRPr="006449C8">
        <w:rPr>
          <w:rFonts w:ascii="Calibri" w:hAnsi="Calibri" w:cs="Tahoma"/>
          <w:color w:val="000000" w:themeColor="text1"/>
          <w:sz w:val="20"/>
          <w:szCs w:val="20"/>
        </w:rPr>
        <w:t>e dochodzi</w:t>
      </w:r>
      <w:r w:rsidRPr="006449C8">
        <w:rPr>
          <w:rFonts w:ascii="Calibri" w:eastAsia="TimesNewRoman" w:hAnsi="Calibri" w:cs="Tahoma"/>
          <w:color w:val="000000" w:themeColor="text1"/>
          <w:sz w:val="20"/>
          <w:szCs w:val="20"/>
        </w:rPr>
        <w:t xml:space="preserve">ć </w:t>
      </w:r>
      <w:r w:rsidRPr="006449C8">
        <w:rPr>
          <w:rFonts w:ascii="Calibri" w:hAnsi="Calibri" w:cs="Tahoma"/>
          <w:color w:val="000000" w:themeColor="text1"/>
          <w:sz w:val="20"/>
          <w:szCs w:val="20"/>
        </w:rPr>
        <w:t>roszcze</w:t>
      </w:r>
      <w:r w:rsidRPr="006449C8">
        <w:rPr>
          <w:rFonts w:ascii="Calibri" w:eastAsia="TimesNewRoman" w:hAnsi="Calibri" w:cs="Tahoma"/>
          <w:color w:val="000000" w:themeColor="text1"/>
          <w:sz w:val="20"/>
          <w:szCs w:val="20"/>
        </w:rPr>
        <w:t xml:space="preserve">ń </w:t>
      </w:r>
      <w:r w:rsidRPr="006449C8">
        <w:rPr>
          <w:rFonts w:ascii="Calibri" w:hAnsi="Calibri" w:cs="Tahoma"/>
          <w:color w:val="000000" w:themeColor="text1"/>
          <w:sz w:val="20"/>
          <w:szCs w:val="20"/>
        </w:rPr>
        <w:t>wynikaj</w:t>
      </w:r>
      <w:r w:rsidRPr="006449C8">
        <w:rPr>
          <w:rFonts w:ascii="Calibri" w:eastAsia="TimesNewRoman" w:hAnsi="Calibri" w:cs="Tahoma"/>
          <w:color w:val="000000" w:themeColor="text1"/>
          <w:sz w:val="20"/>
          <w:szCs w:val="20"/>
        </w:rPr>
        <w:t>ą</w:t>
      </w:r>
      <w:r w:rsidRPr="006449C8">
        <w:rPr>
          <w:rFonts w:ascii="Calibri" w:hAnsi="Calibri" w:cs="Tahoma"/>
          <w:color w:val="000000" w:themeColor="text1"/>
          <w:sz w:val="20"/>
          <w:szCs w:val="20"/>
        </w:rPr>
        <w:t>cych z gwarancji tak</w:t>
      </w:r>
      <w:r w:rsidRPr="006449C8">
        <w:rPr>
          <w:rFonts w:ascii="Calibri" w:eastAsia="TimesNewRoman" w:hAnsi="Calibri" w:cs="Tahoma"/>
          <w:color w:val="000000" w:themeColor="text1"/>
          <w:sz w:val="20"/>
          <w:szCs w:val="20"/>
        </w:rPr>
        <w:t>ż</w:t>
      </w:r>
      <w:r w:rsidRPr="006449C8">
        <w:rPr>
          <w:rFonts w:ascii="Calibri" w:hAnsi="Calibri" w:cs="Tahoma"/>
          <w:color w:val="000000" w:themeColor="text1"/>
          <w:sz w:val="20"/>
          <w:szCs w:val="20"/>
        </w:rPr>
        <w:t>e po upływie terminu gwarancyjnego, je</w:t>
      </w:r>
      <w:r w:rsidRPr="006449C8">
        <w:rPr>
          <w:rFonts w:ascii="Calibri" w:eastAsia="TimesNewRoman" w:hAnsi="Calibri" w:cs="Tahoma"/>
          <w:color w:val="000000" w:themeColor="text1"/>
          <w:sz w:val="20"/>
          <w:szCs w:val="20"/>
        </w:rPr>
        <w:t>ż</w:t>
      </w:r>
      <w:r w:rsidRPr="006449C8">
        <w:rPr>
          <w:rFonts w:ascii="Calibri" w:hAnsi="Calibri" w:cs="Tahoma"/>
          <w:color w:val="000000" w:themeColor="text1"/>
          <w:sz w:val="20"/>
          <w:szCs w:val="20"/>
        </w:rPr>
        <w:t>eli reklamował wad</w:t>
      </w:r>
      <w:r w:rsidRPr="006449C8">
        <w:rPr>
          <w:rFonts w:ascii="Calibri" w:eastAsia="TimesNewRoman" w:hAnsi="Calibri" w:cs="Tahoma"/>
          <w:color w:val="000000" w:themeColor="text1"/>
          <w:sz w:val="20"/>
          <w:szCs w:val="20"/>
        </w:rPr>
        <w:t xml:space="preserve">ę </w:t>
      </w:r>
      <w:r w:rsidRPr="006449C8">
        <w:rPr>
          <w:rFonts w:ascii="Calibri" w:hAnsi="Calibri" w:cs="Tahoma"/>
          <w:color w:val="000000" w:themeColor="text1"/>
          <w:sz w:val="20"/>
          <w:szCs w:val="20"/>
        </w:rPr>
        <w:t xml:space="preserve">przed upływem tego terminu. </w:t>
      </w:r>
    </w:p>
    <w:p w:rsidR="003D5CF3" w:rsidRPr="006449C8" w:rsidRDefault="003D5CF3" w:rsidP="003D5CF3">
      <w:pPr>
        <w:numPr>
          <w:ilvl w:val="0"/>
          <w:numId w:val="6"/>
        </w:numPr>
        <w:tabs>
          <w:tab w:val="num" w:pos="720"/>
        </w:tabs>
        <w:spacing w:after="120" w:line="276" w:lineRule="auto"/>
        <w:ind w:left="425" w:hanging="425"/>
        <w:jc w:val="both"/>
        <w:rPr>
          <w:rFonts w:ascii="Calibri" w:hAnsi="Calibri" w:cs="Tahoma"/>
          <w:color w:val="000000" w:themeColor="text1"/>
          <w:sz w:val="20"/>
          <w:szCs w:val="20"/>
        </w:rPr>
      </w:pPr>
      <w:r w:rsidRPr="006449C8">
        <w:rPr>
          <w:rFonts w:ascii="Calibri" w:hAnsi="Calibri" w:cs="Tahoma"/>
          <w:color w:val="000000" w:themeColor="text1"/>
          <w:sz w:val="20"/>
          <w:szCs w:val="20"/>
        </w:rPr>
        <w:t xml:space="preserve">Wszelkie koszty związane z realizacją obowiązków gwarancyjnych pokrywa w całości Gwarant. </w:t>
      </w:r>
    </w:p>
    <w:p w:rsidR="003D5CF3" w:rsidRPr="006449C8" w:rsidRDefault="003D5CF3" w:rsidP="003D5CF3">
      <w:pPr>
        <w:numPr>
          <w:ilvl w:val="0"/>
          <w:numId w:val="6"/>
        </w:numPr>
        <w:tabs>
          <w:tab w:val="num" w:pos="720"/>
        </w:tabs>
        <w:spacing w:line="276" w:lineRule="auto"/>
        <w:ind w:left="425" w:hanging="425"/>
        <w:jc w:val="both"/>
        <w:rPr>
          <w:rFonts w:ascii="Calibri" w:hAnsi="Calibri" w:cs="Tahoma"/>
          <w:color w:val="000000" w:themeColor="text1"/>
          <w:sz w:val="20"/>
          <w:szCs w:val="20"/>
        </w:rPr>
      </w:pPr>
      <w:r w:rsidRPr="006449C8">
        <w:rPr>
          <w:rFonts w:ascii="Calibri" w:hAnsi="Calibri" w:cs="Tahoma"/>
          <w:color w:val="000000" w:themeColor="text1"/>
          <w:sz w:val="20"/>
          <w:szCs w:val="20"/>
        </w:rPr>
        <w:t>Nie podlegają gwarancji wady powstałe na skutek:</w:t>
      </w:r>
    </w:p>
    <w:p w:rsidR="003D5CF3" w:rsidRPr="006449C8" w:rsidRDefault="003D5CF3" w:rsidP="003D5CF3">
      <w:pPr>
        <w:autoSpaceDE w:val="0"/>
        <w:autoSpaceDN w:val="0"/>
        <w:adjustRightInd w:val="0"/>
        <w:spacing w:line="276" w:lineRule="auto"/>
        <w:ind w:firstLine="360"/>
        <w:rPr>
          <w:rFonts w:ascii="Calibri" w:hAnsi="Calibri" w:cs="Tahoma"/>
          <w:color w:val="000000" w:themeColor="text1"/>
          <w:sz w:val="20"/>
          <w:szCs w:val="20"/>
        </w:rPr>
      </w:pPr>
      <w:r w:rsidRPr="006449C8">
        <w:rPr>
          <w:rFonts w:ascii="Calibri" w:hAnsi="Calibri" w:cs="Tahoma"/>
          <w:color w:val="000000" w:themeColor="text1"/>
          <w:sz w:val="20"/>
          <w:szCs w:val="20"/>
        </w:rPr>
        <w:t>- siły wyższej,</w:t>
      </w:r>
    </w:p>
    <w:p w:rsidR="003D5CF3" w:rsidRPr="006449C8" w:rsidRDefault="003D5CF3" w:rsidP="003D5CF3">
      <w:pPr>
        <w:autoSpaceDE w:val="0"/>
        <w:autoSpaceDN w:val="0"/>
        <w:adjustRightInd w:val="0"/>
        <w:spacing w:line="276" w:lineRule="auto"/>
        <w:ind w:left="567" w:hanging="207"/>
        <w:jc w:val="both"/>
        <w:rPr>
          <w:rFonts w:ascii="Calibri" w:hAnsi="Calibri" w:cs="Tahoma"/>
          <w:color w:val="000000" w:themeColor="text1"/>
          <w:sz w:val="20"/>
          <w:szCs w:val="20"/>
        </w:rPr>
      </w:pPr>
      <w:r w:rsidRPr="006449C8">
        <w:rPr>
          <w:rFonts w:ascii="Calibri" w:hAnsi="Calibri" w:cs="Tahoma"/>
          <w:color w:val="000000" w:themeColor="text1"/>
          <w:sz w:val="20"/>
          <w:szCs w:val="20"/>
        </w:rPr>
        <w:t>- szkód wynikłych z winy Zamawiającego, a szczególnie użytkowania obiektu/-ów w sposób niezgodny z instrukcją lub zasadami eksploatacji i użytkowania,</w:t>
      </w:r>
    </w:p>
    <w:p w:rsidR="003D5CF3" w:rsidRPr="006449C8" w:rsidRDefault="003D5CF3" w:rsidP="003D5CF3">
      <w:pPr>
        <w:spacing w:after="120" w:line="276" w:lineRule="auto"/>
        <w:ind w:left="360"/>
        <w:jc w:val="both"/>
        <w:rPr>
          <w:rFonts w:ascii="Calibri" w:hAnsi="Calibri" w:cs="Tahoma"/>
          <w:color w:val="000000" w:themeColor="text1"/>
          <w:sz w:val="20"/>
          <w:szCs w:val="20"/>
        </w:rPr>
      </w:pPr>
      <w:r w:rsidRPr="006449C8">
        <w:rPr>
          <w:rFonts w:ascii="Calibri" w:hAnsi="Calibri" w:cs="Tahoma"/>
          <w:color w:val="000000" w:themeColor="text1"/>
          <w:sz w:val="20"/>
          <w:szCs w:val="20"/>
        </w:rPr>
        <w:t>- szkód wynikłych ze zwłoki w zgłoszeniu wady Gwarantowi.</w:t>
      </w:r>
    </w:p>
    <w:p w:rsidR="003D5CF3" w:rsidRPr="006449C8" w:rsidRDefault="003D5CF3" w:rsidP="003D5CF3">
      <w:pPr>
        <w:numPr>
          <w:ilvl w:val="0"/>
          <w:numId w:val="6"/>
        </w:numPr>
        <w:tabs>
          <w:tab w:val="num" w:pos="720"/>
        </w:tabs>
        <w:spacing w:line="276" w:lineRule="auto"/>
        <w:ind w:left="426" w:hanging="426"/>
        <w:jc w:val="both"/>
        <w:rPr>
          <w:rFonts w:ascii="Calibri" w:hAnsi="Calibri" w:cs="Tahoma"/>
          <w:color w:val="000000" w:themeColor="text1"/>
          <w:sz w:val="20"/>
          <w:szCs w:val="20"/>
          <w:lang w:eastAsia="en-US"/>
        </w:rPr>
      </w:pPr>
      <w:r w:rsidRPr="006449C8">
        <w:rPr>
          <w:rFonts w:ascii="Calibri" w:hAnsi="Calibri" w:cs="Tahoma"/>
          <w:color w:val="000000" w:themeColor="text1"/>
          <w:sz w:val="20"/>
          <w:szCs w:val="20"/>
          <w:lang w:eastAsia="en-US"/>
        </w:rPr>
        <w:t>Postanowienia końcowe</w:t>
      </w:r>
    </w:p>
    <w:p w:rsidR="003D5CF3" w:rsidRPr="006449C8" w:rsidRDefault="003D5CF3" w:rsidP="003D5CF3">
      <w:pPr>
        <w:numPr>
          <w:ilvl w:val="1"/>
          <w:numId w:val="6"/>
        </w:numPr>
        <w:spacing w:line="276" w:lineRule="auto"/>
        <w:ind w:left="709" w:hanging="283"/>
        <w:jc w:val="both"/>
        <w:rPr>
          <w:rFonts w:ascii="Calibri" w:hAnsi="Calibri" w:cs="Tahoma"/>
          <w:color w:val="000000" w:themeColor="text1"/>
          <w:sz w:val="20"/>
          <w:szCs w:val="20"/>
          <w:lang w:eastAsia="en-US"/>
        </w:rPr>
      </w:pPr>
      <w:r w:rsidRPr="006449C8">
        <w:rPr>
          <w:rFonts w:ascii="Calibri" w:hAnsi="Calibri" w:cs="Tahoma"/>
          <w:color w:val="000000" w:themeColor="text1"/>
          <w:sz w:val="20"/>
          <w:szCs w:val="20"/>
          <w:lang w:eastAsia="en-US"/>
        </w:rPr>
        <w:t>W sprawach nieuregulowanych niniejszą Kartą Gwarancyjną zastosowanie mają odpowiednie przepisy prawa polskiego, w szczególności kodeksu cywilnego.</w:t>
      </w:r>
    </w:p>
    <w:p w:rsidR="003D5CF3" w:rsidRPr="006449C8" w:rsidRDefault="003D5CF3" w:rsidP="003D5CF3">
      <w:pPr>
        <w:numPr>
          <w:ilvl w:val="1"/>
          <w:numId w:val="6"/>
        </w:numPr>
        <w:spacing w:line="276" w:lineRule="auto"/>
        <w:ind w:left="709" w:hanging="283"/>
        <w:jc w:val="both"/>
        <w:rPr>
          <w:rFonts w:ascii="Calibri" w:hAnsi="Calibri" w:cs="Tahoma"/>
          <w:color w:val="000000" w:themeColor="text1"/>
          <w:sz w:val="20"/>
          <w:szCs w:val="20"/>
          <w:lang w:eastAsia="en-US"/>
        </w:rPr>
      </w:pPr>
      <w:r w:rsidRPr="006449C8">
        <w:rPr>
          <w:rFonts w:ascii="Calibri" w:hAnsi="Calibri" w:cs="Tahoma"/>
          <w:color w:val="000000" w:themeColor="text1"/>
          <w:sz w:val="20"/>
          <w:szCs w:val="20"/>
          <w:lang w:eastAsia="en-US"/>
        </w:rPr>
        <w:t>Niniejsza Karta Gwarancyjna jest integralną częścią umowy nr …………….</w:t>
      </w:r>
    </w:p>
    <w:p w:rsidR="003D5CF3" w:rsidRPr="006449C8" w:rsidRDefault="003D5CF3" w:rsidP="003D5CF3">
      <w:pPr>
        <w:numPr>
          <w:ilvl w:val="1"/>
          <w:numId w:val="6"/>
        </w:numPr>
        <w:spacing w:line="276" w:lineRule="auto"/>
        <w:ind w:left="709" w:hanging="283"/>
        <w:jc w:val="both"/>
        <w:rPr>
          <w:rFonts w:ascii="Calibri" w:hAnsi="Calibri" w:cs="Tahoma"/>
          <w:color w:val="000000" w:themeColor="text1"/>
          <w:sz w:val="20"/>
          <w:szCs w:val="20"/>
          <w:lang w:eastAsia="en-US"/>
        </w:rPr>
      </w:pPr>
      <w:r w:rsidRPr="006449C8">
        <w:rPr>
          <w:rFonts w:ascii="Calibri" w:hAnsi="Calibri" w:cs="Tahoma"/>
          <w:color w:val="000000" w:themeColor="text1"/>
          <w:sz w:val="20"/>
          <w:szCs w:val="20"/>
          <w:lang w:eastAsia="en-US"/>
        </w:rPr>
        <w:t>Wszelkie zmiany niniejszej Karty Gwarancyjnej wymagają formy pisemnej pod rygorem nieważności.</w:t>
      </w:r>
    </w:p>
    <w:p w:rsidR="003D5CF3" w:rsidRPr="006449C8" w:rsidRDefault="003D5CF3" w:rsidP="003D5CF3">
      <w:pPr>
        <w:spacing w:line="276" w:lineRule="auto"/>
        <w:rPr>
          <w:rFonts w:ascii="Calibri" w:hAnsi="Calibri"/>
          <w:b/>
          <w:color w:val="000000" w:themeColor="text1"/>
          <w:sz w:val="20"/>
          <w:szCs w:val="20"/>
          <w:lang w:eastAsia="en-US"/>
        </w:rPr>
      </w:pPr>
    </w:p>
    <w:p w:rsidR="003D5CF3" w:rsidRPr="006449C8" w:rsidRDefault="003D5CF3" w:rsidP="003D5CF3">
      <w:pPr>
        <w:spacing w:line="276" w:lineRule="auto"/>
        <w:rPr>
          <w:rFonts w:ascii="Calibri" w:hAnsi="Calibri"/>
          <w:b/>
          <w:color w:val="000000" w:themeColor="text1"/>
          <w:sz w:val="20"/>
          <w:szCs w:val="20"/>
          <w:lang w:eastAsia="en-US"/>
        </w:rPr>
      </w:pPr>
    </w:p>
    <w:tbl>
      <w:tblPr>
        <w:tblW w:w="0" w:type="auto"/>
        <w:jc w:val="center"/>
        <w:tblLook w:val="01E0" w:firstRow="1" w:lastRow="1" w:firstColumn="1" w:lastColumn="1" w:noHBand="0" w:noVBand="0"/>
      </w:tblPr>
      <w:tblGrid>
        <w:gridCol w:w="4638"/>
        <w:gridCol w:w="4650"/>
      </w:tblGrid>
      <w:tr w:rsidR="003D5CF3" w:rsidRPr="006449C8" w:rsidTr="006B1EAF">
        <w:trPr>
          <w:jc w:val="center"/>
        </w:trPr>
        <w:tc>
          <w:tcPr>
            <w:tcW w:w="5012" w:type="dxa"/>
            <w:vAlign w:val="center"/>
          </w:tcPr>
          <w:p w:rsidR="003D5CF3" w:rsidRPr="006449C8" w:rsidRDefault="003D5CF3" w:rsidP="006B1EAF">
            <w:pPr>
              <w:tabs>
                <w:tab w:val="left" w:leader="dot" w:pos="2160"/>
                <w:tab w:val="left" w:leader="dot" w:pos="4500"/>
              </w:tabs>
              <w:spacing w:line="276" w:lineRule="auto"/>
              <w:jc w:val="center"/>
              <w:rPr>
                <w:rFonts w:ascii="Calibri" w:hAnsi="Calibri"/>
                <w:b/>
                <w:color w:val="000000" w:themeColor="text1"/>
                <w:sz w:val="20"/>
                <w:szCs w:val="20"/>
                <w:lang w:eastAsia="en-US"/>
              </w:rPr>
            </w:pPr>
            <w:r w:rsidRPr="006449C8">
              <w:rPr>
                <w:rFonts w:ascii="Calibri" w:hAnsi="Calibri"/>
                <w:b/>
                <w:color w:val="000000" w:themeColor="text1"/>
                <w:sz w:val="20"/>
                <w:szCs w:val="20"/>
                <w:lang w:eastAsia="en-US"/>
              </w:rPr>
              <w:t>GWARANT:</w:t>
            </w:r>
          </w:p>
        </w:tc>
        <w:tc>
          <w:tcPr>
            <w:tcW w:w="4985" w:type="dxa"/>
            <w:vAlign w:val="center"/>
          </w:tcPr>
          <w:p w:rsidR="003D5CF3" w:rsidRPr="006449C8" w:rsidRDefault="003D5CF3" w:rsidP="006B1EAF">
            <w:pPr>
              <w:tabs>
                <w:tab w:val="left" w:leader="dot" w:pos="2160"/>
                <w:tab w:val="left" w:leader="dot" w:pos="4500"/>
              </w:tabs>
              <w:spacing w:line="276" w:lineRule="auto"/>
              <w:jc w:val="center"/>
              <w:rPr>
                <w:rFonts w:ascii="Calibri" w:hAnsi="Calibri"/>
                <w:b/>
                <w:color w:val="000000" w:themeColor="text1"/>
                <w:sz w:val="20"/>
                <w:szCs w:val="20"/>
                <w:lang w:eastAsia="en-US"/>
              </w:rPr>
            </w:pPr>
            <w:r w:rsidRPr="006449C8">
              <w:rPr>
                <w:rFonts w:ascii="Calibri" w:hAnsi="Calibri"/>
                <w:b/>
                <w:color w:val="000000" w:themeColor="text1"/>
                <w:sz w:val="20"/>
                <w:szCs w:val="20"/>
                <w:lang w:eastAsia="en-US"/>
              </w:rPr>
              <w:t>ZAMAWIAJĄCY:</w:t>
            </w:r>
          </w:p>
        </w:tc>
      </w:tr>
    </w:tbl>
    <w:p w:rsidR="003D5CF3" w:rsidRPr="006449C8" w:rsidRDefault="003D5CF3" w:rsidP="003D5CF3">
      <w:pPr>
        <w:spacing w:line="276" w:lineRule="auto"/>
        <w:jc w:val="center"/>
        <w:rPr>
          <w:rFonts w:ascii="Calibri" w:hAnsi="Calibri" w:cs="Tahoma"/>
          <w:color w:val="000000" w:themeColor="text1"/>
          <w:sz w:val="20"/>
          <w:szCs w:val="20"/>
        </w:rPr>
      </w:pPr>
    </w:p>
    <w:p w:rsidR="003D5CF3" w:rsidRPr="006449C8" w:rsidRDefault="003D5CF3" w:rsidP="003D5CF3">
      <w:pPr>
        <w:autoSpaceDE w:val="0"/>
        <w:autoSpaceDN w:val="0"/>
        <w:adjustRightInd w:val="0"/>
        <w:spacing w:line="276" w:lineRule="auto"/>
        <w:rPr>
          <w:rFonts w:ascii="Calibri" w:hAnsi="Calibri" w:cs="Tahoma"/>
          <w:color w:val="000000" w:themeColor="text1"/>
          <w:sz w:val="20"/>
          <w:szCs w:val="20"/>
        </w:rPr>
      </w:pPr>
    </w:p>
    <w:p w:rsidR="003D5CF3" w:rsidRPr="006449C8" w:rsidRDefault="003D5CF3" w:rsidP="003D5CF3">
      <w:pPr>
        <w:autoSpaceDE w:val="0"/>
        <w:autoSpaceDN w:val="0"/>
        <w:adjustRightInd w:val="0"/>
        <w:spacing w:line="276" w:lineRule="auto"/>
        <w:rPr>
          <w:rFonts w:ascii="Calibri" w:hAnsi="Calibri" w:cs="Tahoma"/>
          <w:color w:val="000000" w:themeColor="text1"/>
          <w:sz w:val="20"/>
          <w:szCs w:val="20"/>
        </w:rPr>
      </w:pPr>
    </w:p>
    <w:p w:rsidR="003D5CF3" w:rsidRPr="006449C8" w:rsidRDefault="003D5CF3" w:rsidP="003D5CF3">
      <w:pPr>
        <w:autoSpaceDE w:val="0"/>
        <w:autoSpaceDN w:val="0"/>
        <w:adjustRightInd w:val="0"/>
        <w:spacing w:line="276" w:lineRule="auto"/>
        <w:rPr>
          <w:rFonts w:ascii="Calibri" w:hAnsi="Calibri" w:cs="Tahoma"/>
          <w:color w:val="000000" w:themeColor="text1"/>
          <w:sz w:val="20"/>
          <w:szCs w:val="20"/>
        </w:rPr>
      </w:pPr>
    </w:p>
    <w:p w:rsidR="003D5CF3" w:rsidRPr="001C4A0F" w:rsidRDefault="003D5CF3" w:rsidP="003D5CF3">
      <w:pPr>
        <w:autoSpaceDE w:val="0"/>
        <w:autoSpaceDN w:val="0"/>
        <w:adjustRightInd w:val="0"/>
        <w:spacing w:line="276" w:lineRule="auto"/>
        <w:rPr>
          <w:rFonts w:ascii="Calibri" w:hAnsi="Calibri" w:cs="Tahoma"/>
          <w:color w:val="FF0000"/>
          <w:sz w:val="20"/>
          <w:szCs w:val="20"/>
        </w:rPr>
      </w:pPr>
    </w:p>
    <w:p w:rsidR="002F282A" w:rsidRDefault="002F282A">
      <w:pPr>
        <w:rPr>
          <w:color w:val="FF0000"/>
        </w:rPr>
      </w:pPr>
    </w:p>
    <w:p w:rsidR="00CC4EA2" w:rsidRDefault="00CC4EA2">
      <w:pPr>
        <w:rPr>
          <w:color w:val="FF0000"/>
        </w:rPr>
      </w:pPr>
    </w:p>
    <w:p w:rsidR="00CC4EA2" w:rsidRDefault="00CC4EA2">
      <w:pPr>
        <w:rPr>
          <w:color w:val="FF0000"/>
        </w:rPr>
      </w:pPr>
    </w:p>
    <w:p w:rsidR="00CC4EA2" w:rsidRDefault="00CC4EA2">
      <w:pPr>
        <w:rPr>
          <w:color w:val="FF0000"/>
        </w:rPr>
      </w:pPr>
    </w:p>
    <w:p w:rsidR="00CC4EA2" w:rsidRDefault="00CC4EA2">
      <w:pPr>
        <w:rPr>
          <w:color w:val="FF0000"/>
        </w:rPr>
      </w:pPr>
    </w:p>
    <w:p w:rsidR="00CC4EA2" w:rsidRDefault="00CC4EA2">
      <w:pPr>
        <w:rPr>
          <w:color w:val="FF0000"/>
        </w:rPr>
      </w:pPr>
    </w:p>
    <w:p w:rsidR="00CC4EA2" w:rsidRDefault="00CC4EA2">
      <w:pPr>
        <w:rPr>
          <w:color w:val="FF0000"/>
        </w:rPr>
      </w:pPr>
    </w:p>
    <w:p w:rsidR="00CC4EA2" w:rsidRDefault="00CC4EA2">
      <w:pPr>
        <w:rPr>
          <w:color w:val="FF0000"/>
        </w:rPr>
      </w:pPr>
    </w:p>
    <w:p w:rsidR="00CC4EA2" w:rsidRDefault="00CC4EA2">
      <w:pPr>
        <w:rPr>
          <w:color w:val="FF0000"/>
        </w:rPr>
      </w:pPr>
    </w:p>
    <w:p w:rsidR="00CC4EA2" w:rsidRDefault="00CC4EA2">
      <w:pPr>
        <w:rPr>
          <w:color w:val="FF0000"/>
        </w:rPr>
      </w:pPr>
    </w:p>
    <w:p w:rsidR="00CC4EA2" w:rsidRDefault="00CC4EA2">
      <w:pPr>
        <w:rPr>
          <w:color w:val="FF0000"/>
        </w:rPr>
      </w:pPr>
    </w:p>
    <w:p w:rsidR="00CC4EA2" w:rsidRDefault="00CC4EA2">
      <w:pPr>
        <w:rPr>
          <w:color w:val="FF0000"/>
        </w:rPr>
      </w:pPr>
    </w:p>
    <w:p w:rsidR="00CC4EA2" w:rsidRDefault="00CC4EA2">
      <w:pPr>
        <w:rPr>
          <w:color w:val="FF0000"/>
        </w:rPr>
      </w:pPr>
    </w:p>
    <w:p w:rsidR="00CC4EA2" w:rsidRDefault="00CC4EA2">
      <w:pPr>
        <w:rPr>
          <w:color w:val="FF0000"/>
        </w:rPr>
      </w:pPr>
    </w:p>
    <w:p w:rsidR="00CC4EA2" w:rsidRDefault="00CC4EA2">
      <w:pPr>
        <w:rPr>
          <w:color w:val="FF0000"/>
        </w:rPr>
      </w:pPr>
    </w:p>
    <w:p w:rsidR="00CC4EA2" w:rsidRDefault="00CC4EA2">
      <w:pPr>
        <w:rPr>
          <w:color w:val="FF0000"/>
        </w:rPr>
      </w:pPr>
    </w:p>
    <w:p w:rsidR="00CC4EA2" w:rsidRDefault="00CC4EA2">
      <w:pPr>
        <w:rPr>
          <w:color w:val="FF0000"/>
        </w:rPr>
      </w:pPr>
    </w:p>
    <w:p w:rsidR="00CC4EA2" w:rsidRDefault="00CC4EA2">
      <w:pPr>
        <w:rPr>
          <w:color w:val="FF0000"/>
        </w:rPr>
      </w:pPr>
    </w:p>
    <w:p w:rsidR="00CC4EA2" w:rsidRDefault="00CC4EA2">
      <w:pPr>
        <w:rPr>
          <w:color w:val="FF0000"/>
        </w:rPr>
      </w:pPr>
    </w:p>
    <w:p w:rsidR="00CC4EA2" w:rsidRDefault="00CC4EA2">
      <w:pPr>
        <w:rPr>
          <w:color w:val="FF0000"/>
        </w:rPr>
      </w:pPr>
    </w:p>
    <w:p w:rsidR="00CC4EA2" w:rsidRDefault="00CC4EA2" w:rsidP="00CC4EA2">
      <w:pPr>
        <w:jc w:val="right"/>
        <w:rPr>
          <w:rFonts w:ascii="Calibri" w:hAnsi="Calibri"/>
          <w:color w:val="000000" w:themeColor="text1"/>
          <w:sz w:val="16"/>
          <w:szCs w:val="16"/>
        </w:rPr>
      </w:pPr>
      <w:r w:rsidRPr="006449C8">
        <w:rPr>
          <w:rFonts w:ascii="Calibri" w:hAnsi="Calibri"/>
          <w:color w:val="000000" w:themeColor="text1"/>
          <w:sz w:val="16"/>
          <w:szCs w:val="16"/>
        </w:rPr>
        <w:lastRenderedPageBreak/>
        <w:t xml:space="preserve">Załącznik nr </w:t>
      </w:r>
      <w:r>
        <w:rPr>
          <w:rFonts w:ascii="Calibri" w:hAnsi="Calibri"/>
          <w:color w:val="000000" w:themeColor="text1"/>
          <w:sz w:val="16"/>
          <w:szCs w:val="16"/>
        </w:rPr>
        <w:t>3</w:t>
      </w:r>
      <w:r w:rsidRPr="006449C8">
        <w:rPr>
          <w:rFonts w:ascii="Calibri" w:hAnsi="Calibri"/>
          <w:color w:val="000000" w:themeColor="text1"/>
          <w:sz w:val="16"/>
          <w:szCs w:val="16"/>
        </w:rPr>
        <w:t xml:space="preserve"> do umowy</w:t>
      </w:r>
    </w:p>
    <w:p w:rsidR="00CC4EA2" w:rsidRDefault="00CC4EA2">
      <w:pPr>
        <w:rPr>
          <w:rFonts w:ascii="Calibri" w:hAnsi="Calibri"/>
          <w:color w:val="000000" w:themeColor="text1"/>
          <w:sz w:val="16"/>
          <w:szCs w:val="16"/>
        </w:rPr>
      </w:pPr>
    </w:p>
    <w:p w:rsidR="00E10F78" w:rsidRDefault="00E10F78" w:rsidP="00E10F78">
      <w:pPr>
        <w:spacing w:line="276" w:lineRule="auto"/>
        <w:jc w:val="both"/>
        <w:rPr>
          <w:rFonts w:ascii="Calibri" w:hAnsi="Calibri" w:cs="Arial"/>
          <w:i/>
          <w:sz w:val="20"/>
          <w:szCs w:val="20"/>
        </w:rPr>
      </w:pPr>
      <w:bookmarkStart w:id="1" w:name="_Hlk533634197"/>
    </w:p>
    <w:p w:rsidR="00E26572" w:rsidRDefault="00E26572" w:rsidP="00E10F78">
      <w:pPr>
        <w:spacing w:line="276" w:lineRule="auto"/>
        <w:jc w:val="both"/>
        <w:rPr>
          <w:rFonts w:ascii="Calibri" w:hAnsi="Calibri" w:cs="Arial"/>
          <w:i/>
          <w:sz w:val="20"/>
          <w:szCs w:val="20"/>
        </w:rPr>
      </w:pPr>
    </w:p>
    <w:p w:rsidR="00E26572" w:rsidRPr="009E0FB1" w:rsidRDefault="00E26572" w:rsidP="00E10F78">
      <w:pPr>
        <w:spacing w:line="276" w:lineRule="auto"/>
        <w:jc w:val="both"/>
        <w:rPr>
          <w:rFonts w:ascii="Calibri" w:hAnsi="Calibri" w:cs="Arial"/>
          <w:i/>
          <w:sz w:val="20"/>
          <w:szCs w:val="20"/>
        </w:rPr>
      </w:pPr>
    </w:p>
    <w:p w:rsidR="00E10F78" w:rsidRPr="009E0FB1" w:rsidRDefault="00E10F78" w:rsidP="00E10F78">
      <w:pPr>
        <w:spacing w:line="276" w:lineRule="auto"/>
        <w:jc w:val="both"/>
        <w:rPr>
          <w:rFonts w:ascii="Calibri" w:hAnsi="Calibri" w:cs="Arial"/>
          <w:i/>
          <w:sz w:val="20"/>
          <w:szCs w:val="20"/>
        </w:rPr>
      </w:pPr>
      <w:r w:rsidRPr="009E0FB1">
        <w:rPr>
          <w:rFonts w:ascii="Calibri" w:hAnsi="Calibri" w:cs="Arial"/>
          <w:i/>
          <w:sz w:val="20"/>
          <w:szCs w:val="20"/>
        </w:rPr>
        <w:t>_________________________________</w:t>
      </w:r>
    </w:p>
    <w:p w:rsidR="00E10F78" w:rsidRPr="009E0FB1" w:rsidRDefault="00E10F78" w:rsidP="00E10F78">
      <w:pPr>
        <w:spacing w:line="276" w:lineRule="auto"/>
        <w:ind w:left="426"/>
        <w:jc w:val="both"/>
        <w:rPr>
          <w:rFonts w:ascii="Calibri" w:hAnsi="Calibri"/>
          <w:sz w:val="16"/>
          <w:szCs w:val="16"/>
        </w:rPr>
      </w:pPr>
      <w:r w:rsidRPr="009E0FB1">
        <w:rPr>
          <w:rFonts w:ascii="Calibri" w:hAnsi="Calibri"/>
          <w:sz w:val="16"/>
          <w:szCs w:val="16"/>
        </w:rPr>
        <w:t>pieczątka nagłówkowa Zamawiającego</w:t>
      </w:r>
    </w:p>
    <w:p w:rsidR="00E10F78" w:rsidRPr="009E0FB1" w:rsidRDefault="00E10F78" w:rsidP="00E10F78">
      <w:pPr>
        <w:spacing w:line="276" w:lineRule="auto"/>
        <w:jc w:val="both"/>
        <w:rPr>
          <w:rFonts w:ascii="Calibri" w:hAnsi="Calibri"/>
          <w:sz w:val="20"/>
          <w:szCs w:val="20"/>
        </w:rPr>
      </w:pPr>
    </w:p>
    <w:p w:rsidR="00E10F78" w:rsidRPr="009E0FB1" w:rsidRDefault="00E10F78" w:rsidP="00E10F78">
      <w:pPr>
        <w:spacing w:line="276" w:lineRule="auto"/>
        <w:jc w:val="center"/>
        <w:rPr>
          <w:rFonts w:ascii="Calibri" w:hAnsi="Calibri"/>
          <w:b/>
          <w:sz w:val="20"/>
          <w:szCs w:val="20"/>
        </w:rPr>
      </w:pPr>
      <w:r w:rsidRPr="009E0FB1">
        <w:rPr>
          <w:rFonts w:ascii="Calibri" w:hAnsi="Calibri"/>
          <w:b/>
          <w:sz w:val="20"/>
          <w:szCs w:val="20"/>
        </w:rPr>
        <w:t>Protokół odbioru końcowego</w:t>
      </w:r>
    </w:p>
    <w:p w:rsidR="00E10F78" w:rsidRPr="009E0FB1" w:rsidRDefault="00E10F78" w:rsidP="00E10F78">
      <w:pPr>
        <w:spacing w:line="276" w:lineRule="auto"/>
        <w:jc w:val="both"/>
        <w:rPr>
          <w:rFonts w:ascii="Calibri" w:hAnsi="Calibri" w:cs="Arial"/>
          <w:strike/>
          <w:sz w:val="20"/>
          <w:szCs w:val="20"/>
        </w:rPr>
      </w:pPr>
    </w:p>
    <w:p w:rsidR="00E10F78" w:rsidRPr="009E0FB1" w:rsidRDefault="00E10F78" w:rsidP="00E10F78">
      <w:pPr>
        <w:spacing w:line="276" w:lineRule="auto"/>
        <w:jc w:val="center"/>
        <w:rPr>
          <w:rFonts w:ascii="Calibri" w:hAnsi="Calibri" w:cs="Arial"/>
          <w:b/>
          <w:sz w:val="20"/>
          <w:szCs w:val="20"/>
        </w:rPr>
      </w:pPr>
      <w:r w:rsidRPr="009E0FB1">
        <w:rPr>
          <w:rFonts w:ascii="Calibri" w:hAnsi="Calibri" w:cs="Arial"/>
          <w:sz w:val="20"/>
          <w:szCs w:val="20"/>
        </w:rPr>
        <w:t xml:space="preserve">Dla zadania: </w:t>
      </w:r>
      <w:r w:rsidRPr="009E0FB1">
        <w:rPr>
          <w:rFonts w:ascii="Calibri" w:hAnsi="Calibri" w:cs="Arial"/>
          <w:b/>
          <w:sz w:val="20"/>
          <w:szCs w:val="20"/>
        </w:rPr>
        <w:t>……………………………………………………………………………………………………………………………………………</w:t>
      </w:r>
    </w:p>
    <w:p w:rsidR="00E10F78" w:rsidRPr="009E0FB1" w:rsidRDefault="00E10F78" w:rsidP="00E10F78">
      <w:pPr>
        <w:spacing w:line="276" w:lineRule="auto"/>
        <w:jc w:val="center"/>
        <w:rPr>
          <w:rFonts w:ascii="Calibri" w:hAnsi="Calibri" w:cs="Arial"/>
          <w:sz w:val="20"/>
          <w:szCs w:val="20"/>
        </w:rPr>
      </w:pPr>
      <w:r w:rsidRPr="009E0FB1">
        <w:rPr>
          <w:rFonts w:ascii="Calibri" w:hAnsi="Calibri" w:cs="Arial"/>
          <w:sz w:val="20"/>
          <w:szCs w:val="20"/>
        </w:rPr>
        <w:t>spisany dnia ………………………………r. w Lwówku Śląskim</w:t>
      </w:r>
    </w:p>
    <w:p w:rsidR="00E10F78" w:rsidRPr="009E0FB1" w:rsidRDefault="00E10F78" w:rsidP="00E10F78">
      <w:pPr>
        <w:spacing w:before="240" w:after="120" w:line="276" w:lineRule="auto"/>
        <w:jc w:val="center"/>
        <w:rPr>
          <w:rFonts w:ascii="Calibri" w:hAnsi="Calibri" w:cs="Arial"/>
          <w:b/>
          <w:i/>
          <w:sz w:val="22"/>
          <w:szCs w:val="22"/>
        </w:rPr>
      </w:pPr>
      <w:bookmarkStart w:id="2" w:name="_Hlk533634538"/>
      <w:bookmarkEnd w:id="1"/>
      <w:r w:rsidRPr="009E0FB1">
        <w:rPr>
          <w:rFonts w:ascii="Calibri" w:hAnsi="Calibri" w:cs="Arial"/>
          <w:b/>
          <w:i/>
          <w:sz w:val="22"/>
          <w:szCs w:val="22"/>
        </w:rPr>
        <w:t>CZĘŚĆ I</w:t>
      </w:r>
    </w:p>
    <w:p w:rsidR="00E10F78" w:rsidRPr="009E0FB1" w:rsidRDefault="00E10F78" w:rsidP="00E10F78">
      <w:pPr>
        <w:numPr>
          <w:ilvl w:val="0"/>
          <w:numId w:val="35"/>
        </w:numPr>
        <w:spacing w:before="120" w:line="276" w:lineRule="auto"/>
        <w:ind w:left="284" w:hanging="284"/>
        <w:jc w:val="both"/>
        <w:rPr>
          <w:rFonts w:ascii="Calibri" w:hAnsi="Calibri" w:cs="Arial"/>
          <w:sz w:val="20"/>
          <w:szCs w:val="20"/>
        </w:rPr>
      </w:pPr>
      <w:r w:rsidRPr="009E0FB1">
        <w:rPr>
          <w:rFonts w:ascii="Calibri" w:hAnsi="Calibri" w:cs="Arial"/>
          <w:b/>
          <w:sz w:val="20"/>
          <w:szCs w:val="20"/>
        </w:rPr>
        <w:t>Zamawiający: Gmina i Miasto Lwówek Śląski</w:t>
      </w:r>
      <w:r w:rsidRPr="009E0FB1">
        <w:rPr>
          <w:rFonts w:ascii="Calibri" w:hAnsi="Calibri" w:cs="Arial"/>
          <w:sz w:val="20"/>
          <w:szCs w:val="20"/>
        </w:rPr>
        <w:t xml:space="preserve"> reprezentowana przez Komisję Odbiorową powołaną pismem Burmistrza Gminy i Miasta Lwówek Śląski z dnia ……………………r. Nr ……………………… do odbioru przedmiotu umowy na podstawie umowy Nr …………………… z dnia ……………… r. w składzie:</w:t>
      </w:r>
    </w:p>
    <w:p w:rsidR="00E10F78" w:rsidRPr="009E0FB1" w:rsidRDefault="00E10F78" w:rsidP="00E10F78">
      <w:pPr>
        <w:numPr>
          <w:ilvl w:val="1"/>
          <w:numId w:val="35"/>
        </w:numPr>
        <w:spacing w:line="276" w:lineRule="auto"/>
        <w:jc w:val="both"/>
        <w:rPr>
          <w:rFonts w:ascii="Calibri" w:hAnsi="Calibri" w:cs="Arial"/>
          <w:sz w:val="20"/>
          <w:szCs w:val="20"/>
        </w:rPr>
      </w:pPr>
      <w:r w:rsidRPr="009E0FB1">
        <w:rPr>
          <w:rFonts w:ascii="Calibri" w:hAnsi="Calibri" w:cs="Arial"/>
          <w:sz w:val="20"/>
          <w:szCs w:val="20"/>
        </w:rPr>
        <w:t>…………………………………………………</w:t>
      </w:r>
    </w:p>
    <w:p w:rsidR="00E10F78" w:rsidRPr="009E0FB1" w:rsidRDefault="00E10F78" w:rsidP="00E10F78">
      <w:pPr>
        <w:numPr>
          <w:ilvl w:val="1"/>
          <w:numId w:val="35"/>
        </w:numPr>
        <w:spacing w:line="276" w:lineRule="auto"/>
        <w:jc w:val="both"/>
        <w:rPr>
          <w:rFonts w:ascii="Calibri" w:hAnsi="Calibri" w:cs="Arial"/>
          <w:sz w:val="20"/>
          <w:szCs w:val="20"/>
        </w:rPr>
      </w:pPr>
      <w:r w:rsidRPr="009E0FB1">
        <w:rPr>
          <w:rFonts w:ascii="Calibri" w:hAnsi="Calibri" w:cs="Arial"/>
          <w:sz w:val="20"/>
          <w:szCs w:val="20"/>
        </w:rPr>
        <w:t>…………………………………………………</w:t>
      </w:r>
    </w:p>
    <w:p w:rsidR="00E10F78" w:rsidRPr="009E0FB1" w:rsidRDefault="00E10F78" w:rsidP="00E10F78">
      <w:pPr>
        <w:numPr>
          <w:ilvl w:val="1"/>
          <w:numId w:val="35"/>
        </w:numPr>
        <w:spacing w:line="276" w:lineRule="auto"/>
        <w:jc w:val="both"/>
        <w:rPr>
          <w:rFonts w:ascii="Calibri" w:hAnsi="Calibri" w:cs="Arial"/>
          <w:sz w:val="20"/>
          <w:szCs w:val="20"/>
        </w:rPr>
      </w:pPr>
      <w:r w:rsidRPr="009E0FB1">
        <w:rPr>
          <w:rFonts w:ascii="Calibri" w:hAnsi="Calibri" w:cs="Arial"/>
          <w:sz w:val="20"/>
          <w:szCs w:val="20"/>
        </w:rPr>
        <w:t>…………………………………………………</w:t>
      </w:r>
    </w:p>
    <w:p w:rsidR="00E10F78" w:rsidRPr="009E0FB1" w:rsidRDefault="00E10F78" w:rsidP="00E10F78">
      <w:pPr>
        <w:numPr>
          <w:ilvl w:val="0"/>
          <w:numId w:val="35"/>
        </w:numPr>
        <w:spacing w:before="120" w:line="276" w:lineRule="auto"/>
        <w:ind w:left="284" w:hanging="284"/>
        <w:jc w:val="both"/>
        <w:rPr>
          <w:rFonts w:ascii="Calibri" w:hAnsi="Calibri" w:cs="Arial"/>
          <w:sz w:val="20"/>
          <w:szCs w:val="20"/>
        </w:rPr>
      </w:pPr>
      <w:r w:rsidRPr="009E0FB1">
        <w:rPr>
          <w:rFonts w:ascii="Calibri" w:hAnsi="Calibri" w:cs="Arial"/>
          <w:b/>
          <w:sz w:val="20"/>
          <w:szCs w:val="20"/>
        </w:rPr>
        <w:t>Wykonawca</w:t>
      </w:r>
    </w:p>
    <w:p w:rsidR="00E10F78" w:rsidRPr="009E0FB1" w:rsidRDefault="00E10F78" w:rsidP="00E10F78">
      <w:pPr>
        <w:spacing w:line="276" w:lineRule="auto"/>
        <w:ind w:left="284"/>
        <w:jc w:val="both"/>
        <w:rPr>
          <w:rFonts w:ascii="Calibri" w:hAnsi="Calibri" w:cs="Arial"/>
          <w:sz w:val="20"/>
          <w:szCs w:val="20"/>
        </w:rPr>
      </w:pPr>
      <w:r w:rsidRPr="009E0FB1">
        <w:rPr>
          <w:rFonts w:ascii="Calibri" w:hAnsi="Calibri" w:cs="Arial"/>
          <w:b/>
          <w:sz w:val="20"/>
          <w:szCs w:val="20"/>
        </w:rPr>
        <w:t xml:space="preserve">…………………………………………………………………………………………………………………………, </w:t>
      </w:r>
      <w:r w:rsidRPr="009E0FB1">
        <w:rPr>
          <w:rFonts w:ascii="Calibri" w:hAnsi="Calibri" w:cs="Arial"/>
          <w:sz w:val="20"/>
          <w:szCs w:val="20"/>
        </w:rPr>
        <w:t>reprezentowany przez:</w:t>
      </w:r>
    </w:p>
    <w:p w:rsidR="00E10F78" w:rsidRPr="009E0FB1" w:rsidRDefault="00E10F78" w:rsidP="00E10F78">
      <w:pPr>
        <w:numPr>
          <w:ilvl w:val="1"/>
          <w:numId w:val="35"/>
        </w:numPr>
        <w:spacing w:line="276" w:lineRule="auto"/>
        <w:jc w:val="both"/>
        <w:rPr>
          <w:rFonts w:ascii="Calibri" w:hAnsi="Calibri" w:cs="Arial"/>
          <w:sz w:val="20"/>
          <w:szCs w:val="20"/>
        </w:rPr>
      </w:pPr>
      <w:r w:rsidRPr="009E0FB1">
        <w:rPr>
          <w:rFonts w:ascii="Calibri" w:hAnsi="Calibri" w:cs="Arial"/>
          <w:sz w:val="20"/>
          <w:szCs w:val="20"/>
        </w:rPr>
        <w:t>…………………………………………………</w:t>
      </w:r>
    </w:p>
    <w:p w:rsidR="00E10F78" w:rsidRPr="009E0FB1" w:rsidRDefault="00E10F78" w:rsidP="00E10F78">
      <w:pPr>
        <w:numPr>
          <w:ilvl w:val="1"/>
          <w:numId w:val="35"/>
        </w:numPr>
        <w:spacing w:line="276" w:lineRule="auto"/>
        <w:jc w:val="both"/>
        <w:rPr>
          <w:rFonts w:ascii="Calibri" w:hAnsi="Calibri" w:cs="Arial"/>
          <w:sz w:val="20"/>
          <w:szCs w:val="20"/>
        </w:rPr>
      </w:pPr>
      <w:r w:rsidRPr="009E0FB1">
        <w:rPr>
          <w:rFonts w:ascii="Calibri" w:hAnsi="Calibri" w:cs="Arial"/>
          <w:sz w:val="20"/>
          <w:szCs w:val="20"/>
        </w:rPr>
        <w:t>…………………………………………………</w:t>
      </w:r>
    </w:p>
    <w:bookmarkEnd w:id="2"/>
    <w:p w:rsidR="00E10F78" w:rsidRPr="009E0FB1" w:rsidRDefault="00E10F78" w:rsidP="00E10F78">
      <w:pPr>
        <w:spacing w:before="240" w:after="120" w:line="276" w:lineRule="auto"/>
        <w:jc w:val="center"/>
        <w:rPr>
          <w:rFonts w:ascii="Calibri" w:hAnsi="Calibri" w:cs="Arial"/>
          <w:b/>
          <w:i/>
          <w:sz w:val="22"/>
          <w:szCs w:val="22"/>
        </w:rPr>
      </w:pPr>
      <w:r w:rsidRPr="009E0FB1">
        <w:rPr>
          <w:rFonts w:ascii="Calibri" w:hAnsi="Calibri" w:cs="Arial"/>
          <w:b/>
          <w:i/>
          <w:sz w:val="22"/>
          <w:szCs w:val="22"/>
        </w:rPr>
        <w:t>CZĘŚĆ II</w:t>
      </w:r>
    </w:p>
    <w:p w:rsidR="00E10F78" w:rsidRPr="009E0FB1" w:rsidRDefault="00E10F78" w:rsidP="00E10F78">
      <w:pPr>
        <w:numPr>
          <w:ilvl w:val="0"/>
          <w:numId w:val="35"/>
        </w:numPr>
        <w:spacing w:line="276" w:lineRule="auto"/>
        <w:ind w:left="284" w:hanging="284"/>
        <w:jc w:val="both"/>
        <w:rPr>
          <w:rFonts w:ascii="Calibri" w:hAnsi="Calibri" w:cs="Arial"/>
          <w:sz w:val="20"/>
          <w:szCs w:val="20"/>
        </w:rPr>
      </w:pPr>
      <w:r w:rsidRPr="009E0FB1">
        <w:rPr>
          <w:rFonts w:ascii="Calibri" w:hAnsi="Calibri" w:cs="Arial"/>
          <w:b/>
          <w:sz w:val="20"/>
          <w:szCs w:val="20"/>
        </w:rPr>
        <w:t>Zamawiający</w:t>
      </w:r>
      <w:r w:rsidRPr="009E0FB1">
        <w:rPr>
          <w:rFonts w:ascii="Calibri" w:hAnsi="Calibri" w:cs="Arial"/>
          <w:sz w:val="20"/>
          <w:szCs w:val="20"/>
        </w:rPr>
        <w:t xml:space="preserve"> oświadcza, że:</w:t>
      </w:r>
    </w:p>
    <w:p w:rsidR="00E10F78" w:rsidRPr="009E0FB1" w:rsidRDefault="00E10F78" w:rsidP="00E10F78">
      <w:pPr>
        <w:pStyle w:val="Akapitzlist"/>
        <w:numPr>
          <w:ilvl w:val="1"/>
          <w:numId w:val="35"/>
        </w:numPr>
        <w:spacing w:after="0"/>
        <w:jc w:val="both"/>
        <w:rPr>
          <w:rFonts w:cs="Arial"/>
          <w:sz w:val="20"/>
          <w:szCs w:val="20"/>
        </w:rPr>
      </w:pPr>
      <w:r w:rsidRPr="009E0FB1">
        <w:rPr>
          <w:rFonts w:cs="Arial"/>
          <w:sz w:val="20"/>
          <w:szCs w:val="20"/>
        </w:rPr>
        <w:t>Wykonawca zgłosił pismem gotowość do odbioru w dniu ………………… r.</w:t>
      </w:r>
    </w:p>
    <w:p w:rsidR="00E10F78" w:rsidRPr="009E0FB1" w:rsidRDefault="00E10F78" w:rsidP="00E10F78">
      <w:pPr>
        <w:pStyle w:val="Akapitzlist"/>
        <w:numPr>
          <w:ilvl w:val="1"/>
          <w:numId w:val="35"/>
        </w:numPr>
        <w:spacing w:after="0"/>
        <w:jc w:val="both"/>
        <w:rPr>
          <w:rFonts w:cs="Arial"/>
          <w:sz w:val="20"/>
          <w:szCs w:val="20"/>
        </w:rPr>
      </w:pPr>
      <w:r w:rsidRPr="009E0FB1">
        <w:rPr>
          <w:rFonts w:cs="Arial"/>
          <w:sz w:val="20"/>
          <w:szCs w:val="20"/>
        </w:rPr>
        <w:t>Wykonawca w dniu ………………… r. przedłożył Zamawiającemu OPERAT ROZLICZENIOWY spełniający wymagania umowy na wykonanie przedmiotu umowy z dnia ……………………… r.</w:t>
      </w:r>
    </w:p>
    <w:p w:rsidR="00E10F78" w:rsidRPr="009E0FB1" w:rsidRDefault="00E10F78" w:rsidP="00E10F78">
      <w:pPr>
        <w:pStyle w:val="Akapitzlist"/>
        <w:spacing w:after="0"/>
        <w:ind w:firstLine="0"/>
        <w:jc w:val="both"/>
        <w:rPr>
          <w:rFonts w:cs="Arial"/>
          <w:sz w:val="20"/>
          <w:szCs w:val="20"/>
        </w:rPr>
      </w:pPr>
      <w:r w:rsidRPr="009E0FB1">
        <w:rPr>
          <w:rFonts w:cs="Arial"/>
          <w:sz w:val="20"/>
          <w:szCs w:val="20"/>
        </w:rPr>
        <w:t xml:space="preserve">OPERAT ROZLICZENIOWY stanowi </w:t>
      </w:r>
      <w:r w:rsidRPr="009E0FB1">
        <w:rPr>
          <w:rFonts w:cs="Arial"/>
          <w:b/>
          <w:sz w:val="20"/>
          <w:szCs w:val="20"/>
        </w:rPr>
        <w:t>Zał. Nr 1</w:t>
      </w:r>
      <w:r w:rsidRPr="009E0FB1">
        <w:rPr>
          <w:rFonts w:cs="Arial"/>
          <w:sz w:val="20"/>
          <w:szCs w:val="20"/>
        </w:rPr>
        <w:t xml:space="preserve"> do nin. protokołu.</w:t>
      </w:r>
    </w:p>
    <w:p w:rsidR="00E10F78" w:rsidRPr="009E0FB1" w:rsidRDefault="00E10F78" w:rsidP="00E10F78">
      <w:pPr>
        <w:numPr>
          <w:ilvl w:val="0"/>
          <w:numId w:val="35"/>
        </w:numPr>
        <w:spacing w:before="120" w:line="276" w:lineRule="auto"/>
        <w:ind w:left="284" w:hanging="284"/>
        <w:jc w:val="both"/>
        <w:rPr>
          <w:rFonts w:ascii="Calibri" w:hAnsi="Calibri" w:cs="Arial"/>
          <w:sz w:val="20"/>
          <w:szCs w:val="20"/>
        </w:rPr>
      </w:pPr>
      <w:r w:rsidRPr="009E0FB1">
        <w:rPr>
          <w:rFonts w:ascii="Calibri" w:hAnsi="Calibri" w:cs="Arial"/>
          <w:b/>
          <w:sz w:val="20"/>
          <w:szCs w:val="20"/>
        </w:rPr>
        <w:t xml:space="preserve">Zamawiający </w:t>
      </w:r>
      <w:r w:rsidRPr="009E0FB1">
        <w:rPr>
          <w:rFonts w:ascii="Calibri" w:hAnsi="Calibri" w:cs="Arial"/>
          <w:sz w:val="20"/>
          <w:szCs w:val="20"/>
        </w:rPr>
        <w:t>stwierdza, że:</w:t>
      </w:r>
    </w:p>
    <w:p w:rsidR="00E10F78" w:rsidRPr="009E0FB1" w:rsidRDefault="00E10F78" w:rsidP="00E10F78">
      <w:pPr>
        <w:numPr>
          <w:ilvl w:val="1"/>
          <w:numId w:val="35"/>
        </w:numPr>
        <w:spacing w:line="276" w:lineRule="auto"/>
        <w:ind w:left="709" w:hanging="349"/>
        <w:jc w:val="both"/>
        <w:rPr>
          <w:rFonts w:ascii="Calibri" w:hAnsi="Calibri" w:cs="Arial"/>
          <w:sz w:val="20"/>
          <w:szCs w:val="20"/>
        </w:rPr>
      </w:pPr>
      <w:r w:rsidRPr="009E0FB1">
        <w:rPr>
          <w:rFonts w:ascii="Calibri" w:hAnsi="Calibri" w:cs="Arial"/>
          <w:sz w:val="20"/>
          <w:szCs w:val="20"/>
        </w:rPr>
        <w:t>miejsce wykonania przedmiotu umowy – pomieszczenie tzw. „Wagon” w Ratuszu w Lwówku Śląskim zostało przekazane Wykonawcy dnia …………………………… r.</w:t>
      </w:r>
    </w:p>
    <w:p w:rsidR="00E10F78" w:rsidRPr="009E0FB1" w:rsidRDefault="00E10F78" w:rsidP="00E10F78">
      <w:pPr>
        <w:numPr>
          <w:ilvl w:val="1"/>
          <w:numId w:val="35"/>
        </w:numPr>
        <w:spacing w:line="276" w:lineRule="auto"/>
        <w:ind w:left="709" w:hanging="349"/>
        <w:jc w:val="both"/>
        <w:rPr>
          <w:rFonts w:ascii="Calibri" w:hAnsi="Calibri" w:cs="Arial"/>
          <w:sz w:val="20"/>
          <w:szCs w:val="20"/>
        </w:rPr>
      </w:pPr>
      <w:r w:rsidRPr="009E0FB1">
        <w:rPr>
          <w:rFonts w:ascii="Calibri" w:hAnsi="Calibri" w:cs="Arial"/>
          <w:sz w:val="20"/>
          <w:szCs w:val="20"/>
        </w:rPr>
        <w:t>umowa wykonana została w okresie: od ……………………… r. do ……………………… r. zgodnie z zapisami umownymi.</w:t>
      </w:r>
    </w:p>
    <w:p w:rsidR="00E10F78" w:rsidRPr="009E0FB1" w:rsidRDefault="00E10F78" w:rsidP="00E10F78">
      <w:pPr>
        <w:numPr>
          <w:ilvl w:val="0"/>
          <w:numId w:val="35"/>
        </w:numPr>
        <w:spacing w:before="120" w:line="276" w:lineRule="auto"/>
        <w:ind w:left="284" w:hanging="284"/>
        <w:jc w:val="both"/>
        <w:rPr>
          <w:rFonts w:ascii="Calibri" w:hAnsi="Calibri" w:cs="Arial"/>
          <w:sz w:val="20"/>
          <w:szCs w:val="20"/>
        </w:rPr>
      </w:pPr>
      <w:r w:rsidRPr="009E0FB1">
        <w:rPr>
          <w:rFonts w:ascii="Calibri" w:hAnsi="Calibri" w:cs="Arial"/>
          <w:b/>
          <w:sz w:val="20"/>
          <w:szCs w:val="20"/>
        </w:rPr>
        <w:t>Zamawiający</w:t>
      </w:r>
      <w:r w:rsidRPr="009E0FB1">
        <w:rPr>
          <w:rFonts w:ascii="Calibri" w:hAnsi="Calibri" w:cs="Arial"/>
          <w:sz w:val="20"/>
          <w:szCs w:val="20"/>
        </w:rPr>
        <w:t xml:space="preserve"> oświadcza, że:</w:t>
      </w:r>
    </w:p>
    <w:p w:rsidR="00E10F78" w:rsidRPr="009E0FB1" w:rsidRDefault="00E10F78" w:rsidP="00E10F78">
      <w:pPr>
        <w:numPr>
          <w:ilvl w:val="1"/>
          <w:numId w:val="35"/>
        </w:numPr>
        <w:spacing w:line="276" w:lineRule="auto"/>
        <w:ind w:left="709" w:hanging="349"/>
        <w:jc w:val="both"/>
        <w:rPr>
          <w:rFonts w:ascii="Calibri" w:hAnsi="Calibri" w:cs="Arial"/>
          <w:sz w:val="20"/>
          <w:szCs w:val="20"/>
        </w:rPr>
      </w:pPr>
      <w:r w:rsidRPr="009E0FB1">
        <w:rPr>
          <w:rFonts w:ascii="Calibri" w:hAnsi="Calibri" w:cs="Arial"/>
          <w:sz w:val="20"/>
          <w:szCs w:val="20"/>
        </w:rPr>
        <w:t>przedmiot umowy został wykonany zgodnie z umową Nr …………………………… z dnia …………………………… r.</w:t>
      </w:r>
    </w:p>
    <w:p w:rsidR="00E10F78" w:rsidRPr="009E0FB1" w:rsidRDefault="00E10F78" w:rsidP="00E10F78">
      <w:pPr>
        <w:numPr>
          <w:ilvl w:val="0"/>
          <w:numId w:val="35"/>
        </w:numPr>
        <w:spacing w:before="120" w:line="276" w:lineRule="auto"/>
        <w:ind w:left="284" w:hanging="284"/>
        <w:jc w:val="both"/>
        <w:rPr>
          <w:rFonts w:ascii="Calibri" w:hAnsi="Calibri" w:cs="Arial"/>
          <w:strike/>
          <w:sz w:val="20"/>
          <w:szCs w:val="20"/>
        </w:rPr>
      </w:pPr>
      <w:r w:rsidRPr="009E0FB1">
        <w:rPr>
          <w:rFonts w:ascii="Calibri" w:hAnsi="Calibri" w:cs="Arial"/>
          <w:b/>
          <w:sz w:val="20"/>
          <w:szCs w:val="20"/>
        </w:rPr>
        <w:t>Zamawiający</w:t>
      </w:r>
      <w:r w:rsidRPr="009E0FB1">
        <w:rPr>
          <w:rFonts w:ascii="Calibri" w:hAnsi="Calibri" w:cs="Arial"/>
          <w:sz w:val="20"/>
          <w:szCs w:val="20"/>
        </w:rPr>
        <w:t xml:space="preserve"> dokonał następującej oceny jakości wykonanego przedmiotu umowy</w:t>
      </w:r>
    </w:p>
    <w:p w:rsidR="00E10F78" w:rsidRPr="009E0FB1" w:rsidRDefault="00E10F78" w:rsidP="00E10F78">
      <w:pPr>
        <w:numPr>
          <w:ilvl w:val="1"/>
          <w:numId w:val="35"/>
        </w:numPr>
        <w:spacing w:line="276" w:lineRule="auto"/>
        <w:jc w:val="both"/>
        <w:rPr>
          <w:rFonts w:ascii="Calibri" w:hAnsi="Calibri" w:cs="Arial"/>
          <w:sz w:val="20"/>
          <w:szCs w:val="20"/>
        </w:rPr>
      </w:pPr>
      <w:r w:rsidRPr="009E0FB1">
        <w:rPr>
          <w:rFonts w:ascii="Calibri" w:hAnsi="Calibri" w:cs="Arial"/>
          <w:sz w:val="20"/>
          <w:szCs w:val="20"/>
        </w:rPr>
        <w:t>w wykonanej umowie nie ujawniono żadnych wad;</w:t>
      </w:r>
    </w:p>
    <w:p w:rsidR="00E10F78" w:rsidRPr="009E0FB1" w:rsidRDefault="00E10F78" w:rsidP="00E10F78">
      <w:pPr>
        <w:numPr>
          <w:ilvl w:val="0"/>
          <w:numId w:val="35"/>
        </w:numPr>
        <w:spacing w:before="120" w:line="276" w:lineRule="auto"/>
        <w:ind w:left="284" w:hanging="284"/>
        <w:jc w:val="both"/>
        <w:rPr>
          <w:rFonts w:ascii="Calibri" w:hAnsi="Calibri" w:cs="Arial"/>
          <w:sz w:val="20"/>
          <w:szCs w:val="20"/>
        </w:rPr>
      </w:pPr>
      <w:r w:rsidRPr="009E0FB1">
        <w:rPr>
          <w:rFonts w:ascii="Calibri" w:hAnsi="Calibri" w:cs="Arial"/>
          <w:b/>
          <w:sz w:val="20"/>
          <w:szCs w:val="20"/>
        </w:rPr>
        <w:t>Zamawiający</w:t>
      </w:r>
      <w:r w:rsidRPr="009E0FB1">
        <w:rPr>
          <w:rFonts w:ascii="Calibri" w:hAnsi="Calibri" w:cs="Arial"/>
          <w:sz w:val="20"/>
          <w:szCs w:val="20"/>
        </w:rPr>
        <w:t xml:space="preserve"> na podstawie OPERATU ROZLICZENIOWEGO oraz dokładnej kontroli inwestycji i sprawdzenia działania wszelkich urządzeń oświadcza, że zadanie pn.: </w:t>
      </w:r>
      <w:r w:rsidRPr="009E0FB1">
        <w:rPr>
          <w:rFonts w:ascii="Calibri" w:hAnsi="Calibri" w:cs="Arial"/>
          <w:b/>
          <w:sz w:val="20"/>
          <w:szCs w:val="20"/>
        </w:rPr>
        <w:t>………………………………………………………</w:t>
      </w:r>
    </w:p>
    <w:p w:rsidR="00E10F78" w:rsidRPr="009E0FB1" w:rsidRDefault="00E10F78" w:rsidP="00E10F78">
      <w:pPr>
        <w:numPr>
          <w:ilvl w:val="1"/>
          <w:numId w:val="35"/>
        </w:numPr>
        <w:spacing w:line="276" w:lineRule="auto"/>
        <w:jc w:val="both"/>
        <w:rPr>
          <w:rFonts w:ascii="Calibri" w:hAnsi="Calibri" w:cs="Arial"/>
          <w:sz w:val="20"/>
          <w:szCs w:val="20"/>
        </w:rPr>
      </w:pPr>
      <w:r w:rsidRPr="009E0FB1">
        <w:rPr>
          <w:rFonts w:ascii="Calibri" w:hAnsi="Calibri" w:cs="Arial"/>
          <w:sz w:val="20"/>
          <w:szCs w:val="20"/>
        </w:rPr>
        <w:t>NADAJE SIĘ DO ODBIORU *</w:t>
      </w:r>
    </w:p>
    <w:p w:rsidR="00E10F78" w:rsidRPr="009E0FB1" w:rsidRDefault="00E10F78" w:rsidP="00E10F78">
      <w:pPr>
        <w:spacing w:line="276" w:lineRule="auto"/>
        <w:ind w:left="567"/>
        <w:jc w:val="both"/>
        <w:rPr>
          <w:rFonts w:ascii="Calibri" w:hAnsi="Calibri" w:cs="Arial"/>
          <w:sz w:val="20"/>
          <w:szCs w:val="20"/>
        </w:rPr>
      </w:pPr>
      <w:r w:rsidRPr="009E0FB1">
        <w:rPr>
          <w:rFonts w:ascii="Calibri" w:hAnsi="Calibri" w:cs="Arial"/>
          <w:sz w:val="20"/>
          <w:szCs w:val="20"/>
        </w:rPr>
        <w:t>okoliczności opisane w ust. 4-8 potwierdzają przedstawiciele Zamawiającego: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E0" w:firstRow="1" w:lastRow="1" w:firstColumn="1" w:lastColumn="0" w:noHBand="0" w:noVBand="0"/>
      </w:tblPr>
      <w:tblGrid>
        <w:gridCol w:w="498"/>
        <w:gridCol w:w="3035"/>
        <w:gridCol w:w="3422"/>
        <w:gridCol w:w="2333"/>
      </w:tblGrid>
      <w:tr w:rsidR="00E10F78" w:rsidRPr="009E0FB1" w:rsidTr="00332ED9">
        <w:tc>
          <w:tcPr>
            <w:tcW w:w="504" w:type="dxa"/>
            <w:shd w:val="clear" w:color="auto" w:fill="92D050"/>
            <w:vAlign w:val="center"/>
          </w:tcPr>
          <w:p w:rsidR="00E10F78" w:rsidRPr="009E0FB1" w:rsidRDefault="00E10F78" w:rsidP="00332ED9">
            <w:pPr>
              <w:spacing w:line="276" w:lineRule="auto"/>
              <w:jc w:val="center"/>
              <w:rPr>
                <w:rFonts w:ascii="Calibri" w:hAnsi="Calibri" w:cs="Arial"/>
                <w:sz w:val="20"/>
                <w:szCs w:val="20"/>
              </w:rPr>
            </w:pPr>
            <w:r w:rsidRPr="009E0FB1">
              <w:rPr>
                <w:rFonts w:ascii="Calibri" w:hAnsi="Calibri" w:cs="Arial"/>
                <w:sz w:val="20"/>
                <w:szCs w:val="20"/>
              </w:rPr>
              <w:t>Lp.</w:t>
            </w:r>
          </w:p>
        </w:tc>
        <w:tc>
          <w:tcPr>
            <w:tcW w:w="3148" w:type="dxa"/>
            <w:shd w:val="clear" w:color="auto" w:fill="92D050"/>
            <w:vAlign w:val="center"/>
          </w:tcPr>
          <w:p w:rsidR="00E10F78" w:rsidRPr="009E0FB1" w:rsidRDefault="00E10F78" w:rsidP="00332ED9">
            <w:pPr>
              <w:spacing w:line="276" w:lineRule="auto"/>
              <w:jc w:val="center"/>
              <w:rPr>
                <w:rFonts w:ascii="Calibri" w:hAnsi="Calibri" w:cs="Arial"/>
                <w:sz w:val="20"/>
                <w:szCs w:val="20"/>
              </w:rPr>
            </w:pPr>
            <w:r w:rsidRPr="009E0FB1">
              <w:rPr>
                <w:rFonts w:ascii="Calibri" w:hAnsi="Calibri" w:cs="Arial"/>
                <w:sz w:val="20"/>
                <w:szCs w:val="20"/>
              </w:rPr>
              <w:t>Imię i nazwisko</w:t>
            </w:r>
          </w:p>
        </w:tc>
        <w:tc>
          <w:tcPr>
            <w:tcW w:w="3514" w:type="dxa"/>
            <w:shd w:val="clear" w:color="auto" w:fill="92D050"/>
            <w:vAlign w:val="center"/>
          </w:tcPr>
          <w:p w:rsidR="00E10F78" w:rsidRPr="009E0FB1" w:rsidRDefault="00E10F78" w:rsidP="00332ED9">
            <w:pPr>
              <w:spacing w:line="276" w:lineRule="auto"/>
              <w:jc w:val="center"/>
              <w:rPr>
                <w:rFonts w:ascii="Calibri" w:hAnsi="Calibri" w:cs="Arial"/>
                <w:sz w:val="20"/>
                <w:szCs w:val="20"/>
              </w:rPr>
            </w:pPr>
            <w:r w:rsidRPr="009E0FB1">
              <w:rPr>
                <w:rFonts w:ascii="Calibri" w:hAnsi="Calibri" w:cs="Arial"/>
                <w:sz w:val="20"/>
                <w:szCs w:val="20"/>
              </w:rPr>
              <w:t>Funkcja</w:t>
            </w:r>
          </w:p>
        </w:tc>
        <w:tc>
          <w:tcPr>
            <w:tcW w:w="2374" w:type="dxa"/>
            <w:shd w:val="clear" w:color="auto" w:fill="92D050"/>
            <w:vAlign w:val="center"/>
          </w:tcPr>
          <w:p w:rsidR="00E10F78" w:rsidRPr="009E0FB1" w:rsidRDefault="00E10F78" w:rsidP="00332ED9">
            <w:pPr>
              <w:spacing w:line="276" w:lineRule="auto"/>
              <w:jc w:val="center"/>
              <w:rPr>
                <w:rFonts w:ascii="Calibri" w:hAnsi="Calibri" w:cs="Arial"/>
                <w:sz w:val="20"/>
                <w:szCs w:val="20"/>
              </w:rPr>
            </w:pPr>
            <w:r w:rsidRPr="009E0FB1">
              <w:rPr>
                <w:rFonts w:ascii="Calibri" w:hAnsi="Calibri" w:cs="Arial"/>
                <w:sz w:val="20"/>
                <w:szCs w:val="20"/>
              </w:rPr>
              <w:t>podpis</w:t>
            </w:r>
          </w:p>
        </w:tc>
      </w:tr>
      <w:tr w:rsidR="00E10F78" w:rsidRPr="009E0FB1" w:rsidTr="00332ED9">
        <w:tc>
          <w:tcPr>
            <w:tcW w:w="504" w:type="dxa"/>
            <w:vAlign w:val="center"/>
          </w:tcPr>
          <w:p w:rsidR="00E10F78" w:rsidRPr="009E0FB1" w:rsidRDefault="00E10F78" w:rsidP="00332ED9">
            <w:pPr>
              <w:spacing w:line="276" w:lineRule="auto"/>
              <w:jc w:val="center"/>
              <w:rPr>
                <w:rFonts w:ascii="Calibri" w:hAnsi="Calibri" w:cs="Arial"/>
                <w:sz w:val="20"/>
                <w:szCs w:val="20"/>
              </w:rPr>
            </w:pPr>
            <w:r w:rsidRPr="009E0FB1">
              <w:rPr>
                <w:rFonts w:ascii="Calibri" w:hAnsi="Calibri" w:cs="Arial"/>
                <w:sz w:val="20"/>
                <w:szCs w:val="20"/>
              </w:rPr>
              <w:t>1</w:t>
            </w:r>
          </w:p>
        </w:tc>
        <w:tc>
          <w:tcPr>
            <w:tcW w:w="3148" w:type="dxa"/>
            <w:vAlign w:val="center"/>
          </w:tcPr>
          <w:p w:rsidR="00E10F78" w:rsidRPr="009E0FB1" w:rsidRDefault="00E10F78" w:rsidP="00332ED9">
            <w:pPr>
              <w:spacing w:line="276" w:lineRule="auto"/>
              <w:jc w:val="center"/>
              <w:rPr>
                <w:rFonts w:ascii="Calibri" w:hAnsi="Calibri" w:cs="Arial"/>
                <w:sz w:val="20"/>
                <w:szCs w:val="20"/>
              </w:rPr>
            </w:pPr>
            <w:r w:rsidRPr="009E0FB1">
              <w:rPr>
                <w:rFonts w:ascii="Calibri" w:hAnsi="Calibri" w:cs="Arial"/>
                <w:sz w:val="20"/>
                <w:szCs w:val="20"/>
              </w:rPr>
              <w:t>……………………………………</w:t>
            </w:r>
          </w:p>
        </w:tc>
        <w:tc>
          <w:tcPr>
            <w:tcW w:w="3514" w:type="dxa"/>
            <w:vAlign w:val="center"/>
          </w:tcPr>
          <w:p w:rsidR="00E10F78" w:rsidRPr="009E0FB1" w:rsidRDefault="00E10F78" w:rsidP="00332ED9">
            <w:pPr>
              <w:spacing w:line="276" w:lineRule="auto"/>
              <w:jc w:val="center"/>
              <w:rPr>
                <w:rFonts w:ascii="Calibri" w:hAnsi="Calibri" w:cs="Arial"/>
                <w:sz w:val="20"/>
                <w:szCs w:val="20"/>
              </w:rPr>
            </w:pPr>
            <w:r w:rsidRPr="009E0FB1">
              <w:rPr>
                <w:rFonts w:ascii="Calibri" w:hAnsi="Calibri" w:cs="Arial"/>
                <w:sz w:val="20"/>
                <w:szCs w:val="20"/>
              </w:rPr>
              <w:t>………………………………………………</w:t>
            </w:r>
          </w:p>
        </w:tc>
        <w:tc>
          <w:tcPr>
            <w:tcW w:w="2374" w:type="dxa"/>
            <w:vAlign w:val="center"/>
          </w:tcPr>
          <w:p w:rsidR="00E10F78" w:rsidRPr="009E0FB1" w:rsidRDefault="00E10F78" w:rsidP="00332ED9">
            <w:pPr>
              <w:spacing w:line="276" w:lineRule="auto"/>
              <w:jc w:val="center"/>
              <w:rPr>
                <w:rFonts w:ascii="Calibri" w:hAnsi="Calibri" w:cs="Arial"/>
                <w:sz w:val="20"/>
                <w:szCs w:val="20"/>
              </w:rPr>
            </w:pPr>
            <w:r w:rsidRPr="009E0FB1">
              <w:rPr>
                <w:rFonts w:ascii="Calibri" w:hAnsi="Calibri" w:cs="Arial"/>
                <w:sz w:val="20"/>
                <w:szCs w:val="20"/>
              </w:rPr>
              <w:t>…………………………………</w:t>
            </w:r>
          </w:p>
        </w:tc>
      </w:tr>
      <w:tr w:rsidR="00E10F78" w:rsidRPr="009E0FB1" w:rsidTr="00332ED9">
        <w:tc>
          <w:tcPr>
            <w:tcW w:w="504" w:type="dxa"/>
            <w:vAlign w:val="center"/>
          </w:tcPr>
          <w:p w:rsidR="00E10F78" w:rsidRPr="009E0FB1" w:rsidRDefault="00E10F78" w:rsidP="00332ED9">
            <w:pPr>
              <w:spacing w:line="276" w:lineRule="auto"/>
              <w:jc w:val="center"/>
              <w:rPr>
                <w:rFonts w:ascii="Calibri" w:hAnsi="Calibri" w:cs="Arial"/>
                <w:sz w:val="20"/>
                <w:szCs w:val="20"/>
              </w:rPr>
            </w:pPr>
            <w:r w:rsidRPr="009E0FB1">
              <w:rPr>
                <w:rFonts w:ascii="Calibri" w:hAnsi="Calibri" w:cs="Arial"/>
                <w:sz w:val="20"/>
                <w:szCs w:val="20"/>
              </w:rPr>
              <w:t>2</w:t>
            </w:r>
          </w:p>
        </w:tc>
        <w:tc>
          <w:tcPr>
            <w:tcW w:w="3148" w:type="dxa"/>
            <w:vAlign w:val="center"/>
          </w:tcPr>
          <w:p w:rsidR="00E10F78" w:rsidRPr="009E0FB1" w:rsidRDefault="00E10F78" w:rsidP="00332ED9">
            <w:pPr>
              <w:spacing w:line="276" w:lineRule="auto"/>
              <w:jc w:val="center"/>
              <w:rPr>
                <w:rFonts w:ascii="Calibri" w:hAnsi="Calibri" w:cs="Arial"/>
                <w:sz w:val="20"/>
                <w:szCs w:val="20"/>
              </w:rPr>
            </w:pPr>
            <w:r w:rsidRPr="009E0FB1">
              <w:rPr>
                <w:rFonts w:ascii="Calibri" w:hAnsi="Calibri" w:cs="Arial"/>
                <w:sz w:val="20"/>
                <w:szCs w:val="20"/>
              </w:rPr>
              <w:t>……………………………………</w:t>
            </w:r>
          </w:p>
        </w:tc>
        <w:tc>
          <w:tcPr>
            <w:tcW w:w="3514" w:type="dxa"/>
            <w:vAlign w:val="center"/>
          </w:tcPr>
          <w:p w:rsidR="00E10F78" w:rsidRPr="009E0FB1" w:rsidRDefault="00E10F78" w:rsidP="00332ED9">
            <w:pPr>
              <w:spacing w:line="276" w:lineRule="auto"/>
              <w:jc w:val="center"/>
              <w:rPr>
                <w:rFonts w:ascii="Calibri" w:hAnsi="Calibri" w:cs="Arial"/>
                <w:sz w:val="20"/>
                <w:szCs w:val="20"/>
              </w:rPr>
            </w:pPr>
            <w:r w:rsidRPr="009E0FB1">
              <w:rPr>
                <w:rFonts w:ascii="Calibri" w:hAnsi="Calibri" w:cs="Arial"/>
                <w:sz w:val="20"/>
                <w:szCs w:val="20"/>
              </w:rPr>
              <w:t>………………………………………………</w:t>
            </w:r>
          </w:p>
        </w:tc>
        <w:tc>
          <w:tcPr>
            <w:tcW w:w="2374" w:type="dxa"/>
            <w:vAlign w:val="center"/>
          </w:tcPr>
          <w:p w:rsidR="00E10F78" w:rsidRPr="009E0FB1" w:rsidRDefault="00E10F78" w:rsidP="00332ED9">
            <w:pPr>
              <w:spacing w:line="276" w:lineRule="auto"/>
              <w:jc w:val="center"/>
              <w:rPr>
                <w:rFonts w:ascii="Calibri" w:hAnsi="Calibri" w:cs="Arial"/>
                <w:sz w:val="20"/>
                <w:szCs w:val="20"/>
              </w:rPr>
            </w:pPr>
            <w:r w:rsidRPr="009E0FB1">
              <w:rPr>
                <w:rFonts w:ascii="Calibri" w:hAnsi="Calibri" w:cs="Arial"/>
                <w:sz w:val="20"/>
                <w:szCs w:val="20"/>
              </w:rPr>
              <w:t>…………………………………</w:t>
            </w:r>
          </w:p>
        </w:tc>
      </w:tr>
    </w:tbl>
    <w:p w:rsidR="00E10F78" w:rsidRPr="009E0FB1" w:rsidRDefault="00E10F78" w:rsidP="00E10F78">
      <w:pPr>
        <w:spacing w:before="240" w:after="120" w:line="276" w:lineRule="auto"/>
        <w:jc w:val="center"/>
        <w:rPr>
          <w:rFonts w:ascii="Calibri" w:hAnsi="Calibri" w:cs="Arial"/>
          <w:b/>
          <w:i/>
          <w:sz w:val="22"/>
          <w:szCs w:val="22"/>
        </w:rPr>
      </w:pPr>
      <w:r w:rsidRPr="009E0FB1">
        <w:rPr>
          <w:rFonts w:ascii="Calibri" w:hAnsi="Calibri" w:cs="Arial"/>
          <w:b/>
          <w:i/>
          <w:sz w:val="22"/>
          <w:szCs w:val="22"/>
        </w:rPr>
        <w:lastRenderedPageBreak/>
        <w:t>CZĘŚĆ III</w:t>
      </w:r>
    </w:p>
    <w:p w:rsidR="00E10F78" w:rsidRPr="009E0FB1" w:rsidRDefault="00E10F78" w:rsidP="00E10F78">
      <w:pPr>
        <w:numPr>
          <w:ilvl w:val="0"/>
          <w:numId w:val="35"/>
        </w:numPr>
        <w:spacing w:before="120" w:line="276" w:lineRule="auto"/>
        <w:ind w:left="284" w:hanging="284"/>
        <w:jc w:val="both"/>
        <w:rPr>
          <w:rFonts w:ascii="Calibri" w:hAnsi="Calibri" w:cs="Arial"/>
          <w:sz w:val="20"/>
          <w:szCs w:val="20"/>
        </w:rPr>
      </w:pPr>
      <w:r w:rsidRPr="009E0FB1">
        <w:rPr>
          <w:rFonts w:ascii="Calibri" w:hAnsi="Calibri" w:cs="Arial"/>
          <w:sz w:val="20"/>
          <w:szCs w:val="20"/>
        </w:rPr>
        <w:t xml:space="preserve">W związku z treścią zapisów Części I </w:t>
      </w:r>
      <w:proofErr w:type="spellStart"/>
      <w:r w:rsidRPr="009E0FB1">
        <w:rPr>
          <w:rFonts w:ascii="Calibri" w:hAnsi="Calibri" w:cs="Arial"/>
          <w:sz w:val="20"/>
          <w:szCs w:val="20"/>
        </w:rPr>
        <w:t>i</w:t>
      </w:r>
      <w:proofErr w:type="spellEnd"/>
      <w:r w:rsidRPr="009E0FB1">
        <w:rPr>
          <w:rFonts w:ascii="Calibri" w:hAnsi="Calibri" w:cs="Arial"/>
          <w:sz w:val="20"/>
          <w:szCs w:val="20"/>
        </w:rPr>
        <w:t xml:space="preserve"> II niniejszego protokołu, </w:t>
      </w:r>
      <w:r w:rsidRPr="009E0FB1">
        <w:rPr>
          <w:rFonts w:ascii="Calibri" w:hAnsi="Calibri" w:cs="Arial"/>
          <w:b/>
          <w:sz w:val="20"/>
          <w:szCs w:val="20"/>
        </w:rPr>
        <w:t>Zamawiający</w:t>
      </w:r>
      <w:r w:rsidRPr="009E0FB1">
        <w:rPr>
          <w:rFonts w:ascii="Calibri" w:hAnsi="Calibri" w:cs="Arial"/>
          <w:sz w:val="20"/>
          <w:szCs w:val="20"/>
        </w:rPr>
        <w:t xml:space="preserve"> uznaje wykonany przedmiot umowy za odebrany.</w:t>
      </w:r>
    </w:p>
    <w:p w:rsidR="00E10F78" w:rsidRPr="009E0FB1" w:rsidRDefault="00E10F78" w:rsidP="00E10F78">
      <w:pPr>
        <w:spacing w:before="240" w:after="120" w:line="276" w:lineRule="auto"/>
        <w:jc w:val="center"/>
        <w:rPr>
          <w:rFonts w:ascii="Calibri" w:hAnsi="Calibri" w:cs="Arial"/>
          <w:b/>
          <w:i/>
          <w:sz w:val="22"/>
          <w:szCs w:val="22"/>
        </w:rPr>
      </w:pPr>
      <w:r w:rsidRPr="009E0FB1">
        <w:rPr>
          <w:rFonts w:ascii="Calibri" w:hAnsi="Calibri" w:cs="Arial"/>
          <w:b/>
          <w:i/>
          <w:sz w:val="22"/>
          <w:szCs w:val="22"/>
        </w:rPr>
        <w:t>CZEŚĆ IV</w:t>
      </w:r>
    </w:p>
    <w:p w:rsidR="00E10F78" w:rsidRPr="009E0FB1" w:rsidRDefault="00E10F78" w:rsidP="00E10F78">
      <w:pPr>
        <w:numPr>
          <w:ilvl w:val="0"/>
          <w:numId w:val="35"/>
        </w:numPr>
        <w:spacing w:line="276" w:lineRule="auto"/>
        <w:ind w:left="284" w:hanging="284"/>
        <w:jc w:val="both"/>
        <w:rPr>
          <w:rFonts w:ascii="Calibri" w:hAnsi="Calibri" w:cs="Arial"/>
          <w:sz w:val="20"/>
          <w:szCs w:val="20"/>
        </w:rPr>
      </w:pPr>
      <w:r w:rsidRPr="009E0FB1">
        <w:rPr>
          <w:rFonts w:ascii="Calibri" w:hAnsi="Calibri" w:cs="Arial"/>
          <w:b/>
          <w:sz w:val="20"/>
          <w:szCs w:val="20"/>
        </w:rPr>
        <w:t>Zamawiający</w:t>
      </w:r>
      <w:r w:rsidRPr="009E0FB1">
        <w:rPr>
          <w:rFonts w:ascii="Calibri" w:hAnsi="Calibri" w:cs="Arial"/>
          <w:sz w:val="20"/>
          <w:szCs w:val="20"/>
        </w:rPr>
        <w:t xml:space="preserve"> stwierdza, że wykonany przedmiot umowy odpowiada przeznaczeniu i jest gotowy do użytku (eksploatacji).</w:t>
      </w:r>
    </w:p>
    <w:p w:rsidR="00E10F78" w:rsidRPr="009E0FB1" w:rsidRDefault="00E10F78" w:rsidP="00E10F78">
      <w:pPr>
        <w:numPr>
          <w:ilvl w:val="0"/>
          <w:numId w:val="35"/>
        </w:numPr>
        <w:spacing w:before="120" w:line="276" w:lineRule="auto"/>
        <w:ind w:left="284" w:hanging="284"/>
        <w:jc w:val="both"/>
        <w:rPr>
          <w:rFonts w:ascii="Calibri" w:hAnsi="Calibri" w:cs="Arial"/>
          <w:sz w:val="20"/>
          <w:szCs w:val="20"/>
        </w:rPr>
      </w:pPr>
      <w:r w:rsidRPr="009E0FB1">
        <w:rPr>
          <w:rFonts w:ascii="Calibri" w:hAnsi="Calibri" w:cs="Arial"/>
          <w:b/>
          <w:sz w:val="20"/>
          <w:szCs w:val="20"/>
        </w:rPr>
        <w:t xml:space="preserve">Strony </w:t>
      </w:r>
      <w:r w:rsidRPr="009E0FB1">
        <w:rPr>
          <w:rFonts w:ascii="Calibri" w:hAnsi="Calibri" w:cs="Arial"/>
          <w:sz w:val="20"/>
          <w:szCs w:val="20"/>
        </w:rPr>
        <w:t>zgodnie oświadczają, że bieg udzielonej przez Wykonawcę gwarancji i rękojmi rozpoczyna się z dniem ………………………… r.</w:t>
      </w:r>
    </w:p>
    <w:p w:rsidR="00E10F78" w:rsidRPr="009E0FB1" w:rsidRDefault="00E10F78" w:rsidP="00E10F78">
      <w:pPr>
        <w:spacing w:before="240" w:after="120" w:line="276" w:lineRule="auto"/>
        <w:jc w:val="center"/>
        <w:rPr>
          <w:rFonts w:ascii="Calibri" w:hAnsi="Calibri" w:cs="Arial"/>
          <w:b/>
          <w:i/>
          <w:sz w:val="22"/>
          <w:szCs w:val="22"/>
        </w:rPr>
      </w:pPr>
      <w:r w:rsidRPr="009E0FB1">
        <w:rPr>
          <w:rFonts w:ascii="Calibri" w:hAnsi="Calibri" w:cs="Arial"/>
          <w:b/>
          <w:i/>
          <w:sz w:val="22"/>
          <w:szCs w:val="22"/>
        </w:rPr>
        <w:t>CZĘŚĆ V</w:t>
      </w:r>
    </w:p>
    <w:p w:rsidR="00E10F78" w:rsidRPr="009E0FB1" w:rsidRDefault="00E10F78" w:rsidP="00E10F78">
      <w:pPr>
        <w:numPr>
          <w:ilvl w:val="0"/>
          <w:numId w:val="35"/>
        </w:numPr>
        <w:spacing w:line="276" w:lineRule="auto"/>
        <w:ind w:left="284" w:hanging="284"/>
        <w:jc w:val="both"/>
        <w:rPr>
          <w:rFonts w:ascii="Calibri" w:hAnsi="Calibri" w:cs="Arial"/>
          <w:sz w:val="20"/>
          <w:szCs w:val="20"/>
        </w:rPr>
      </w:pPr>
      <w:r w:rsidRPr="009E0FB1">
        <w:rPr>
          <w:rFonts w:ascii="Calibri" w:hAnsi="Calibri" w:cs="Arial"/>
          <w:sz w:val="20"/>
          <w:szCs w:val="20"/>
        </w:rPr>
        <w:t>Uwagi do protokołu:</w:t>
      </w:r>
    </w:p>
    <w:p w:rsidR="00E10F78" w:rsidRPr="009E0FB1" w:rsidRDefault="00E10F78" w:rsidP="00E10F78">
      <w:pPr>
        <w:numPr>
          <w:ilvl w:val="1"/>
          <w:numId w:val="35"/>
        </w:numPr>
        <w:spacing w:line="276" w:lineRule="auto"/>
        <w:ind w:left="851" w:hanging="491"/>
        <w:jc w:val="both"/>
        <w:rPr>
          <w:rFonts w:ascii="Calibri" w:hAnsi="Calibri" w:cs="Arial"/>
          <w:sz w:val="20"/>
          <w:szCs w:val="20"/>
        </w:rPr>
      </w:pPr>
      <w:r w:rsidRPr="009E0FB1">
        <w:rPr>
          <w:rFonts w:ascii="Calibri" w:hAnsi="Calibri" w:cs="Arial"/>
          <w:sz w:val="20"/>
          <w:szCs w:val="20"/>
        </w:rPr>
        <w:t>………………………………………………………………………………………………………………………………………………………………………………………………………………………………………………………………………………………………………………………………………………………………………………………………………………………………………………………………………………………………………………………………………………………………………………………………………………………………………………………………………………………………………………………………………………………………………………………………………………</w:t>
      </w:r>
    </w:p>
    <w:p w:rsidR="00E10F78" w:rsidRPr="009E0FB1" w:rsidRDefault="00E10F78" w:rsidP="00E10F78">
      <w:pPr>
        <w:numPr>
          <w:ilvl w:val="0"/>
          <w:numId w:val="35"/>
        </w:numPr>
        <w:spacing w:before="120" w:line="276" w:lineRule="auto"/>
        <w:ind w:left="284" w:hanging="284"/>
        <w:jc w:val="both"/>
        <w:rPr>
          <w:rFonts w:ascii="Calibri" w:hAnsi="Calibri" w:cs="Arial"/>
          <w:sz w:val="20"/>
          <w:szCs w:val="20"/>
        </w:rPr>
      </w:pPr>
      <w:r w:rsidRPr="009E0FB1">
        <w:rPr>
          <w:rFonts w:ascii="Calibri" w:hAnsi="Calibri" w:cs="Arial"/>
          <w:sz w:val="20"/>
          <w:szCs w:val="20"/>
        </w:rPr>
        <w:t>Spis załączników:</w:t>
      </w:r>
    </w:p>
    <w:p w:rsidR="00E10F78" w:rsidRPr="009E0FB1" w:rsidRDefault="00E10F78" w:rsidP="00E10F78">
      <w:pPr>
        <w:numPr>
          <w:ilvl w:val="1"/>
          <w:numId w:val="35"/>
        </w:numPr>
        <w:spacing w:line="276" w:lineRule="auto"/>
        <w:ind w:left="851" w:hanging="491"/>
        <w:jc w:val="both"/>
        <w:rPr>
          <w:rFonts w:ascii="Calibri" w:hAnsi="Calibri" w:cs="Arial"/>
          <w:sz w:val="20"/>
          <w:szCs w:val="20"/>
        </w:rPr>
      </w:pPr>
      <w:r w:rsidRPr="009E0FB1">
        <w:rPr>
          <w:rFonts w:ascii="Calibri" w:hAnsi="Calibri" w:cs="Arial"/>
          <w:sz w:val="20"/>
          <w:szCs w:val="20"/>
        </w:rPr>
        <w:t>Zał. Nr 1 OPERAT ROZLICZENIOWY</w:t>
      </w:r>
      <w:r w:rsidRPr="009E0FB1">
        <w:rPr>
          <w:rFonts w:ascii="Calibri" w:hAnsi="Calibri" w:cs="Arial"/>
          <w:i/>
          <w:sz w:val="20"/>
          <w:szCs w:val="20"/>
        </w:rPr>
        <w:t>;</w:t>
      </w:r>
    </w:p>
    <w:p w:rsidR="00E10F78" w:rsidRPr="009E0FB1" w:rsidRDefault="00E10F78" w:rsidP="00E10F78">
      <w:pPr>
        <w:numPr>
          <w:ilvl w:val="0"/>
          <w:numId w:val="35"/>
        </w:numPr>
        <w:spacing w:before="120" w:line="276" w:lineRule="auto"/>
        <w:ind w:left="284" w:hanging="284"/>
        <w:jc w:val="both"/>
        <w:rPr>
          <w:rFonts w:ascii="Calibri" w:hAnsi="Calibri" w:cs="Arial"/>
          <w:sz w:val="20"/>
          <w:szCs w:val="20"/>
        </w:rPr>
      </w:pPr>
      <w:r w:rsidRPr="009E0FB1">
        <w:rPr>
          <w:rFonts w:ascii="Calibri" w:hAnsi="Calibri" w:cs="Arial"/>
          <w:sz w:val="20"/>
          <w:szCs w:val="20"/>
        </w:rPr>
        <w:t>Protokół sporządzono w ….. egzemplarzach z przeznaczeniem dla:</w:t>
      </w:r>
    </w:p>
    <w:p w:rsidR="00E10F78" w:rsidRPr="009E0FB1" w:rsidRDefault="00E10F78" w:rsidP="00E10F78">
      <w:pPr>
        <w:spacing w:line="276" w:lineRule="auto"/>
        <w:ind w:left="720"/>
        <w:jc w:val="both"/>
        <w:rPr>
          <w:rFonts w:ascii="Calibri" w:hAnsi="Calibri" w:cs="Arial"/>
          <w:sz w:val="20"/>
          <w:szCs w:val="20"/>
        </w:rPr>
      </w:pPr>
      <w:r w:rsidRPr="009E0FB1">
        <w:rPr>
          <w:rFonts w:ascii="Calibri" w:hAnsi="Calibri" w:cs="Arial"/>
          <w:sz w:val="20"/>
          <w:szCs w:val="20"/>
        </w:rPr>
        <w:t>a) Zamawiającego – Gminy i Miasta Lwówek Śląski</w:t>
      </w:r>
    </w:p>
    <w:p w:rsidR="00E10F78" w:rsidRPr="009E0FB1" w:rsidRDefault="00E10F78" w:rsidP="00E10F78">
      <w:pPr>
        <w:spacing w:line="276" w:lineRule="auto"/>
        <w:ind w:left="720"/>
        <w:jc w:val="both"/>
        <w:rPr>
          <w:rFonts w:ascii="Calibri" w:hAnsi="Calibri" w:cs="Arial"/>
          <w:sz w:val="20"/>
          <w:szCs w:val="20"/>
        </w:rPr>
      </w:pPr>
      <w:r w:rsidRPr="009E0FB1">
        <w:rPr>
          <w:rFonts w:ascii="Calibri" w:hAnsi="Calibri" w:cs="Arial"/>
          <w:sz w:val="20"/>
          <w:szCs w:val="20"/>
        </w:rPr>
        <w:t>b) Wykonawcy – …………………………………………………………………</w:t>
      </w:r>
    </w:p>
    <w:p w:rsidR="00E10F78" w:rsidRPr="009E0FB1" w:rsidRDefault="00E10F78" w:rsidP="00E10F78">
      <w:pPr>
        <w:keepNext/>
        <w:numPr>
          <w:ilvl w:val="0"/>
          <w:numId w:val="35"/>
        </w:numPr>
        <w:spacing w:before="120" w:line="276" w:lineRule="auto"/>
        <w:ind w:left="284" w:hanging="284"/>
        <w:jc w:val="both"/>
        <w:rPr>
          <w:rFonts w:ascii="Calibri" w:hAnsi="Calibri" w:cs="Arial"/>
          <w:sz w:val="20"/>
          <w:szCs w:val="20"/>
        </w:rPr>
      </w:pPr>
      <w:r w:rsidRPr="009E0FB1">
        <w:rPr>
          <w:rFonts w:ascii="Calibri" w:hAnsi="Calibri" w:cs="Arial"/>
          <w:sz w:val="20"/>
          <w:szCs w:val="20"/>
        </w:rPr>
        <w:t>Podpisy osób uczestniczących w dokumentowanych nin. protokołem czynnościach:</w:t>
      </w:r>
    </w:p>
    <w:p w:rsidR="00E10F78" w:rsidRPr="009E0FB1" w:rsidRDefault="00E10F78" w:rsidP="00E10F78">
      <w:pPr>
        <w:spacing w:before="120" w:line="276" w:lineRule="auto"/>
        <w:ind w:left="357"/>
        <w:jc w:val="both"/>
        <w:rPr>
          <w:rFonts w:ascii="Calibri" w:hAnsi="Calibri" w:cs="Arial"/>
          <w:sz w:val="20"/>
          <w:szCs w:val="20"/>
        </w:rPr>
      </w:pPr>
      <w:r w:rsidRPr="009E0FB1">
        <w:rPr>
          <w:rFonts w:ascii="Calibri" w:hAnsi="Calibri" w:cs="Arial"/>
          <w:b/>
          <w:sz w:val="20"/>
          <w:szCs w:val="20"/>
        </w:rPr>
        <w:t>Zamawiający - Gmina i Miasto Lwówek Śląski</w:t>
      </w:r>
      <w:r w:rsidRPr="009E0FB1">
        <w:rPr>
          <w:rFonts w:ascii="Calibri" w:hAnsi="Calibri" w:cs="Arial"/>
          <w:sz w:val="20"/>
          <w:szCs w:val="20"/>
        </w:rPr>
        <w:t>- reprezentowany przez Komisję Odbiorową:</w:t>
      </w:r>
    </w:p>
    <w:p w:rsidR="00E10F78" w:rsidRPr="009E0FB1" w:rsidRDefault="00E10F78" w:rsidP="00E10F78">
      <w:pPr>
        <w:numPr>
          <w:ilvl w:val="1"/>
          <w:numId w:val="35"/>
        </w:numPr>
        <w:spacing w:before="240" w:line="276" w:lineRule="auto"/>
        <w:ind w:left="714" w:hanging="357"/>
        <w:jc w:val="both"/>
        <w:rPr>
          <w:rFonts w:ascii="Calibri" w:hAnsi="Calibri" w:cs="Arial"/>
          <w:sz w:val="20"/>
          <w:szCs w:val="20"/>
        </w:rPr>
      </w:pPr>
      <w:r w:rsidRPr="009E0FB1">
        <w:rPr>
          <w:rFonts w:ascii="Calibri" w:hAnsi="Calibri" w:cs="Arial"/>
          <w:sz w:val="20"/>
          <w:szCs w:val="20"/>
        </w:rPr>
        <w:t>…………………………………………</w:t>
      </w:r>
      <w:r w:rsidRPr="009E0FB1">
        <w:rPr>
          <w:rFonts w:ascii="Calibri" w:hAnsi="Calibri" w:cs="Arial"/>
          <w:sz w:val="20"/>
          <w:szCs w:val="20"/>
        </w:rPr>
        <w:tab/>
        <w:t>……………………………………</w:t>
      </w:r>
    </w:p>
    <w:p w:rsidR="00E10F78" w:rsidRPr="009E0FB1" w:rsidRDefault="00E10F78" w:rsidP="00E10F78">
      <w:pPr>
        <w:numPr>
          <w:ilvl w:val="1"/>
          <w:numId w:val="35"/>
        </w:numPr>
        <w:spacing w:before="240" w:line="276" w:lineRule="auto"/>
        <w:ind w:left="714" w:hanging="357"/>
        <w:jc w:val="both"/>
        <w:rPr>
          <w:rFonts w:ascii="Calibri" w:hAnsi="Calibri" w:cs="Arial"/>
          <w:sz w:val="20"/>
          <w:szCs w:val="20"/>
        </w:rPr>
      </w:pPr>
      <w:r w:rsidRPr="009E0FB1">
        <w:rPr>
          <w:rFonts w:ascii="Calibri" w:hAnsi="Calibri" w:cs="Arial"/>
          <w:sz w:val="20"/>
          <w:szCs w:val="20"/>
        </w:rPr>
        <w:t>…………………………………………</w:t>
      </w:r>
      <w:r w:rsidRPr="009E0FB1">
        <w:rPr>
          <w:rFonts w:ascii="Calibri" w:hAnsi="Calibri" w:cs="Arial"/>
          <w:sz w:val="20"/>
          <w:szCs w:val="20"/>
        </w:rPr>
        <w:tab/>
        <w:t>……………………………………</w:t>
      </w:r>
    </w:p>
    <w:p w:rsidR="00E10F78" w:rsidRPr="009E0FB1" w:rsidRDefault="00E10F78" w:rsidP="00E10F78">
      <w:pPr>
        <w:numPr>
          <w:ilvl w:val="1"/>
          <w:numId w:val="35"/>
        </w:numPr>
        <w:spacing w:before="240" w:line="276" w:lineRule="auto"/>
        <w:ind w:left="714" w:hanging="357"/>
        <w:jc w:val="both"/>
        <w:rPr>
          <w:rFonts w:ascii="Calibri" w:hAnsi="Calibri" w:cs="Arial"/>
          <w:sz w:val="20"/>
          <w:szCs w:val="20"/>
        </w:rPr>
      </w:pPr>
      <w:r w:rsidRPr="009E0FB1">
        <w:rPr>
          <w:rFonts w:ascii="Calibri" w:hAnsi="Calibri" w:cs="Arial"/>
          <w:sz w:val="20"/>
          <w:szCs w:val="20"/>
        </w:rPr>
        <w:t>…………………………………………</w:t>
      </w:r>
      <w:r w:rsidRPr="009E0FB1">
        <w:rPr>
          <w:rFonts w:ascii="Calibri" w:hAnsi="Calibri" w:cs="Arial"/>
          <w:sz w:val="20"/>
          <w:szCs w:val="20"/>
        </w:rPr>
        <w:tab/>
        <w:t>……………………………………</w:t>
      </w:r>
    </w:p>
    <w:p w:rsidR="00E10F78" w:rsidRPr="009E0FB1" w:rsidRDefault="00E10F78" w:rsidP="00E10F78">
      <w:pPr>
        <w:spacing w:before="120" w:line="276" w:lineRule="auto"/>
        <w:ind w:left="284"/>
        <w:jc w:val="both"/>
        <w:rPr>
          <w:rFonts w:ascii="Calibri" w:hAnsi="Calibri" w:cs="Arial"/>
          <w:sz w:val="20"/>
          <w:szCs w:val="20"/>
        </w:rPr>
      </w:pPr>
      <w:r w:rsidRPr="009E0FB1">
        <w:rPr>
          <w:rFonts w:ascii="Calibri" w:hAnsi="Calibri" w:cs="Arial"/>
          <w:b/>
          <w:sz w:val="20"/>
          <w:szCs w:val="20"/>
        </w:rPr>
        <w:t>Wykonawca - ………………………………………………… -</w:t>
      </w:r>
      <w:r w:rsidRPr="009E0FB1">
        <w:rPr>
          <w:rFonts w:ascii="Calibri" w:hAnsi="Calibri" w:cs="Arial"/>
          <w:sz w:val="20"/>
          <w:szCs w:val="20"/>
        </w:rPr>
        <w:t>reprezentowany przez:</w:t>
      </w:r>
    </w:p>
    <w:p w:rsidR="00E10F78" w:rsidRPr="009E0FB1" w:rsidRDefault="00E10F78" w:rsidP="00E10F78">
      <w:pPr>
        <w:numPr>
          <w:ilvl w:val="1"/>
          <w:numId w:val="35"/>
        </w:numPr>
        <w:spacing w:before="240" w:line="276" w:lineRule="auto"/>
        <w:ind w:left="714" w:hanging="357"/>
        <w:jc w:val="both"/>
        <w:rPr>
          <w:rFonts w:ascii="Calibri" w:hAnsi="Calibri" w:cs="Arial"/>
          <w:sz w:val="20"/>
          <w:szCs w:val="20"/>
        </w:rPr>
      </w:pPr>
      <w:r w:rsidRPr="009E0FB1">
        <w:rPr>
          <w:rFonts w:ascii="Calibri" w:hAnsi="Calibri" w:cs="Arial"/>
          <w:sz w:val="20"/>
          <w:szCs w:val="20"/>
        </w:rPr>
        <w:t>…………………………………………</w:t>
      </w:r>
      <w:r w:rsidRPr="009E0FB1">
        <w:rPr>
          <w:rFonts w:ascii="Calibri" w:hAnsi="Calibri" w:cs="Arial"/>
          <w:sz w:val="20"/>
          <w:szCs w:val="20"/>
        </w:rPr>
        <w:tab/>
        <w:t>……………………………………</w:t>
      </w:r>
    </w:p>
    <w:p w:rsidR="00E10F78" w:rsidRPr="009E0FB1" w:rsidRDefault="00E10F78" w:rsidP="00E10F78">
      <w:pPr>
        <w:numPr>
          <w:ilvl w:val="1"/>
          <w:numId w:val="35"/>
        </w:numPr>
        <w:spacing w:before="240" w:line="276" w:lineRule="auto"/>
        <w:ind w:left="714" w:hanging="357"/>
        <w:jc w:val="both"/>
        <w:rPr>
          <w:rFonts w:ascii="Calibri" w:hAnsi="Calibri" w:cs="Arial"/>
          <w:sz w:val="20"/>
          <w:szCs w:val="20"/>
        </w:rPr>
      </w:pPr>
      <w:r w:rsidRPr="009E0FB1">
        <w:rPr>
          <w:rFonts w:ascii="Calibri" w:hAnsi="Calibri" w:cs="Arial"/>
          <w:sz w:val="20"/>
          <w:szCs w:val="20"/>
        </w:rPr>
        <w:t>…………………………………………</w:t>
      </w:r>
      <w:r w:rsidRPr="009E0FB1">
        <w:rPr>
          <w:rFonts w:ascii="Calibri" w:hAnsi="Calibri" w:cs="Arial"/>
          <w:sz w:val="20"/>
          <w:szCs w:val="20"/>
        </w:rPr>
        <w:tab/>
        <w:t>……………………………………</w:t>
      </w:r>
    </w:p>
    <w:p w:rsidR="00E10F78" w:rsidRDefault="00E10F78" w:rsidP="00E10F78">
      <w:pPr>
        <w:jc w:val="center"/>
      </w:pPr>
    </w:p>
    <w:p w:rsidR="00CC4EA2" w:rsidRPr="001C4A0F" w:rsidRDefault="00CC4EA2">
      <w:pPr>
        <w:rPr>
          <w:color w:val="FF0000"/>
        </w:rPr>
      </w:pPr>
    </w:p>
    <w:sectPr w:rsidR="00CC4EA2" w:rsidRPr="001C4A0F" w:rsidSect="00B80FC3">
      <w:pgSz w:w="11906" w:h="16838"/>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EE"/>
    <w:family w:val="swiss"/>
    <w:pitch w:val="variable"/>
    <w:sig w:usb0="E1002EFF" w:usb1="C000605B" w:usb2="00000029" w:usb3="00000000" w:csb0="000101FF" w:csb1="00000000"/>
  </w:font>
  <w:font w:name="TimesNewRomanPSMT">
    <w:altName w:val="Arial Unicode MS"/>
    <w:panose1 w:val="00000000000000000000"/>
    <w:charset w:val="80"/>
    <w:family w:val="auto"/>
    <w:notTrueType/>
    <w:pitch w:val="default"/>
    <w:sig w:usb0="00000003" w:usb1="08070000" w:usb2="00000010" w:usb3="00000000" w:csb0="00020001" w:csb1="00000000"/>
  </w:font>
  <w:font w:name="TimesNewRoman">
    <w:altName w:val="Arial Unicode MS"/>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C176B"/>
    <w:multiLevelType w:val="multilevel"/>
    <w:tmpl w:val="37BC9E62"/>
    <w:lvl w:ilvl="0">
      <w:start w:val="1"/>
      <w:numFmt w:val="decimal"/>
      <w:lvlText w:val="%1."/>
      <w:lvlJc w:val="left"/>
      <w:pPr>
        <w:ind w:left="502" w:hanging="360"/>
      </w:pPr>
      <w:rPr>
        <w:rFonts w:cs="Times New Roman"/>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b/>
        <w:sz w:val="2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15:restartNumberingAfterBreak="0">
    <w:nsid w:val="026B62A6"/>
    <w:multiLevelType w:val="singleLevel"/>
    <w:tmpl w:val="A1665040"/>
    <w:lvl w:ilvl="0">
      <w:start w:val="1"/>
      <w:numFmt w:val="decimal"/>
      <w:lvlText w:val="%1."/>
      <w:lvlJc w:val="left"/>
      <w:pPr>
        <w:tabs>
          <w:tab w:val="num" w:pos="360"/>
        </w:tabs>
        <w:ind w:left="360" w:hanging="360"/>
      </w:pPr>
      <w:rPr>
        <w:rFonts w:cs="Times New Roman"/>
        <w:b w:val="0"/>
        <w:i w:val="0"/>
      </w:rPr>
    </w:lvl>
  </w:abstractNum>
  <w:abstractNum w:abstractNumId="2" w15:restartNumberingAfterBreak="0">
    <w:nsid w:val="0E225620"/>
    <w:multiLevelType w:val="multilevel"/>
    <w:tmpl w:val="86EA3E62"/>
    <w:lvl w:ilvl="0">
      <w:start w:val="1"/>
      <w:numFmt w:val="decimal"/>
      <w:lvlText w:val="%1."/>
      <w:lvlJc w:val="left"/>
      <w:pPr>
        <w:tabs>
          <w:tab w:val="num" w:pos="360"/>
        </w:tabs>
        <w:ind w:left="360" w:hanging="360"/>
      </w:pPr>
      <w:rPr>
        <w:rFonts w:cs="Times New Roman" w:hint="default"/>
        <w:sz w:val="20"/>
        <w:szCs w:val="20"/>
      </w:rPr>
    </w:lvl>
    <w:lvl w:ilvl="1">
      <w:start w:val="1"/>
      <w:numFmt w:val="decimal"/>
      <w:suff w:val="space"/>
      <w:lvlText w:val="%1.%2."/>
      <w:lvlJc w:val="left"/>
      <w:pPr>
        <w:ind w:left="1000" w:hanging="432"/>
      </w:pPr>
      <w:rPr>
        <w:rFonts w:cs="Times New Roman" w:hint="default"/>
        <w:sz w:val="20"/>
        <w:szCs w:val="20"/>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 w15:restartNumberingAfterBreak="0">
    <w:nsid w:val="100848A4"/>
    <w:multiLevelType w:val="singleLevel"/>
    <w:tmpl w:val="A1665040"/>
    <w:lvl w:ilvl="0">
      <w:start w:val="1"/>
      <w:numFmt w:val="decimal"/>
      <w:lvlText w:val="%1."/>
      <w:lvlJc w:val="left"/>
      <w:pPr>
        <w:tabs>
          <w:tab w:val="num" w:pos="360"/>
        </w:tabs>
        <w:ind w:left="360" w:hanging="360"/>
      </w:pPr>
      <w:rPr>
        <w:rFonts w:cs="Times New Roman"/>
        <w:b w:val="0"/>
        <w:i w:val="0"/>
      </w:rPr>
    </w:lvl>
  </w:abstractNum>
  <w:abstractNum w:abstractNumId="4" w15:restartNumberingAfterBreak="0">
    <w:nsid w:val="107D4926"/>
    <w:multiLevelType w:val="multilevel"/>
    <w:tmpl w:val="98E4DB5A"/>
    <w:lvl w:ilvl="0">
      <w:start w:val="1"/>
      <w:numFmt w:val="decimal"/>
      <w:lvlText w:val="%1."/>
      <w:lvlJc w:val="left"/>
      <w:pPr>
        <w:tabs>
          <w:tab w:val="num" w:pos="720"/>
        </w:tabs>
        <w:ind w:left="720" w:hanging="360"/>
      </w:pPr>
      <w:rPr>
        <w:rFonts w:cs="Times New Roman" w:hint="default"/>
        <w:b w:val="0"/>
        <w:i w:val="0"/>
        <w:strike w:val="0"/>
        <w:sz w:val="22"/>
      </w:rPr>
    </w:lvl>
    <w:lvl w:ilvl="1">
      <w:start w:val="1"/>
      <w:numFmt w:val="lowerLetter"/>
      <w:lvlText w:val="%2)"/>
      <w:lvlJc w:val="left"/>
      <w:pPr>
        <w:tabs>
          <w:tab w:val="num" w:pos="1440"/>
        </w:tabs>
        <w:ind w:left="1440" w:hanging="360"/>
      </w:pPr>
      <w:rPr>
        <w:rFonts w:cs="Times New Roman" w:hint="default"/>
      </w:rPr>
    </w:lvl>
    <w:lvl w:ilvl="2">
      <w:start w:val="1"/>
      <w:numFmt w:val="lowerLetter"/>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5" w15:restartNumberingAfterBreak="0">
    <w:nsid w:val="10EC640C"/>
    <w:multiLevelType w:val="multilevel"/>
    <w:tmpl w:val="CB28698A"/>
    <w:lvl w:ilvl="0">
      <w:start w:val="1"/>
      <w:numFmt w:val="decimal"/>
      <w:lvlText w:val="%1."/>
      <w:lvlJc w:val="left"/>
      <w:pPr>
        <w:tabs>
          <w:tab w:val="num" w:pos="360"/>
        </w:tabs>
        <w:ind w:left="360" w:hanging="360"/>
      </w:pPr>
      <w:rPr>
        <w:rFonts w:cs="Times New Roman"/>
        <w:sz w:val="20"/>
        <w:szCs w:val="20"/>
      </w:rPr>
    </w:lvl>
    <w:lvl w:ilvl="1">
      <w:start w:val="1"/>
      <w:numFmt w:val="decimal"/>
      <w:suff w:val="space"/>
      <w:lvlText w:val="%2)"/>
      <w:lvlJc w:val="left"/>
      <w:pPr>
        <w:ind w:left="792" w:hanging="432"/>
      </w:pPr>
      <w:rPr>
        <w:rFonts w:ascii="Times New Roman" w:eastAsia="Times New Roman" w:hAnsi="Times New Roman" w:cs="Times New Roman"/>
        <w:sz w:val="20"/>
      </w:rPr>
    </w:lvl>
    <w:lvl w:ilvl="2">
      <w:start w:val="1"/>
      <w:numFmt w:val="lowerLetter"/>
      <w:lvlText w:val="%3)"/>
      <w:lvlJc w:val="left"/>
      <w:pPr>
        <w:tabs>
          <w:tab w:val="num" w:pos="1224"/>
        </w:tabs>
        <w:ind w:left="1224" w:hanging="504"/>
      </w:pPr>
      <w:rPr>
        <w:rFonts w:cs="Times New Roman"/>
      </w:rPr>
    </w:lvl>
    <w:lvl w:ilvl="3">
      <w:start w:val="1"/>
      <w:numFmt w:val="bullet"/>
      <w:lvlText w:val=""/>
      <w:lvlJc w:val="left"/>
      <w:pPr>
        <w:tabs>
          <w:tab w:val="num" w:pos="1728"/>
        </w:tabs>
        <w:ind w:left="1728" w:hanging="648"/>
      </w:pPr>
      <w:rPr>
        <w:rFonts w:ascii="Symbol" w:hAnsi="Symbol" w:hint="default"/>
        <w:color w:val="auto"/>
        <w:sz w:val="28"/>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6" w15:restartNumberingAfterBreak="0">
    <w:nsid w:val="18E3603D"/>
    <w:multiLevelType w:val="multilevel"/>
    <w:tmpl w:val="D62CCF48"/>
    <w:lvl w:ilvl="0">
      <w:start w:val="1"/>
      <w:numFmt w:val="decimal"/>
      <w:lvlText w:val="%1."/>
      <w:lvlJc w:val="left"/>
      <w:pPr>
        <w:tabs>
          <w:tab w:val="num" w:pos="720"/>
        </w:tabs>
        <w:ind w:left="720" w:hanging="360"/>
      </w:pPr>
      <w:rPr>
        <w:rFonts w:cs="Times New Roman"/>
      </w:rPr>
    </w:lvl>
    <w:lvl w:ilvl="1">
      <w:start w:val="11"/>
      <w:numFmt w:val="decimal"/>
      <w:isLgl/>
      <w:lvlText w:val="%1.%2."/>
      <w:lvlJc w:val="left"/>
      <w:pPr>
        <w:ind w:left="765" w:hanging="405"/>
      </w:pPr>
      <w:rPr>
        <w:rFonts w:asciiTheme="minorHAnsi" w:hAnsiTheme="minorHAnsi" w:cs="Calibri" w:hint="default"/>
        <w:color w:val="000000" w:themeColor="text1"/>
      </w:rPr>
    </w:lvl>
    <w:lvl w:ilvl="2">
      <w:start w:val="1"/>
      <w:numFmt w:val="decimal"/>
      <w:isLgl/>
      <w:lvlText w:val="%1.%2.%3."/>
      <w:lvlJc w:val="left"/>
      <w:pPr>
        <w:ind w:left="1080" w:hanging="720"/>
      </w:pPr>
      <w:rPr>
        <w:rFonts w:asciiTheme="minorHAnsi" w:hAnsiTheme="minorHAnsi" w:cs="Calibri" w:hint="default"/>
        <w:color w:val="7030A0"/>
      </w:rPr>
    </w:lvl>
    <w:lvl w:ilvl="3">
      <w:start w:val="1"/>
      <w:numFmt w:val="decimal"/>
      <w:isLgl/>
      <w:lvlText w:val="%1.%2.%3.%4."/>
      <w:lvlJc w:val="left"/>
      <w:pPr>
        <w:ind w:left="1080" w:hanging="720"/>
      </w:pPr>
      <w:rPr>
        <w:rFonts w:asciiTheme="minorHAnsi" w:hAnsiTheme="minorHAnsi" w:cs="Calibri" w:hint="default"/>
        <w:color w:val="7030A0"/>
      </w:rPr>
    </w:lvl>
    <w:lvl w:ilvl="4">
      <w:start w:val="1"/>
      <w:numFmt w:val="decimal"/>
      <w:isLgl/>
      <w:lvlText w:val="%1.%2.%3.%4.%5."/>
      <w:lvlJc w:val="left"/>
      <w:pPr>
        <w:ind w:left="1440" w:hanging="1080"/>
      </w:pPr>
      <w:rPr>
        <w:rFonts w:asciiTheme="minorHAnsi" w:hAnsiTheme="minorHAnsi" w:cs="Calibri" w:hint="default"/>
        <w:color w:val="7030A0"/>
      </w:rPr>
    </w:lvl>
    <w:lvl w:ilvl="5">
      <w:start w:val="1"/>
      <w:numFmt w:val="decimal"/>
      <w:isLgl/>
      <w:lvlText w:val="%1.%2.%3.%4.%5.%6."/>
      <w:lvlJc w:val="left"/>
      <w:pPr>
        <w:ind w:left="1440" w:hanging="1080"/>
      </w:pPr>
      <w:rPr>
        <w:rFonts w:asciiTheme="minorHAnsi" w:hAnsiTheme="minorHAnsi" w:cs="Calibri" w:hint="default"/>
        <w:color w:val="7030A0"/>
      </w:rPr>
    </w:lvl>
    <w:lvl w:ilvl="6">
      <w:start w:val="1"/>
      <w:numFmt w:val="decimal"/>
      <w:isLgl/>
      <w:lvlText w:val="%1.%2.%3.%4.%5.%6.%7."/>
      <w:lvlJc w:val="left"/>
      <w:pPr>
        <w:ind w:left="1440" w:hanging="1080"/>
      </w:pPr>
      <w:rPr>
        <w:rFonts w:asciiTheme="minorHAnsi" w:hAnsiTheme="minorHAnsi" w:cs="Calibri" w:hint="default"/>
        <w:color w:val="7030A0"/>
      </w:rPr>
    </w:lvl>
    <w:lvl w:ilvl="7">
      <w:start w:val="1"/>
      <w:numFmt w:val="decimal"/>
      <w:isLgl/>
      <w:lvlText w:val="%1.%2.%3.%4.%5.%6.%7.%8."/>
      <w:lvlJc w:val="left"/>
      <w:pPr>
        <w:ind w:left="1800" w:hanging="1440"/>
      </w:pPr>
      <w:rPr>
        <w:rFonts w:asciiTheme="minorHAnsi" w:hAnsiTheme="minorHAnsi" w:cs="Calibri" w:hint="default"/>
        <w:color w:val="7030A0"/>
      </w:rPr>
    </w:lvl>
    <w:lvl w:ilvl="8">
      <w:start w:val="1"/>
      <w:numFmt w:val="decimal"/>
      <w:isLgl/>
      <w:lvlText w:val="%1.%2.%3.%4.%5.%6.%7.%8.%9."/>
      <w:lvlJc w:val="left"/>
      <w:pPr>
        <w:ind w:left="1800" w:hanging="1440"/>
      </w:pPr>
      <w:rPr>
        <w:rFonts w:asciiTheme="minorHAnsi" w:hAnsiTheme="minorHAnsi" w:cs="Calibri" w:hint="default"/>
        <w:color w:val="7030A0"/>
      </w:rPr>
    </w:lvl>
  </w:abstractNum>
  <w:abstractNum w:abstractNumId="7" w15:restartNumberingAfterBreak="0">
    <w:nsid w:val="21212A40"/>
    <w:multiLevelType w:val="multilevel"/>
    <w:tmpl w:val="10003526"/>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440"/>
        </w:tabs>
        <w:ind w:left="1440" w:hanging="720"/>
      </w:pPr>
      <w:rPr>
        <w:rFonts w:cs="Times New Roman" w:hint="default"/>
      </w:rPr>
    </w:lvl>
    <w:lvl w:ilvl="3">
      <w:start w:val="1"/>
      <w:numFmt w:val="decimal"/>
      <w:isLgl/>
      <w:lvlText w:val="%1.%2.%3.%4."/>
      <w:lvlJc w:val="left"/>
      <w:pPr>
        <w:tabs>
          <w:tab w:val="num" w:pos="1800"/>
        </w:tabs>
        <w:ind w:left="1800" w:hanging="720"/>
      </w:pPr>
      <w:rPr>
        <w:rFonts w:cs="Times New Roman" w:hint="default"/>
      </w:rPr>
    </w:lvl>
    <w:lvl w:ilvl="4">
      <w:start w:val="1"/>
      <w:numFmt w:val="decimal"/>
      <w:isLgl/>
      <w:lvlText w:val="%1.%2.%3.%4.%5."/>
      <w:lvlJc w:val="left"/>
      <w:pPr>
        <w:tabs>
          <w:tab w:val="num" w:pos="2520"/>
        </w:tabs>
        <w:ind w:left="2520" w:hanging="1080"/>
      </w:pPr>
      <w:rPr>
        <w:rFonts w:cs="Times New Roman" w:hint="default"/>
      </w:rPr>
    </w:lvl>
    <w:lvl w:ilvl="5">
      <w:start w:val="1"/>
      <w:numFmt w:val="decimal"/>
      <w:isLgl/>
      <w:lvlText w:val="%1.%2.%3.%4.%5.%6."/>
      <w:lvlJc w:val="left"/>
      <w:pPr>
        <w:tabs>
          <w:tab w:val="num" w:pos="2880"/>
        </w:tabs>
        <w:ind w:left="2880" w:hanging="1080"/>
      </w:pPr>
      <w:rPr>
        <w:rFonts w:cs="Times New Roman" w:hint="default"/>
      </w:rPr>
    </w:lvl>
    <w:lvl w:ilvl="6">
      <w:start w:val="1"/>
      <w:numFmt w:val="decimal"/>
      <w:isLgl/>
      <w:lvlText w:val="%1.%2.%3.%4.%5.%6.%7."/>
      <w:lvlJc w:val="left"/>
      <w:pPr>
        <w:tabs>
          <w:tab w:val="num" w:pos="3240"/>
        </w:tabs>
        <w:ind w:left="3240" w:hanging="1080"/>
      </w:pPr>
      <w:rPr>
        <w:rFonts w:cs="Times New Roman" w:hint="default"/>
      </w:rPr>
    </w:lvl>
    <w:lvl w:ilvl="7">
      <w:start w:val="1"/>
      <w:numFmt w:val="decimal"/>
      <w:isLgl/>
      <w:lvlText w:val="%1.%2.%3.%4.%5.%6.%7.%8."/>
      <w:lvlJc w:val="left"/>
      <w:pPr>
        <w:tabs>
          <w:tab w:val="num" w:pos="3960"/>
        </w:tabs>
        <w:ind w:left="3960" w:hanging="1440"/>
      </w:pPr>
      <w:rPr>
        <w:rFonts w:cs="Times New Roman" w:hint="default"/>
      </w:rPr>
    </w:lvl>
    <w:lvl w:ilvl="8">
      <w:start w:val="1"/>
      <w:numFmt w:val="decimal"/>
      <w:isLgl/>
      <w:lvlText w:val="%1.%2.%3.%4.%5.%6.%7.%8.%9."/>
      <w:lvlJc w:val="left"/>
      <w:pPr>
        <w:tabs>
          <w:tab w:val="num" w:pos="4320"/>
        </w:tabs>
        <w:ind w:left="4320" w:hanging="1440"/>
      </w:pPr>
      <w:rPr>
        <w:rFonts w:cs="Times New Roman" w:hint="default"/>
      </w:rPr>
    </w:lvl>
  </w:abstractNum>
  <w:abstractNum w:abstractNumId="8" w15:restartNumberingAfterBreak="0">
    <w:nsid w:val="21F1568C"/>
    <w:multiLevelType w:val="multilevel"/>
    <w:tmpl w:val="A5482324"/>
    <w:lvl w:ilvl="0">
      <w:start w:val="1"/>
      <w:numFmt w:val="decimal"/>
      <w:lvlText w:val="%1."/>
      <w:lvlJc w:val="left"/>
      <w:pPr>
        <w:tabs>
          <w:tab w:val="num" w:pos="360"/>
        </w:tabs>
        <w:ind w:left="360" w:hanging="360"/>
      </w:pPr>
      <w:rPr>
        <w:rFonts w:cs="Times New Roman" w:hint="default"/>
        <w:sz w:val="22"/>
        <w:szCs w:val="22"/>
      </w:rPr>
    </w:lvl>
    <w:lvl w:ilvl="1">
      <w:start w:val="1"/>
      <w:numFmt w:val="decimal"/>
      <w:suff w:val="space"/>
      <w:lvlText w:val="%1.%2."/>
      <w:lvlJc w:val="left"/>
      <w:pPr>
        <w:ind w:left="1000" w:hanging="432"/>
      </w:pPr>
      <w:rPr>
        <w:rFonts w:cs="Times New Roman" w:hint="default"/>
        <w:b w:val="0"/>
        <w:strike w:val="0"/>
        <w:sz w:val="20"/>
        <w:szCs w:val="24"/>
      </w:rPr>
    </w:lvl>
    <w:lvl w:ilvl="2">
      <w:start w:val="1"/>
      <w:numFmt w:val="lowerLetter"/>
      <w:lvlText w:val="%3)"/>
      <w:lvlJc w:val="left"/>
      <w:pPr>
        <w:tabs>
          <w:tab w:val="num" w:pos="1440"/>
        </w:tabs>
        <w:ind w:left="1224" w:hanging="504"/>
      </w:pPr>
      <w:rPr>
        <w:rFonts w:ascii="Calibri" w:eastAsia="Times New Roman" w:hAnsi="Calibri"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9" w15:restartNumberingAfterBreak="0">
    <w:nsid w:val="23CA34F0"/>
    <w:multiLevelType w:val="hybridMultilevel"/>
    <w:tmpl w:val="F886E8F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6D45AC2"/>
    <w:multiLevelType w:val="multilevel"/>
    <w:tmpl w:val="0415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15:restartNumberingAfterBreak="0">
    <w:nsid w:val="2BFA4572"/>
    <w:multiLevelType w:val="multilevel"/>
    <w:tmpl w:val="C0C846BC"/>
    <w:lvl w:ilvl="0">
      <w:start w:val="1"/>
      <w:numFmt w:val="decimal"/>
      <w:lvlText w:val="%1."/>
      <w:lvlJc w:val="left"/>
      <w:pPr>
        <w:tabs>
          <w:tab w:val="num" w:pos="360"/>
        </w:tabs>
        <w:ind w:left="360" w:hanging="360"/>
      </w:pPr>
      <w:rPr>
        <w:sz w:val="20"/>
        <w:szCs w:val="20"/>
      </w:rPr>
    </w:lvl>
    <w:lvl w:ilvl="1">
      <w:start w:val="1"/>
      <w:numFmt w:val="decimal"/>
      <w:suff w:val="space"/>
      <w:lvlText w:val="%2)"/>
      <w:lvlJc w:val="left"/>
      <w:pPr>
        <w:ind w:left="792" w:hanging="432"/>
      </w:pPr>
      <w:rPr>
        <w:sz w:val="12"/>
        <w:szCs w:val="12"/>
      </w:rPr>
    </w:lvl>
    <w:lvl w:ilvl="2">
      <w:start w:val="1"/>
      <w:numFmt w:val="lowerLetter"/>
      <w:lvlText w:val="%3)"/>
      <w:lvlJc w:val="left"/>
      <w:pPr>
        <w:tabs>
          <w:tab w:val="num" w:pos="1224"/>
        </w:tabs>
        <w:ind w:left="1224" w:hanging="504"/>
      </w:pPr>
    </w:lvl>
    <w:lvl w:ilvl="3">
      <w:start w:val="1"/>
      <w:numFmt w:val="bullet"/>
      <w:lvlText w:val=""/>
      <w:lvlJc w:val="left"/>
      <w:pPr>
        <w:tabs>
          <w:tab w:val="num" w:pos="1728"/>
        </w:tabs>
        <w:ind w:left="1728" w:hanging="648"/>
      </w:pPr>
      <w:rPr>
        <w:rFonts w:ascii="Symbol" w:hAnsi="Symbol" w:hint="default"/>
        <w:color w:val="auto"/>
        <w:sz w:val="28"/>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33D07D86"/>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15:restartNumberingAfterBreak="0">
    <w:nsid w:val="35D60054"/>
    <w:multiLevelType w:val="multilevel"/>
    <w:tmpl w:val="B51C7C2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080"/>
        </w:tabs>
        <w:ind w:left="1080" w:hanging="360"/>
      </w:pPr>
      <w:rPr>
        <w:rFonts w:cs="Times New Roman" w:hint="default"/>
        <w:b w:val="0"/>
        <w:i w:val="0"/>
        <w:strike w:val="0"/>
      </w:rPr>
    </w:lvl>
    <w:lvl w:ilvl="2">
      <w:start w:val="1"/>
      <w:numFmt w:val="lowerLetter"/>
      <w:lvlText w:val="%3)"/>
      <w:lvlJc w:val="left"/>
      <w:pPr>
        <w:tabs>
          <w:tab w:val="num" w:pos="1800"/>
        </w:tabs>
        <w:ind w:left="1800" w:hanging="36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decimal"/>
      <w:lvlText w:val="%5."/>
      <w:lvlJc w:val="left"/>
      <w:pPr>
        <w:tabs>
          <w:tab w:val="num" w:pos="3240"/>
        </w:tabs>
        <w:ind w:left="3240" w:hanging="360"/>
      </w:pPr>
      <w:rPr>
        <w:rFonts w:cs="Times New Roman" w:hint="default"/>
      </w:rPr>
    </w:lvl>
    <w:lvl w:ilvl="5">
      <w:start w:val="1"/>
      <w:numFmt w:val="decimal"/>
      <w:lvlText w:val="%6."/>
      <w:lvlJc w:val="left"/>
      <w:pPr>
        <w:tabs>
          <w:tab w:val="num" w:pos="3960"/>
        </w:tabs>
        <w:ind w:left="3960" w:hanging="36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decimal"/>
      <w:lvlText w:val="%8."/>
      <w:lvlJc w:val="left"/>
      <w:pPr>
        <w:tabs>
          <w:tab w:val="num" w:pos="5400"/>
        </w:tabs>
        <w:ind w:left="5400" w:hanging="360"/>
      </w:pPr>
      <w:rPr>
        <w:rFonts w:cs="Times New Roman" w:hint="default"/>
      </w:rPr>
    </w:lvl>
    <w:lvl w:ilvl="8">
      <w:start w:val="1"/>
      <w:numFmt w:val="decimal"/>
      <w:lvlText w:val="%9."/>
      <w:lvlJc w:val="left"/>
      <w:pPr>
        <w:tabs>
          <w:tab w:val="num" w:pos="6120"/>
        </w:tabs>
        <w:ind w:left="6120" w:hanging="360"/>
      </w:pPr>
      <w:rPr>
        <w:rFonts w:cs="Times New Roman" w:hint="default"/>
      </w:rPr>
    </w:lvl>
  </w:abstractNum>
  <w:abstractNum w:abstractNumId="14" w15:restartNumberingAfterBreak="0">
    <w:nsid w:val="370A3867"/>
    <w:multiLevelType w:val="hybridMultilevel"/>
    <w:tmpl w:val="EC60E4B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7625DD9"/>
    <w:multiLevelType w:val="multilevel"/>
    <w:tmpl w:val="3500C2F8"/>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lowerLetter"/>
      <w:lvlText w:val="%4)"/>
      <w:lvlJc w:val="left"/>
      <w:pPr>
        <w:ind w:left="1728" w:hanging="648"/>
      </w:pPr>
      <w:rPr>
        <w:rFonts w:asciiTheme="minorHAnsi" w:eastAsia="Times New Roman" w:hAnsiTheme="minorHAnsi" w:cstheme="minorHAnsi"/>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15:restartNumberingAfterBreak="0">
    <w:nsid w:val="38392A0F"/>
    <w:multiLevelType w:val="hybridMultilevel"/>
    <w:tmpl w:val="7E5868A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B363392"/>
    <w:multiLevelType w:val="multilevel"/>
    <w:tmpl w:val="2E3E77D6"/>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4F228A5"/>
    <w:multiLevelType w:val="multilevel"/>
    <w:tmpl w:val="28F22EC2"/>
    <w:lvl w:ilvl="0">
      <w:start w:val="1"/>
      <w:numFmt w:val="decimal"/>
      <w:lvlText w:val="%1."/>
      <w:lvlJc w:val="left"/>
      <w:pPr>
        <w:tabs>
          <w:tab w:val="num" w:pos="360"/>
        </w:tabs>
        <w:ind w:left="360" w:hanging="360"/>
      </w:pPr>
      <w:rPr>
        <w:rFonts w:cs="Times New Roman" w:hint="default"/>
      </w:rPr>
    </w:lvl>
    <w:lvl w:ilvl="1">
      <w:start w:val="4"/>
      <w:numFmt w:val="decimal"/>
      <w:isLgl/>
      <w:lvlText w:val="%1.%2."/>
      <w:lvlJc w:val="left"/>
      <w:pPr>
        <w:ind w:left="450" w:hanging="450"/>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9" w15:restartNumberingAfterBreak="0">
    <w:nsid w:val="46F30F17"/>
    <w:multiLevelType w:val="multilevel"/>
    <w:tmpl w:val="A09027D6"/>
    <w:lvl w:ilvl="0">
      <w:start w:val="4"/>
      <w:numFmt w:val="decimal"/>
      <w:lvlText w:val="%1."/>
      <w:lvlJc w:val="left"/>
      <w:pPr>
        <w:ind w:left="360" w:hanging="360"/>
      </w:pPr>
      <w:rPr>
        <w:rFonts w:ascii="Calibri" w:hAnsi="Calibri" w:cs="Arial" w:hint="default"/>
      </w:rPr>
    </w:lvl>
    <w:lvl w:ilvl="1">
      <w:start w:val="1"/>
      <w:numFmt w:val="decimal"/>
      <w:lvlText w:val="%2."/>
      <w:lvlJc w:val="left"/>
      <w:pPr>
        <w:ind w:left="786" w:hanging="360"/>
      </w:pPr>
      <w:rPr>
        <w:rFonts w:ascii="Calibri" w:eastAsia="Times New Roman" w:hAnsi="Calibri" w:cs="Arial"/>
        <w:b w:val="0"/>
      </w:rPr>
    </w:lvl>
    <w:lvl w:ilvl="2">
      <w:start w:val="1"/>
      <w:numFmt w:val="decimal"/>
      <w:lvlText w:val="%1.%2.%3."/>
      <w:lvlJc w:val="left"/>
      <w:pPr>
        <w:ind w:left="1855" w:hanging="720"/>
      </w:pPr>
      <w:rPr>
        <w:rFonts w:ascii="Calibri" w:hAnsi="Calibri" w:cs="Arial" w:hint="default"/>
        <w:i w:val="0"/>
        <w:strike w:val="0"/>
        <w:sz w:val="20"/>
      </w:rPr>
    </w:lvl>
    <w:lvl w:ilvl="3">
      <w:start w:val="1"/>
      <w:numFmt w:val="decimal"/>
      <w:lvlText w:val="%1.%2.%3.%4."/>
      <w:lvlJc w:val="left"/>
      <w:pPr>
        <w:ind w:left="1998" w:hanging="720"/>
      </w:pPr>
      <w:rPr>
        <w:rFonts w:ascii="Calibri" w:hAnsi="Calibri" w:cs="Arial" w:hint="default"/>
        <w:b w:val="0"/>
      </w:rPr>
    </w:lvl>
    <w:lvl w:ilvl="4">
      <w:start w:val="1"/>
      <w:numFmt w:val="lowerLetter"/>
      <w:lvlText w:val="%5)"/>
      <w:lvlJc w:val="left"/>
      <w:pPr>
        <w:ind w:left="2784" w:hanging="1080"/>
      </w:pPr>
      <w:rPr>
        <w:rFonts w:asciiTheme="minorHAnsi" w:eastAsia="Times New Roman" w:hAnsiTheme="minorHAnsi" w:cstheme="minorHAnsi"/>
        <w:b w:val="0"/>
        <w:i w:val="0"/>
      </w:rPr>
    </w:lvl>
    <w:lvl w:ilvl="5">
      <w:start w:val="1"/>
      <w:numFmt w:val="decimal"/>
      <w:lvlText w:val="%1.%2.%3.%4.%5.%6."/>
      <w:lvlJc w:val="left"/>
      <w:pPr>
        <w:ind w:left="3210" w:hanging="1080"/>
      </w:pPr>
      <w:rPr>
        <w:rFonts w:ascii="Calibri" w:hAnsi="Calibri" w:cs="Arial" w:hint="default"/>
      </w:rPr>
    </w:lvl>
    <w:lvl w:ilvl="6">
      <w:start w:val="1"/>
      <w:numFmt w:val="decimal"/>
      <w:lvlText w:val="%1.%2.%3.%4.%5.%6.%7."/>
      <w:lvlJc w:val="left"/>
      <w:pPr>
        <w:ind w:left="3636" w:hanging="1080"/>
      </w:pPr>
      <w:rPr>
        <w:rFonts w:ascii="Calibri" w:hAnsi="Calibri" w:cs="Arial" w:hint="default"/>
      </w:rPr>
    </w:lvl>
    <w:lvl w:ilvl="7">
      <w:start w:val="1"/>
      <w:numFmt w:val="decimal"/>
      <w:lvlText w:val="%1.%2.%3.%4.%5.%6.%7.%8."/>
      <w:lvlJc w:val="left"/>
      <w:pPr>
        <w:ind w:left="4422" w:hanging="1440"/>
      </w:pPr>
      <w:rPr>
        <w:rFonts w:ascii="Calibri" w:hAnsi="Calibri" w:cs="Arial" w:hint="default"/>
      </w:rPr>
    </w:lvl>
    <w:lvl w:ilvl="8">
      <w:start w:val="1"/>
      <w:numFmt w:val="decimal"/>
      <w:lvlText w:val="%1.%2.%3.%4.%5.%6.%7.%8.%9."/>
      <w:lvlJc w:val="left"/>
      <w:pPr>
        <w:ind w:left="4848" w:hanging="1440"/>
      </w:pPr>
      <w:rPr>
        <w:rFonts w:ascii="Calibri" w:hAnsi="Calibri" w:cs="Arial" w:hint="default"/>
      </w:rPr>
    </w:lvl>
  </w:abstractNum>
  <w:abstractNum w:abstractNumId="20" w15:restartNumberingAfterBreak="0">
    <w:nsid w:val="55527321"/>
    <w:multiLevelType w:val="multilevel"/>
    <w:tmpl w:val="4C6C57C6"/>
    <w:lvl w:ilvl="0">
      <w:start w:val="3"/>
      <w:numFmt w:val="decimal"/>
      <w:lvlText w:val="%1."/>
      <w:lvlJc w:val="left"/>
      <w:pPr>
        <w:tabs>
          <w:tab w:val="num" w:pos="360"/>
        </w:tabs>
        <w:ind w:left="360" w:hanging="360"/>
      </w:pPr>
      <w:rPr>
        <w:rFonts w:cs="Times New Roman" w:hint="default"/>
      </w:rPr>
    </w:lvl>
    <w:lvl w:ilvl="1">
      <w:start w:val="11"/>
      <w:numFmt w:val="decimal"/>
      <w:isLgl/>
      <w:lvlText w:val="%1.%2."/>
      <w:lvlJc w:val="left"/>
      <w:pPr>
        <w:ind w:left="405" w:hanging="405"/>
      </w:pPr>
      <w:rPr>
        <w:rFonts w:asciiTheme="minorHAnsi" w:hAnsiTheme="minorHAnsi" w:cs="Calibri" w:hint="default"/>
        <w:color w:val="7030A0"/>
      </w:rPr>
    </w:lvl>
    <w:lvl w:ilvl="2">
      <w:start w:val="1"/>
      <w:numFmt w:val="decimal"/>
      <w:isLgl/>
      <w:lvlText w:val="%1.%2.%3."/>
      <w:lvlJc w:val="left"/>
      <w:pPr>
        <w:ind w:left="720" w:hanging="720"/>
      </w:pPr>
      <w:rPr>
        <w:rFonts w:asciiTheme="minorHAnsi" w:hAnsiTheme="minorHAnsi" w:cs="Calibri" w:hint="default"/>
        <w:color w:val="7030A0"/>
      </w:rPr>
    </w:lvl>
    <w:lvl w:ilvl="3">
      <w:start w:val="1"/>
      <w:numFmt w:val="decimal"/>
      <w:isLgl/>
      <w:lvlText w:val="%1.%2.%3.%4."/>
      <w:lvlJc w:val="left"/>
      <w:pPr>
        <w:ind w:left="720" w:hanging="720"/>
      </w:pPr>
      <w:rPr>
        <w:rFonts w:asciiTheme="minorHAnsi" w:hAnsiTheme="minorHAnsi" w:cs="Calibri" w:hint="default"/>
        <w:color w:val="7030A0"/>
      </w:rPr>
    </w:lvl>
    <w:lvl w:ilvl="4">
      <w:start w:val="1"/>
      <w:numFmt w:val="decimal"/>
      <w:isLgl/>
      <w:lvlText w:val="%1.%2.%3.%4.%5."/>
      <w:lvlJc w:val="left"/>
      <w:pPr>
        <w:ind w:left="1080" w:hanging="1080"/>
      </w:pPr>
      <w:rPr>
        <w:rFonts w:asciiTheme="minorHAnsi" w:hAnsiTheme="minorHAnsi" w:cs="Calibri" w:hint="default"/>
        <w:color w:val="7030A0"/>
      </w:rPr>
    </w:lvl>
    <w:lvl w:ilvl="5">
      <w:start w:val="1"/>
      <w:numFmt w:val="decimal"/>
      <w:isLgl/>
      <w:lvlText w:val="%1.%2.%3.%4.%5.%6."/>
      <w:lvlJc w:val="left"/>
      <w:pPr>
        <w:ind w:left="1080" w:hanging="1080"/>
      </w:pPr>
      <w:rPr>
        <w:rFonts w:asciiTheme="minorHAnsi" w:hAnsiTheme="minorHAnsi" w:cs="Calibri" w:hint="default"/>
        <w:color w:val="7030A0"/>
      </w:rPr>
    </w:lvl>
    <w:lvl w:ilvl="6">
      <w:start w:val="1"/>
      <w:numFmt w:val="decimal"/>
      <w:isLgl/>
      <w:lvlText w:val="%1.%2.%3.%4.%5.%6.%7."/>
      <w:lvlJc w:val="left"/>
      <w:pPr>
        <w:ind w:left="1080" w:hanging="1080"/>
      </w:pPr>
      <w:rPr>
        <w:rFonts w:asciiTheme="minorHAnsi" w:hAnsiTheme="minorHAnsi" w:cs="Calibri" w:hint="default"/>
        <w:color w:val="7030A0"/>
      </w:rPr>
    </w:lvl>
    <w:lvl w:ilvl="7">
      <w:start w:val="1"/>
      <w:numFmt w:val="decimal"/>
      <w:isLgl/>
      <w:lvlText w:val="%1.%2.%3.%4.%5.%6.%7.%8."/>
      <w:lvlJc w:val="left"/>
      <w:pPr>
        <w:ind w:left="1440" w:hanging="1440"/>
      </w:pPr>
      <w:rPr>
        <w:rFonts w:asciiTheme="minorHAnsi" w:hAnsiTheme="minorHAnsi" w:cs="Calibri" w:hint="default"/>
        <w:color w:val="7030A0"/>
      </w:rPr>
    </w:lvl>
    <w:lvl w:ilvl="8">
      <w:start w:val="1"/>
      <w:numFmt w:val="decimal"/>
      <w:isLgl/>
      <w:lvlText w:val="%1.%2.%3.%4.%5.%6.%7.%8.%9."/>
      <w:lvlJc w:val="left"/>
      <w:pPr>
        <w:ind w:left="1440" w:hanging="1440"/>
      </w:pPr>
      <w:rPr>
        <w:rFonts w:asciiTheme="minorHAnsi" w:hAnsiTheme="minorHAnsi" w:cs="Calibri" w:hint="default"/>
        <w:color w:val="7030A0"/>
      </w:rPr>
    </w:lvl>
  </w:abstractNum>
  <w:abstractNum w:abstractNumId="21" w15:restartNumberingAfterBreak="0">
    <w:nsid w:val="58E92524"/>
    <w:multiLevelType w:val="multilevel"/>
    <w:tmpl w:val="328697CC"/>
    <w:lvl w:ilvl="0">
      <w:start w:val="13"/>
      <w:numFmt w:val="decimal"/>
      <w:lvlText w:val="%1."/>
      <w:lvlJc w:val="left"/>
      <w:pPr>
        <w:ind w:left="435" w:hanging="435"/>
      </w:pPr>
      <w:rPr>
        <w:rFonts w:hint="default"/>
        <w:b w:val="0"/>
      </w:rPr>
    </w:lvl>
    <w:lvl w:ilvl="1">
      <w:start w:val="1"/>
      <w:numFmt w:val="decimal"/>
      <w:lvlText w:val="%1.%2."/>
      <w:lvlJc w:val="left"/>
      <w:pPr>
        <w:ind w:left="435" w:hanging="43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2" w15:restartNumberingAfterBreak="0">
    <w:nsid w:val="59A55DD4"/>
    <w:multiLevelType w:val="multilevel"/>
    <w:tmpl w:val="107818EC"/>
    <w:lvl w:ilvl="0">
      <w:start w:val="1"/>
      <w:numFmt w:val="decimal"/>
      <w:lvlText w:val="%1."/>
      <w:lvlJc w:val="left"/>
      <w:pPr>
        <w:tabs>
          <w:tab w:val="num" w:pos="360"/>
        </w:tabs>
        <w:ind w:left="360" w:hanging="360"/>
      </w:pPr>
      <w:rPr>
        <w:rFonts w:cs="Times New Roman"/>
        <w:b w:val="0"/>
        <w:i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3" w15:restartNumberingAfterBreak="0">
    <w:nsid w:val="59F727AF"/>
    <w:multiLevelType w:val="singleLevel"/>
    <w:tmpl w:val="A1665040"/>
    <w:lvl w:ilvl="0">
      <w:start w:val="1"/>
      <w:numFmt w:val="decimal"/>
      <w:lvlText w:val="%1."/>
      <w:lvlJc w:val="left"/>
      <w:pPr>
        <w:tabs>
          <w:tab w:val="num" w:pos="360"/>
        </w:tabs>
        <w:ind w:left="360" w:hanging="360"/>
      </w:pPr>
      <w:rPr>
        <w:rFonts w:cs="Times New Roman"/>
        <w:b w:val="0"/>
        <w:i w:val="0"/>
      </w:rPr>
    </w:lvl>
  </w:abstractNum>
  <w:abstractNum w:abstractNumId="24" w15:restartNumberingAfterBreak="0">
    <w:nsid w:val="5C672668"/>
    <w:multiLevelType w:val="multilevel"/>
    <w:tmpl w:val="2BDCEC68"/>
    <w:lvl w:ilvl="0">
      <w:start w:val="1"/>
      <w:numFmt w:val="decimal"/>
      <w:lvlText w:val="%1."/>
      <w:lvlJc w:val="left"/>
      <w:pPr>
        <w:ind w:left="360" w:hanging="360"/>
      </w:pPr>
      <w:rPr>
        <w:rFonts w:hint="default"/>
      </w:rPr>
    </w:lvl>
    <w:lvl w:ilvl="1">
      <w:start w:val="1"/>
      <w:numFmt w:val="decimal"/>
      <w:lvlText w:val="%1.%2."/>
      <w:lvlJc w:val="left"/>
      <w:pPr>
        <w:ind w:left="757" w:hanging="360"/>
      </w:pPr>
      <w:rPr>
        <w:rFonts w:hint="default"/>
      </w:rPr>
    </w:lvl>
    <w:lvl w:ilvl="2">
      <w:start w:val="1"/>
      <w:numFmt w:val="decimal"/>
      <w:lvlText w:val="%1.%2.%3."/>
      <w:lvlJc w:val="left"/>
      <w:pPr>
        <w:ind w:left="1514" w:hanging="720"/>
      </w:pPr>
      <w:rPr>
        <w:rFonts w:hint="default"/>
      </w:rPr>
    </w:lvl>
    <w:lvl w:ilvl="3">
      <w:start w:val="1"/>
      <w:numFmt w:val="decimal"/>
      <w:lvlText w:val="%1.%2.%3.%4."/>
      <w:lvlJc w:val="left"/>
      <w:pPr>
        <w:ind w:left="1911" w:hanging="720"/>
      </w:pPr>
      <w:rPr>
        <w:rFonts w:hint="default"/>
      </w:rPr>
    </w:lvl>
    <w:lvl w:ilvl="4">
      <w:start w:val="1"/>
      <w:numFmt w:val="decimal"/>
      <w:lvlText w:val="%1.%2.%3.%4.%5."/>
      <w:lvlJc w:val="left"/>
      <w:pPr>
        <w:ind w:left="2668" w:hanging="1080"/>
      </w:pPr>
      <w:rPr>
        <w:rFonts w:hint="default"/>
      </w:rPr>
    </w:lvl>
    <w:lvl w:ilvl="5">
      <w:start w:val="1"/>
      <w:numFmt w:val="decimal"/>
      <w:lvlText w:val="%1.%2.%3.%4.%5.%6."/>
      <w:lvlJc w:val="left"/>
      <w:pPr>
        <w:ind w:left="3065" w:hanging="1080"/>
      </w:pPr>
      <w:rPr>
        <w:rFonts w:hint="default"/>
      </w:rPr>
    </w:lvl>
    <w:lvl w:ilvl="6">
      <w:start w:val="1"/>
      <w:numFmt w:val="decimal"/>
      <w:lvlText w:val="%1.%2.%3.%4.%5.%6.%7."/>
      <w:lvlJc w:val="left"/>
      <w:pPr>
        <w:ind w:left="3462" w:hanging="1080"/>
      </w:pPr>
      <w:rPr>
        <w:rFonts w:hint="default"/>
      </w:rPr>
    </w:lvl>
    <w:lvl w:ilvl="7">
      <w:start w:val="1"/>
      <w:numFmt w:val="decimal"/>
      <w:lvlText w:val="%1.%2.%3.%4.%5.%6.%7.%8."/>
      <w:lvlJc w:val="left"/>
      <w:pPr>
        <w:ind w:left="4219" w:hanging="1440"/>
      </w:pPr>
      <w:rPr>
        <w:rFonts w:hint="default"/>
      </w:rPr>
    </w:lvl>
    <w:lvl w:ilvl="8">
      <w:start w:val="1"/>
      <w:numFmt w:val="decimal"/>
      <w:lvlText w:val="%1.%2.%3.%4.%5.%6.%7.%8.%9."/>
      <w:lvlJc w:val="left"/>
      <w:pPr>
        <w:ind w:left="4616" w:hanging="1440"/>
      </w:pPr>
      <w:rPr>
        <w:rFonts w:hint="default"/>
      </w:rPr>
    </w:lvl>
  </w:abstractNum>
  <w:abstractNum w:abstractNumId="25" w15:restartNumberingAfterBreak="0">
    <w:nsid w:val="611D5E0B"/>
    <w:multiLevelType w:val="multilevel"/>
    <w:tmpl w:val="667284A0"/>
    <w:lvl w:ilvl="0">
      <w:start w:val="1"/>
      <w:numFmt w:val="upperRoman"/>
      <w:pStyle w:val="Nagwek1"/>
      <w:lvlText w:val="Część %1."/>
      <w:lvlJc w:val="left"/>
      <w:pPr>
        <w:tabs>
          <w:tab w:val="num" w:pos="1418"/>
        </w:tabs>
        <w:ind w:left="1418" w:hanging="1418"/>
      </w:pPr>
      <w:rPr>
        <w:rFonts w:hint="default"/>
      </w:rPr>
    </w:lvl>
    <w:lvl w:ilvl="1">
      <w:start w:val="55"/>
      <w:numFmt w:val="ordinal"/>
      <w:pStyle w:val="Nagwek2"/>
      <w:lvlText w:val="%2"/>
      <w:lvlJc w:val="left"/>
      <w:pPr>
        <w:tabs>
          <w:tab w:val="num" w:pos="340"/>
        </w:tabs>
        <w:ind w:left="397" w:hanging="397"/>
      </w:pPr>
      <w:rPr>
        <w:rFonts w:ascii="Calibri" w:hAnsi="Calibri" w:hint="default"/>
        <w:b/>
        <w:i w:val="0"/>
        <w:color w:val="auto"/>
        <w:sz w:val="20"/>
        <w:szCs w:val="20"/>
        <w:u w:val="none"/>
      </w:rPr>
    </w:lvl>
    <w:lvl w:ilvl="2">
      <w:start w:val="1"/>
      <w:numFmt w:val="ordinal"/>
      <w:pStyle w:val="Nagwek3"/>
      <w:lvlText w:val="%2%3"/>
      <w:lvlJc w:val="left"/>
      <w:pPr>
        <w:tabs>
          <w:tab w:val="num" w:pos="567"/>
        </w:tabs>
        <w:ind w:left="624" w:hanging="624"/>
      </w:pPr>
      <w:rPr>
        <w:rFonts w:ascii="Calibri" w:hAnsi="Calibri" w:hint="default"/>
        <w:b w:val="0"/>
        <w:i w:val="0"/>
        <w:sz w:val="20"/>
        <w:szCs w:val="20"/>
      </w:rPr>
    </w:lvl>
    <w:lvl w:ilvl="3">
      <w:start w:val="1"/>
      <w:numFmt w:val="lowerLetter"/>
      <w:pStyle w:val="Nagwek4"/>
      <w:lvlText w:val="%4)"/>
      <w:lvlJc w:val="left"/>
      <w:pPr>
        <w:tabs>
          <w:tab w:val="num" w:pos="1077"/>
        </w:tabs>
        <w:ind w:left="1077" w:hanging="680"/>
      </w:pPr>
      <w:rPr>
        <w:rFonts w:asciiTheme="minorHAnsi" w:eastAsia="Times New Roman" w:hAnsiTheme="minorHAnsi" w:cstheme="minorHAnsi"/>
        <w:b w:val="0"/>
        <w:i w:val="0"/>
        <w:sz w:val="20"/>
        <w:szCs w:val="20"/>
      </w:rPr>
    </w:lvl>
    <w:lvl w:ilvl="4">
      <w:start w:val="1"/>
      <w:numFmt w:val="lowerLetter"/>
      <w:pStyle w:val="Nagwek5"/>
      <w:lvlText w:val="%5)"/>
      <w:lvlJc w:val="left"/>
      <w:pPr>
        <w:tabs>
          <w:tab w:val="num" w:pos="710"/>
        </w:tabs>
        <w:ind w:left="1050" w:hanging="340"/>
      </w:pPr>
      <w:rPr>
        <w:rFonts w:asciiTheme="minorHAnsi" w:eastAsia="Times New Roman" w:hAnsiTheme="minorHAnsi" w:cstheme="minorHAnsi"/>
        <w:b w:val="0"/>
        <w:i w:val="0"/>
        <w:color w:val="auto"/>
        <w:sz w:val="20"/>
        <w:szCs w:val="20"/>
      </w:rPr>
    </w:lvl>
    <w:lvl w:ilvl="5">
      <w:start w:val="1"/>
      <w:numFmt w:val="bullet"/>
      <w:pStyle w:val="Nagwek6"/>
      <w:lvlText w:val="–"/>
      <w:lvlJc w:val="left"/>
      <w:pPr>
        <w:tabs>
          <w:tab w:val="num" w:pos="1531"/>
        </w:tabs>
        <w:ind w:left="1531" w:hanging="284"/>
      </w:pPr>
      <w:rPr>
        <w:rFonts w:ascii="Calibri" w:hAnsi="Calibri" w:cs="Times New Roman" w:hint="default"/>
      </w:rPr>
    </w:lvl>
    <w:lvl w:ilvl="6">
      <w:start w:val="1"/>
      <w:numFmt w:val="none"/>
      <w:lvlText w:val="%7"/>
      <w:lvlJc w:val="right"/>
      <w:pPr>
        <w:tabs>
          <w:tab w:val="num" w:pos="9801"/>
        </w:tabs>
        <w:ind w:left="9801" w:hanging="288"/>
      </w:pPr>
      <w:rPr>
        <w:rFonts w:hint="default"/>
      </w:rPr>
    </w:lvl>
    <w:lvl w:ilvl="7">
      <w:start w:val="1"/>
      <w:numFmt w:val="none"/>
      <w:lvlText w:val="%8"/>
      <w:lvlJc w:val="left"/>
      <w:pPr>
        <w:tabs>
          <w:tab w:val="num" w:pos="9945"/>
        </w:tabs>
        <w:ind w:left="9945" w:hanging="432"/>
      </w:pPr>
      <w:rPr>
        <w:rFonts w:hint="default"/>
      </w:rPr>
    </w:lvl>
    <w:lvl w:ilvl="8">
      <w:start w:val="1"/>
      <w:numFmt w:val="none"/>
      <w:lvlText w:val="%9"/>
      <w:lvlJc w:val="right"/>
      <w:pPr>
        <w:tabs>
          <w:tab w:val="num" w:pos="10089"/>
        </w:tabs>
        <w:ind w:left="10089" w:hanging="144"/>
      </w:pPr>
      <w:rPr>
        <w:rFonts w:hint="default"/>
      </w:rPr>
    </w:lvl>
  </w:abstractNum>
  <w:abstractNum w:abstractNumId="26" w15:restartNumberingAfterBreak="0">
    <w:nsid w:val="640A2F36"/>
    <w:multiLevelType w:val="multilevel"/>
    <w:tmpl w:val="462A1D82"/>
    <w:lvl w:ilvl="0">
      <w:start w:val="1"/>
      <w:numFmt w:val="ordinal"/>
      <w:lvlText w:val="%1"/>
      <w:lvlJc w:val="left"/>
      <w:pPr>
        <w:tabs>
          <w:tab w:val="num" w:pos="360"/>
        </w:tabs>
        <w:ind w:left="360" w:hanging="360"/>
      </w:pPr>
      <w:rPr>
        <w:rFonts w:ascii="Calibri" w:hAnsi="Calibri" w:cs="Times New Roman" w:hint="default"/>
        <w:b w:val="0"/>
        <w:i w:val="0"/>
        <w:sz w:val="20"/>
        <w:szCs w:val="20"/>
      </w:rPr>
    </w:lvl>
    <w:lvl w:ilvl="1">
      <w:start w:val="1"/>
      <w:numFmt w:val="ordinal"/>
      <w:suff w:val="space"/>
      <w:lvlText w:val="%1%2"/>
      <w:lvlJc w:val="left"/>
      <w:pPr>
        <w:ind w:left="792" w:hanging="432"/>
      </w:pPr>
      <w:rPr>
        <w:rFonts w:ascii="Calibri" w:hAnsi="Calibri" w:cs="Times New Roman" w:hint="default"/>
        <w:b w:val="0"/>
        <w:i w:val="0"/>
        <w:sz w:val="20"/>
        <w:szCs w:val="20"/>
      </w:rPr>
    </w:lvl>
    <w:lvl w:ilvl="2">
      <w:start w:val="1"/>
      <w:numFmt w:val="lowerLetter"/>
      <w:lvlText w:val="%3)"/>
      <w:lvlJc w:val="left"/>
      <w:pPr>
        <w:tabs>
          <w:tab w:val="num" w:pos="1224"/>
        </w:tabs>
        <w:ind w:left="1224" w:hanging="504"/>
      </w:pPr>
      <w:rPr>
        <w:rFonts w:ascii="Times New Roman" w:hAnsi="Times New Roman" w:cs="Times New Roman" w:hint="default"/>
        <w:b w:val="0"/>
        <w:i w:val="0"/>
        <w:sz w:val="24"/>
      </w:rPr>
    </w:lvl>
    <w:lvl w:ilvl="3">
      <w:start w:val="1"/>
      <w:numFmt w:val="bullet"/>
      <w:lvlText w:val=""/>
      <w:lvlJc w:val="left"/>
      <w:pPr>
        <w:tabs>
          <w:tab w:val="num" w:pos="1728"/>
        </w:tabs>
        <w:ind w:left="1728" w:hanging="648"/>
      </w:pPr>
      <w:rPr>
        <w:rFonts w:ascii="Symbol" w:hAnsi="Symbol" w:hint="default"/>
        <w:color w:val="auto"/>
        <w:sz w:val="28"/>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7" w15:restartNumberingAfterBreak="0">
    <w:nsid w:val="652D354B"/>
    <w:multiLevelType w:val="hybridMultilevel"/>
    <w:tmpl w:val="5AD05AE4"/>
    <w:lvl w:ilvl="0" w:tplc="22DA6FFA">
      <w:start w:val="1"/>
      <w:numFmt w:val="lowerLetter"/>
      <w:lvlText w:val="%1."/>
      <w:lvlJc w:val="left"/>
      <w:pPr>
        <w:tabs>
          <w:tab w:val="num" w:pos="720"/>
        </w:tabs>
        <w:ind w:left="720" w:hanging="360"/>
      </w:pPr>
      <w:rPr>
        <w:rFonts w:cs="Times New Roman" w:hint="default"/>
      </w:rPr>
    </w:lvl>
    <w:lvl w:ilvl="1" w:tplc="6AD8660C">
      <w:start w:val="1"/>
      <w:numFmt w:val="lowerLetter"/>
      <w:lvlText w:val="%2."/>
      <w:lvlJc w:val="left"/>
      <w:pPr>
        <w:tabs>
          <w:tab w:val="num" w:pos="1440"/>
        </w:tabs>
        <w:ind w:left="1440" w:hanging="360"/>
      </w:pPr>
      <w:rPr>
        <w:rFonts w:cs="Times New Roman"/>
      </w:rPr>
    </w:lvl>
    <w:lvl w:ilvl="2" w:tplc="48509900">
      <w:start w:val="1"/>
      <w:numFmt w:val="lowerRoman"/>
      <w:lvlText w:val="%3."/>
      <w:lvlJc w:val="right"/>
      <w:pPr>
        <w:tabs>
          <w:tab w:val="num" w:pos="2160"/>
        </w:tabs>
        <w:ind w:left="2160" w:hanging="180"/>
      </w:pPr>
      <w:rPr>
        <w:rFonts w:cs="Times New Roman"/>
      </w:rPr>
    </w:lvl>
    <w:lvl w:ilvl="3" w:tplc="0148A19E" w:tentative="1">
      <w:start w:val="1"/>
      <w:numFmt w:val="decimal"/>
      <w:lvlText w:val="%4."/>
      <w:lvlJc w:val="left"/>
      <w:pPr>
        <w:tabs>
          <w:tab w:val="num" w:pos="2880"/>
        </w:tabs>
        <w:ind w:left="2880" w:hanging="360"/>
      </w:pPr>
      <w:rPr>
        <w:rFonts w:cs="Times New Roman"/>
      </w:rPr>
    </w:lvl>
    <w:lvl w:ilvl="4" w:tplc="9416B8A6" w:tentative="1">
      <w:start w:val="1"/>
      <w:numFmt w:val="lowerLetter"/>
      <w:lvlText w:val="%5."/>
      <w:lvlJc w:val="left"/>
      <w:pPr>
        <w:tabs>
          <w:tab w:val="num" w:pos="3600"/>
        </w:tabs>
        <w:ind w:left="3600" w:hanging="360"/>
      </w:pPr>
      <w:rPr>
        <w:rFonts w:cs="Times New Roman"/>
      </w:rPr>
    </w:lvl>
    <w:lvl w:ilvl="5" w:tplc="5E4C08B4" w:tentative="1">
      <w:start w:val="1"/>
      <w:numFmt w:val="lowerRoman"/>
      <w:lvlText w:val="%6."/>
      <w:lvlJc w:val="right"/>
      <w:pPr>
        <w:tabs>
          <w:tab w:val="num" w:pos="4320"/>
        </w:tabs>
        <w:ind w:left="4320" w:hanging="180"/>
      </w:pPr>
      <w:rPr>
        <w:rFonts w:cs="Times New Roman"/>
      </w:rPr>
    </w:lvl>
    <w:lvl w:ilvl="6" w:tplc="3F12FB72" w:tentative="1">
      <w:start w:val="1"/>
      <w:numFmt w:val="decimal"/>
      <w:lvlText w:val="%7."/>
      <w:lvlJc w:val="left"/>
      <w:pPr>
        <w:tabs>
          <w:tab w:val="num" w:pos="5040"/>
        </w:tabs>
        <w:ind w:left="5040" w:hanging="360"/>
      </w:pPr>
      <w:rPr>
        <w:rFonts w:cs="Times New Roman"/>
      </w:rPr>
    </w:lvl>
    <w:lvl w:ilvl="7" w:tplc="F8B8303A" w:tentative="1">
      <w:start w:val="1"/>
      <w:numFmt w:val="lowerLetter"/>
      <w:lvlText w:val="%8."/>
      <w:lvlJc w:val="left"/>
      <w:pPr>
        <w:tabs>
          <w:tab w:val="num" w:pos="5760"/>
        </w:tabs>
        <w:ind w:left="5760" w:hanging="360"/>
      </w:pPr>
      <w:rPr>
        <w:rFonts w:cs="Times New Roman"/>
      </w:rPr>
    </w:lvl>
    <w:lvl w:ilvl="8" w:tplc="987A02A6" w:tentative="1">
      <w:start w:val="1"/>
      <w:numFmt w:val="lowerRoman"/>
      <w:lvlText w:val="%9."/>
      <w:lvlJc w:val="right"/>
      <w:pPr>
        <w:tabs>
          <w:tab w:val="num" w:pos="6480"/>
        </w:tabs>
        <w:ind w:left="6480" w:hanging="180"/>
      </w:pPr>
      <w:rPr>
        <w:rFonts w:cs="Times New Roman"/>
      </w:rPr>
    </w:lvl>
  </w:abstractNum>
  <w:abstractNum w:abstractNumId="28" w15:restartNumberingAfterBreak="0">
    <w:nsid w:val="69B75029"/>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15:restartNumberingAfterBreak="0">
    <w:nsid w:val="70D27FC5"/>
    <w:multiLevelType w:val="multilevel"/>
    <w:tmpl w:val="772EC51E"/>
    <w:lvl w:ilvl="0">
      <w:start w:val="1"/>
      <w:numFmt w:val="decimal"/>
      <w:lvlText w:val="%1."/>
      <w:lvlJc w:val="left"/>
      <w:pPr>
        <w:ind w:left="720" w:hanging="360"/>
      </w:pPr>
      <w:rPr>
        <w:rFonts w:cs="Times New Roman" w:hint="default"/>
        <w:b/>
        <w:strike w:val="0"/>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0" w15:restartNumberingAfterBreak="0">
    <w:nsid w:val="711A5030"/>
    <w:multiLevelType w:val="multilevel"/>
    <w:tmpl w:val="1E58803A"/>
    <w:lvl w:ilvl="0">
      <w:start w:val="1"/>
      <w:numFmt w:val="decimal"/>
      <w:lvlText w:val="%1."/>
      <w:lvlJc w:val="left"/>
      <w:pPr>
        <w:tabs>
          <w:tab w:val="num" w:pos="360"/>
        </w:tabs>
        <w:ind w:left="360" w:hanging="360"/>
      </w:pPr>
      <w:rPr>
        <w:rFonts w:cs="Times New Roman"/>
        <w:b w:val="0"/>
        <w:sz w:val="20"/>
        <w:szCs w:val="20"/>
      </w:rPr>
    </w:lvl>
    <w:lvl w:ilvl="1">
      <w:start w:val="1"/>
      <w:numFmt w:val="lowerLetter"/>
      <w:suff w:val="space"/>
      <w:lvlText w:val="%2)"/>
      <w:lvlJc w:val="left"/>
      <w:pPr>
        <w:ind w:left="792" w:hanging="432"/>
      </w:pPr>
      <w:rPr>
        <w:rFonts w:cs="Times New Roman"/>
        <w:sz w:val="20"/>
      </w:rPr>
    </w:lvl>
    <w:lvl w:ilvl="2">
      <w:start w:val="1"/>
      <w:numFmt w:val="lowerLetter"/>
      <w:lvlText w:val="%3)"/>
      <w:lvlJc w:val="left"/>
      <w:pPr>
        <w:tabs>
          <w:tab w:val="num" w:pos="1224"/>
        </w:tabs>
        <w:ind w:left="1224" w:hanging="504"/>
      </w:pPr>
      <w:rPr>
        <w:rFonts w:cs="Times New Roman"/>
      </w:rPr>
    </w:lvl>
    <w:lvl w:ilvl="3">
      <w:start w:val="1"/>
      <w:numFmt w:val="bullet"/>
      <w:lvlText w:val=""/>
      <w:lvlJc w:val="left"/>
      <w:pPr>
        <w:tabs>
          <w:tab w:val="num" w:pos="1728"/>
        </w:tabs>
        <w:ind w:left="1728" w:hanging="648"/>
      </w:pPr>
      <w:rPr>
        <w:rFonts w:ascii="Symbol" w:hAnsi="Symbol" w:hint="default"/>
        <w:color w:val="auto"/>
        <w:sz w:val="28"/>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1" w15:restartNumberingAfterBreak="0">
    <w:nsid w:val="7242169C"/>
    <w:multiLevelType w:val="hybridMultilevel"/>
    <w:tmpl w:val="28F0E6C6"/>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32" w15:restartNumberingAfterBreak="0">
    <w:nsid w:val="78006A9A"/>
    <w:multiLevelType w:val="hybridMultilevel"/>
    <w:tmpl w:val="5B2E83F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10725990">
      <w:start w:val="1"/>
      <w:numFmt w:val="decimal"/>
      <w:lvlText w:val="%3)"/>
      <w:lvlJc w:val="right"/>
      <w:pPr>
        <w:ind w:left="2180" w:hanging="180"/>
      </w:pPr>
      <w:rPr>
        <w:rFonts w:ascii="Times New Roman" w:eastAsia="Times New Roman" w:hAnsi="Times New Roman" w:cs="Times New Roman"/>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8900DB3"/>
    <w:multiLevelType w:val="multilevel"/>
    <w:tmpl w:val="0176874C"/>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34" w15:restartNumberingAfterBreak="0">
    <w:nsid w:val="79AF7A79"/>
    <w:multiLevelType w:val="multilevel"/>
    <w:tmpl w:val="F52C2578"/>
    <w:lvl w:ilvl="0">
      <w:start w:val="1"/>
      <w:numFmt w:val="decimal"/>
      <w:lvlText w:val="%1."/>
      <w:lvlJc w:val="left"/>
      <w:pPr>
        <w:tabs>
          <w:tab w:val="num" w:pos="360"/>
        </w:tabs>
        <w:ind w:left="360" w:hanging="360"/>
      </w:pPr>
    </w:lvl>
    <w:lvl w:ilvl="1">
      <w:start w:val="1"/>
      <w:numFmt w:val="decimal"/>
      <w:isLgl/>
      <w:lvlText w:val="%1.%2."/>
      <w:lvlJc w:val="left"/>
      <w:pPr>
        <w:ind w:left="644"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572" w:hanging="720"/>
      </w:pPr>
      <w:rPr>
        <w:rFonts w:hint="default"/>
      </w:rPr>
    </w:lvl>
    <w:lvl w:ilvl="4">
      <w:start w:val="1"/>
      <w:numFmt w:val="decimal"/>
      <w:isLgl/>
      <w:lvlText w:val="%1.%2.%3.%4.%5."/>
      <w:lvlJc w:val="left"/>
      <w:pPr>
        <w:ind w:left="2216"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2784" w:hanging="1080"/>
      </w:pPr>
      <w:rPr>
        <w:rFonts w:hint="default"/>
      </w:rPr>
    </w:lvl>
    <w:lvl w:ilvl="7">
      <w:start w:val="1"/>
      <w:numFmt w:val="decimal"/>
      <w:isLgl/>
      <w:lvlText w:val="%1.%2.%3.%4.%5.%6.%7.%8."/>
      <w:lvlJc w:val="left"/>
      <w:pPr>
        <w:ind w:left="3428" w:hanging="1440"/>
      </w:pPr>
      <w:rPr>
        <w:rFonts w:hint="default"/>
      </w:rPr>
    </w:lvl>
    <w:lvl w:ilvl="8">
      <w:start w:val="1"/>
      <w:numFmt w:val="decimal"/>
      <w:isLgl/>
      <w:lvlText w:val="%1.%2.%3.%4.%5.%6.%7.%8.%9."/>
      <w:lvlJc w:val="left"/>
      <w:pPr>
        <w:ind w:left="3712" w:hanging="1440"/>
      </w:pPr>
      <w:rPr>
        <w:rFonts w:hint="default"/>
      </w:rPr>
    </w:lvl>
  </w:abstractNum>
  <w:num w:numId="1">
    <w:abstractNumId w:val="25"/>
  </w:num>
  <w:num w:numId="2">
    <w:abstractNumId w:val="1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4"/>
  </w:num>
  <w:num w:numId="4">
    <w:abstractNumId w:val="32"/>
  </w:num>
  <w:num w:numId="5">
    <w:abstractNumId w:val="16"/>
  </w:num>
  <w:num w:numId="6">
    <w:abstractNumId w:val="9"/>
  </w:num>
  <w:num w:numId="7">
    <w:abstractNumId w:val="27"/>
  </w:num>
  <w:num w:numId="8">
    <w:abstractNumId w:val="10"/>
  </w:num>
  <w:num w:numId="9">
    <w:abstractNumId w:val="18"/>
    <w:lvlOverride w:ilvl="0">
      <w:startOverride w:val="1"/>
    </w:lvlOverride>
  </w:num>
  <w:num w:numId="10">
    <w:abstractNumId w:val="23"/>
    <w:lvlOverride w:ilvl="0">
      <w:startOverride w:val="1"/>
    </w:lvlOverride>
  </w:num>
  <w:num w:numId="11">
    <w:abstractNumId w:val="22"/>
    <w:lvlOverride w:ilvl="0">
      <w:startOverride w:val="1"/>
    </w:lvlOverride>
  </w:num>
  <w:num w:numId="12">
    <w:abstractNumId w:val="1"/>
    <w:lvlOverride w:ilvl="0">
      <w:startOverride w:val="1"/>
    </w:lvlOverride>
  </w:num>
  <w:num w:numId="13">
    <w:abstractNumId w:val="3"/>
    <w:lvlOverride w:ilvl="0">
      <w:startOverride w:val="1"/>
    </w:lvlOverride>
  </w:num>
  <w:num w:numId="14">
    <w:abstractNumId w:val="4"/>
  </w:num>
  <w:num w:numId="15">
    <w:abstractNumId w:val="20"/>
  </w:num>
  <w:num w:numId="16">
    <w:abstractNumId w:val="5"/>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num>
  <w:num w:numId="20">
    <w:abstractNumId w:val="30"/>
  </w:num>
  <w:num w:numId="21">
    <w:abstractNumId w:val="26"/>
  </w:num>
  <w:num w:numId="22">
    <w:abstractNumId w:val="12"/>
  </w:num>
  <w:num w:numId="23">
    <w:abstractNumId w:val="0"/>
  </w:num>
  <w:num w:numId="24">
    <w:abstractNumId w:val="28"/>
  </w:num>
  <w:num w:numId="25">
    <w:abstractNumId w:val="33"/>
  </w:num>
  <w:num w:numId="26">
    <w:abstractNumId w:val="13"/>
  </w:num>
  <w:num w:numId="2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num>
  <w:num w:numId="29">
    <w:abstractNumId w:val="14"/>
  </w:num>
  <w:num w:numId="30">
    <w:abstractNumId w:val="8"/>
  </w:num>
  <w:num w:numId="31">
    <w:abstractNumId w:val="17"/>
  </w:num>
  <w:num w:numId="32">
    <w:abstractNumId w:val="21"/>
  </w:num>
  <w:num w:numId="33">
    <w:abstractNumId w:val="19"/>
  </w:num>
  <w:num w:numId="34">
    <w:abstractNumId w:val="24"/>
  </w:num>
  <w:num w:numId="3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5CF3"/>
    <w:rsid w:val="0006225D"/>
    <w:rsid w:val="000853AB"/>
    <w:rsid w:val="000C424E"/>
    <w:rsid w:val="000D6182"/>
    <w:rsid w:val="000F08D1"/>
    <w:rsid w:val="00102247"/>
    <w:rsid w:val="0012243D"/>
    <w:rsid w:val="001B6A6F"/>
    <w:rsid w:val="001C3053"/>
    <w:rsid w:val="001C4A0F"/>
    <w:rsid w:val="001D1460"/>
    <w:rsid w:val="001E15CC"/>
    <w:rsid w:val="00273E18"/>
    <w:rsid w:val="002F282A"/>
    <w:rsid w:val="00316453"/>
    <w:rsid w:val="00333C52"/>
    <w:rsid w:val="003B42BA"/>
    <w:rsid w:val="003D5CF3"/>
    <w:rsid w:val="003D75D3"/>
    <w:rsid w:val="0040086F"/>
    <w:rsid w:val="004311E7"/>
    <w:rsid w:val="00442F7E"/>
    <w:rsid w:val="00461F7A"/>
    <w:rsid w:val="004931D3"/>
    <w:rsid w:val="004B018F"/>
    <w:rsid w:val="004D520A"/>
    <w:rsid w:val="005D2B1A"/>
    <w:rsid w:val="0063793B"/>
    <w:rsid w:val="006449C8"/>
    <w:rsid w:val="00651A92"/>
    <w:rsid w:val="006919D2"/>
    <w:rsid w:val="00695766"/>
    <w:rsid w:val="006D3D4F"/>
    <w:rsid w:val="007A063A"/>
    <w:rsid w:val="007C79D9"/>
    <w:rsid w:val="007F25F1"/>
    <w:rsid w:val="00862EE8"/>
    <w:rsid w:val="008D1410"/>
    <w:rsid w:val="00914AD0"/>
    <w:rsid w:val="009778DA"/>
    <w:rsid w:val="009A0D73"/>
    <w:rsid w:val="00A07865"/>
    <w:rsid w:val="00A149DC"/>
    <w:rsid w:val="00A53C8E"/>
    <w:rsid w:val="00AC36A9"/>
    <w:rsid w:val="00AE16B6"/>
    <w:rsid w:val="00B15104"/>
    <w:rsid w:val="00B42C97"/>
    <w:rsid w:val="00B80FC3"/>
    <w:rsid w:val="00BA47D5"/>
    <w:rsid w:val="00C0131B"/>
    <w:rsid w:val="00C11437"/>
    <w:rsid w:val="00C2634A"/>
    <w:rsid w:val="00CC4EA2"/>
    <w:rsid w:val="00CC7AA8"/>
    <w:rsid w:val="00D12EA4"/>
    <w:rsid w:val="00D3453D"/>
    <w:rsid w:val="00D465B6"/>
    <w:rsid w:val="00D5179F"/>
    <w:rsid w:val="00D76293"/>
    <w:rsid w:val="00DD568E"/>
    <w:rsid w:val="00DD7FEC"/>
    <w:rsid w:val="00E10F78"/>
    <w:rsid w:val="00E26572"/>
    <w:rsid w:val="00E845BE"/>
    <w:rsid w:val="00E96F09"/>
    <w:rsid w:val="00EC1EBB"/>
    <w:rsid w:val="00ED0250"/>
    <w:rsid w:val="00F410B9"/>
    <w:rsid w:val="00F61DA2"/>
    <w:rsid w:val="00F725C5"/>
    <w:rsid w:val="00FA065C"/>
    <w:rsid w:val="00FA77E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EA58E06-4948-47EB-A380-974187D98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bCs/>
        <w:sz w:val="24"/>
        <w:szCs w:val="24"/>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D5CF3"/>
    <w:pPr>
      <w:spacing w:after="0" w:line="240" w:lineRule="auto"/>
    </w:pPr>
    <w:rPr>
      <w:bCs w:val="0"/>
      <w:lang w:eastAsia="pl-PL"/>
    </w:rPr>
  </w:style>
  <w:style w:type="paragraph" w:styleId="Nagwek1">
    <w:name w:val="heading 1"/>
    <w:basedOn w:val="Normalny"/>
    <w:next w:val="Normalny"/>
    <w:link w:val="Nagwek1Znak"/>
    <w:qFormat/>
    <w:rsid w:val="003D5CF3"/>
    <w:pPr>
      <w:keepNext/>
      <w:numPr>
        <w:numId w:val="1"/>
      </w:numPr>
      <w:spacing w:before="240" w:after="240"/>
      <w:outlineLvl w:val="0"/>
    </w:pPr>
    <w:rPr>
      <w:rFonts w:ascii="Arial" w:hAnsi="Arial" w:cs="Arial"/>
      <w:b/>
      <w:bCs/>
      <w:kern w:val="32"/>
      <w:sz w:val="32"/>
      <w:szCs w:val="32"/>
    </w:rPr>
  </w:style>
  <w:style w:type="paragraph" w:styleId="Nagwek2">
    <w:name w:val="heading 2"/>
    <w:aliases w:val="Podtytuł1,Podtytu³1,Podtytu31,ASAPHeading 2,Numbered - 2,h 3, ICL,Heading 2a,H2,PA Major Section,l2,Headline 2,h2,2,headi,heading2,h21,h22,21,kopregel 2,Titre m,Heading 10,Reset numbering,ICL"/>
    <w:basedOn w:val="Normalny"/>
    <w:next w:val="Normalny"/>
    <w:link w:val="Nagwek2Znak"/>
    <w:qFormat/>
    <w:rsid w:val="003D5CF3"/>
    <w:pPr>
      <w:keepNext/>
      <w:numPr>
        <w:ilvl w:val="1"/>
        <w:numId w:val="1"/>
      </w:numPr>
      <w:spacing w:before="120" w:after="120"/>
      <w:jc w:val="both"/>
      <w:outlineLvl w:val="1"/>
    </w:pPr>
    <w:rPr>
      <w:rFonts w:cs="Arial"/>
      <w:b/>
      <w:bCs/>
      <w:iCs/>
    </w:rPr>
  </w:style>
  <w:style w:type="paragraph" w:styleId="Nagwek3">
    <w:name w:val="heading 3"/>
    <w:aliases w:val="Podtytuł2,Char Char Char Char Char Char Char Char,Level 1 - 1"/>
    <w:basedOn w:val="Normalny"/>
    <w:next w:val="Normalny"/>
    <w:link w:val="Nagwek3Znak"/>
    <w:qFormat/>
    <w:rsid w:val="003D5CF3"/>
    <w:pPr>
      <w:numPr>
        <w:ilvl w:val="2"/>
        <w:numId w:val="1"/>
      </w:numPr>
      <w:spacing w:before="60" w:after="100" w:afterAutospacing="1"/>
      <w:jc w:val="both"/>
      <w:outlineLvl w:val="2"/>
    </w:pPr>
    <w:rPr>
      <w:rFonts w:cs="Arial"/>
      <w:bCs/>
    </w:rPr>
  </w:style>
  <w:style w:type="paragraph" w:styleId="Nagwek4">
    <w:name w:val="heading 4"/>
    <w:basedOn w:val="Normalny"/>
    <w:next w:val="Normalny"/>
    <w:link w:val="Nagwek4Znak"/>
    <w:qFormat/>
    <w:rsid w:val="003D5CF3"/>
    <w:pPr>
      <w:keepNext/>
      <w:numPr>
        <w:ilvl w:val="3"/>
        <w:numId w:val="1"/>
      </w:numPr>
      <w:spacing w:before="60" w:after="100" w:afterAutospacing="1"/>
      <w:jc w:val="both"/>
      <w:outlineLvl w:val="3"/>
    </w:pPr>
    <w:rPr>
      <w:bCs/>
    </w:rPr>
  </w:style>
  <w:style w:type="paragraph" w:styleId="Nagwek5">
    <w:name w:val="heading 5"/>
    <w:basedOn w:val="Normalny"/>
    <w:next w:val="Normalny"/>
    <w:link w:val="Nagwek5Znak"/>
    <w:qFormat/>
    <w:rsid w:val="003D5CF3"/>
    <w:pPr>
      <w:numPr>
        <w:ilvl w:val="4"/>
        <w:numId w:val="1"/>
      </w:numPr>
      <w:spacing w:after="60"/>
      <w:jc w:val="both"/>
      <w:outlineLvl w:val="4"/>
    </w:pPr>
    <w:rPr>
      <w:bCs/>
      <w:iCs/>
    </w:rPr>
  </w:style>
  <w:style w:type="paragraph" w:styleId="Nagwek6">
    <w:name w:val="heading 6"/>
    <w:basedOn w:val="Normalny"/>
    <w:next w:val="Normalny"/>
    <w:link w:val="Nagwek6Znak"/>
    <w:qFormat/>
    <w:rsid w:val="003D5CF3"/>
    <w:pPr>
      <w:numPr>
        <w:ilvl w:val="5"/>
        <w:numId w:val="1"/>
      </w:numPr>
      <w:spacing w:after="60"/>
      <w:jc w:val="both"/>
      <w:outlineLvl w:val="5"/>
    </w:pPr>
    <w:rPr>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D5CF3"/>
    <w:rPr>
      <w:rFonts w:ascii="Arial" w:hAnsi="Arial" w:cs="Arial"/>
      <w:b/>
      <w:kern w:val="32"/>
      <w:sz w:val="32"/>
      <w:szCs w:val="32"/>
      <w:lang w:eastAsia="pl-PL"/>
    </w:rPr>
  </w:style>
  <w:style w:type="character" w:customStyle="1" w:styleId="Nagwek2Znak">
    <w:name w:val="Nagłówek 2 Znak"/>
    <w:aliases w:val="Podtytuł1 Znak,Podtytu³1 Znak,Podtytu31 Znak,ASAPHeading 2 Znak,Numbered - 2 Znak,h 3 Znak, ICL Znak,Heading 2a Znak,H2 Znak,PA Major Section Znak,l2 Znak,Headline 2 Znak,h2 Znak,2 Znak,headi Znak,heading2 Znak,h21 Znak,h22 Znak,21 Znak"/>
    <w:basedOn w:val="Domylnaczcionkaakapitu"/>
    <w:link w:val="Nagwek2"/>
    <w:rsid w:val="003D5CF3"/>
    <w:rPr>
      <w:rFonts w:cs="Arial"/>
      <w:b/>
      <w:iCs/>
      <w:lang w:eastAsia="pl-PL"/>
    </w:rPr>
  </w:style>
  <w:style w:type="character" w:customStyle="1" w:styleId="Nagwek3Znak">
    <w:name w:val="Nagłówek 3 Znak"/>
    <w:aliases w:val="Podtytuł2 Znak,Char Char Char Char Char Char Char Char Znak,Level 1 - 1 Znak"/>
    <w:basedOn w:val="Domylnaczcionkaakapitu"/>
    <w:link w:val="Nagwek3"/>
    <w:rsid w:val="003D5CF3"/>
    <w:rPr>
      <w:rFonts w:cs="Arial"/>
      <w:lang w:eastAsia="pl-PL"/>
    </w:rPr>
  </w:style>
  <w:style w:type="character" w:customStyle="1" w:styleId="Nagwek4Znak">
    <w:name w:val="Nagłówek 4 Znak"/>
    <w:basedOn w:val="Domylnaczcionkaakapitu"/>
    <w:link w:val="Nagwek4"/>
    <w:rsid w:val="003D5CF3"/>
    <w:rPr>
      <w:lang w:eastAsia="pl-PL"/>
    </w:rPr>
  </w:style>
  <w:style w:type="character" w:customStyle="1" w:styleId="Nagwek5Znak">
    <w:name w:val="Nagłówek 5 Znak"/>
    <w:basedOn w:val="Domylnaczcionkaakapitu"/>
    <w:link w:val="Nagwek5"/>
    <w:rsid w:val="003D5CF3"/>
    <w:rPr>
      <w:iCs/>
      <w:lang w:eastAsia="pl-PL"/>
    </w:rPr>
  </w:style>
  <w:style w:type="character" w:customStyle="1" w:styleId="Nagwek6Znak">
    <w:name w:val="Nagłówek 6 Znak"/>
    <w:basedOn w:val="Domylnaczcionkaakapitu"/>
    <w:link w:val="Nagwek6"/>
    <w:rsid w:val="003D5CF3"/>
    <w:rPr>
      <w:lang w:eastAsia="pl-PL"/>
    </w:rPr>
  </w:style>
  <w:style w:type="paragraph" w:styleId="Tekstpodstawowy">
    <w:name w:val="Body Text"/>
    <w:basedOn w:val="Normalny"/>
    <w:link w:val="TekstpodstawowyZnak"/>
    <w:uiPriority w:val="99"/>
    <w:rsid w:val="003D5CF3"/>
    <w:pPr>
      <w:spacing w:after="120"/>
    </w:pPr>
  </w:style>
  <w:style w:type="character" w:customStyle="1" w:styleId="TekstpodstawowyZnak">
    <w:name w:val="Tekst podstawowy Znak"/>
    <w:basedOn w:val="Domylnaczcionkaakapitu"/>
    <w:link w:val="Tekstpodstawowy"/>
    <w:uiPriority w:val="99"/>
    <w:rsid w:val="003D5CF3"/>
    <w:rPr>
      <w:bCs w:val="0"/>
      <w:lang w:eastAsia="pl-PL"/>
    </w:rPr>
  </w:style>
  <w:style w:type="paragraph" w:styleId="Tekstpodstawowy3">
    <w:name w:val="Body Text 3"/>
    <w:basedOn w:val="Normalny"/>
    <w:link w:val="Tekstpodstawowy3Znak"/>
    <w:uiPriority w:val="99"/>
    <w:rsid w:val="003D5CF3"/>
    <w:pPr>
      <w:spacing w:after="120"/>
    </w:pPr>
    <w:rPr>
      <w:sz w:val="16"/>
      <w:szCs w:val="16"/>
    </w:rPr>
  </w:style>
  <w:style w:type="character" w:customStyle="1" w:styleId="Tekstpodstawowy3Znak">
    <w:name w:val="Tekst podstawowy 3 Znak"/>
    <w:basedOn w:val="Domylnaczcionkaakapitu"/>
    <w:link w:val="Tekstpodstawowy3"/>
    <w:uiPriority w:val="99"/>
    <w:rsid w:val="003D5CF3"/>
    <w:rPr>
      <w:bCs w:val="0"/>
      <w:sz w:val="16"/>
      <w:szCs w:val="16"/>
      <w:lang w:eastAsia="pl-PL"/>
    </w:rPr>
  </w:style>
  <w:style w:type="paragraph" w:styleId="Tekstpodstawowywcity3">
    <w:name w:val="Body Text Indent 3"/>
    <w:basedOn w:val="Normalny"/>
    <w:link w:val="Tekstpodstawowywcity3Znak"/>
    <w:uiPriority w:val="99"/>
    <w:rsid w:val="003D5CF3"/>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3D5CF3"/>
    <w:rPr>
      <w:bCs w:val="0"/>
      <w:sz w:val="16"/>
      <w:szCs w:val="16"/>
      <w:lang w:eastAsia="pl-PL"/>
    </w:rPr>
  </w:style>
  <w:style w:type="paragraph" w:styleId="Akapitzlist">
    <w:name w:val="List Paragraph"/>
    <w:basedOn w:val="Normalny"/>
    <w:link w:val="AkapitzlistZnak"/>
    <w:uiPriority w:val="34"/>
    <w:qFormat/>
    <w:rsid w:val="003D5CF3"/>
    <w:pPr>
      <w:spacing w:after="200" w:line="276" w:lineRule="auto"/>
      <w:ind w:left="720" w:hanging="431"/>
      <w:contextualSpacing/>
    </w:pPr>
    <w:rPr>
      <w:rFonts w:ascii="Calibri" w:hAnsi="Calibri"/>
      <w:sz w:val="22"/>
      <w:szCs w:val="22"/>
    </w:rPr>
  </w:style>
  <w:style w:type="paragraph" w:customStyle="1" w:styleId="Akapitzlist2">
    <w:name w:val="Akapit z listą2"/>
    <w:basedOn w:val="Normalny"/>
    <w:rsid w:val="003D5CF3"/>
    <w:pPr>
      <w:spacing w:after="200" w:line="276" w:lineRule="auto"/>
      <w:ind w:left="720" w:hanging="431"/>
      <w:contextualSpacing/>
    </w:pPr>
    <w:rPr>
      <w:rFonts w:ascii="Calibri" w:hAnsi="Calibri"/>
      <w:sz w:val="22"/>
      <w:szCs w:val="22"/>
    </w:rPr>
  </w:style>
  <w:style w:type="character" w:customStyle="1" w:styleId="AkapitzlistZnak">
    <w:name w:val="Akapit z listą Znak"/>
    <w:link w:val="Akapitzlist"/>
    <w:uiPriority w:val="34"/>
    <w:locked/>
    <w:rsid w:val="003D5CF3"/>
    <w:rPr>
      <w:rFonts w:ascii="Calibri" w:hAnsi="Calibri"/>
      <w:bCs w:val="0"/>
      <w:sz w:val="22"/>
      <w:szCs w:val="22"/>
      <w:lang w:eastAsia="pl-PL"/>
    </w:rPr>
  </w:style>
  <w:style w:type="character" w:customStyle="1" w:styleId="h1">
    <w:name w:val="h1"/>
    <w:basedOn w:val="Domylnaczcionkaakapitu"/>
    <w:rsid w:val="00651A92"/>
  </w:style>
  <w:style w:type="paragraph" w:styleId="Tekstdymka">
    <w:name w:val="Balloon Text"/>
    <w:basedOn w:val="Normalny"/>
    <w:link w:val="TekstdymkaZnak"/>
    <w:uiPriority w:val="99"/>
    <w:semiHidden/>
    <w:unhideWhenUsed/>
    <w:rsid w:val="000F08D1"/>
    <w:rPr>
      <w:rFonts w:ascii="Segoe UI" w:hAnsi="Segoe UI" w:cs="Segoe UI"/>
      <w:sz w:val="18"/>
      <w:szCs w:val="18"/>
    </w:rPr>
  </w:style>
  <w:style w:type="character" w:customStyle="1" w:styleId="TekstdymkaZnak">
    <w:name w:val="Tekst dymka Znak"/>
    <w:basedOn w:val="Domylnaczcionkaakapitu"/>
    <w:link w:val="Tekstdymka"/>
    <w:uiPriority w:val="99"/>
    <w:semiHidden/>
    <w:rsid w:val="000F08D1"/>
    <w:rPr>
      <w:rFonts w:ascii="Segoe UI" w:hAnsi="Segoe UI" w:cs="Segoe UI"/>
      <w:bCs w:val="0"/>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619</TotalTime>
  <Pages>13</Pages>
  <Words>5796</Words>
  <Characters>34777</Characters>
  <Application>Microsoft Office Word</Application>
  <DocSecurity>0</DocSecurity>
  <Lines>289</Lines>
  <Paragraphs>80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Angelika Rybak</dc:creator>
  <cp:lastModifiedBy>Anna Mazur</cp:lastModifiedBy>
  <cp:revision>38</cp:revision>
  <cp:lastPrinted>2020-10-28T11:50:00Z</cp:lastPrinted>
  <dcterms:created xsi:type="dcterms:W3CDTF">2019-11-05T08:56:00Z</dcterms:created>
  <dcterms:modified xsi:type="dcterms:W3CDTF">2020-10-29T08:01:00Z</dcterms:modified>
</cp:coreProperties>
</file>