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199" w:rsidRPr="00594199" w:rsidRDefault="00594199" w:rsidP="00594199">
      <w:pPr>
        <w:spacing w:before="40" w:after="40" w:line="360" w:lineRule="auto"/>
        <w:jc w:val="right"/>
        <w:rPr>
          <w:rFonts w:ascii="Calibri" w:hAnsi="Calibri" w:cs="Calibri"/>
          <w:bCs/>
          <w:sz w:val="20"/>
          <w:szCs w:val="20"/>
        </w:rPr>
      </w:pPr>
      <w:bookmarkStart w:id="0" w:name="_Toc139083230"/>
      <w:bookmarkStart w:id="1" w:name="_Ref128536408"/>
      <w:bookmarkStart w:id="2" w:name="_Ref128536351"/>
      <w:bookmarkStart w:id="3" w:name="_Toc488396461"/>
      <w:r w:rsidRPr="00594199">
        <w:rPr>
          <w:rFonts w:ascii="Calibri" w:hAnsi="Calibri" w:cs="Calibri"/>
          <w:b/>
          <w:bCs/>
          <w:sz w:val="20"/>
          <w:szCs w:val="20"/>
        </w:rPr>
        <w:t>Załącznik nr 2 Istotne postanowienia umowy</w:t>
      </w:r>
      <w:bookmarkEnd w:id="0"/>
      <w:bookmarkEnd w:id="1"/>
      <w:bookmarkEnd w:id="2"/>
      <w:bookmarkEnd w:id="3"/>
    </w:p>
    <w:p w:rsidR="00594199" w:rsidRDefault="00594199" w:rsidP="00164356">
      <w:pPr>
        <w:pStyle w:val="Tekstpodstawowy"/>
        <w:jc w:val="center"/>
        <w:rPr>
          <w:rFonts w:ascii="Calibri" w:hAnsi="Calibri"/>
          <w:b/>
          <w:sz w:val="22"/>
          <w:szCs w:val="22"/>
        </w:rPr>
      </w:pPr>
    </w:p>
    <w:p w:rsidR="00164356" w:rsidRPr="00AD5A6C" w:rsidRDefault="00164356" w:rsidP="00164356">
      <w:pPr>
        <w:pStyle w:val="Tekstpodstawowy"/>
        <w:jc w:val="center"/>
        <w:rPr>
          <w:rFonts w:ascii="Calibri" w:hAnsi="Calibri"/>
          <w:b/>
          <w:sz w:val="20"/>
          <w:szCs w:val="20"/>
        </w:rPr>
      </w:pPr>
      <w:r w:rsidRPr="00AD5A6C">
        <w:rPr>
          <w:rFonts w:ascii="Calibri" w:hAnsi="Calibri"/>
          <w:b/>
          <w:sz w:val="20"/>
          <w:szCs w:val="20"/>
        </w:rPr>
        <w:t>UMOWA Nr …………………</w:t>
      </w:r>
    </w:p>
    <w:p w:rsidR="00AD5A6C" w:rsidRPr="00AD5A6C" w:rsidRDefault="00AD5A6C" w:rsidP="00AD5A6C">
      <w:pPr>
        <w:spacing w:line="120" w:lineRule="atLeast"/>
        <w:jc w:val="both"/>
        <w:rPr>
          <w:rFonts w:ascii="Calibri" w:hAnsi="Calibri" w:cs="Calibri"/>
          <w:bCs/>
          <w:sz w:val="20"/>
          <w:szCs w:val="20"/>
        </w:rPr>
      </w:pPr>
      <w:r w:rsidRPr="00AD5A6C">
        <w:rPr>
          <w:rFonts w:ascii="Calibri" w:hAnsi="Calibri" w:cs="Calibri"/>
          <w:bCs/>
          <w:sz w:val="20"/>
          <w:szCs w:val="20"/>
        </w:rPr>
        <w:t>zawarta w dniu ...................... 2020 r. w Lwówku Śląskim, pomiędzy:</w:t>
      </w:r>
      <w:r w:rsidRPr="00AD5A6C">
        <w:rPr>
          <w:rFonts w:ascii="Calibri" w:hAnsi="Calibri" w:cs="Calibri"/>
          <w:bCs/>
          <w:sz w:val="20"/>
          <w:szCs w:val="20"/>
        </w:rPr>
        <w:tab/>
      </w:r>
    </w:p>
    <w:p w:rsidR="00AD5A6C" w:rsidRPr="00AD5A6C" w:rsidRDefault="00AD5A6C" w:rsidP="00AD5A6C">
      <w:pPr>
        <w:spacing w:before="120" w:line="120" w:lineRule="atLeast"/>
        <w:rPr>
          <w:rFonts w:ascii="Calibri" w:hAnsi="Calibri" w:cs="Calibri"/>
          <w:bCs/>
          <w:sz w:val="20"/>
          <w:szCs w:val="20"/>
        </w:rPr>
      </w:pPr>
      <w:r w:rsidRPr="00AD5A6C">
        <w:rPr>
          <w:rFonts w:ascii="Calibri" w:hAnsi="Calibri" w:cs="Calibri"/>
          <w:b/>
          <w:bCs/>
          <w:sz w:val="20"/>
          <w:szCs w:val="20"/>
        </w:rPr>
        <w:t>Gminą i Miastem Lwówek Śląski</w:t>
      </w:r>
      <w:r w:rsidRPr="00AD5A6C">
        <w:rPr>
          <w:rFonts w:ascii="Calibri" w:hAnsi="Calibri" w:cs="Calibri"/>
          <w:bCs/>
          <w:sz w:val="20"/>
          <w:szCs w:val="20"/>
        </w:rPr>
        <w:t xml:space="preserve"> z siedzibą: Al. Wojska Polskiego 25A, 59-600 Lwówek Śląski, </w:t>
      </w:r>
      <w:r w:rsidRPr="00AD5A6C">
        <w:rPr>
          <w:rFonts w:ascii="Calibri" w:hAnsi="Calibri" w:cs="Calibri"/>
          <w:bCs/>
          <w:sz w:val="20"/>
          <w:szCs w:val="20"/>
        </w:rPr>
        <w:br/>
        <w:t>NIP: 616-10-03-030</w:t>
      </w:r>
    </w:p>
    <w:p w:rsidR="00AD5A6C" w:rsidRPr="00AD5A6C" w:rsidRDefault="00AD5A6C" w:rsidP="00AD5A6C">
      <w:pPr>
        <w:rPr>
          <w:rFonts w:ascii="Calibri" w:hAnsi="Calibri" w:cs="Calibri"/>
          <w:bCs/>
          <w:sz w:val="20"/>
          <w:szCs w:val="20"/>
        </w:rPr>
      </w:pPr>
      <w:r w:rsidRPr="00AD5A6C">
        <w:rPr>
          <w:rFonts w:ascii="Calibri" w:hAnsi="Calibri" w:cs="Calibri"/>
          <w:bCs/>
          <w:sz w:val="20"/>
          <w:szCs w:val="20"/>
        </w:rPr>
        <w:t>reprezentowaną przez:</w:t>
      </w:r>
    </w:p>
    <w:p w:rsidR="00AD5A6C" w:rsidRPr="00AD5A6C" w:rsidRDefault="00AD5A6C" w:rsidP="00AD5A6C">
      <w:pPr>
        <w:spacing w:line="120" w:lineRule="atLeast"/>
        <w:ind w:firstLine="360"/>
        <w:jc w:val="both"/>
        <w:rPr>
          <w:rFonts w:ascii="Calibri" w:hAnsi="Calibri" w:cs="Calibri"/>
          <w:bCs/>
          <w:sz w:val="20"/>
          <w:szCs w:val="20"/>
        </w:rPr>
      </w:pPr>
      <w:r w:rsidRPr="00AD5A6C">
        <w:rPr>
          <w:rFonts w:ascii="Calibri" w:hAnsi="Calibri" w:cs="Calibri"/>
          <w:bCs/>
          <w:sz w:val="20"/>
          <w:szCs w:val="20"/>
        </w:rPr>
        <w:t xml:space="preserve">Burmistrza Gminy i Miasta Lwówek Śląski </w:t>
      </w:r>
      <w:r w:rsidRPr="00AD5A6C">
        <w:rPr>
          <w:rFonts w:ascii="Calibri" w:hAnsi="Calibri" w:cs="Calibri"/>
          <w:bCs/>
          <w:sz w:val="20"/>
          <w:szCs w:val="20"/>
        </w:rPr>
        <w:tab/>
      </w:r>
      <w:r w:rsidRPr="00AD5A6C">
        <w:rPr>
          <w:rFonts w:ascii="Calibri" w:hAnsi="Calibri" w:cs="Calibri"/>
          <w:bCs/>
          <w:sz w:val="20"/>
          <w:szCs w:val="20"/>
        </w:rPr>
        <w:tab/>
      </w:r>
      <w:r w:rsidRPr="00AD5A6C">
        <w:rPr>
          <w:rFonts w:ascii="Calibri" w:hAnsi="Calibri" w:cs="Calibri"/>
          <w:bCs/>
          <w:sz w:val="20"/>
          <w:szCs w:val="20"/>
        </w:rPr>
        <w:tab/>
        <w:t xml:space="preserve">– Mariola </w:t>
      </w:r>
      <w:proofErr w:type="spellStart"/>
      <w:r w:rsidRPr="00AD5A6C">
        <w:rPr>
          <w:rFonts w:ascii="Calibri" w:hAnsi="Calibri" w:cs="Calibri"/>
          <w:bCs/>
          <w:sz w:val="20"/>
          <w:szCs w:val="20"/>
        </w:rPr>
        <w:t>Szczęsna</w:t>
      </w:r>
      <w:proofErr w:type="spellEnd"/>
    </w:p>
    <w:p w:rsidR="00AD5A6C" w:rsidRPr="00AD5A6C" w:rsidRDefault="00AD5A6C" w:rsidP="00AD5A6C">
      <w:pPr>
        <w:spacing w:line="120" w:lineRule="atLeast"/>
        <w:ind w:firstLine="360"/>
        <w:jc w:val="both"/>
        <w:rPr>
          <w:rFonts w:ascii="Calibri" w:hAnsi="Calibri" w:cs="Calibri"/>
          <w:bCs/>
          <w:sz w:val="20"/>
          <w:szCs w:val="20"/>
        </w:rPr>
      </w:pPr>
      <w:r w:rsidRPr="00AD5A6C">
        <w:rPr>
          <w:rFonts w:ascii="Calibri" w:hAnsi="Calibri" w:cs="Calibri"/>
          <w:bCs/>
          <w:sz w:val="20"/>
          <w:szCs w:val="20"/>
        </w:rPr>
        <w:t>przy kontrasygnacie Skarbnika Gminy i Miasta Lwówek Śląski</w:t>
      </w:r>
      <w:r w:rsidRPr="00AD5A6C">
        <w:rPr>
          <w:rFonts w:ascii="Calibri" w:hAnsi="Calibri" w:cs="Calibri"/>
          <w:bCs/>
          <w:sz w:val="20"/>
          <w:szCs w:val="20"/>
        </w:rPr>
        <w:tab/>
        <w:t>– Julita Marchewka</w:t>
      </w:r>
    </w:p>
    <w:p w:rsidR="00AD5A6C" w:rsidRPr="00AD5A6C" w:rsidRDefault="00AD5A6C" w:rsidP="00AD5A6C">
      <w:pPr>
        <w:spacing w:line="120" w:lineRule="atLeast"/>
        <w:jc w:val="both"/>
        <w:rPr>
          <w:rFonts w:ascii="Calibri" w:hAnsi="Calibri" w:cs="Calibri"/>
          <w:bCs/>
          <w:sz w:val="20"/>
          <w:szCs w:val="20"/>
        </w:rPr>
      </w:pPr>
      <w:r w:rsidRPr="00AD5A6C">
        <w:rPr>
          <w:rFonts w:ascii="Calibri" w:hAnsi="Calibri" w:cs="Calibri"/>
          <w:bCs/>
          <w:sz w:val="20"/>
          <w:szCs w:val="20"/>
        </w:rPr>
        <w:t xml:space="preserve">zwaną w dalszej części umowy </w:t>
      </w:r>
      <w:r w:rsidRPr="00AD5A6C">
        <w:rPr>
          <w:rFonts w:ascii="Calibri" w:hAnsi="Calibri" w:cs="Calibri"/>
          <w:b/>
          <w:bCs/>
          <w:sz w:val="20"/>
          <w:szCs w:val="20"/>
        </w:rPr>
        <w:t>Zamawiającym</w:t>
      </w:r>
    </w:p>
    <w:p w:rsidR="00AD5A6C" w:rsidRPr="00AD5A6C" w:rsidRDefault="00AD5A6C" w:rsidP="00AD5A6C">
      <w:pPr>
        <w:spacing w:before="120" w:after="120" w:line="120" w:lineRule="atLeast"/>
        <w:jc w:val="both"/>
        <w:rPr>
          <w:rFonts w:ascii="Calibri" w:hAnsi="Calibri" w:cs="Calibri"/>
          <w:bCs/>
          <w:sz w:val="20"/>
          <w:szCs w:val="20"/>
        </w:rPr>
      </w:pPr>
      <w:r w:rsidRPr="00AD5A6C">
        <w:rPr>
          <w:rFonts w:ascii="Calibri" w:hAnsi="Calibri" w:cs="Calibri"/>
          <w:bCs/>
          <w:sz w:val="20"/>
          <w:szCs w:val="20"/>
        </w:rPr>
        <w:t xml:space="preserve">a </w:t>
      </w:r>
    </w:p>
    <w:p w:rsidR="00AD5A6C" w:rsidRPr="00AD5A6C" w:rsidRDefault="00AD5A6C" w:rsidP="00AD5A6C">
      <w:pPr>
        <w:spacing w:line="120" w:lineRule="atLeast"/>
        <w:jc w:val="both"/>
        <w:rPr>
          <w:rFonts w:ascii="Calibri" w:hAnsi="Calibri" w:cs="Calibri"/>
          <w:bCs/>
          <w:sz w:val="20"/>
          <w:szCs w:val="20"/>
        </w:rPr>
      </w:pPr>
      <w:r w:rsidRPr="00AD5A6C">
        <w:rPr>
          <w:rFonts w:ascii="Calibri" w:hAnsi="Calibri" w:cs="Calibri"/>
          <w:bCs/>
          <w:sz w:val="20"/>
          <w:szCs w:val="20"/>
        </w:rPr>
        <w:t xml:space="preserve">..................................................................................... </w:t>
      </w:r>
      <w:r w:rsidRPr="00AD5A6C">
        <w:rPr>
          <w:rFonts w:ascii="Calibri" w:hAnsi="Calibri" w:cs="Calibri"/>
          <w:bCs/>
          <w:i/>
          <w:sz w:val="20"/>
          <w:szCs w:val="20"/>
        </w:rPr>
        <w:t>(nazwa i adres podmiotu gospodarczego)</w:t>
      </w:r>
    </w:p>
    <w:p w:rsidR="00AD5A6C" w:rsidRPr="00AD5A6C" w:rsidRDefault="00AD5A6C" w:rsidP="00AD5A6C">
      <w:pPr>
        <w:spacing w:line="120" w:lineRule="atLeast"/>
        <w:jc w:val="both"/>
        <w:rPr>
          <w:rFonts w:ascii="Calibri" w:hAnsi="Calibri" w:cs="Calibri"/>
          <w:bCs/>
          <w:sz w:val="20"/>
          <w:szCs w:val="20"/>
        </w:rPr>
      </w:pPr>
      <w:r w:rsidRPr="00AD5A6C">
        <w:rPr>
          <w:rFonts w:ascii="Calibri" w:hAnsi="Calibri" w:cs="Calibri"/>
          <w:bCs/>
          <w:sz w:val="20"/>
          <w:szCs w:val="20"/>
        </w:rPr>
        <w:t xml:space="preserve">zwanym w dalszej części umowy </w:t>
      </w:r>
      <w:r w:rsidRPr="00AD5A6C">
        <w:rPr>
          <w:rFonts w:ascii="Calibri" w:hAnsi="Calibri" w:cs="Calibri"/>
          <w:b/>
          <w:bCs/>
          <w:sz w:val="20"/>
          <w:szCs w:val="20"/>
        </w:rPr>
        <w:t>Wykonawcą</w:t>
      </w:r>
      <w:r w:rsidRPr="00AD5A6C">
        <w:rPr>
          <w:rFonts w:ascii="Calibri" w:hAnsi="Calibri" w:cs="Calibri"/>
          <w:bCs/>
          <w:sz w:val="20"/>
          <w:szCs w:val="20"/>
        </w:rPr>
        <w:t>, reprezentowanym przez właściciela, upełnomocnionego (</w:t>
      </w:r>
      <w:proofErr w:type="spellStart"/>
      <w:r w:rsidRPr="00AD5A6C">
        <w:rPr>
          <w:rFonts w:ascii="Calibri" w:hAnsi="Calibri" w:cs="Calibri"/>
          <w:bCs/>
          <w:sz w:val="20"/>
          <w:szCs w:val="20"/>
        </w:rPr>
        <w:t>ych</w:t>
      </w:r>
      <w:proofErr w:type="spellEnd"/>
      <w:r w:rsidRPr="00AD5A6C">
        <w:rPr>
          <w:rFonts w:ascii="Calibri" w:hAnsi="Calibri" w:cs="Calibri"/>
          <w:bCs/>
          <w:sz w:val="20"/>
          <w:szCs w:val="20"/>
        </w:rPr>
        <w:t xml:space="preserve">) przedstawiciela (i) - </w:t>
      </w:r>
      <w:r w:rsidRPr="00AD5A6C">
        <w:rPr>
          <w:rFonts w:ascii="Calibri" w:hAnsi="Calibri" w:cs="Calibri"/>
          <w:bCs/>
          <w:i/>
          <w:sz w:val="20"/>
          <w:szCs w:val="20"/>
        </w:rPr>
        <w:t>(niepotrzebne skreślić)</w:t>
      </w:r>
      <w:r w:rsidRPr="00AD5A6C">
        <w:rPr>
          <w:rFonts w:ascii="Calibri" w:hAnsi="Calibri" w:cs="Calibri"/>
          <w:bCs/>
          <w:sz w:val="20"/>
          <w:szCs w:val="20"/>
        </w:rPr>
        <w:t>:</w:t>
      </w:r>
    </w:p>
    <w:p w:rsidR="00AD5A6C" w:rsidRPr="00AD5A6C" w:rsidRDefault="00AD5A6C" w:rsidP="00AD5A6C">
      <w:pPr>
        <w:spacing w:line="120" w:lineRule="atLeast"/>
        <w:jc w:val="both"/>
        <w:rPr>
          <w:rFonts w:ascii="Calibri" w:hAnsi="Calibri" w:cs="Calibri"/>
          <w:bCs/>
          <w:sz w:val="20"/>
          <w:szCs w:val="20"/>
        </w:rPr>
      </w:pPr>
      <w:r w:rsidRPr="00AD5A6C">
        <w:rPr>
          <w:rFonts w:ascii="Calibri" w:hAnsi="Calibri" w:cs="Calibri"/>
          <w:bCs/>
          <w:sz w:val="20"/>
          <w:szCs w:val="20"/>
        </w:rPr>
        <w:t>1. .........................................................................................................</w:t>
      </w:r>
    </w:p>
    <w:p w:rsidR="00AD5A6C" w:rsidRPr="00AD5A6C" w:rsidRDefault="00AD5A6C" w:rsidP="00AD5A6C">
      <w:pPr>
        <w:spacing w:line="120" w:lineRule="atLeast"/>
        <w:jc w:val="both"/>
        <w:rPr>
          <w:rFonts w:ascii="Calibri" w:hAnsi="Calibri" w:cs="Calibri"/>
          <w:bCs/>
          <w:sz w:val="20"/>
          <w:szCs w:val="20"/>
        </w:rPr>
      </w:pPr>
      <w:r w:rsidRPr="00AD5A6C">
        <w:rPr>
          <w:rFonts w:ascii="Calibri" w:hAnsi="Calibri" w:cs="Calibri"/>
          <w:bCs/>
          <w:sz w:val="20"/>
          <w:szCs w:val="20"/>
        </w:rPr>
        <w:t>2. .........................................................................................................</w:t>
      </w:r>
    </w:p>
    <w:p w:rsidR="00AD5A6C" w:rsidRPr="00AD5A6C" w:rsidRDefault="00AD5A6C" w:rsidP="00AD5A6C">
      <w:pPr>
        <w:spacing w:line="120" w:lineRule="atLeast"/>
        <w:jc w:val="both"/>
        <w:rPr>
          <w:rFonts w:ascii="Calibri" w:hAnsi="Calibri" w:cs="Calibri"/>
          <w:bCs/>
          <w:sz w:val="20"/>
          <w:szCs w:val="20"/>
        </w:rPr>
      </w:pPr>
    </w:p>
    <w:p w:rsidR="00AD5A6C" w:rsidRPr="00AD5A6C" w:rsidRDefault="006D6B78" w:rsidP="006D6B78">
      <w:pPr>
        <w:jc w:val="both"/>
        <w:rPr>
          <w:rFonts w:ascii="Calibri" w:eastAsia="Batang" w:hAnsi="Calibri" w:cs="Calibri"/>
          <w:sz w:val="20"/>
          <w:szCs w:val="20"/>
        </w:rPr>
      </w:pPr>
      <w:r>
        <w:rPr>
          <w:rFonts w:ascii="Calibri" w:eastAsia="Batang" w:hAnsi="Calibri" w:cs="Calibri"/>
          <w:bCs/>
          <w:sz w:val="20"/>
          <w:szCs w:val="20"/>
        </w:rPr>
        <w:t xml:space="preserve">W wyniku przeprowadzonego postępowania o udzielenie zamówienia publicznego </w:t>
      </w:r>
      <w:r w:rsidRPr="00AD5A6C">
        <w:rPr>
          <w:rFonts w:ascii="Calibri" w:eastAsia="Batang" w:hAnsi="Calibri" w:cs="Calibri"/>
          <w:bCs/>
          <w:sz w:val="20"/>
          <w:szCs w:val="20"/>
        </w:rPr>
        <w:t>na podstawie art. 4 ust. 8 ustawy z dnia 29 stycznia 2004 r. Prawo zamówień publicznych (</w:t>
      </w:r>
      <w:r w:rsidRPr="00AD5A6C">
        <w:rPr>
          <w:rFonts w:ascii="Calibri" w:hAnsi="Calibri" w:cs="Calibri"/>
          <w:bCs/>
          <w:sz w:val="20"/>
          <w:szCs w:val="20"/>
        </w:rPr>
        <w:t>Dz. U. z 2019 r. poz. 1843</w:t>
      </w:r>
      <w:r>
        <w:rPr>
          <w:rFonts w:ascii="Calibri" w:hAnsi="Calibri" w:cs="Calibri"/>
          <w:bCs/>
          <w:sz w:val="20"/>
          <w:szCs w:val="20"/>
        </w:rPr>
        <w:t xml:space="preserve">) </w:t>
      </w:r>
      <w:r>
        <w:rPr>
          <w:rFonts w:ascii="Calibri" w:eastAsia="Batang" w:hAnsi="Calibri" w:cs="Calibri"/>
          <w:bCs/>
          <w:sz w:val="20"/>
          <w:szCs w:val="20"/>
        </w:rPr>
        <w:t xml:space="preserve">prowadzonego </w:t>
      </w:r>
      <w:r>
        <w:rPr>
          <w:rFonts w:ascii="Calibri" w:eastAsia="Batang" w:hAnsi="Calibri" w:cs="Calibri"/>
          <w:bCs/>
          <w:sz w:val="20"/>
          <w:szCs w:val="20"/>
        </w:rPr>
        <w:br/>
        <w:t>w trybie zaproszenia do złożenia oferty</w:t>
      </w:r>
      <w:r w:rsidR="00AD5A6C" w:rsidRPr="00AD5A6C">
        <w:rPr>
          <w:rFonts w:ascii="Calibri" w:hAnsi="Calibri" w:cs="Calibri"/>
          <w:bCs/>
          <w:sz w:val="20"/>
          <w:szCs w:val="20"/>
        </w:rPr>
        <w:t>,</w:t>
      </w:r>
      <w:r>
        <w:rPr>
          <w:rFonts w:ascii="Calibri" w:hAnsi="Calibri" w:cs="Calibri"/>
          <w:bCs/>
          <w:sz w:val="20"/>
          <w:szCs w:val="20"/>
        </w:rPr>
        <w:t xml:space="preserve"> dokonano wyboru Wykonawcy zadania pn. </w:t>
      </w:r>
      <w:r w:rsidRPr="006D6B78">
        <w:rPr>
          <w:rFonts w:ascii="Calibri" w:hAnsi="Calibri" w:cs="Calibri"/>
          <w:b/>
          <w:bCs/>
          <w:sz w:val="20"/>
          <w:szCs w:val="20"/>
        </w:rPr>
        <w:t>„</w:t>
      </w:r>
      <w:r w:rsidR="00EE4D29">
        <w:rPr>
          <w:rFonts w:ascii="Calibri" w:hAnsi="Calibri" w:cs="Calibri"/>
          <w:b/>
          <w:bCs/>
          <w:sz w:val="20"/>
          <w:szCs w:val="20"/>
        </w:rPr>
        <w:t>Doposażenie</w:t>
      </w:r>
      <w:r w:rsidRPr="006D6B78">
        <w:rPr>
          <w:rFonts w:ascii="Calibri" w:hAnsi="Calibri" w:cs="Calibri"/>
          <w:b/>
          <w:bCs/>
          <w:sz w:val="20"/>
          <w:szCs w:val="20"/>
        </w:rPr>
        <w:t xml:space="preserve"> wystawy multimedialnej w Ratuszu w Lwówku Śląskim pn. „Bogactwo przyrodnicze i geologiczne Ziemi Lwóweckiej””</w:t>
      </w:r>
      <w:r>
        <w:rPr>
          <w:rFonts w:ascii="Calibri" w:hAnsi="Calibri" w:cs="Calibri"/>
          <w:b/>
          <w:bCs/>
          <w:sz w:val="20"/>
          <w:szCs w:val="20"/>
        </w:rPr>
        <w:t xml:space="preserve">. </w:t>
      </w:r>
      <w:r w:rsidRPr="006D6B78">
        <w:rPr>
          <w:rFonts w:ascii="Calibri" w:hAnsi="Calibri" w:cs="Calibri"/>
          <w:bCs/>
          <w:sz w:val="20"/>
          <w:szCs w:val="20"/>
        </w:rPr>
        <w:t>W rezultacie dokonania wyboru oferty</w:t>
      </w:r>
      <w:r w:rsidR="00AD5A6C" w:rsidRPr="006D6B78">
        <w:rPr>
          <w:rFonts w:ascii="Calibri" w:hAnsi="Calibri" w:cs="Calibri"/>
          <w:bCs/>
          <w:sz w:val="20"/>
          <w:szCs w:val="20"/>
        </w:rPr>
        <w:t xml:space="preserve"> została zawarta  umowa o następującej treści:</w:t>
      </w:r>
    </w:p>
    <w:p w:rsidR="00164356" w:rsidRDefault="00164356" w:rsidP="00164356">
      <w:pPr>
        <w:spacing w:line="120" w:lineRule="atLeast"/>
        <w:jc w:val="both"/>
        <w:rPr>
          <w:rFonts w:ascii="Calibri" w:hAnsi="Calibri"/>
          <w:color w:val="000000"/>
          <w:sz w:val="20"/>
          <w:szCs w:val="20"/>
        </w:rPr>
      </w:pPr>
    </w:p>
    <w:p w:rsidR="006D6B78" w:rsidRPr="005964F1" w:rsidRDefault="006D6B78" w:rsidP="00164356">
      <w:pPr>
        <w:spacing w:line="120" w:lineRule="atLeast"/>
        <w:jc w:val="both"/>
        <w:rPr>
          <w:rFonts w:ascii="Calibri" w:hAnsi="Calibri"/>
          <w:color w:val="000000"/>
          <w:sz w:val="20"/>
          <w:szCs w:val="20"/>
        </w:rPr>
      </w:pPr>
    </w:p>
    <w:p w:rsidR="00164356" w:rsidRPr="00C113B6" w:rsidRDefault="00164356" w:rsidP="00164356">
      <w:pPr>
        <w:spacing w:line="120" w:lineRule="atLeast"/>
        <w:jc w:val="both"/>
        <w:rPr>
          <w:rFonts w:ascii="Calibri" w:hAnsi="Calibri" w:cs="Tahoma"/>
          <w:sz w:val="20"/>
          <w:szCs w:val="20"/>
        </w:rPr>
      </w:pPr>
      <w:r w:rsidRPr="00C113B6">
        <w:rPr>
          <w:rFonts w:ascii="Calibri" w:hAnsi="Calibri" w:cs="Tahoma"/>
          <w:b/>
          <w:bCs/>
          <w:sz w:val="20"/>
          <w:szCs w:val="20"/>
        </w:rPr>
        <w:t>Rozdział I.  PRZEDMIOT UMOWY</w:t>
      </w:r>
    </w:p>
    <w:p w:rsidR="00672C13" w:rsidRDefault="00672C13" w:rsidP="00164356">
      <w:pPr>
        <w:suppressAutoHyphens/>
        <w:spacing w:line="120" w:lineRule="atLeast"/>
        <w:jc w:val="center"/>
        <w:rPr>
          <w:rFonts w:ascii="Calibri" w:hAnsi="Calibri" w:cs="Tahoma"/>
          <w:sz w:val="20"/>
          <w:szCs w:val="20"/>
        </w:rPr>
      </w:pPr>
    </w:p>
    <w:p w:rsidR="00164356" w:rsidRPr="00C113B6" w:rsidRDefault="00164356" w:rsidP="00164356">
      <w:pPr>
        <w:suppressAutoHyphens/>
        <w:spacing w:line="120" w:lineRule="atLeast"/>
        <w:jc w:val="center"/>
        <w:rPr>
          <w:rFonts w:ascii="Calibri" w:hAnsi="Calibri" w:cs="Tahoma"/>
          <w:sz w:val="20"/>
          <w:szCs w:val="20"/>
        </w:rPr>
      </w:pPr>
      <w:r w:rsidRPr="00C113B6">
        <w:rPr>
          <w:rFonts w:ascii="Calibri" w:hAnsi="Calibri" w:cs="Tahoma"/>
          <w:sz w:val="20"/>
          <w:szCs w:val="20"/>
        </w:rPr>
        <w:t>§ 1</w:t>
      </w:r>
    </w:p>
    <w:p w:rsidR="00243C71" w:rsidRPr="00EE4D29" w:rsidRDefault="00164356" w:rsidP="00EE4D29">
      <w:pPr>
        <w:numPr>
          <w:ilvl w:val="0"/>
          <w:numId w:val="37"/>
        </w:numPr>
        <w:tabs>
          <w:tab w:val="clear" w:pos="720"/>
        </w:tabs>
        <w:suppressAutoHyphens/>
        <w:spacing w:line="120" w:lineRule="atLeast"/>
        <w:ind w:left="426" w:hanging="408"/>
        <w:jc w:val="both"/>
        <w:rPr>
          <w:rFonts w:ascii="Calibri" w:hAnsi="Calibri" w:cs="Tahoma"/>
          <w:b/>
          <w:sz w:val="20"/>
          <w:szCs w:val="20"/>
        </w:rPr>
      </w:pPr>
      <w:r w:rsidRPr="00EE4D29">
        <w:rPr>
          <w:rFonts w:ascii="Calibri" w:hAnsi="Calibri" w:cs="Tahoma"/>
          <w:bCs/>
          <w:sz w:val="20"/>
          <w:szCs w:val="20"/>
        </w:rPr>
        <w:t xml:space="preserve">Przedmiotem niniejszej umowy </w:t>
      </w:r>
      <w:r w:rsidR="00330573" w:rsidRPr="00EE4D29">
        <w:rPr>
          <w:rFonts w:ascii="Calibri" w:hAnsi="Calibri" w:cs="Tahoma"/>
          <w:bCs/>
          <w:sz w:val="20"/>
          <w:szCs w:val="20"/>
        </w:rPr>
        <w:t>jest wykonanie zadania</w:t>
      </w:r>
      <w:r w:rsidR="00573F50" w:rsidRPr="00EE4D29">
        <w:rPr>
          <w:rFonts w:ascii="Calibri" w:hAnsi="Calibri" w:cs="Tahoma"/>
          <w:bCs/>
          <w:sz w:val="20"/>
          <w:szCs w:val="20"/>
        </w:rPr>
        <w:t xml:space="preserve"> polegającego</w:t>
      </w:r>
      <w:r w:rsidRPr="00EE4D29">
        <w:rPr>
          <w:rFonts w:ascii="Calibri" w:hAnsi="Calibri" w:cs="Tahoma"/>
          <w:bCs/>
          <w:sz w:val="20"/>
          <w:szCs w:val="20"/>
        </w:rPr>
        <w:t xml:space="preserve"> </w:t>
      </w:r>
      <w:r w:rsidR="00EE4D29" w:rsidRPr="00EE4D29">
        <w:rPr>
          <w:rFonts w:ascii="Calibri" w:hAnsi="Calibri" w:cs="Tahoma"/>
          <w:b/>
          <w:sz w:val="20"/>
          <w:szCs w:val="20"/>
        </w:rPr>
        <w:t xml:space="preserve">na opracowaniu koncepcji i projektu wykonawczego oraz na wykonaniu w oparciu o opracowany projekt dwóch dodatkowych </w:t>
      </w:r>
      <w:r w:rsidR="00243C71" w:rsidRPr="00EE4D29">
        <w:rPr>
          <w:rFonts w:ascii="Calibri" w:hAnsi="Calibri" w:cs="Tahoma"/>
          <w:b/>
          <w:sz w:val="20"/>
          <w:szCs w:val="20"/>
        </w:rPr>
        <w:t>stoisk multimedialnych do istniejącej wystawy multimedialnej w Ratuszu w Lwówku Śląskim pn. „Bogactwo przyrodnicze i geologiczne Ziemi Lwóweckiej”.</w:t>
      </w:r>
    </w:p>
    <w:p w:rsidR="00C113B6" w:rsidRDefault="00C113B6" w:rsidP="00C113B6">
      <w:pPr>
        <w:pStyle w:val="Akapitzlist"/>
        <w:numPr>
          <w:ilvl w:val="1"/>
          <w:numId w:val="88"/>
        </w:numPr>
        <w:suppressAutoHyphens/>
        <w:spacing w:line="120" w:lineRule="atLeast"/>
        <w:jc w:val="both"/>
        <w:rPr>
          <w:rFonts w:cs="Tahoma"/>
          <w:sz w:val="20"/>
          <w:szCs w:val="20"/>
        </w:rPr>
      </w:pPr>
      <w:r w:rsidRPr="00C113B6">
        <w:rPr>
          <w:rFonts w:cs="Tahoma"/>
          <w:sz w:val="20"/>
          <w:szCs w:val="20"/>
        </w:rPr>
        <w:t xml:space="preserve">Opis stanowisk: </w:t>
      </w:r>
    </w:p>
    <w:p w:rsidR="00C113B6" w:rsidRDefault="00C113B6" w:rsidP="00C113B6">
      <w:pPr>
        <w:pStyle w:val="Akapitzlist"/>
        <w:numPr>
          <w:ilvl w:val="0"/>
          <w:numId w:val="89"/>
        </w:numPr>
        <w:suppressAutoHyphens/>
        <w:spacing w:line="120" w:lineRule="atLeast"/>
        <w:jc w:val="both"/>
        <w:rPr>
          <w:rFonts w:cs="Tahoma"/>
          <w:sz w:val="20"/>
          <w:szCs w:val="20"/>
        </w:rPr>
      </w:pPr>
      <w:r w:rsidRPr="00C113B6">
        <w:rPr>
          <w:rFonts w:cs="Tahoma"/>
          <w:sz w:val="20"/>
          <w:szCs w:val="20"/>
        </w:rPr>
        <w:t xml:space="preserve">stanowisko I z dwiema grami dla najmłodszych odbiorców: super </w:t>
      </w:r>
      <w:proofErr w:type="spellStart"/>
      <w:r w:rsidRPr="00C113B6">
        <w:rPr>
          <w:rFonts w:cs="Tahoma"/>
          <w:sz w:val="20"/>
          <w:szCs w:val="20"/>
        </w:rPr>
        <w:t>memo</w:t>
      </w:r>
      <w:proofErr w:type="spellEnd"/>
      <w:r w:rsidRPr="00C113B6">
        <w:rPr>
          <w:rFonts w:cs="Tahoma"/>
          <w:sz w:val="20"/>
          <w:szCs w:val="20"/>
        </w:rPr>
        <w:t xml:space="preserve"> i puzzle. Nowy ekspozytor w kształcie wolnostojącego pulpitu nawiązującego wyglądem do innych stoisk istniejących z ekranami dotykowymi – wolnostojąca zabudowa z płyty MDF, wykończona w kolorze białym. Ekran dotykowy zatopiony w pulpit, na ekranie zainstalowane dwie gry </w:t>
      </w:r>
      <w:proofErr w:type="spellStart"/>
      <w:r w:rsidRPr="00C113B6">
        <w:rPr>
          <w:rFonts w:cs="Tahoma"/>
          <w:sz w:val="20"/>
          <w:szCs w:val="20"/>
        </w:rPr>
        <w:t>memo</w:t>
      </w:r>
      <w:proofErr w:type="spellEnd"/>
      <w:r w:rsidRPr="00C113B6">
        <w:rPr>
          <w:rFonts w:cs="Tahoma"/>
          <w:sz w:val="20"/>
          <w:szCs w:val="20"/>
        </w:rPr>
        <w:t xml:space="preserve"> i puzzle tematyką nawiązujące do tematu wystawy. Ekran dotykowy o minimalnych parametrach: rozdzielczość 1920x1080 </w:t>
      </w:r>
      <w:proofErr w:type="spellStart"/>
      <w:r w:rsidRPr="00C113B6">
        <w:rPr>
          <w:rFonts w:cs="Tahoma"/>
          <w:sz w:val="20"/>
          <w:szCs w:val="20"/>
        </w:rPr>
        <w:t>px</w:t>
      </w:r>
      <w:proofErr w:type="spellEnd"/>
      <w:r w:rsidRPr="00C113B6">
        <w:rPr>
          <w:rFonts w:cs="Tahoma"/>
          <w:sz w:val="20"/>
          <w:szCs w:val="20"/>
        </w:rPr>
        <w:t xml:space="preserve"> (Full HD), </w:t>
      </w:r>
      <w:r w:rsidR="00EE4D29">
        <w:rPr>
          <w:rFonts w:cs="Tahoma"/>
          <w:sz w:val="20"/>
          <w:szCs w:val="20"/>
        </w:rPr>
        <w:t xml:space="preserve">min. </w:t>
      </w:r>
      <w:r w:rsidRPr="00C113B6">
        <w:rPr>
          <w:rFonts w:cs="Tahoma"/>
          <w:sz w:val="20"/>
          <w:szCs w:val="20"/>
        </w:rPr>
        <w:t xml:space="preserve">przekątna 32”, minimum dwa punkty dotyku, technologia IR. W obudowie zamknięty mini komputer sterujący aplikacją, do którego zapewniony jest dostęp zabezpieczony kluczem. W zakres wchodzi wykonanie kompletnego nowego stanowiska multimedialnego wolnostojącego wraz z niezbędnymi instalacjami, oprogramowaniem, aplikacjami, sprzętem multimedialnym, treściami multimedialnymi, oprawą graficzną i plastyczną itp. Propozycja Zamawiającego umiejscowienia stanowiska: przy końcu pomieszczenia pod napisami planszy „Powstanie agatów”. Stanowisko zarówno wyglądem jak i tematyką ma nawiązywać do istniejących elementów wystawy. </w:t>
      </w:r>
    </w:p>
    <w:p w:rsidR="00C113B6" w:rsidRPr="0012397B" w:rsidRDefault="00C113B6" w:rsidP="0012397B">
      <w:pPr>
        <w:pStyle w:val="Akapitzlist"/>
        <w:numPr>
          <w:ilvl w:val="0"/>
          <w:numId w:val="89"/>
        </w:numPr>
        <w:suppressAutoHyphens/>
        <w:spacing w:after="0" w:line="120" w:lineRule="atLeast"/>
        <w:ind w:left="1434" w:hanging="357"/>
        <w:jc w:val="both"/>
        <w:rPr>
          <w:rFonts w:cs="Tahoma"/>
          <w:sz w:val="20"/>
          <w:szCs w:val="20"/>
        </w:rPr>
      </w:pPr>
      <w:r>
        <w:rPr>
          <w:rFonts w:cs="Tahoma"/>
          <w:sz w:val="20"/>
          <w:szCs w:val="20"/>
        </w:rPr>
        <w:t>s</w:t>
      </w:r>
      <w:r w:rsidRPr="00C113B6">
        <w:rPr>
          <w:rFonts w:cs="Tahoma"/>
          <w:sz w:val="20"/>
          <w:szCs w:val="20"/>
        </w:rPr>
        <w:t xml:space="preserve">tanowisko II z quizem z wirtualnym Walończykiem. Nowe stanowisko w formie totemu z min. 42” ekranem dotykowym (ścianka w pionie). Ekran dotykowy o minimalnych parametrach: rozdzielczość 1920x1080 </w:t>
      </w:r>
      <w:proofErr w:type="spellStart"/>
      <w:r w:rsidRPr="00C113B6">
        <w:rPr>
          <w:rFonts w:cs="Tahoma"/>
          <w:sz w:val="20"/>
          <w:szCs w:val="20"/>
        </w:rPr>
        <w:t>px</w:t>
      </w:r>
      <w:proofErr w:type="spellEnd"/>
      <w:r w:rsidRPr="00C113B6">
        <w:rPr>
          <w:rFonts w:cs="Tahoma"/>
          <w:sz w:val="20"/>
          <w:szCs w:val="20"/>
        </w:rPr>
        <w:t xml:space="preserve"> (Full HD), przekątna </w:t>
      </w:r>
      <w:r w:rsidR="00EE4D29">
        <w:rPr>
          <w:rFonts w:cs="Tahoma"/>
          <w:sz w:val="20"/>
          <w:szCs w:val="20"/>
        </w:rPr>
        <w:t xml:space="preserve">min. </w:t>
      </w:r>
      <w:r w:rsidRPr="00C113B6">
        <w:rPr>
          <w:rFonts w:cs="Tahoma"/>
          <w:sz w:val="20"/>
          <w:szCs w:val="20"/>
        </w:rPr>
        <w:t xml:space="preserve">42”, minimum dwa punkty dotyku, </w:t>
      </w:r>
      <w:r w:rsidRPr="00C113B6">
        <w:rPr>
          <w:rFonts w:cs="Tahoma"/>
          <w:sz w:val="20"/>
          <w:szCs w:val="20"/>
        </w:rPr>
        <w:lastRenderedPageBreak/>
        <w:t xml:space="preserve">technologia IR. Wewnątrz kiosku ukazująca się postać </w:t>
      </w:r>
      <w:proofErr w:type="spellStart"/>
      <w:r w:rsidRPr="00C113B6">
        <w:rPr>
          <w:rFonts w:cs="Tahoma"/>
          <w:sz w:val="20"/>
          <w:szCs w:val="20"/>
        </w:rPr>
        <w:t>walończyka</w:t>
      </w:r>
      <w:proofErr w:type="spellEnd"/>
      <w:r w:rsidRPr="00C113B6">
        <w:rPr>
          <w:rFonts w:cs="Tahoma"/>
          <w:sz w:val="20"/>
          <w:szCs w:val="20"/>
        </w:rPr>
        <w:t xml:space="preserve"> - osoba przebrana w strój waloński wypożyczony od Gminy. Po naciśnięciu start, Walończyk nakazuje wykonać kilka zadań związanych z odnalezieniem na wystawie informacji np. podać liczbę grzybów w gablocie, podać ile przeciętnie waży wilk itd. Po każdym zadaniu należy wpisać odpowiedź wyrażoną cyfrą i przejść do następnego zadania. Po skończeniu wszystkich zadań, gdy kod cyfrowy zostanie poprawnie wpisany, Walończyk na ekranie przenosi się w plener np. do Szwajcarii Lwóweckiej, aby pokazać nam ukrytą kryjówkę lub skarb waloński. W zakres wchodzi wykonanie kompletnego nowego stanowiska multimedialnego wraz z niezbędnymi instalacjami, całościową realizacją filmową z użyciem profesjonalnego sprzętu (gra aktorska, charakteryzacja, scenariusz, tekst, montaż, </w:t>
      </w:r>
      <w:proofErr w:type="spellStart"/>
      <w:r w:rsidRPr="00C113B6">
        <w:rPr>
          <w:rFonts w:cs="Tahoma"/>
          <w:sz w:val="20"/>
          <w:szCs w:val="20"/>
        </w:rPr>
        <w:t>postprodukcja</w:t>
      </w:r>
      <w:proofErr w:type="spellEnd"/>
      <w:r w:rsidRPr="00C113B6">
        <w:rPr>
          <w:rFonts w:cs="Tahoma"/>
          <w:sz w:val="20"/>
          <w:szCs w:val="20"/>
        </w:rPr>
        <w:t>, plener, multimedia, oprogramowania, aplikacje itp.), sprzęt multimedialny, treści multimedialne, oprawa graficzna i plastyczna itd. Propozycja Zamawiającego umiejscowienia stanowiska: koniec pomieszczenia przy drzwiach w pobliżu planszy z napisami „Lwóweckie Lato Agatowe”. Stanowisko zarówno wyglądem jak i tematyką ma nawiązywać do istniejących  elementów wystawy.</w:t>
      </w:r>
    </w:p>
    <w:p w:rsidR="00164356" w:rsidRPr="00C113B6" w:rsidRDefault="00522C65" w:rsidP="0012397B">
      <w:pPr>
        <w:numPr>
          <w:ilvl w:val="0"/>
          <w:numId w:val="37"/>
        </w:numPr>
        <w:tabs>
          <w:tab w:val="clear" w:pos="720"/>
        </w:tabs>
        <w:suppressAutoHyphens/>
        <w:spacing w:line="120" w:lineRule="atLeast"/>
        <w:ind w:left="425" w:hanging="408"/>
        <w:jc w:val="both"/>
        <w:rPr>
          <w:rFonts w:ascii="Calibri" w:hAnsi="Calibri" w:cs="Tahoma"/>
          <w:sz w:val="20"/>
          <w:szCs w:val="20"/>
        </w:rPr>
      </w:pPr>
      <w:r w:rsidRPr="00C113B6">
        <w:rPr>
          <w:rFonts w:ascii="Calibri" w:hAnsi="Calibri" w:cs="Tahoma"/>
          <w:sz w:val="20"/>
          <w:szCs w:val="20"/>
        </w:rPr>
        <w:t xml:space="preserve"> O</w:t>
      </w:r>
      <w:r w:rsidR="00164356" w:rsidRPr="00C113B6">
        <w:rPr>
          <w:rFonts w:ascii="Calibri" w:hAnsi="Calibri" w:cs="Tahoma"/>
          <w:sz w:val="20"/>
          <w:szCs w:val="20"/>
        </w:rPr>
        <w:t>pis przedmiotu zamówienia zawiera</w:t>
      </w:r>
      <w:r w:rsidR="00F836D1" w:rsidRPr="00C113B6">
        <w:rPr>
          <w:rFonts w:ascii="Calibri" w:hAnsi="Calibri" w:cs="Tahoma"/>
          <w:sz w:val="20"/>
          <w:szCs w:val="20"/>
        </w:rPr>
        <w:t>ją</w:t>
      </w:r>
      <w:r w:rsidR="00164356" w:rsidRPr="00C113B6">
        <w:rPr>
          <w:rFonts w:ascii="Calibri" w:hAnsi="Calibri" w:cs="Tahoma"/>
          <w:sz w:val="20"/>
          <w:szCs w:val="20"/>
        </w:rPr>
        <w:t>:</w:t>
      </w:r>
    </w:p>
    <w:p w:rsidR="009D55C0" w:rsidRPr="00C113B6" w:rsidRDefault="00164356" w:rsidP="00CA1535">
      <w:pPr>
        <w:numPr>
          <w:ilvl w:val="1"/>
          <w:numId w:val="37"/>
        </w:numPr>
        <w:tabs>
          <w:tab w:val="clear" w:pos="1440"/>
        </w:tabs>
        <w:suppressAutoHyphens/>
        <w:spacing w:line="120" w:lineRule="atLeast"/>
        <w:ind w:left="709" w:hanging="283"/>
        <w:jc w:val="both"/>
        <w:rPr>
          <w:rFonts w:ascii="Calibri" w:hAnsi="Calibri" w:cs="Tahoma"/>
          <w:sz w:val="20"/>
          <w:szCs w:val="20"/>
        </w:rPr>
      </w:pPr>
      <w:r w:rsidRPr="00C113B6">
        <w:rPr>
          <w:rFonts w:ascii="Calibri" w:hAnsi="Calibri" w:cs="Tahoma"/>
          <w:sz w:val="20"/>
          <w:szCs w:val="20"/>
        </w:rPr>
        <w:t>Część I</w:t>
      </w:r>
      <w:r w:rsidR="009D55C0" w:rsidRPr="00C113B6">
        <w:rPr>
          <w:rFonts w:ascii="Calibri" w:hAnsi="Calibri" w:cs="Tahoma"/>
          <w:sz w:val="20"/>
          <w:szCs w:val="20"/>
        </w:rPr>
        <w:t>I</w:t>
      </w:r>
      <w:r w:rsidRPr="00C113B6">
        <w:rPr>
          <w:rFonts w:ascii="Calibri" w:hAnsi="Calibri" w:cs="Tahoma"/>
          <w:sz w:val="20"/>
          <w:szCs w:val="20"/>
        </w:rPr>
        <w:t xml:space="preserve"> </w:t>
      </w:r>
      <w:r w:rsidR="009D55C0" w:rsidRPr="00C113B6">
        <w:rPr>
          <w:rFonts w:ascii="Calibri" w:hAnsi="Calibri" w:cs="Tahoma"/>
          <w:sz w:val="20"/>
          <w:szCs w:val="20"/>
        </w:rPr>
        <w:t>zaproszenia do złożenia oferty – „Przedmiot zamówienia”.</w:t>
      </w:r>
    </w:p>
    <w:p w:rsidR="00164356" w:rsidRPr="00C113B6" w:rsidRDefault="005A3F05" w:rsidP="006D51F9">
      <w:pPr>
        <w:numPr>
          <w:ilvl w:val="1"/>
          <w:numId w:val="37"/>
        </w:numPr>
        <w:tabs>
          <w:tab w:val="clear" w:pos="1440"/>
        </w:tabs>
        <w:suppressAutoHyphens/>
        <w:spacing w:line="120" w:lineRule="atLeast"/>
        <w:ind w:left="709" w:hanging="283"/>
        <w:jc w:val="both"/>
        <w:rPr>
          <w:rFonts w:ascii="Calibri" w:hAnsi="Calibri" w:cs="Tahoma"/>
          <w:sz w:val="20"/>
          <w:szCs w:val="20"/>
        </w:rPr>
      </w:pPr>
      <w:r w:rsidRPr="00C113B6">
        <w:rPr>
          <w:rFonts w:ascii="Calibri" w:hAnsi="Calibri" w:cs="Tahoma"/>
          <w:sz w:val="20"/>
          <w:szCs w:val="20"/>
        </w:rPr>
        <w:t>Odpowiedzi na pytania W</w:t>
      </w:r>
      <w:r w:rsidR="00164356" w:rsidRPr="00C113B6">
        <w:rPr>
          <w:rFonts w:ascii="Calibri" w:hAnsi="Calibri" w:cs="Tahoma"/>
          <w:sz w:val="20"/>
          <w:szCs w:val="20"/>
        </w:rPr>
        <w:t>ykonawców.</w:t>
      </w:r>
    </w:p>
    <w:p w:rsidR="00B739BA" w:rsidRPr="00C113B6" w:rsidRDefault="00B739BA" w:rsidP="00B739BA">
      <w:pPr>
        <w:pStyle w:val="Akapitzlist"/>
        <w:numPr>
          <w:ilvl w:val="0"/>
          <w:numId w:val="37"/>
        </w:numPr>
        <w:tabs>
          <w:tab w:val="clear" w:pos="720"/>
          <w:tab w:val="left" w:pos="0"/>
        </w:tabs>
        <w:suppressAutoHyphens/>
        <w:spacing w:line="120" w:lineRule="atLeast"/>
        <w:ind w:left="426" w:hanging="426"/>
        <w:jc w:val="both"/>
        <w:rPr>
          <w:rFonts w:cs="Tahoma"/>
          <w:sz w:val="20"/>
          <w:szCs w:val="20"/>
        </w:rPr>
      </w:pPr>
      <w:r w:rsidRPr="00C113B6">
        <w:rPr>
          <w:rFonts w:cs="Tahoma"/>
          <w:sz w:val="20"/>
          <w:szCs w:val="20"/>
        </w:rPr>
        <w:t>Zakres prac do wykonania w ramach niniejszej umowy:</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Zaprojektowanie, wykonanie i montaż zabudowy i elementów zabudowy ekspozycji,</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Dostarczenie i montaż systemu multimedialnego (urządzeń multimedialnych),</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Wykonanie treści multimedialnej dla dostarczonego sprzętu,</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Przeprowadzenie rozruchu urządzeń technicznych, multimedialnych i zainstalowanych systemów,</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Wgranie treści multimedialnej do zainstalowanych urządzeń, przeprowadzenie prób i uzyskanie ostatecznej akceptacji Zamawiającego,</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Przeprowadzenie rozruchu ostatecznego urządzeń technicznych, multimedialnych i zainstalowanych systemów,</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Szkolenie pracowników (max. 3 osoby) w zakresie urządzeń technicznych, multimedialnych, zainstalowanych systemów oraz z obsługi sprzętów elektronicznych,</w:t>
      </w:r>
    </w:p>
    <w:p w:rsidR="00C113B6" w:rsidRPr="00C113B6" w:rsidRDefault="00C113B6" w:rsidP="00C113B6">
      <w:pPr>
        <w:pStyle w:val="Akapitzlist"/>
        <w:numPr>
          <w:ilvl w:val="0"/>
          <w:numId w:val="70"/>
        </w:numPr>
        <w:spacing w:line="240" w:lineRule="auto"/>
        <w:ind w:left="1418"/>
        <w:jc w:val="both"/>
        <w:rPr>
          <w:rFonts w:asciiTheme="minorHAnsi" w:eastAsia="TimesNewRomanPSMT" w:hAnsiTheme="minorHAnsi"/>
          <w:sz w:val="20"/>
          <w:szCs w:val="20"/>
        </w:rPr>
      </w:pPr>
      <w:r w:rsidRPr="00C113B6">
        <w:rPr>
          <w:rFonts w:asciiTheme="minorHAnsi" w:eastAsia="TimesNewRomanPSMT" w:hAnsiTheme="minorHAnsi"/>
          <w:sz w:val="20"/>
          <w:szCs w:val="20"/>
        </w:rPr>
        <w:t>Odbiór końcowy przedmiotu zamówienia, przekazanie Zamawiającemu Dokumentacji powykonawczej, certyfikatów, zaświadczeń, instrukcji obsługi poszczególnych urządzeń i wyposażenia aranżacji wystawy.</w:t>
      </w:r>
    </w:p>
    <w:p w:rsidR="00522C65" w:rsidRPr="00C113B6" w:rsidRDefault="00F77E97" w:rsidP="00522C65">
      <w:pPr>
        <w:pStyle w:val="Akapitzlist"/>
        <w:numPr>
          <w:ilvl w:val="0"/>
          <w:numId w:val="37"/>
        </w:numPr>
        <w:tabs>
          <w:tab w:val="clear" w:pos="720"/>
          <w:tab w:val="num" w:pos="567"/>
        </w:tabs>
        <w:suppressAutoHyphens/>
        <w:spacing w:line="120" w:lineRule="atLeast"/>
        <w:ind w:left="426" w:hanging="426"/>
        <w:jc w:val="both"/>
        <w:rPr>
          <w:rFonts w:cs="Tahoma"/>
          <w:sz w:val="20"/>
          <w:szCs w:val="20"/>
        </w:rPr>
      </w:pPr>
      <w:r w:rsidRPr="00C113B6">
        <w:rPr>
          <w:rFonts w:cs="Tahoma"/>
          <w:sz w:val="20"/>
          <w:szCs w:val="20"/>
        </w:rPr>
        <w:t>Przedmiot zamówienia podlega</w:t>
      </w:r>
      <w:r w:rsidR="00F836D1" w:rsidRPr="00C113B6">
        <w:rPr>
          <w:rFonts w:cs="Tahoma"/>
          <w:sz w:val="20"/>
          <w:szCs w:val="20"/>
        </w:rPr>
        <w:t xml:space="preserve">ć będzie </w:t>
      </w:r>
      <w:r w:rsidRPr="00C113B6">
        <w:rPr>
          <w:rFonts w:cs="Tahoma"/>
          <w:sz w:val="20"/>
          <w:szCs w:val="20"/>
        </w:rPr>
        <w:t>etapowaniu:</w:t>
      </w:r>
    </w:p>
    <w:p w:rsidR="00C113B6" w:rsidRDefault="00C113B6" w:rsidP="00C113B6">
      <w:pPr>
        <w:pStyle w:val="Akapitzlist"/>
        <w:numPr>
          <w:ilvl w:val="0"/>
          <w:numId w:val="86"/>
        </w:numPr>
        <w:ind w:left="1134"/>
        <w:jc w:val="both"/>
        <w:rPr>
          <w:rFonts w:asciiTheme="minorHAnsi" w:eastAsia="TimesNewRomanPSMT" w:hAnsiTheme="minorHAnsi"/>
          <w:sz w:val="20"/>
          <w:szCs w:val="20"/>
        </w:rPr>
      </w:pPr>
      <w:bookmarkStart w:id="4" w:name="_Hlk533635927"/>
      <w:r w:rsidRPr="00C113B6">
        <w:rPr>
          <w:rFonts w:asciiTheme="minorHAnsi" w:eastAsia="TimesNewRomanPSMT" w:hAnsiTheme="minorHAnsi"/>
          <w:sz w:val="20"/>
          <w:szCs w:val="20"/>
        </w:rPr>
        <w:t>Etap A – Opracowanie koncepcji szczegółowej oraz projektu wykonawczego aranżacji dwóch stanowisk multimedialnych nawiązujących do istniejącej wystawy multimedialnej pn. „Bogactwo przyrodnicze i geologiczne Ziemi Lwóweckiej” w Ratuszu w Lwówku Śląskim.</w:t>
      </w:r>
    </w:p>
    <w:p w:rsidR="00EE4D29" w:rsidRPr="00EE4D29" w:rsidRDefault="00C113B6" w:rsidP="00EE4D29">
      <w:pPr>
        <w:pStyle w:val="Akapitzlist"/>
        <w:ind w:left="1134" w:firstLine="0"/>
        <w:jc w:val="both"/>
        <w:rPr>
          <w:rFonts w:asciiTheme="minorHAnsi" w:eastAsia="TimesNewRomanPSMT" w:hAnsiTheme="minorHAnsi"/>
          <w:b/>
          <w:i/>
          <w:sz w:val="20"/>
          <w:szCs w:val="20"/>
        </w:rPr>
      </w:pPr>
      <w:r w:rsidRPr="00C113B6">
        <w:rPr>
          <w:rFonts w:asciiTheme="minorHAnsi" w:eastAsia="TimesNewRomanPSMT" w:hAnsiTheme="minorHAnsi"/>
          <w:b/>
          <w:i/>
          <w:sz w:val="20"/>
          <w:szCs w:val="20"/>
        </w:rPr>
        <w:t xml:space="preserve">UWAGA! Ratusz w Lwówku Śląskim wpisany jest do rejestru zabytków pod nr 62 decyzją z dnia 29.03.1949 r.  i podlega ochronie konserwatorskiej. </w:t>
      </w:r>
    </w:p>
    <w:p w:rsidR="00C113B6" w:rsidRDefault="00C113B6" w:rsidP="00C113B6">
      <w:pPr>
        <w:pStyle w:val="Akapitzlist"/>
        <w:numPr>
          <w:ilvl w:val="0"/>
          <w:numId w:val="86"/>
        </w:numPr>
        <w:ind w:left="1134"/>
        <w:jc w:val="both"/>
        <w:rPr>
          <w:rFonts w:asciiTheme="minorHAnsi" w:eastAsia="TimesNewRomanPSMT" w:hAnsiTheme="minorHAnsi"/>
          <w:sz w:val="20"/>
          <w:szCs w:val="20"/>
        </w:rPr>
      </w:pPr>
      <w:r w:rsidRPr="00C113B6">
        <w:rPr>
          <w:rFonts w:asciiTheme="minorHAnsi" w:eastAsia="TimesNewRomanPSMT" w:hAnsiTheme="minorHAnsi"/>
          <w:sz w:val="20"/>
          <w:szCs w:val="20"/>
        </w:rPr>
        <w:t>Etap B – Realizacja kompletnej aranżacji – wykonanie dwóch stanowisk multimedialnych przy wystawie multimedialnej pn. „Bogactwo przyrodnicze i geologiczne Ziemi Lwóweckiej” w Ratuszu w Lwówku Śląskim.</w:t>
      </w:r>
    </w:p>
    <w:p w:rsidR="00C113B6" w:rsidRPr="00C113B6" w:rsidRDefault="00C113B6" w:rsidP="00C113B6">
      <w:pPr>
        <w:pStyle w:val="Akapitzlist"/>
        <w:numPr>
          <w:ilvl w:val="0"/>
          <w:numId w:val="86"/>
        </w:numPr>
        <w:spacing w:line="240" w:lineRule="auto"/>
        <w:ind w:left="1134"/>
        <w:jc w:val="both"/>
        <w:rPr>
          <w:rFonts w:asciiTheme="minorHAnsi" w:eastAsia="TimesNewRomanPSMT" w:hAnsiTheme="minorHAnsi"/>
          <w:sz w:val="20"/>
          <w:szCs w:val="20"/>
        </w:rPr>
      </w:pPr>
      <w:r w:rsidRPr="00C113B6">
        <w:rPr>
          <w:rFonts w:asciiTheme="minorHAnsi" w:eastAsia="TimesNewRomanPSMT" w:hAnsiTheme="minorHAnsi"/>
          <w:sz w:val="20"/>
          <w:szCs w:val="20"/>
        </w:rPr>
        <w:t>Etap C – Uruchomienie nowych stanowisk oraz przeszkolenie pracowników.</w:t>
      </w:r>
    </w:p>
    <w:p w:rsidR="00C113B6" w:rsidRPr="00C113B6" w:rsidRDefault="00444170" w:rsidP="00C113B6">
      <w:pPr>
        <w:pStyle w:val="Akapitzlist"/>
        <w:numPr>
          <w:ilvl w:val="0"/>
          <w:numId w:val="37"/>
        </w:numPr>
        <w:tabs>
          <w:tab w:val="clear" w:pos="720"/>
          <w:tab w:val="num" w:pos="426"/>
        </w:tabs>
        <w:suppressAutoHyphens/>
        <w:spacing w:before="120" w:line="240" w:lineRule="auto"/>
        <w:ind w:left="425" w:hanging="425"/>
        <w:jc w:val="both"/>
        <w:rPr>
          <w:rFonts w:cs="Tahoma"/>
          <w:sz w:val="20"/>
          <w:szCs w:val="20"/>
        </w:rPr>
      </w:pPr>
      <w:r w:rsidRPr="00C113B6">
        <w:rPr>
          <w:rFonts w:cs="Tahoma"/>
          <w:sz w:val="20"/>
          <w:szCs w:val="20"/>
        </w:rPr>
        <w:t xml:space="preserve">Dokumentacja projektowa </w:t>
      </w:r>
      <w:r w:rsidR="00314613" w:rsidRPr="00C113B6">
        <w:rPr>
          <w:rFonts w:cs="Tahoma"/>
          <w:sz w:val="20"/>
          <w:szCs w:val="20"/>
        </w:rPr>
        <w:t xml:space="preserve">stanowiąca realizację </w:t>
      </w:r>
      <w:r w:rsidR="00314613" w:rsidRPr="00C113B6">
        <w:rPr>
          <w:rFonts w:cs="Tahoma"/>
          <w:b/>
          <w:sz w:val="20"/>
          <w:szCs w:val="20"/>
          <w:u w:val="single"/>
        </w:rPr>
        <w:t>etapu A</w:t>
      </w:r>
      <w:r w:rsidR="00314613" w:rsidRPr="00C113B6">
        <w:rPr>
          <w:rFonts w:cs="Tahoma"/>
          <w:sz w:val="20"/>
          <w:szCs w:val="20"/>
        </w:rPr>
        <w:t xml:space="preserve"> przedmiotu zamówienia </w:t>
      </w:r>
      <w:r w:rsidRPr="00C113B6">
        <w:rPr>
          <w:rFonts w:cs="Tahoma"/>
          <w:sz w:val="20"/>
          <w:szCs w:val="20"/>
        </w:rPr>
        <w:t>powinna składać się z:</w:t>
      </w:r>
      <w:bookmarkEnd w:id="4"/>
    </w:p>
    <w:p w:rsidR="00C113B6" w:rsidRPr="00C113B6" w:rsidRDefault="00C113B6" w:rsidP="00C113B6">
      <w:pPr>
        <w:pStyle w:val="Akapitzlist"/>
        <w:numPr>
          <w:ilvl w:val="0"/>
          <w:numId w:val="87"/>
        </w:numPr>
        <w:suppressAutoHyphens/>
        <w:spacing w:line="240" w:lineRule="auto"/>
        <w:ind w:left="1134"/>
        <w:jc w:val="both"/>
        <w:rPr>
          <w:rFonts w:cs="Tahoma"/>
          <w:sz w:val="20"/>
          <w:szCs w:val="20"/>
        </w:rPr>
      </w:pPr>
      <w:r w:rsidRPr="00C113B6">
        <w:rPr>
          <w:rFonts w:asciiTheme="minorHAnsi" w:eastAsia="TimesNewRomanPSMT" w:hAnsiTheme="minorHAnsi"/>
          <w:sz w:val="20"/>
          <w:szCs w:val="20"/>
        </w:rPr>
        <w:t>Wersji papierowej:</w:t>
      </w:r>
    </w:p>
    <w:p w:rsidR="00C113B6" w:rsidRPr="00C113B6" w:rsidRDefault="00C113B6" w:rsidP="00C113B6">
      <w:pPr>
        <w:pStyle w:val="Akapitzlist"/>
        <w:numPr>
          <w:ilvl w:val="2"/>
          <w:numId w:val="37"/>
        </w:numPr>
        <w:spacing w:line="240" w:lineRule="auto"/>
        <w:jc w:val="both"/>
        <w:rPr>
          <w:rFonts w:asciiTheme="minorHAnsi" w:eastAsia="TimesNewRomanPSMT" w:hAnsiTheme="minorHAnsi"/>
          <w:sz w:val="20"/>
          <w:szCs w:val="20"/>
        </w:rPr>
      </w:pPr>
      <w:r w:rsidRPr="00C113B6">
        <w:rPr>
          <w:rFonts w:asciiTheme="minorHAnsi" w:eastAsia="TimesNewRomanPSMT" w:hAnsiTheme="minorHAnsi"/>
          <w:sz w:val="20"/>
          <w:szCs w:val="20"/>
        </w:rPr>
        <w:t>Koncepcji szczegółowej – 1 egzemplarz.</w:t>
      </w:r>
    </w:p>
    <w:p w:rsidR="00C113B6" w:rsidRDefault="00C113B6" w:rsidP="00C113B6">
      <w:pPr>
        <w:pStyle w:val="Akapitzlist"/>
        <w:numPr>
          <w:ilvl w:val="2"/>
          <w:numId w:val="37"/>
        </w:numPr>
        <w:spacing w:after="0" w:line="240" w:lineRule="auto"/>
        <w:jc w:val="both"/>
        <w:rPr>
          <w:rFonts w:asciiTheme="minorHAnsi" w:eastAsia="TimesNewRomanPSMT" w:hAnsiTheme="minorHAnsi"/>
          <w:sz w:val="20"/>
          <w:szCs w:val="20"/>
        </w:rPr>
      </w:pPr>
      <w:r w:rsidRPr="00C113B6">
        <w:rPr>
          <w:rFonts w:asciiTheme="minorHAnsi" w:eastAsia="TimesNewRomanPSMT" w:hAnsiTheme="minorHAnsi"/>
          <w:sz w:val="20"/>
          <w:szCs w:val="20"/>
        </w:rPr>
        <w:t>P</w:t>
      </w:r>
      <w:r w:rsidR="00EE4D29">
        <w:rPr>
          <w:rFonts w:asciiTheme="minorHAnsi" w:eastAsia="TimesNewRomanPSMT" w:hAnsiTheme="minorHAnsi"/>
          <w:sz w:val="20"/>
          <w:szCs w:val="20"/>
        </w:rPr>
        <w:t>rojektu wykonawczego – 2</w:t>
      </w:r>
      <w:r w:rsidRPr="00C113B6">
        <w:rPr>
          <w:rFonts w:asciiTheme="minorHAnsi" w:eastAsia="TimesNewRomanPSMT" w:hAnsiTheme="minorHAnsi"/>
          <w:sz w:val="20"/>
          <w:szCs w:val="20"/>
        </w:rPr>
        <w:t xml:space="preserve"> egzemplarz</w:t>
      </w:r>
      <w:r w:rsidR="00EE4D29">
        <w:rPr>
          <w:rFonts w:asciiTheme="minorHAnsi" w:eastAsia="TimesNewRomanPSMT" w:hAnsiTheme="minorHAnsi"/>
          <w:sz w:val="20"/>
          <w:szCs w:val="20"/>
        </w:rPr>
        <w:t>e</w:t>
      </w:r>
      <w:r w:rsidRPr="00C113B6">
        <w:rPr>
          <w:rFonts w:asciiTheme="minorHAnsi" w:eastAsia="TimesNewRomanPSMT" w:hAnsiTheme="minorHAnsi"/>
          <w:sz w:val="20"/>
          <w:szCs w:val="20"/>
        </w:rPr>
        <w:t>.</w:t>
      </w:r>
    </w:p>
    <w:p w:rsidR="00C33E56" w:rsidRPr="00C113B6" w:rsidRDefault="00C33E56" w:rsidP="00C113B6">
      <w:pPr>
        <w:pStyle w:val="Akapitzlist"/>
        <w:numPr>
          <w:ilvl w:val="2"/>
          <w:numId w:val="37"/>
        </w:numPr>
        <w:spacing w:after="0" w:line="240" w:lineRule="auto"/>
        <w:jc w:val="both"/>
        <w:rPr>
          <w:rFonts w:asciiTheme="minorHAnsi" w:eastAsia="TimesNewRomanPSMT" w:hAnsiTheme="minorHAnsi"/>
          <w:sz w:val="20"/>
          <w:szCs w:val="20"/>
        </w:rPr>
      </w:pPr>
      <w:r>
        <w:rPr>
          <w:rFonts w:asciiTheme="minorHAnsi" w:eastAsia="TimesNewRomanPSMT" w:hAnsiTheme="minorHAnsi"/>
          <w:sz w:val="20"/>
          <w:szCs w:val="20"/>
        </w:rPr>
        <w:t>Kosztorysu inwestorskiego – 1 egzemplarz.</w:t>
      </w:r>
    </w:p>
    <w:p w:rsidR="00C113B6" w:rsidRPr="00C113B6" w:rsidRDefault="00C113B6" w:rsidP="00C113B6">
      <w:pPr>
        <w:pStyle w:val="Akapitzlist"/>
        <w:numPr>
          <w:ilvl w:val="0"/>
          <w:numId w:val="87"/>
        </w:numPr>
        <w:spacing w:line="240" w:lineRule="auto"/>
        <w:ind w:left="1134"/>
        <w:jc w:val="both"/>
        <w:rPr>
          <w:rFonts w:asciiTheme="minorHAnsi" w:eastAsia="TimesNewRomanPSMT" w:hAnsiTheme="minorHAnsi"/>
          <w:sz w:val="20"/>
          <w:szCs w:val="20"/>
        </w:rPr>
      </w:pPr>
      <w:r w:rsidRPr="00C113B6">
        <w:rPr>
          <w:rFonts w:asciiTheme="minorHAnsi" w:eastAsia="TimesNewRomanPSMT" w:hAnsiTheme="minorHAnsi"/>
          <w:sz w:val="20"/>
          <w:szCs w:val="20"/>
        </w:rPr>
        <w:t>Wersji elektronicznej na płycie CD/DVD:</w:t>
      </w:r>
    </w:p>
    <w:p w:rsidR="00C113B6" w:rsidRPr="00C113B6" w:rsidRDefault="00C113B6" w:rsidP="00C113B6">
      <w:pPr>
        <w:pStyle w:val="Akapitzlist"/>
        <w:numPr>
          <w:ilvl w:val="2"/>
          <w:numId w:val="87"/>
        </w:numPr>
        <w:spacing w:line="240" w:lineRule="auto"/>
        <w:jc w:val="both"/>
        <w:rPr>
          <w:rFonts w:asciiTheme="minorHAnsi" w:eastAsia="TimesNewRomanPSMT" w:hAnsiTheme="minorHAnsi"/>
          <w:sz w:val="20"/>
          <w:szCs w:val="20"/>
        </w:rPr>
      </w:pPr>
      <w:r w:rsidRPr="00C113B6">
        <w:rPr>
          <w:rFonts w:asciiTheme="minorHAnsi" w:eastAsia="TimesNewRomanPSMT" w:hAnsiTheme="minorHAnsi"/>
          <w:sz w:val="20"/>
          <w:szCs w:val="20"/>
        </w:rPr>
        <w:t>Pliki tekstowe w formacie *.</w:t>
      </w:r>
      <w:proofErr w:type="spellStart"/>
      <w:r w:rsidRPr="00C113B6">
        <w:rPr>
          <w:rFonts w:asciiTheme="minorHAnsi" w:eastAsia="TimesNewRomanPSMT" w:hAnsiTheme="minorHAnsi"/>
          <w:sz w:val="20"/>
          <w:szCs w:val="20"/>
        </w:rPr>
        <w:t>doc</w:t>
      </w:r>
      <w:proofErr w:type="spellEnd"/>
      <w:r w:rsidRPr="00C113B6">
        <w:rPr>
          <w:rFonts w:asciiTheme="minorHAnsi" w:eastAsia="TimesNewRomanPSMT" w:hAnsiTheme="minorHAnsi"/>
          <w:sz w:val="20"/>
          <w:szCs w:val="20"/>
        </w:rPr>
        <w:t xml:space="preserve"> i *pdf.</w:t>
      </w:r>
    </w:p>
    <w:p w:rsidR="00C113B6" w:rsidRPr="00C113B6" w:rsidRDefault="00C113B6" w:rsidP="00C113B6">
      <w:pPr>
        <w:pStyle w:val="Akapitzlist"/>
        <w:numPr>
          <w:ilvl w:val="2"/>
          <w:numId w:val="87"/>
        </w:numPr>
        <w:spacing w:after="0" w:line="240" w:lineRule="auto"/>
        <w:jc w:val="both"/>
        <w:rPr>
          <w:rFonts w:asciiTheme="minorHAnsi" w:eastAsia="TimesNewRomanPSMT" w:hAnsiTheme="minorHAnsi"/>
          <w:sz w:val="20"/>
          <w:szCs w:val="20"/>
        </w:rPr>
      </w:pPr>
      <w:r w:rsidRPr="00C113B6">
        <w:rPr>
          <w:rFonts w:asciiTheme="minorHAnsi" w:eastAsia="TimesNewRomanPSMT" w:hAnsiTheme="minorHAnsi"/>
          <w:sz w:val="20"/>
          <w:szCs w:val="20"/>
        </w:rPr>
        <w:t>Rysunki w formacie grafiki wektorowej *</w:t>
      </w:r>
      <w:proofErr w:type="spellStart"/>
      <w:r w:rsidRPr="00C113B6">
        <w:rPr>
          <w:rFonts w:asciiTheme="minorHAnsi" w:eastAsia="TimesNewRomanPSMT" w:hAnsiTheme="minorHAnsi"/>
          <w:sz w:val="20"/>
          <w:szCs w:val="20"/>
        </w:rPr>
        <w:t>dwg</w:t>
      </w:r>
      <w:proofErr w:type="spellEnd"/>
      <w:r w:rsidRPr="00C113B6">
        <w:rPr>
          <w:rFonts w:asciiTheme="minorHAnsi" w:eastAsia="TimesNewRomanPSMT" w:hAnsiTheme="minorHAnsi"/>
          <w:sz w:val="20"/>
          <w:szCs w:val="20"/>
        </w:rPr>
        <w:t xml:space="preserve"> i *pdf.</w:t>
      </w:r>
    </w:p>
    <w:p w:rsidR="00C113B6" w:rsidRPr="00C113B6" w:rsidRDefault="00C113B6" w:rsidP="00C113B6">
      <w:pPr>
        <w:pStyle w:val="Akapitzlist"/>
        <w:numPr>
          <w:ilvl w:val="2"/>
          <w:numId w:val="87"/>
        </w:numPr>
        <w:spacing w:after="0" w:line="240" w:lineRule="auto"/>
        <w:jc w:val="both"/>
        <w:rPr>
          <w:rFonts w:asciiTheme="minorHAnsi" w:eastAsia="TimesNewRomanPSMT" w:hAnsiTheme="minorHAnsi"/>
          <w:sz w:val="20"/>
          <w:szCs w:val="20"/>
        </w:rPr>
      </w:pPr>
      <w:r w:rsidRPr="00C113B6">
        <w:rPr>
          <w:rFonts w:asciiTheme="minorHAnsi" w:eastAsia="TimesNewRomanPSMT" w:hAnsiTheme="minorHAnsi"/>
          <w:sz w:val="20"/>
          <w:szCs w:val="20"/>
        </w:rPr>
        <w:lastRenderedPageBreak/>
        <w:t>Komplet oryginalnej dokumentacji i zapisany w formacie *pdf (wraz z rysunkami, decyzjami, uzgodnieniami).</w:t>
      </w:r>
    </w:p>
    <w:p w:rsidR="0012397B" w:rsidRPr="003C58AA" w:rsidRDefault="0012397B" w:rsidP="0012397B">
      <w:pPr>
        <w:pStyle w:val="Akapitzlist"/>
        <w:numPr>
          <w:ilvl w:val="0"/>
          <w:numId w:val="37"/>
        </w:numPr>
        <w:tabs>
          <w:tab w:val="clear" w:pos="720"/>
          <w:tab w:val="num" w:pos="360"/>
        </w:tabs>
        <w:suppressAutoHyphens/>
        <w:spacing w:after="0" w:line="240" w:lineRule="auto"/>
        <w:ind w:left="426" w:hanging="426"/>
        <w:jc w:val="both"/>
        <w:rPr>
          <w:rFonts w:cs="Tahoma"/>
          <w:sz w:val="20"/>
          <w:szCs w:val="20"/>
        </w:rPr>
      </w:pPr>
      <w:r w:rsidRPr="003C58AA">
        <w:rPr>
          <w:rFonts w:asciiTheme="minorHAnsi" w:hAnsiTheme="minorHAnsi"/>
          <w:sz w:val="20"/>
          <w:szCs w:val="20"/>
        </w:rPr>
        <w:t xml:space="preserve">Wykonawca jest gospodarzem w pomieszczeniu z wystawą multimedialną w Ratuszu w Lwówku Śląskim od daty przekazania kluczy do pomieszczenia do czasu odbioru końcowego, a w szczególności zobowiązany jest do: </w:t>
      </w:r>
    </w:p>
    <w:p w:rsidR="0012397B" w:rsidRPr="003C58AA" w:rsidRDefault="0012397B" w:rsidP="0012397B">
      <w:pPr>
        <w:numPr>
          <w:ilvl w:val="3"/>
          <w:numId w:val="51"/>
        </w:numPr>
        <w:tabs>
          <w:tab w:val="left" w:pos="142"/>
          <w:tab w:val="left" w:pos="720"/>
          <w:tab w:val="left" w:pos="1080"/>
          <w:tab w:val="left" w:pos="1418"/>
          <w:tab w:val="left" w:pos="8505"/>
        </w:tabs>
        <w:suppressAutoHyphens/>
        <w:ind w:left="1134" w:hanging="425"/>
        <w:jc w:val="both"/>
        <w:rPr>
          <w:rFonts w:asciiTheme="minorHAnsi" w:hAnsiTheme="minorHAnsi"/>
          <w:sz w:val="20"/>
          <w:szCs w:val="20"/>
        </w:rPr>
      </w:pPr>
      <w:r w:rsidRPr="003C58AA">
        <w:rPr>
          <w:rFonts w:asciiTheme="minorHAnsi" w:hAnsiTheme="minorHAnsi"/>
          <w:sz w:val="20"/>
          <w:szCs w:val="20"/>
        </w:rPr>
        <w:t>ochrony mienia i zabezpieczenia przeciwpożarowego,</w:t>
      </w:r>
    </w:p>
    <w:p w:rsidR="0012397B" w:rsidRPr="003C58AA" w:rsidRDefault="0012397B" w:rsidP="0012397B">
      <w:pPr>
        <w:numPr>
          <w:ilvl w:val="3"/>
          <w:numId w:val="51"/>
        </w:numPr>
        <w:tabs>
          <w:tab w:val="left" w:pos="142"/>
          <w:tab w:val="left" w:pos="720"/>
          <w:tab w:val="left" w:pos="1080"/>
          <w:tab w:val="left" w:pos="1418"/>
          <w:tab w:val="left" w:pos="8505"/>
        </w:tabs>
        <w:suppressAutoHyphens/>
        <w:ind w:left="1134" w:hanging="425"/>
        <w:jc w:val="both"/>
        <w:rPr>
          <w:rFonts w:asciiTheme="minorHAnsi" w:hAnsiTheme="minorHAnsi"/>
          <w:sz w:val="20"/>
          <w:szCs w:val="20"/>
        </w:rPr>
      </w:pPr>
      <w:r w:rsidRPr="003C58AA">
        <w:rPr>
          <w:rFonts w:asciiTheme="minorHAnsi" w:hAnsiTheme="minorHAnsi"/>
          <w:sz w:val="20"/>
          <w:szCs w:val="20"/>
        </w:rPr>
        <w:t>nadzoru nad bhp,</w:t>
      </w:r>
    </w:p>
    <w:p w:rsidR="0012397B" w:rsidRPr="003C58AA" w:rsidRDefault="0012397B" w:rsidP="0012397B">
      <w:pPr>
        <w:numPr>
          <w:ilvl w:val="3"/>
          <w:numId w:val="51"/>
        </w:numPr>
        <w:tabs>
          <w:tab w:val="left" w:pos="142"/>
          <w:tab w:val="left" w:pos="720"/>
          <w:tab w:val="left" w:pos="1080"/>
          <w:tab w:val="left" w:pos="1418"/>
          <w:tab w:val="left" w:pos="8505"/>
        </w:tabs>
        <w:suppressAutoHyphens/>
        <w:ind w:left="1134" w:hanging="425"/>
        <w:jc w:val="both"/>
        <w:rPr>
          <w:rFonts w:asciiTheme="minorHAnsi" w:hAnsiTheme="minorHAnsi"/>
          <w:sz w:val="20"/>
          <w:szCs w:val="20"/>
        </w:rPr>
      </w:pPr>
      <w:r w:rsidRPr="003C58AA">
        <w:rPr>
          <w:rFonts w:asciiTheme="minorHAnsi" w:hAnsiTheme="minorHAnsi"/>
          <w:sz w:val="20"/>
          <w:szCs w:val="20"/>
        </w:rPr>
        <w:t>ustalania i utrzymywania porządku,</w:t>
      </w:r>
    </w:p>
    <w:p w:rsidR="0012397B" w:rsidRPr="003C58AA" w:rsidRDefault="0012397B" w:rsidP="0012397B">
      <w:pPr>
        <w:numPr>
          <w:ilvl w:val="3"/>
          <w:numId w:val="51"/>
        </w:numPr>
        <w:tabs>
          <w:tab w:val="left" w:pos="142"/>
          <w:tab w:val="left" w:pos="720"/>
          <w:tab w:val="left" w:pos="1080"/>
          <w:tab w:val="left" w:pos="1418"/>
          <w:tab w:val="left" w:pos="8505"/>
        </w:tabs>
        <w:suppressAutoHyphens/>
        <w:ind w:left="1134" w:hanging="425"/>
        <w:jc w:val="both"/>
        <w:rPr>
          <w:rFonts w:asciiTheme="minorHAnsi" w:hAnsiTheme="minorHAnsi"/>
          <w:sz w:val="20"/>
          <w:szCs w:val="20"/>
        </w:rPr>
      </w:pPr>
      <w:r w:rsidRPr="003C58AA">
        <w:rPr>
          <w:rFonts w:asciiTheme="minorHAnsi" w:hAnsiTheme="minorHAnsi"/>
          <w:sz w:val="20"/>
          <w:szCs w:val="20"/>
        </w:rPr>
        <w:t>odpowiedniej organizacji miejsca pracy, zabezpieczenia magazynowego i dozoru mienia.</w:t>
      </w:r>
    </w:p>
    <w:p w:rsidR="003C58AA" w:rsidRPr="003C58AA" w:rsidRDefault="003C58AA" w:rsidP="003C58AA">
      <w:pPr>
        <w:tabs>
          <w:tab w:val="num" w:pos="426"/>
        </w:tabs>
        <w:suppressAutoHyphens/>
        <w:spacing w:line="120" w:lineRule="atLeast"/>
        <w:jc w:val="both"/>
        <w:rPr>
          <w:rFonts w:cs="Tahoma"/>
          <w:sz w:val="20"/>
          <w:szCs w:val="20"/>
          <w:highlight w:val="yellow"/>
        </w:rPr>
      </w:pPr>
    </w:p>
    <w:p w:rsidR="00164356" w:rsidRDefault="00164356" w:rsidP="00164356">
      <w:pPr>
        <w:suppressAutoHyphens/>
        <w:spacing w:line="120" w:lineRule="atLeast"/>
        <w:jc w:val="center"/>
        <w:rPr>
          <w:rFonts w:ascii="Calibri" w:hAnsi="Calibri" w:cs="Tahoma"/>
          <w:sz w:val="20"/>
          <w:szCs w:val="20"/>
        </w:rPr>
      </w:pPr>
      <w:r w:rsidRPr="004E6906">
        <w:rPr>
          <w:rFonts w:ascii="Calibri" w:hAnsi="Calibri" w:cs="Tahoma"/>
          <w:sz w:val="20"/>
          <w:szCs w:val="20"/>
        </w:rPr>
        <w:t>§</w:t>
      </w:r>
      <w:r w:rsidR="00E460DC" w:rsidRPr="004E6906">
        <w:rPr>
          <w:rFonts w:ascii="Calibri" w:hAnsi="Calibri" w:cs="Tahoma"/>
          <w:sz w:val="20"/>
          <w:szCs w:val="20"/>
        </w:rPr>
        <w:t xml:space="preserve"> 2</w:t>
      </w:r>
    </w:p>
    <w:p w:rsidR="00672C13" w:rsidRPr="004E6906" w:rsidRDefault="00672C13" w:rsidP="00164356">
      <w:pPr>
        <w:suppressAutoHyphens/>
        <w:spacing w:line="120" w:lineRule="atLeast"/>
        <w:jc w:val="center"/>
        <w:rPr>
          <w:rFonts w:ascii="Calibri" w:hAnsi="Calibri" w:cs="Tahoma"/>
          <w:sz w:val="20"/>
          <w:szCs w:val="20"/>
        </w:rPr>
      </w:pPr>
    </w:p>
    <w:p w:rsidR="006904FC" w:rsidRPr="004E6906" w:rsidRDefault="006904FC" w:rsidP="00C113B6">
      <w:pPr>
        <w:pStyle w:val="Akapitzlist"/>
        <w:numPr>
          <w:ilvl w:val="3"/>
          <w:numId w:val="37"/>
        </w:numPr>
        <w:suppressAutoHyphens/>
        <w:spacing w:line="120" w:lineRule="atLeast"/>
        <w:ind w:left="426" w:hanging="426"/>
        <w:jc w:val="both"/>
        <w:rPr>
          <w:rFonts w:cs="Tahoma"/>
          <w:sz w:val="20"/>
          <w:szCs w:val="20"/>
        </w:rPr>
      </w:pPr>
      <w:r w:rsidRPr="004E6906">
        <w:rPr>
          <w:rFonts w:cs="Tahoma"/>
          <w:sz w:val="20"/>
          <w:szCs w:val="20"/>
        </w:rPr>
        <w:t xml:space="preserve">Dokumentacja projektowa stanowiąca realizację </w:t>
      </w:r>
      <w:r w:rsidRPr="004E6906">
        <w:rPr>
          <w:rFonts w:cs="Tahoma"/>
          <w:b/>
          <w:sz w:val="20"/>
          <w:szCs w:val="20"/>
          <w:u w:val="single"/>
        </w:rPr>
        <w:t>etapu A</w:t>
      </w:r>
      <w:r w:rsidRPr="004E6906">
        <w:rPr>
          <w:rFonts w:cs="Tahoma"/>
          <w:sz w:val="20"/>
          <w:szCs w:val="20"/>
        </w:rPr>
        <w:t xml:space="preserve"> przedmiotu zamówienia podlega ochronie przewidzianej ustawą o prawie autorskim i prawach pokrewnych.</w:t>
      </w:r>
    </w:p>
    <w:p w:rsidR="006904FC" w:rsidRPr="004E6906" w:rsidRDefault="006904FC" w:rsidP="00C113B6">
      <w:pPr>
        <w:pStyle w:val="Akapitzlist"/>
        <w:numPr>
          <w:ilvl w:val="3"/>
          <w:numId w:val="37"/>
        </w:numPr>
        <w:suppressAutoHyphens/>
        <w:spacing w:line="120" w:lineRule="atLeast"/>
        <w:ind w:left="426" w:hanging="426"/>
        <w:jc w:val="both"/>
        <w:rPr>
          <w:rFonts w:cs="Tahoma"/>
          <w:sz w:val="20"/>
          <w:szCs w:val="20"/>
        </w:rPr>
      </w:pPr>
      <w:r w:rsidRPr="004E6906">
        <w:rPr>
          <w:rFonts w:cs="Tahoma"/>
          <w:sz w:val="20"/>
          <w:szCs w:val="20"/>
        </w:rPr>
        <w:t>Na mocy niniejszej umowy, Wykonawca przenosi na Zamawiającego autorskie prawa majątkowe                                do opracowań będących przedmiotem niniejszej umowy.</w:t>
      </w:r>
    </w:p>
    <w:p w:rsidR="00B37B00" w:rsidRPr="004E6906" w:rsidRDefault="006904FC" w:rsidP="00C113B6">
      <w:pPr>
        <w:pStyle w:val="Akapitzlist"/>
        <w:numPr>
          <w:ilvl w:val="3"/>
          <w:numId w:val="37"/>
        </w:numPr>
        <w:suppressAutoHyphens/>
        <w:spacing w:line="120" w:lineRule="atLeast"/>
        <w:ind w:left="426" w:hanging="426"/>
        <w:jc w:val="both"/>
        <w:rPr>
          <w:rFonts w:cs="Tahoma"/>
          <w:sz w:val="20"/>
          <w:szCs w:val="20"/>
        </w:rPr>
      </w:pPr>
      <w:r w:rsidRPr="004E6906">
        <w:rPr>
          <w:rFonts w:cs="Tahoma"/>
          <w:sz w:val="20"/>
          <w:szCs w:val="20"/>
        </w:rPr>
        <w:t>Przeniesienie praw autorskich na rzecz Zamawiającego polegać będzie na umożliwieniu korzystania                                 z przedmiotu zamówienia w sposób nieograniczony czasowo i terytorialnie w dowolnym celu, w zakresie wszystkich pól eksploatacji obejmujących w szczególności:</w:t>
      </w:r>
    </w:p>
    <w:p w:rsidR="00381F02" w:rsidRPr="004E6906" w:rsidRDefault="00B37B00" w:rsidP="009858AD">
      <w:pPr>
        <w:pStyle w:val="Akapitzlist"/>
        <w:numPr>
          <w:ilvl w:val="1"/>
          <w:numId w:val="74"/>
        </w:numPr>
        <w:suppressAutoHyphens/>
        <w:spacing w:line="120" w:lineRule="atLeast"/>
        <w:ind w:left="567" w:hanging="425"/>
        <w:jc w:val="both"/>
        <w:rPr>
          <w:rFonts w:cs="Tahoma"/>
          <w:sz w:val="20"/>
          <w:szCs w:val="20"/>
        </w:rPr>
      </w:pPr>
      <w:r w:rsidRPr="004E6906">
        <w:rPr>
          <w:rFonts w:cs="Tahoma"/>
          <w:sz w:val="20"/>
          <w:szCs w:val="20"/>
        </w:rPr>
        <w:t>pr</w:t>
      </w:r>
      <w:r w:rsidR="009A2441" w:rsidRPr="004E6906">
        <w:rPr>
          <w:rFonts w:cs="Tahoma"/>
          <w:sz w:val="20"/>
          <w:szCs w:val="20"/>
        </w:rPr>
        <w:t>awo do zlecenia wykonania przedmiotu umowy</w:t>
      </w:r>
      <w:r w:rsidRPr="004E6906">
        <w:rPr>
          <w:rFonts w:cs="Tahoma"/>
          <w:sz w:val="20"/>
          <w:szCs w:val="20"/>
        </w:rPr>
        <w:t xml:space="preserve"> na podstawie dokumentacji projektowej wytworzonej w wyniku realizacji zamówienia;</w:t>
      </w:r>
    </w:p>
    <w:p w:rsidR="006904FC" w:rsidRPr="004E6906" w:rsidRDefault="006904FC" w:rsidP="009858AD">
      <w:pPr>
        <w:pStyle w:val="Akapitzlist"/>
        <w:numPr>
          <w:ilvl w:val="1"/>
          <w:numId w:val="74"/>
        </w:numPr>
        <w:suppressAutoHyphens/>
        <w:spacing w:line="120" w:lineRule="atLeast"/>
        <w:ind w:left="567" w:hanging="425"/>
        <w:jc w:val="both"/>
        <w:rPr>
          <w:rFonts w:cs="Tahoma"/>
          <w:sz w:val="20"/>
          <w:szCs w:val="20"/>
        </w:rPr>
      </w:pPr>
      <w:r w:rsidRPr="004E6906">
        <w:rPr>
          <w:rFonts w:cs="Tahoma"/>
          <w:sz w:val="20"/>
          <w:szCs w:val="20"/>
        </w:rPr>
        <w:t>wprowadzenie do pamięci komputera;</w:t>
      </w:r>
    </w:p>
    <w:p w:rsidR="006904FC" w:rsidRPr="004E6906" w:rsidRDefault="006904FC" w:rsidP="009858AD">
      <w:pPr>
        <w:pStyle w:val="Akapitzlist"/>
        <w:numPr>
          <w:ilvl w:val="1"/>
          <w:numId w:val="74"/>
        </w:numPr>
        <w:suppressAutoHyphens/>
        <w:spacing w:line="120" w:lineRule="atLeast"/>
        <w:ind w:left="567" w:hanging="425"/>
        <w:jc w:val="both"/>
        <w:rPr>
          <w:rFonts w:cs="Tahoma"/>
          <w:sz w:val="20"/>
          <w:szCs w:val="20"/>
        </w:rPr>
      </w:pPr>
      <w:r w:rsidRPr="004E6906">
        <w:rPr>
          <w:rFonts w:cs="Tahoma"/>
          <w:sz w:val="20"/>
          <w:szCs w:val="20"/>
        </w:rPr>
        <w:t>nagrywanie na urządzeniach służących do wielokrotnego odtwarzania za pomocą nośników cyfrowych i/lub optycznych, w tym powielanie, rozpowszechnianie i odtwarzanie; nadanie, przekazywanie, odtwarzanie i emitowanie w audycjach w środkach masowego przekazu, po utrwaleniu na nośnikach obrazu;</w:t>
      </w:r>
    </w:p>
    <w:p w:rsidR="006904FC" w:rsidRPr="004E6906" w:rsidRDefault="006904FC" w:rsidP="009858AD">
      <w:pPr>
        <w:pStyle w:val="Akapitzlist"/>
        <w:numPr>
          <w:ilvl w:val="1"/>
          <w:numId w:val="74"/>
        </w:numPr>
        <w:suppressAutoHyphens/>
        <w:spacing w:line="120" w:lineRule="atLeast"/>
        <w:ind w:left="567" w:hanging="425"/>
        <w:jc w:val="both"/>
        <w:rPr>
          <w:rFonts w:cs="Tahoma"/>
          <w:sz w:val="20"/>
          <w:szCs w:val="20"/>
        </w:rPr>
      </w:pPr>
      <w:r w:rsidRPr="004E6906">
        <w:rPr>
          <w:rFonts w:cs="Tahoma"/>
          <w:sz w:val="20"/>
          <w:szCs w:val="20"/>
        </w:rPr>
        <w:t xml:space="preserve">wykorzystanie do celów marketingowych i/lub promocji, w tym reklamy, sponsoringu, </w:t>
      </w:r>
      <w:proofErr w:type="spellStart"/>
      <w:r w:rsidRPr="004E6906">
        <w:rPr>
          <w:rFonts w:cs="Tahoma"/>
          <w:sz w:val="20"/>
          <w:szCs w:val="20"/>
        </w:rPr>
        <w:t>product</w:t>
      </w:r>
      <w:proofErr w:type="spellEnd"/>
      <w:r w:rsidR="00B37B00" w:rsidRPr="004E6906">
        <w:rPr>
          <w:rFonts w:cs="Tahoma"/>
          <w:sz w:val="20"/>
          <w:szCs w:val="20"/>
        </w:rPr>
        <w:t xml:space="preserve"> </w:t>
      </w:r>
      <w:proofErr w:type="spellStart"/>
      <w:r w:rsidRPr="004E6906">
        <w:rPr>
          <w:rFonts w:cs="Tahoma"/>
          <w:sz w:val="20"/>
          <w:szCs w:val="20"/>
        </w:rPr>
        <w:t>placement</w:t>
      </w:r>
      <w:proofErr w:type="spellEnd"/>
      <w:r w:rsidRPr="004E6906">
        <w:rPr>
          <w:rFonts w:cs="Tahoma"/>
          <w:sz w:val="20"/>
          <w:szCs w:val="20"/>
        </w:rPr>
        <w:t>, public relations;</w:t>
      </w:r>
    </w:p>
    <w:p w:rsidR="006904FC" w:rsidRPr="004E6906" w:rsidRDefault="006904FC" w:rsidP="009858AD">
      <w:pPr>
        <w:pStyle w:val="Akapitzlist"/>
        <w:numPr>
          <w:ilvl w:val="1"/>
          <w:numId w:val="74"/>
        </w:numPr>
        <w:suppressAutoHyphens/>
        <w:spacing w:line="120" w:lineRule="atLeast"/>
        <w:ind w:left="567" w:hanging="425"/>
        <w:jc w:val="both"/>
        <w:rPr>
          <w:rFonts w:cs="Tahoma"/>
          <w:sz w:val="20"/>
          <w:szCs w:val="20"/>
        </w:rPr>
      </w:pPr>
      <w:r w:rsidRPr="004E6906">
        <w:rPr>
          <w:rFonts w:cs="Tahoma"/>
          <w:sz w:val="20"/>
          <w:szCs w:val="20"/>
        </w:rPr>
        <w:t>inne przypadki rozpowszechniania, w tym publikacja na stronie internetowej, wyświetlanie lub publiczne odtwarzanie;</w:t>
      </w:r>
    </w:p>
    <w:p w:rsidR="006904FC" w:rsidRPr="004E6906" w:rsidRDefault="006904FC" w:rsidP="009858AD">
      <w:pPr>
        <w:pStyle w:val="Akapitzlist"/>
        <w:numPr>
          <w:ilvl w:val="1"/>
          <w:numId w:val="74"/>
        </w:numPr>
        <w:suppressAutoHyphens/>
        <w:spacing w:line="120" w:lineRule="atLeast"/>
        <w:ind w:left="567" w:hanging="425"/>
        <w:jc w:val="both"/>
        <w:rPr>
          <w:rFonts w:cs="Tahoma"/>
          <w:sz w:val="20"/>
          <w:szCs w:val="20"/>
        </w:rPr>
      </w:pPr>
      <w:r w:rsidRPr="004E6906">
        <w:rPr>
          <w:rFonts w:cs="Tahoma"/>
          <w:sz w:val="20"/>
          <w:szCs w:val="20"/>
        </w:rPr>
        <w:t>dokonywanie opracowań, w tym prawo dokonywania obróbki komputerowej;</w:t>
      </w:r>
    </w:p>
    <w:p w:rsidR="00EC2F29" w:rsidRPr="004E6906" w:rsidRDefault="006904FC" w:rsidP="009858AD">
      <w:pPr>
        <w:pStyle w:val="Akapitzlist"/>
        <w:numPr>
          <w:ilvl w:val="1"/>
          <w:numId w:val="74"/>
        </w:numPr>
        <w:suppressAutoHyphens/>
        <w:spacing w:line="120" w:lineRule="atLeast"/>
        <w:ind w:left="567" w:hanging="425"/>
        <w:jc w:val="both"/>
        <w:rPr>
          <w:rFonts w:cs="Tahoma"/>
          <w:sz w:val="20"/>
          <w:szCs w:val="20"/>
        </w:rPr>
      </w:pPr>
      <w:r w:rsidRPr="004E6906">
        <w:rPr>
          <w:rFonts w:cs="Tahoma"/>
          <w:sz w:val="20"/>
          <w:szCs w:val="20"/>
        </w:rPr>
        <w:t>w</w:t>
      </w:r>
      <w:r w:rsidR="00EC2F29" w:rsidRPr="004E6906">
        <w:rPr>
          <w:rFonts w:cs="Tahoma"/>
          <w:sz w:val="20"/>
          <w:szCs w:val="20"/>
        </w:rPr>
        <w:t>prowadzania zmian i modyfikacji</w:t>
      </w:r>
      <w:r w:rsidRPr="004E6906">
        <w:rPr>
          <w:rFonts w:cs="Tahoma"/>
          <w:sz w:val="20"/>
          <w:szCs w:val="20"/>
        </w:rPr>
        <w:t>:</w:t>
      </w:r>
    </w:p>
    <w:p w:rsidR="006904FC" w:rsidRPr="004E6906" w:rsidRDefault="006904FC" w:rsidP="009858AD">
      <w:pPr>
        <w:pStyle w:val="Akapitzlist"/>
        <w:numPr>
          <w:ilvl w:val="2"/>
          <w:numId w:val="74"/>
        </w:numPr>
        <w:tabs>
          <w:tab w:val="clear" w:pos="5607"/>
          <w:tab w:val="num" w:pos="1134"/>
        </w:tabs>
        <w:suppressAutoHyphens/>
        <w:spacing w:line="120" w:lineRule="atLeast"/>
        <w:ind w:left="1134" w:hanging="567"/>
        <w:jc w:val="both"/>
        <w:rPr>
          <w:rFonts w:cs="Tahoma"/>
          <w:sz w:val="20"/>
          <w:szCs w:val="20"/>
        </w:rPr>
      </w:pPr>
      <w:r w:rsidRPr="004E6906">
        <w:rPr>
          <w:rFonts w:cs="Tahoma"/>
          <w:sz w:val="20"/>
          <w:szCs w:val="20"/>
        </w:rPr>
        <w:t>w szczególności ze względu na wymogi techniczne związane z określonymi powyżej sposobami rozpowszechniania i publicznego rozpowszechniania dzieła, jak również wykorzystywania takich opracowań i zezwalania na wykorzystywanie opracowań;</w:t>
      </w:r>
    </w:p>
    <w:p w:rsidR="006904FC" w:rsidRPr="004E6906" w:rsidRDefault="006904FC" w:rsidP="009858AD">
      <w:pPr>
        <w:pStyle w:val="Akapitzlist"/>
        <w:numPr>
          <w:ilvl w:val="2"/>
          <w:numId w:val="74"/>
        </w:numPr>
        <w:tabs>
          <w:tab w:val="clear" w:pos="5607"/>
          <w:tab w:val="num" w:pos="1134"/>
        </w:tabs>
        <w:suppressAutoHyphens/>
        <w:spacing w:line="120" w:lineRule="atLeast"/>
        <w:ind w:left="1134" w:hanging="567"/>
        <w:jc w:val="both"/>
        <w:rPr>
          <w:rFonts w:cs="Tahoma"/>
          <w:sz w:val="20"/>
          <w:szCs w:val="20"/>
        </w:rPr>
      </w:pPr>
      <w:r w:rsidRPr="004E6906">
        <w:rPr>
          <w:rFonts w:cs="Tahoma"/>
          <w:sz w:val="20"/>
          <w:szCs w:val="20"/>
        </w:rPr>
        <w:t>uzasadnionych istniejącymi lub mogącymi się pojawić potrzebami Zamawiającego;</w:t>
      </w:r>
    </w:p>
    <w:p w:rsidR="006904FC" w:rsidRPr="004E6906" w:rsidRDefault="006904FC" w:rsidP="009858AD">
      <w:pPr>
        <w:pStyle w:val="Akapitzlist"/>
        <w:numPr>
          <w:ilvl w:val="2"/>
          <w:numId w:val="74"/>
        </w:numPr>
        <w:tabs>
          <w:tab w:val="clear" w:pos="5607"/>
          <w:tab w:val="num" w:pos="1134"/>
        </w:tabs>
        <w:suppressAutoHyphens/>
        <w:spacing w:line="120" w:lineRule="atLeast"/>
        <w:ind w:left="1134" w:hanging="567"/>
        <w:jc w:val="both"/>
        <w:rPr>
          <w:rFonts w:cs="Tahoma"/>
          <w:sz w:val="20"/>
          <w:szCs w:val="20"/>
        </w:rPr>
      </w:pPr>
      <w:r w:rsidRPr="004E6906">
        <w:rPr>
          <w:rFonts w:cs="Tahoma"/>
          <w:sz w:val="20"/>
          <w:szCs w:val="20"/>
        </w:rPr>
        <w:t xml:space="preserve">w przypadku zaistnienia konieczności zmiany dokumentacji projektowej w trakcie realizacji </w:t>
      </w:r>
      <w:r w:rsidR="009F2C5E" w:rsidRPr="004E6906">
        <w:rPr>
          <w:rFonts w:cs="Tahoma"/>
          <w:sz w:val="20"/>
          <w:szCs w:val="20"/>
        </w:rPr>
        <w:t>przedmiotu umowy</w:t>
      </w:r>
      <w:r w:rsidR="00EC2F29" w:rsidRPr="004E6906">
        <w:rPr>
          <w:rFonts w:cs="Tahoma"/>
          <w:sz w:val="20"/>
          <w:szCs w:val="20"/>
        </w:rPr>
        <w:t>.</w:t>
      </w:r>
    </w:p>
    <w:p w:rsidR="006904FC" w:rsidRPr="004E6906" w:rsidRDefault="006904FC" w:rsidP="009858AD">
      <w:pPr>
        <w:pStyle w:val="Akapitzlist"/>
        <w:numPr>
          <w:ilvl w:val="0"/>
          <w:numId w:val="74"/>
        </w:numPr>
        <w:tabs>
          <w:tab w:val="clear" w:pos="360"/>
          <w:tab w:val="num" w:pos="426"/>
        </w:tabs>
        <w:suppressAutoHyphens/>
        <w:spacing w:line="120" w:lineRule="atLeast"/>
        <w:ind w:left="426" w:hanging="426"/>
        <w:jc w:val="both"/>
        <w:rPr>
          <w:rFonts w:cs="Tahoma"/>
          <w:sz w:val="20"/>
          <w:szCs w:val="20"/>
        </w:rPr>
      </w:pPr>
      <w:r w:rsidRPr="004E6906">
        <w:rPr>
          <w:rFonts w:cs="Tahoma"/>
          <w:sz w:val="20"/>
          <w:szCs w:val="20"/>
        </w:rPr>
        <w:t>Przejście praw autorskich powoduje przejście na Zamawiającego własności egzemplarzy przedmiotu zamówie</w:t>
      </w:r>
      <w:r w:rsidR="00EC2F29" w:rsidRPr="004E6906">
        <w:rPr>
          <w:rFonts w:cs="Tahoma"/>
          <w:sz w:val="20"/>
          <w:szCs w:val="20"/>
        </w:rPr>
        <w:t>nia, o których mowa w § 1 ust. 5</w:t>
      </w:r>
      <w:r w:rsidRPr="004E6906">
        <w:rPr>
          <w:rFonts w:cs="Tahoma"/>
          <w:sz w:val="20"/>
          <w:szCs w:val="20"/>
        </w:rPr>
        <w:t xml:space="preserve"> niniejszej umowy.</w:t>
      </w:r>
    </w:p>
    <w:p w:rsidR="006904FC" w:rsidRPr="004E6906" w:rsidRDefault="006904FC" w:rsidP="009858AD">
      <w:pPr>
        <w:pStyle w:val="Akapitzlist"/>
        <w:numPr>
          <w:ilvl w:val="0"/>
          <w:numId w:val="74"/>
        </w:numPr>
        <w:suppressAutoHyphens/>
        <w:spacing w:line="120" w:lineRule="atLeast"/>
        <w:ind w:left="357" w:hanging="357"/>
        <w:jc w:val="both"/>
        <w:rPr>
          <w:rFonts w:cs="Tahoma"/>
          <w:sz w:val="20"/>
          <w:szCs w:val="20"/>
        </w:rPr>
      </w:pPr>
      <w:r w:rsidRPr="004E6906">
        <w:rPr>
          <w:rFonts w:cs="Tahoma"/>
          <w:sz w:val="20"/>
          <w:szCs w:val="20"/>
        </w:rPr>
        <w:t>Zamawiający nabywa autorskie prawa majątkowe do przedmiotu niniejszej umowy bez obowiązku zapłaty dodatkowego wynagrodzenia.</w:t>
      </w:r>
    </w:p>
    <w:p w:rsidR="00EC2F29" w:rsidRPr="00AD5A6C" w:rsidRDefault="00EC2F29" w:rsidP="00EC2F29">
      <w:pPr>
        <w:pStyle w:val="Akapitzlist"/>
        <w:suppressAutoHyphens/>
        <w:spacing w:line="120" w:lineRule="atLeast"/>
        <w:ind w:left="360" w:firstLine="0"/>
        <w:jc w:val="both"/>
        <w:rPr>
          <w:rFonts w:cs="Tahoma"/>
          <w:sz w:val="20"/>
          <w:szCs w:val="20"/>
          <w:highlight w:val="yellow"/>
        </w:rPr>
      </w:pPr>
    </w:p>
    <w:p w:rsidR="00EC2F29" w:rsidRDefault="00EC2F29" w:rsidP="00EC2F29">
      <w:pPr>
        <w:pStyle w:val="Akapitzlist"/>
        <w:suppressAutoHyphens/>
        <w:spacing w:after="0" w:line="120" w:lineRule="atLeast"/>
        <w:ind w:left="357" w:firstLine="0"/>
        <w:jc w:val="center"/>
        <w:rPr>
          <w:rFonts w:cs="Tahoma"/>
          <w:sz w:val="20"/>
          <w:szCs w:val="20"/>
        </w:rPr>
      </w:pPr>
      <w:r w:rsidRPr="00A348CB">
        <w:rPr>
          <w:rFonts w:cs="Tahoma"/>
          <w:sz w:val="20"/>
          <w:szCs w:val="20"/>
        </w:rPr>
        <w:t>§ 3</w:t>
      </w:r>
    </w:p>
    <w:p w:rsidR="00672C13" w:rsidRPr="00A348CB" w:rsidRDefault="00672C13" w:rsidP="00EC2F29">
      <w:pPr>
        <w:pStyle w:val="Akapitzlist"/>
        <w:suppressAutoHyphens/>
        <w:spacing w:after="0" w:line="120" w:lineRule="atLeast"/>
        <w:ind w:left="357" w:firstLine="0"/>
        <w:jc w:val="center"/>
        <w:rPr>
          <w:rFonts w:cs="Tahoma"/>
          <w:sz w:val="20"/>
          <w:szCs w:val="20"/>
        </w:rPr>
      </w:pPr>
    </w:p>
    <w:p w:rsidR="00164356" w:rsidRPr="00A348CB" w:rsidRDefault="00851F86" w:rsidP="006D51F9">
      <w:pPr>
        <w:pStyle w:val="Tekstpodstawowy3"/>
        <w:numPr>
          <w:ilvl w:val="0"/>
          <w:numId w:val="39"/>
        </w:numPr>
        <w:spacing w:after="0" w:line="120" w:lineRule="atLeast"/>
        <w:jc w:val="both"/>
        <w:rPr>
          <w:rFonts w:ascii="Calibri" w:hAnsi="Calibri"/>
          <w:sz w:val="20"/>
          <w:szCs w:val="20"/>
        </w:rPr>
      </w:pPr>
      <w:r w:rsidRPr="00A348CB">
        <w:rPr>
          <w:rFonts w:ascii="Calibri" w:hAnsi="Calibri"/>
          <w:sz w:val="20"/>
          <w:szCs w:val="20"/>
        </w:rPr>
        <w:t>Przedmiot</w:t>
      </w:r>
      <w:r w:rsidR="00164356" w:rsidRPr="00A348CB">
        <w:rPr>
          <w:rFonts w:ascii="Calibri" w:hAnsi="Calibri"/>
          <w:sz w:val="20"/>
          <w:szCs w:val="20"/>
        </w:rPr>
        <w:t xml:space="preserve"> niniejszej umowy Wykonawca zobowiązany jest wykona</w:t>
      </w:r>
      <w:r w:rsidRPr="00A348CB">
        <w:rPr>
          <w:rFonts w:ascii="Calibri" w:hAnsi="Calibri"/>
          <w:sz w:val="20"/>
          <w:szCs w:val="20"/>
        </w:rPr>
        <w:t>ć przy użyciu sprzętu, urządzeń</w:t>
      </w:r>
      <w:r w:rsidRPr="00A348CB">
        <w:rPr>
          <w:rFonts w:ascii="Calibri" w:hAnsi="Calibri"/>
          <w:sz w:val="20"/>
          <w:szCs w:val="20"/>
        </w:rPr>
        <w:br/>
      </w:r>
      <w:r w:rsidR="00164356" w:rsidRPr="00A348CB">
        <w:rPr>
          <w:rFonts w:ascii="Calibri" w:hAnsi="Calibri"/>
          <w:sz w:val="20"/>
          <w:szCs w:val="20"/>
        </w:rPr>
        <w:t>i materiałów o jakości odpowiadającej stosownym przepisom, normom, standardom i warunkom.</w:t>
      </w:r>
    </w:p>
    <w:p w:rsidR="00164356" w:rsidRPr="00A348CB" w:rsidRDefault="00164356" w:rsidP="006D51F9">
      <w:pPr>
        <w:pStyle w:val="Tekstpodstawowy3"/>
        <w:numPr>
          <w:ilvl w:val="0"/>
          <w:numId w:val="39"/>
        </w:numPr>
        <w:spacing w:after="0" w:line="120" w:lineRule="atLeast"/>
        <w:jc w:val="both"/>
        <w:rPr>
          <w:rFonts w:ascii="Calibri" w:hAnsi="Calibri"/>
          <w:sz w:val="20"/>
          <w:szCs w:val="20"/>
        </w:rPr>
      </w:pPr>
      <w:r w:rsidRPr="00A348CB">
        <w:rPr>
          <w:rFonts w:ascii="Calibri" w:hAnsi="Calibri"/>
          <w:sz w:val="20"/>
          <w:szCs w:val="20"/>
        </w:rPr>
        <w:t>Materiały i urządzenia niezbędne do zrealizowania przedmiotu umowy dostarcza Wykonawca.</w:t>
      </w:r>
    </w:p>
    <w:p w:rsidR="00164356" w:rsidRPr="00A348CB" w:rsidRDefault="00164356" w:rsidP="006D51F9">
      <w:pPr>
        <w:widowControl w:val="0"/>
        <w:numPr>
          <w:ilvl w:val="0"/>
          <w:numId w:val="39"/>
        </w:numPr>
        <w:adjustRightInd w:val="0"/>
        <w:spacing w:line="120" w:lineRule="atLeast"/>
        <w:jc w:val="both"/>
        <w:textAlignment w:val="baseline"/>
        <w:rPr>
          <w:rFonts w:ascii="Calibri" w:hAnsi="Calibri" w:cs="Tahoma"/>
          <w:sz w:val="20"/>
          <w:szCs w:val="20"/>
        </w:rPr>
      </w:pPr>
      <w:r w:rsidRPr="00A348CB">
        <w:rPr>
          <w:rFonts w:ascii="Calibri" w:hAnsi="Calibri" w:cs="Tahoma"/>
          <w:sz w:val="20"/>
          <w:szCs w:val="20"/>
        </w:rPr>
        <w:t xml:space="preserve">Zastosowane materiały, urządzenia winny spełniać wymogi </w:t>
      </w:r>
      <w:r w:rsidR="00E460DC" w:rsidRPr="00A348CB">
        <w:rPr>
          <w:rFonts w:ascii="Calibri" w:hAnsi="Calibri" w:cs="Tahoma"/>
          <w:sz w:val="20"/>
          <w:szCs w:val="20"/>
        </w:rPr>
        <w:t>obowiązującego prawa</w:t>
      </w:r>
      <w:r w:rsidRPr="00A348CB">
        <w:rPr>
          <w:rFonts w:ascii="Calibri" w:hAnsi="Calibri" w:cs="Tahoma"/>
          <w:sz w:val="20"/>
          <w:szCs w:val="20"/>
        </w:rPr>
        <w:t xml:space="preserve"> tj. posiadać odpowiednie certyfikaty na znak bezpieczeństwa, atesty i dopuszczenia do stosowania, winny być zgodne z wymogami technicznymi polskich norm przenoszących normy europejskie lub normy innych Państw członkowskich </w:t>
      </w:r>
      <w:r w:rsidRPr="00A348CB">
        <w:rPr>
          <w:rFonts w:ascii="Calibri" w:hAnsi="Calibri" w:cs="Tahoma"/>
          <w:sz w:val="20"/>
          <w:szCs w:val="20"/>
        </w:rPr>
        <w:lastRenderedPageBreak/>
        <w:t>Europejskiego Obszaru Gospodarczego przenoszących te normy.</w:t>
      </w:r>
    </w:p>
    <w:p w:rsidR="00164356" w:rsidRPr="00A348CB" w:rsidRDefault="00164356" w:rsidP="006D51F9">
      <w:pPr>
        <w:widowControl w:val="0"/>
        <w:numPr>
          <w:ilvl w:val="0"/>
          <w:numId w:val="39"/>
        </w:numPr>
        <w:adjustRightInd w:val="0"/>
        <w:spacing w:line="120" w:lineRule="atLeast"/>
        <w:jc w:val="both"/>
        <w:textAlignment w:val="baseline"/>
        <w:rPr>
          <w:rFonts w:ascii="Calibri" w:hAnsi="Calibri" w:cs="Tahoma"/>
          <w:sz w:val="20"/>
          <w:szCs w:val="20"/>
        </w:rPr>
      </w:pPr>
      <w:r w:rsidRPr="00A348CB">
        <w:rPr>
          <w:rFonts w:ascii="Calibri" w:hAnsi="Calibri" w:cs="Tahoma"/>
          <w:sz w:val="20"/>
          <w:szCs w:val="20"/>
        </w:rPr>
        <w:t>W przypadku braku ww. norm uwzględnione będą kolejno: europejskie aprobaty techniczne, wspólne specyfikacje techniczne, normy międzynarodowe lub inne techniczne systemy odniesienia ustanowione przez europejskie organy normalizacyjne.</w:t>
      </w:r>
    </w:p>
    <w:p w:rsidR="00164356" w:rsidRPr="00A348CB" w:rsidRDefault="00164356" w:rsidP="006D51F9">
      <w:pPr>
        <w:widowControl w:val="0"/>
        <w:numPr>
          <w:ilvl w:val="0"/>
          <w:numId w:val="39"/>
        </w:numPr>
        <w:adjustRightInd w:val="0"/>
        <w:spacing w:line="120" w:lineRule="atLeast"/>
        <w:jc w:val="both"/>
        <w:textAlignment w:val="baseline"/>
        <w:rPr>
          <w:rFonts w:ascii="Calibri" w:hAnsi="Calibri" w:cs="Tahoma"/>
          <w:sz w:val="20"/>
          <w:szCs w:val="20"/>
        </w:rPr>
      </w:pPr>
      <w:r w:rsidRPr="00A348CB">
        <w:rPr>
          <w:rFonts w:ascii="Calibri" w:hAnsi="Calibri" w:cs="Tahoma"/>
          <w:sz w:val="20"/>
          <w:szCs w:val="20"/>
        </w:rPr>
        <w:t>W przypadku braku norm oraz aprobat, specyfikacji, norm i systemów, o których mowa w powyższych ustępach uwzględnione zostaną kolejno Polskie Normy, polskie aprobaty techniczne oraz polskie specyfikacje techniczne.</w:t>
      </w:r>
    </w:p>
    <w:p w:rsidR="00164356" w:rsidRPr="00A348CB" w:rsidRDefault="00164356" w:rsidP="006D51F9">
      <w:pPr>
        <w:widowControl w:val="0"/>
        <w:numPr>
          <w:ilvl w:val="0"/>
          <w:numId w:val="39"/>
        </w:numPr>
        <w:adjustRightInd w:val="0"/>
        <w:spacing w:line="120" w:lineRule="atLeast"/>
        <w:jc w:val="both"/>
        <w:textAlignment w:val="baseline"/>
        <w:rPr>
          <w:rFonts w:ascii="Calibri" w:hAnsi="Calibri" w:cs="Tahoma"/>
          <w:sz w:val="20"/>
          <w:szCs w:val="20"/>
        </w:rPr>
      </w:pPr>
      <w:r w:rsidRPr="00A348CB">
        <w:rPr>
          <w:rFonts w:ascii="Calibri" w:hAnsi="Calibri" w:cs="Tahoma"/>
          <w:sz w:val="20"/>
          <w:szCs w:val="20"/>
        </w:rPr>
        <w:t xml:space="preserve">Dokumenty wymienione w powyższych ustępach wraz z ich kopiami powinny być przekazane do kontroli i wykorzystania </w:t>
      </w:r>
      <w:r w:rsidR="001F4B75" w:rsidRPr="00A348CB">
        <w:rPr>
          <w:rFonts w:ascii="Calibri" w:hAnsi="Calibri" w:cs="Tahoma"/>
          <w:sz w:val="20"/>
          <w:szCs w:val="20"/>
        </w:rPr>
        <w:t>Zamawiającemu</w:t>
      </w:r>
      <w:r w:rsidRPr="00A348CB">
        <w:rPr>
          <w:rFonts w:ascii="Calibri" w:hAnsi="Calibri" w:cs="Tahoma"/>
          <w:sz w:val="20"/>
          <w:szCs w:val="20"/>
        </w:rPr>
        <w:t xml:space="preserve"> w dniu sprowadzenia materiałów </w:t>
      </w:r>
      <w:r w:rsidR="00851F86" w:rsidRPr="00A348CB">
        <w:rPr>
          <w:rFonts w:ascii="Calibri" w:hAnsi="Calibri" w:cs="Tahoma"/>
          <w:sz w:val="20"/>
          <w:szCs w:val="20"/>
        </w:rPr>
        <w:t>na miejsce wykonania przedmiotu zamówienia</w:t>
      </w:r>
      <w:r w:rsidRPr="00A348CB">
        <w:rPr>
          <w:rFonts w:ascii="Calibri" w:hAnsi="Calibri" w:cs="Tahoma"/>
          <w:sz w:val="20"/>
          <w:szCs w:val="20"/>
        </w:rPr>
        <w:t xml:space="preserve"> i przed wbudowaniem. Wykonawca zobowi</w:t>
      </w:r>
      <w:r w:rsidR="00B92166" w:rsidRPr="00A348CB">
        <w:rPr>
          <w:rFonts w:ascii="Calibri" w:hAnsi="Calibri" w:cs="Tahoma"/>
          <w:sz w:val="20"/>
          <w:szCs w:val="20"/>
        </w:rPr>
        <w:t>ązany jest do przedstawienia Zamawiającemu</w:t>
      </w:r>
      <w:r w:rsidRPr="00A348CB">
        <w:rPr>
          <w:rFonts w:ascii="Calibri" w:hAnsi="Calibri" w:cs="Tahoma"/>
          <w:sz w:val="20"/>
          <w:szCs w:val="20"/>
        </w:rPr>
        <w:t xml:space="preserve"> wyników badań, certyfikatów, kart technicznych, autoryzacji i at</w:t>
      </w:r>
      <w:r w:rsidR="00851F86" w:rsidRPr="00A348CB">
        <w:rPr>
          <w:rFonts w:ascii="Calibri" w:hAnsi="Calibri" w:cs="Tahoma"/>
          <w:sz w:val="20"/>
          <w:szCs w:val="20"/>
        </w:rPr>
        <w:t>estów oraz deklaracji zgodności</w:t>
      </w:r>
      <w:r w:rsidR="00851F86" w:rsidRPr="00A348CB">
        <w:rPr>
          <w:rFonts w:ascii="Calibri" w:hAnsi="Calibri" w:cs="Tahoma"/>
          <w:sz w:val="20"/>
          <w:szCs w:val="20"/>
        </w:rPr>
        <w:br/>
      </w:r>
      <w:r w:rsidRPr="00A348CB">
        <w:rPr>
          <w:rFonts w:ascii="Calibri" w:hAnsi="Calibri" w:cs="Tahoma"/>
          <w:sz w:val="20"/>
          <w:szCs w:val="20"/>
        </w:rPr>
        <w:t>z Europejskimi Normami na materiały i urządzenia zastosowane przy realizacji przedmiotu umowy.</w:t>
      </w:r>
    </w:p>
    <w:p w:rsidR="00164356" w:rsidRPr="00A348CB" w:rsidRDefault="00B92166" w:rsidP="006D51F9">
      <w:pPr>
        <w:widowControl w:val="0"/>
        <w:numPr>
          <w:ilvl w:val="0"/>
          <w:numId w:val="39"/>
        </w:numPr>
        <w:adjustRightInd w:val="0"/>
        <w:spacing w:line="120" w:lineRule="atLeast"/>
        <w:jc w:val="both"/>
        <w:textAlignment w:val="baseline"/>
        <w:rPr>
          <w:rFonts w:ascii="Calibri" w:hAnsi="Calibri" w:cs="Tahoma"/>
          <w:sz w:val="20"/>
          <w:szCs w:val="20"/>
        </w:rPr>
      </w:pPr>
      <w:r w:rsidRPr="00A348CB">
        <w:rPr>
          <w:rFonts w:ascii="Calibri" w:hAnsi="Calibri" w:cs="Tahoma"/>
          <w:sz w:val="20"/>
          <w:szCs w:val="20"/>
        </w:rPr>
        <w:t>Zamawiający</w:t>
      </w:r>
      <w:r w:rsidR="00164356" w:rsidRPr="00A348CB">
        <w:rPr>
          <w:rFonts w:ascii="Calibri" w:hAnsi="Calibri" w:cs="Tahoma"/>
          <w:sz w:val="20"/>
          <w:szCs w:val="20"/>
        </w:rPr>
        <w:t xml:space="preserve"> ma prawo w każdym momencie realizacji umowy, odrzucić każdą część </w:t>
      </w:r>
      <w:r w:rsidR="001F4B75" w:rsidRPr="00A348CB">
        <w:rPr>
          <w:rFonts w:ascii="Calibri" w:hAnsi="Calibri" w:cs="Tahoma"/>
          <w:sz w:val="20"/>
          <w:szCs w:val="20"/>
        </w:rPr>
        <w:t>prac</w:t>
      </w:r>
      <w:r w:rsidR="00164356" w:rsidRPr="00A348CB">
        <w:rPr>
          <w:rFonts w:ascii="Calibri" w:hAnsi="Calibri" w:cs="Tahoma"/>
          <w:sz w:val="20"/>
          <w:szCs w:val="20"/>
        </w:rPr>
        <w:t>, użyte materiały</w:t>
      </w:r>
      <w:r w:rsidR="001F4B75" w:rsidRPr="00A348CB">
        <w:rPr>
          <w:rFonts w:ascii="Calibri" w:hAnsi="Calibri" w:cs="Tahoma"/>
          <w:sz w:val="20"/>
          <w:szCs w:val="20"/>
        </w:rPr>
        <w:t xml:space="preserve">                  </w:t>
      </w:r>
      <w:r w:rsidR="00164356" w:rsidRPr="00A348CB">
        <w:rPr>
          <w:rFonts w:ascii="Calibri" w:hAnsi="Calibri" w:cs="Tahoma"/>
          <w:sz w:val="20"/>
          <w:szCs w:val="20"/>
        </w:rPr>
        <w:t>i z</w:t>
      </w:r>
      <w:r w:rsidR="00851F86" w:rsidRPr="00A348CB">
        <w:rPr>
          <w:rFonts w:ascii="Calibri" w:hAnsi="Calibri" w:cs="Tahoma"/>
          <w:sz w:val="20"/>
          <w:szCs w:val="20"/>
        </w:rPr>
        <w:t>a</w:t>
      </w:r>
      <w:r w:rsidR="00164356" w:rsidRPr="00A348CB">
        <w:rPr>
          <w:rFonts w:ascii="Calibri" w:hAnsi="Calibri" w:cs="Tahoma"/>
          <w:sz w:val="20"/>
          <w:szCs w:val="20"/>
        </w:rPr>
        <w:t>montowane urządzenia, jeżeli nie będą one zgodne z powyższymi wymaganiami. Odrzucenie powinno nastąpić w formie pisemnej niezwłocznie po stwierdzeni</w:t>
      </w:r>
      <w:r w:rsidR="00AF7D2F" w:rsidRPr="00A348CB">
        <w:rPr>
          <w:rFonts w:ascii="Calibri" w:hAnsi="Calibri" w:cs="Tahoma"/>
          <w:sz w:val="20"/>
          <w:szCs w:val="20"/>
        </w:rPr>
        <w:t>u niezgodności.</w:t>
      </w:r>
    </w:p>
    <w:p w:rsidR="00E460DC" w:rsidRPr="00AD5A6C" w:rsidRDefault="00E460DC" w:rsidP="00E460DC">
      <w:pPr>
        <w:widowControl w:val="0"/>
        <w:adjustRightInd w:val="0"/>
        <w:spacing w:line="120" w:lineRule="atLeast"/>
        <w:ind w:left="360"/>
        <w:jc w:val="both"/>
        <w:textAlignment w:val="baseline"/>
        <w:rPr>
          <w:rFonts w:ascii="Calibri" w:hAnsi="Calibri" w:cs="Tahoma"/>
          <w:color w:val="FF0000"/>
          <w:sz w:val="20"/>
          <w:szCs w:val="20"/>
          <w:highlight w:val="yellow"/>
        </w:rPr>
      </w:pPr>
    </w:p>
    <w:p w:rsidR="00E460DC" w:rsidRDefault="00E3349F" w:rsidP="00E460DC">
      <w:pPr>
        <w:widowControl w:val="0"/>
        <w:adjustRightInd w:val="0"/>
        <w:spacing w:line="120" w:lineRule="atLeast"/>
        <w:ind w:left="360"/>
        <w:jc w:val="center"/>
        <w:textAlignment w:val="baseline"/>
        <w:rPr>
          <w:rFonts w:ascii="Calibri" w:hAnsi="Calibri" w:cs="Tahoma"/>
          <w:sz w:val="20"/>
          <w:szCs w:val="20"/>
        </w:rPr>
      </w:pPr>
      <w:r w:rsidRPr="00A348CB">
        <w:rPr>
          <w:rFonts w:ascii="Calibri" w:hAnsi="Calibri" w:cs="Tahoma"/>
          <w:sz w:val="20"/>
          <w:szCs w:val="20"/>
        </w:rPr>
        <w:t>§ 4</w:t>
      </w:r>
    </w:p>
    <w:p w:rsidR="00672C13" w:rsidRPr="00A348CB" w:rsidRDefault="00672C13" w:rsidP="00E460DC">
      <w:pPr>
        <w:widowControl w:val="0"/>
        <w:adjustRightInd w:val="0"/>
        <w:spacing w:line="120" w:lineRule="atLeast"/>
        <w:ind w:left="360"/>
        <w:jc w:val="center"/>
        <w:textAlignment w:val="baseline"/>
        <w:rPr>
          <w:rFonts w:ascii="Calibri" w:hAnsi="Calibri" w:cs="Tahoma"/>
          <w:sz w:val="20"/>
          <w:szCs w:val="20"/>
        </w:rPr>
      </w:pPr>
    </w:p>
    <w:p w:rsidR="00E460DC" w:rsidRPr="00A348CB" w:rsidRDefault="00E460DC" w:rsidP="00E460DC">
      <w:pPr>
        <w:widowControl w:val="0"/>
        <w:adjustRightInd w:val="0"/>
        <w:spacing w:line="120" w:lineRule="atLeast"/>
        <w:ind w:left="360"/>
        <w:jc w:val="both"/>
        <w:textAlignment w:val="baseline"/>
        <w:rPr>
          <w:rFonts w:ascii="Calibri" w:hAnsi="Calibri" w:cs="Tahoma"/>
          <w:sz w:val="20"/>
          <w:szCs w:val="20"/>
        </w:rPr>
      </w:pPr>
      <w:r w:rsidRPr="00A348CB">
        <w:rPr>
          <w:rFonts w:ascii="Calibri" w:hAnsi="Calibri" w:cs="Tahoma"/>
          <w:sz w:val="20"/>
          <w:szCs w:val="20"/>
        </w:rPr>
        <w:t>Warunki umowy określone są w następujących dokumentach we wskazanej niżej kolejności obowiązywania:</w:t>
      </w:r>
    </w:p>
    <w:p w:rsidR="00E460DC" w:rsidRPr="00A348CB" w:rsidRDefault="00851F86" w:rsidP="00E460DC">
      <w:pPr>
        <w:widowControl w:val="0"/>
        <w:adjustRightInd w:val="0"/>
        <w:spacing w:line="120" w:lineRule="atLeast"/>
        <w:ind w:left="360"/>
        <w:jc w:val="both"/>
        <w:textAlignment w:val="baseline"/>
        <w:rPr>
          <w:rFonts w:ascii="Calibri" w:hAnsi="Calibri" w:cs="Tahoma"/>
          <w:sz w:val="20"/>
          <w:szCs w:val="20"/>
        </w:rPr>
      </w:pPr>
      <w:r w:rsidRPr="00A348CB">
        <w:rPr>
          <w:rFonts w:ascii="Calibri" w:hAnsi="Calibri" w:cs="Tahoma"/>
          <w:sz w:val="20"/>
          <w:szCs w:val="20"/>
        </w:rPr>
        <w:t>1. umowa o wykonanie przedmiotu zamówienia</w:t>
      </w:r>
      <w:r w:rsidR="00E460DC" w:rsidRPr="00A348CB">
        <w:rPr>
          <w:rFonts w:ascii="Calibri" w:hAnsi="Calibri" w:cs="Tahoma"/>
          <w:sz w:val="20"/>
          <w:szCs w:val="20"/>
        </w:rPr>
        <w:t>;</w:t>
      </w:r>
    </w:p>
    <w:p w:rsidR="00E460DC" w:rsidRPr="00A348CB" w:rsidRDefault="00E460DC" w:rsidP="00E460DC">
      <w:pPr>
        <w:widowControl w:val="0"/>
        <w:adjustRightInd w:val="0"/>
        <w:spacing w:line="120" w:lineRule="atLeast"/>
        <w:ind w:left="360"/>
        <w:jc w:val="both"/>
        <w:textAlignment w:val="baseline"/>
        <w:rPr>
          <w:rFonts w:ascii="Calibri" w:hAnsi="Calibri" w:cs="Tahoma"/>
          <w:sz w:val="20"/>
          <w:szCs w:val="20"/>
        </w:rPr>
      </w:pPr>
      <w:r w:rsidRPr="00A348CB">
        <w:rPr>
          <w:rFonts w:ascii="Calibri" w:hAnsi="Calibri" w:cs="Tahoma"/>
          <w:sz w:val="20"/>
          <w:szCs w:val="20"/>
        </w:rPr>
        <w:t xml:space="preserve">2. </w:t>
      </w:r>
      <w:r w:rsidR="00A348CB" w:rsidRPr="00A348CB">
        <w:rPr>
          <w:rFonts w:ascii="Calibri" w:hAnsi="Calibri" w:cs="Tahoma"/>
          <w:sz w:val="20"/>
          <w:szCs w:val="20"/>
        </w:rPr>
        <w:t>zaproszenie do złożenia oferty</w:t>
      </w:r>
      <w:r w:rsidRPr="00A348CB">
        <w:rPr>
          <w:rFonts w:ascii="Calibri" w:hAnsi="Calibri" w:cs="Tahoma"/>
          <w:sz w:val="20"/>
          <w:szCs w:val="20"/>
        </w:rPr>
        <w:t>;</w:t>
      </w:r>
    </w:p>
    <w:p w:rsidR="00E460DC" w:rsidRPr="00A348CB" w:rsidRDefault="00E460DC" w:rsidP="00E460DC">
      <w:pPr>
        <w:widowControl w:val="0"/>
        <w:adjustRightInd w:val="0"/>
        <w:spacing w:line="120" w:lineRule="atLeast"/>
        <w:ind w:left="360"/>
        <w:jc w:val="both"/>
        <w:textAlignment w:val="baseline"/>
        <w:rPr>
          <w:rFonts w:ascii="Calibri" w:hAnsi="Calibri" w:cs="Tahoma"/>
          <w:sz w:val="20"/>
          <w:szCs w:val="20"/>
        </w:rPr>
      </w:pPr>
      <w:r w:rsidRPr="00A348CB">
        <w:rPr>
          <w:rFonts w:ascii="Calibri" w:hAnsi="Calibri" w:cs="Tahoma"/>
          <w:sz w:val="20"/>
          <w:szCs w:val="20"/>
        </w:rPr>
        <w:t>3. odpowiedzi na pytania Wykonawców;</w:t>
      </w:r>
    </w:p>
    <w:p w:rsidR="00E460DC" w:rsidRPr="00A348CB" w:rsidRDefault="00E460DC" w:rsidP="00E460DC">
      <w:pPr>
        <w:widowControl w:val="0"/>
        <w:adjustRightInd w:val="0"/>
        <w:spacing w:line="120" w:lineRule="atLeast"/>
        <w:ind w:left="360"/>
        <w:jc w:val="both"/>
        <w:textAlignment w:val="baseline"/>
        <w:rPr>
          <w:rFonts w:ascii="Calibri" w:hAnsi="Calibri" w:cs="Tahoma"/>
          <w:sz w:val="20"/>
          <w:szCs w:val="20"/>
        </w:rPr>
      </w:pPr>
      <w:r w:rsidRPr="00A348CB">
        <w:rPr>
          <w:rFonts w:ascii="Calibri" w:hAnsi="Calibri" w:cs="Tahoma"/>
          <w:sz w:val="20"/>
          <w:szCs w:val="20"/>
        </w:rPr>
        <w:t>4. oferta Wykonawcy.</w:t>
      </w:r>
    </w:p>
    <w:p w:rsidR="00164356" w:rsidRPr="00A348CB" w:rsidRDefault="00164356" w:rsidP="00164356">
      <w:pPr>
        <w:widowControl w:val="0"/>
        <w:adjustRightInd w:val="0"/>
        <w:spacing w:line="120" w:lineRule="atLeast"/>
        <w:jc w:val="both"/>
        <w:textAlignment w:val="baseline"/>
        <w:rPr>
          <w:rFonts w:ascii="Calibri" w:hAnsi="Calibri" w:cs="Tahoma"/>
          <w:color w:val="FF0000"/>
          <w:sz w:val="20"/>
          <w:szCs w:val="20"/>
        </w:rPr>
      </w:pPr>
    </w:p>
    <w:p w:rsidR="00E3349F" w:rsidRPr="00A348CB" w:rsidRDefault="00E3349F" w:rsidP="00E3349F">
      <w:pPr>
        <w:keepNext/>
        <w:spacing w:line="120" w:lineRule="atLeast"/>
        <w:rPr>
          <w:rFonts w:ascii="Calibri" w:hAnsi="Calibri"/>
          <w:b/>
          <w:sz w:val="20"/>
          <w:szCs w:val="20"/>
        </w:rPr>
      </w:pPr>
      <w:r w:rsidRPr="00A348CB">
        <w:rPr>
          <w:rFonts w:ascii="Calibri" w:hAnsi="Calibri"/>
          <w:b/>
          <w:sz w:val="20"/>
          <w:szCs w:val="20"/>
        </w:rPr>
        <w:t>Rozdział II.  TERMINY REALIZACJI UMOWY</w:t>
      </w:r>
    </w:p>
    <w:p w:rsidR="00620A15" w:rsidRDefault="00E3349F" w:rsidP="00620A15">
      <w:pPr>
        <w:keepNext/>
        <w:spacing w:line="120" w:lineRule="atLeast"/>
        <w:jc w:val="center"/>
        <w:rPr>
          <w:rFonts w:ascii="Calibri" w:hAnsi="Calibri"/>
          <w:sz w:val="20"/>
          <w:szCs w:val="20"/>
        </w:rPr>
      </w:pPr>
      <w:r w:rsidRPr="00A348CB">
        <w:rPr>
          <w:rFonts w:ascii="Calibri" w:hAnsi="Calibri"/>
          <w:sz w:val="20"/>
          <w:szCs w:val="20"/>
        </w:rPr>
        <w:t>§ 5</w:t>
      </w:r>
    </w:p>
    <w:p w:rsidR="00672C13" w:rsidRPr="00A348CB" w:rsidRDefault="00672C13" w:rsidP="00620A15">
      <w:pPr>
        <w:keepNext/>
        <w:spacing w:line="120" w:lineRule="atLeast"/>
        <w:jc w:val="center"/>
        <w:rPr>
          <w:rFonts w:ascii="Calibri" w:hAnsi="Calibri"/>
          <w:sz w:val="20"/>
          <w:szCs w:val="20"/>
        </w:rPr>
      </w:pPr>
    </w:p>
    <w:p w:rsidR="00620A15" w:rsidRPr="00A348CB" w:rsidRDefault="00620A15" w:rsidP="00C113B6">
      <w:pPr>
        <w:pStyle w:val="Akapitzlist"/>
        <w:keepNext/>
        <w:numPr>
          <w:ilvl w:val="4"/>
          <w:numId w:val="37"/>
        </w:numPr>
        <w:spacing w:line="120" w:lineRule="atLeast"/>
        <w:ind w:left="284" w:hanging="284"/>
        <w:jc w:val="both"/>
        <w:rPr>
          <w:sz w:val="20"/>
          <w:szCs w:val="20"/>
        </w:rPr>
      </w:pPr>
      <w:r w:rsidRPr="00A348CB">
        <w:rPr>
          <w:sz w:val="20"/>
          <w:szCs w:val="20"/>
        </w:rPr>
        <w:t>Strony ustalają następujące terminy realizacji przedmiotu umowy:</w:t>
      </w:r>
    </w:p>
    <w:p w:rsidR="00601CBD" w:rsidRDefault="00E3349F" w:rsidP="00601CBD">
      <w:pPr>
        <w:pStyle w:val="Akapitzlist"/>
        <w:keepNext/>
        <w:numPr>
          <w:ilvl w:val="1"/>
          <w:numId w:val="76"/>
        </w:numPr>
        <w:spacing w:line="120" w:lineRule="atLeast"/>
        <w:ind w:left="567" w:hanging="425"/>
        <w:jc w:val="both"/>
        <w:rPr>
          <w:sz w:val="20"/>
          <w:szCs w:val="20"/>
        </w:rPr>
      </w:pPr>
      <w:r w:rsidRPr="00A348CB">
        <w:rPr>
          <w:sz w:val="20"/>
          <w:szCs w:val="20"/>
        </w:rPr>
        <w:t xml:space="preserve">Termin rozpoczęcia </w:t>
      </w:r>
      <w:r w:rsidR="00AA5F31" w:rsidRPr="00A348CB">
        <w:rPr>
          <w:sz w:val="20"/>
          <w:szCs w:val="20"/>
        </w:rPr>
        <w:t xml:space="preserve">z dniem podpisania umowy, tj. </w:t>
      </w:r>
      <w:r w:rsidR="00AA5F31" w:rsidRPr="00A348CB">
        <w:rPr>
          <w:b/>
          <w:sz w:val="20"/>
          <w:szCs w:val="20"/>
        </w:rPr>
        <w:t>…………………………</w:t>
      </w:r>
      <w:r w:rsidRPr="00A348CB">
        <w:rPr>
          <w:sz w:val="20"/>
          <w:szCs w:val="20"/>
        </w:rPr>
        <w:t>.</w:t>
      </w:r>
    </w:p>
    <w:p w:rsidR="00A348CB" w:rsidRPr="00601CBD" w:rsidRDefault="006129BF" w:rsidP="00601CBD">
      <w:pPr>
        <w:pStyle w:val="Akapitzlist"/>
        <w:keepNext/>
        <w:numPr>
          <w:ilvl w:val="1"/>
          <w:numId w:val="76"/>
        </w:numPr>
        <w:spacing w:line="120" w:lineRule="atLeast"/>
        <w:ind w:left="567" w:hanging="425"/>
        <w:jc w:val="both"/>
        <w:rPr>
          <w:sz w:val="20"/>
          <w:szCs w:val="20"/>
        </w:rPr>
      </w:pPr>
      <w:r w:rsidRPr="00601CBD">
        <w:rPr>
          <w:sz w:val="20"/>
          <w:szCs w:val="20"/>
        </w:rPr>
        <w:t>Termin zakończenia:</w:t>
      </w:r>
      <w:r w:rsidRPr="00601CBD">
        <w:rPr>
          <w:b/>
          <w:sz w:val="20"/>
          <w:szCs w:val="20"/>
        </w:rPr>
        <w:t xml:space="preserve"> </w:t>
      </w:r>
      <w:r w:rsidR="00A453BD">
        <w:rPr>
          <w:b/>
          <w:sz w:val="20"/>
          <w:szCs w:val="20"/>
        </w:rPr>
        <w:t>49</w:t>
      </w:r>
      <w:r w:rsidR="00A348CB" w:rsidRPr="00601CBD">
        <w:rPr>
          <w:b/>
          <w:sz w:val="20"/>
          <w:szCs w:val="20"/>
        </w:rPr>
        <w:t xml:space="preserve"> dni od dnia podpisania umowy</w:t>
      </w:r>
      <w:r w:rsidR="006D3E7F" w:rsidRPr="00601CBD">
        <w:rPr>
          <w:b/>
          <w:sz w:val="20"/>
          <w:szCs w:val="20"/>
        </w:rPr>
        <w:t xml:space="preserve">, przy czym wykonanie i przekazanie Zamawiającemu zrealizowanego etapu A zamówienia – do </w:t>
      </w:r>
      <w:r w:rsidR="003802F0">
        <w:rPr>
          <w:b/>
          <w:sz w:val="20"/>
          <w:szCs w:val="20"/>
        </w:rPr>
        <w:t>21</w:t>
      </w:r>
      <w:r w:rsidR="006D3E7F" w:rsidRPr="00601CBD">
        <w:rPr>
          <w:b/>
          <w:sz w:val="20"/>
          <w:szCs w:val="20"/>
        </w:rPr>
        <w:t xml:space="preserve"> dni od dnia podpisania umowy.</w:t>
      </w:r>
    </w:p>
    <w:p w:rsidR="00601CBD" w:rsidRDefault="003A4369" w:rsidP="00601CBD">
      <w:pPr>
        <w:pStyle w:val="Akapitzlist"/>
        <w:keepNext/>
        <w:numPr>
          <w:ilvl w:val="0"/>
          <w:numId w:val="76"/>
        </w:numPr>
        <w:spacing w:line="120" w:lineRule="atLeast"/>
        <w:jc w:val="both"/>
        <w:rPr>
          <w:sz w:val="20"/>
          <w:szCs w:val="20"/>
        </w:rPr>
      </w:pPr>
      <w:r w:rsidRPr="00601CBD">
        <w:rPr>
          <w:sz w:val="20"/>
          <w:szCs w:val="20"/>
        </w:rPr>
        <w:t xml:space="preserve">Za termin zakończenia </w:t>
      </w:r>
      <w:r w:rsidR="00E3349F" w:rsidRPr="00601CBD">
        <w:rPr>
          <w:sz w:val="20"/>
          <w:szCs w:val="20"/>
        </w:rPr>
        <w:t>realizacji przedmiotu umowy przyjęta zostaje data zgłoszenia p</w:t>
      </w:r>
      <w:r w:rsidRPr="00601CBD">
        <w:rPr>
          <w:sz w:val="20"/>
          <w:szCs w:val="20"/>
        </w:rPr>
        <w:t>rzez Wykona</w:t>
      </w:r>
      <w:r w:rsidR="00851F86" w:rsidRPr="00601CBD">
        <w:rPr>
          <w:sz w:val="20"/>
          <w:szCs w:val="20"/>
        </w:rPr>
        <w:t>wcę zakończenia wykonania przedmiotu zamówienia</w:t>
      </w:r>
      <w:r w:rsidR="00E3349F" w:rsidRPr="00601CBD">
        <w:rPr>
          <w:sz w:val="20"/>
          <w:szCs w:val="20"/>
        </w:rPr>
        <w:t>, potwi</w:t>
      </w:r>
      <w:r w:rsidRPr="00601CBD">
        <w:rPr>
          <w:sz w:val="20"/>
          <w:szCs w:val="20"/>
        </w:rPr>
        <w:t>erdzona przez Zamawiającego</w:t>
      </w:r>
      <w:r w:rsidR="00E3349F" w:rsidRPr="00601CBD">
        <w:rPr>
          <w:sz w:val="20"/>
          <w:szCs w:val="20"/>
        </w:rPr>
        <w:t>.</w:t>
      </w:r>
    </w:p>
    <w:p w:rsidR="006D3E7F" w:rsidRPr="00601CBD" w:rsidRDefault="006D3E7F" w:rsidP="00601CBD">
      <w:pPr>
        <w:pStyle w:val="Akapitzlist"/>
        <w:keepNext/>
        <w:numPr>
          <w:ilvl w:val="0"/>
          <w:numId w:val="76"/>
        </w:numPr>
        <w:spacing w:line="120" w:lineRule="atLeast"/>
        <w:jc w:val="both"/>
        <w:rPr>
          <w:sz w:val="20"/>
          <w:szCs w:val="20"/>
        </w:rPr>
      </w:pPr>
      <w:r w:rsidRPr="00601CBD">
        <w:rPr>
          <w:sz w:val="20"/>
          <w:szCs w:val="20"/>
        </w:rPr>
        <w:t>Za termin zakończenia realizacji etapu A zamówienia przyjęta zostaje data przedłożenia Zamawi</w:t>
      </w:r>
      <w:r w:rsidR="00EE4D29" w:rsidRPr="00601CBD">
        <w:rPr>
          <w:sz w:val="20"/>
          <w:szCs w:val="20"/>
        </w:rPr>
        <w:t>ającemu kompletnej dokumentacji.</w:t>
      </w:r>
    </w:p>
    <w:p w:rsidR="00164356" w:rsidRPr="00A348CB" w:rsidRDefault="00164356" w:rsidP="00164356">
      <w:pPr>
        <w:keepNext/>
        <w:spacing w:line="120" w:lineRule="atLeast"/>
        <w:rPr>
          <w:rFonts w:ascii="Calibri" w:hAnsi="Calibri"/>
          <w:b/>
          <w:sz w:val="20"/>
          <w:szCs w:val="20"/>
        </w:rPr>
      </w:pPr>
      <w:r w:rsidRPr="00A348CB">
        <w:rPr>
          <w:rFonts w:ascii="Calibri" w:hAnsi="Calibri"/>
          <w:b/>
          <w:sz w:val="20"/>
          <w:szCs w:val="20"/>
        </w:rPr>
        <w:t>Rozdział II</w:t>
      </w:r>
      <w:r w:rsidR="00620A15" w:rsidRPr="00A348CB">
        <w:rPr>
          <w:rFonts w:ascii="Calibri" w:hAnsi="Calibri"/>
          <w:b/>
          <w:sz w:val="20"/>
          <w:szCs w:val="20"/>
        </w:rPr>
        <w:t>I</w:t>
      </w:r>
      <w:r w:rsidRPr="00A348CB">
        <w:rPr>
          <w:rFonts w:ascii="Calibri" w:hAnsi="Calibri"/>
          <w:b/>
          <w:sz w:val="20"/>
          <w:szCs w:val="20"/>
        </w:rPr>
        <w:t>.  WYNAGRODZENIE</w:t>
      </w:r>
    </w:p>
    <w:p w:rsidR="00164356" w:rsidRDefault="00164356" w:rsidP="00164356">
      <w:pPr>
        <w:keepNext/>
        <w:spacing w:line="120" w:lineRule="atLeast"/>
        <w:jc w:val="center"/>
        <w:rPr>
          <w:rFonts w:ascii="Calibri" w:hAnsi="Calibri"/>
          <w:sz w:val="20"/>
          <w:szCs w:val="20"/>
        </w:rPr>
      </w:pPr>
      <w:r w:rsidRPr="00A348CB">
        <w:rPr>
          <w:rFonts w:ascii="Calibri" w:hAnsi="Calibri"/>
          <w:sz w:val="20"/>
          <w:szCs w:val="20"/>
        </w:rPr>
        <w:sym w:font="Times New Roman" w:char="00A7"/>
      </w:r>
      <w:r w:rsidR="00676A2A" w:rsidRPr="00A348CB">
        <w:rPr>
          <w:rFonts w:ascii="Calibri" w:hAnsi="Calibri"/>
          <w:sz w:val="20"/>
          <w:szCs w:val="20"/>
        </w:rPr>
        <w:t>6</w:t>
      </w:r>
    </w:p>
    <w:p w:rsidR="00672C13" w:rsidRPr="00A348CB" w:rsidRDefault="00672C13" w:rsidP="00164356">
      <w:pPr>
        <w:keepNext/>
        <w:spacing w:line="120" w:lineRule="atLeast"/>
        <w:jc w:val="center"/>
        <w:rPr>
          <w:rFonts w:ascii="Calibri" w:hAnsi="Calibri"/>
          <w:sz w:val="20"/>
          <w:szCs w:val="20"/>
        </w:rPr>
      </w:pPr>
    </w:p>
    <w:p w:rsidR="00164356" w:rsidRPr="00A348CB" w:rsidRDefault="00164356" w:rsidP="009858AD">
      <w:pPr>
        <w:numPr>
          <w:ilvl w:val="0"/>
          <w:numId w:val="41"/>
        </w:numPr>
        <w:tabs>
          <w:tab w:val="clear" w:pos="720"/>
          <w:tab w:val="num" w:pos="360"/>
        </w:tabs>
        <w:spacing w:line="120" w:lineRule="atLeast"/>
        <w:ind w:left="360"/>
        <w:jc w:val="both"/>
        <w:rPr>
          <w:rFonts w:ascii="Calibri" w:hAnsi="Calibri"/>
          <w:sz w:val="20"/>
          <w:szCs w:val="20"/>
        </w:rPr>
      </w:pPr>
      <w:r w:rsidRPr="00A348CB">
        <w:rPr>
          <w:rFonts w:ascii="Calibri" w:hAnsi="Calibri"/>
          <w:sz w:val="20"/>
          <w:szCs w:val="20"/>
        </w:rPr>
        <w:t>Strony ustalają, że wynagrodzenie Wykonawcy z tytułu realizacji niniejszej umowy będzie miało formę ryczałtu.</w:t>
      </w:r>
    </w:p>
    <w:p w:rsidR="00164356" w:rsidRPr="00A348CB" w:rsidRDefault="00164356" w:rsidP="009858AD">
      <w:pPr>
        <w:numPr>
          <w:ilvl w:val="0"/>
          <w:numId w:val="41"/>
        </w:numPr>
        <w:tabs>
          <w:tab w:val="clear" w:pos="720"/>
          <w:tab w:val="num" w:pos="360"/>
        </w:tabs>
        <w:spacing w:line="120" w:lineRule="atLeast"/>
        <w:ind w:left="360"/>
        <w:jc w:val="both"/>
        <w:rPr>
          <w:rFonts w:ascii="Calibri" w:hAnsi="Calibri"/>
          <w:sz w:val="20"/>
          <w:szCs w:val="20"/>
        </w:rPr>
      </w:pPr>
      <w:r w:rsidRPr="00A348CB">
        <w:rPr>
          <w:rFonts w:ascii="Calibri" w:hAnsi="Calibri"/>
          <w:sz w:val="20"/>
          <w:szCs w:val="20"/>
        </w:rPr>
        <w:t>Wynagrodzenie Wykonawcy za wykonanie przedmiotu umowy określonego w § 1</w:t>
      </w:r>
      <w:r w:rsidR="00D7116D" w:rsidRPr="00A348CB">
        <w:rPr>
          <w:rFonts w:ascii="Calibri" w:hAnsi="Calibri"/>
          <w:sz w:val="20"/>
          <w:szCs w:val="20"/>
        </w:rPr>
        <w:t>, § 2 i § 3</w:t>
      </w:r>
      <w:r w:rsidRPr="00A348CB">
        <w:rPr>
          <w:rFonts w:ascii="Calibri" w:hAnsi="Calibri"/>
          <w:sz w:val="20"/>
          <w:szCs w:val="20"/>
        </w:rPr>
        <w:t xml:space="preserve">, wyniesie …………………… zł brutto (słownie: ..…………………………………… …………………………), tj. netto ……………… zł + ……… </w:t>
      </w:r>
      <w:r w:rsidRPr="00A348CB">
        <w:rPr>
          <w:rFonts w:ascii="Calibri" w:hAnsi="Calibri"/>
          <w:i/>
          <w:sz w:val="20"/>
          <w:szCs w:val="20"/>
        </w:rPr>
        <w:t>%</w:t>
      </w:r>
      <w:r w:rsidR="003A4369" w:rsidRPr="00A348CB">
        <w:rPr>
          <w:rFonts w:ascii="Calibri" w:hAnsi="Calibri"/>
          <w:sz w:val="20"/>
          <w:szCs w:val="20"/>
        </w:rPr>
        <w:t xml:space="preserve"> podatku VAT </w:t>
      </w:r>
      <w:r w:rsidRPr="00A348CB">
        <w:rPr>
          <w:rFonts w:ascii="Calibri" w:hAnsi="Calibri"/>
          <w:sz w:val="20"/>
          <w:szCs w:val="20"/>
        </w:rPr>
        <w:t>i płatne będzie przelewem na konto Wykonawcy.</w:t>
      </w:r>
    </w:p>
    <w:p w:rsidR="00164356" w:rsidRPr="00A348CB" w:rsidRDefault="00164356" w:rsidP="009858AD">
      <w:pPr>
        <w:numPr>
          <w:ilvl w:val="0"/>
          <w:numId w:val="41"/>
        </w:numPr>
        <w:tabs>
          <w:tab w:val="clear" w:pos="720"/>
          <w:tab w:val="num" w:pos="360"/>
        </w:tabs>
        <w:spacing w:line="120" w:lineRule="atLeast"/>
        <w:ind w:left="360"/>
        <w:jc w:val="both"/>
        <w:rPr>
          <w:rFonts w:ascii="Calibri" w:hAnsi="Calibri"/>
          <w:sz w:val="20"/>
          <w:szCs w:val="20"/>
        </w:rPr>
      </w:pPr>
      <w:r w:rsidRPr="00A348CB">
        <w:rPr>
          <w:rFonts w:ascii="Calibri" w:hAnsi="Calibri"/>
          <w:sz w:val="20"/>
          <w:szCs w:val="20"/>
        </w:rPr>
        <w:t xml:space="preserve">Wynagrodzenie Wykonawcy, określone w ust. 2 obejmuje wszystkie koszty związane z realizacją </w:t>
      </w:r>
      <w:r w:rsidR="00175EE2" w:rsidRPr="00A348CB">
        <w:rPr>
          <w:rFonts w:ascii="Calibri" w:hAnsi="Calibri"/>
          <w:sz w:val="20"/>
          <w:szCs w:val="20"/>
        </w:rPr>
        <w:t xml:space="preserve">zamówienia </w:t>
      </w:r>
      <w:r w:rsidRPr="00A348CB">
        <w:rPr>
          <w:rFonts w:ascii="Calibri" w:hAnsi="Calibri"/>
          <w:sz w:val="20"/>
          <w:szCs w:val="20"/>
        </w:rPr>
        <w:t>w tym ryzyko Wykonawcy z tytułu oszacowania wszelkich kosztów związanych z realizacją przedmiotu umowy, a także oddziaływania innych czynników mających lub mogących mieć wpływ na koszty.</w:t>
      </w:r>
    </w:p>
    <w:p w:rsidR="00164356" w:rsidRPr="00A348CB" w:rsidRDefault="00164356" w:rsidP="009858AD">
      <w:pPr>
        <w:numPr>
          <w:ilvl w:val="0"/>
          <w:numId w:val="41"/>
        </w:numPr>
        <w:tabs>
          <w:tab w:val="clear" w:pos="720"/>
          <w:tab w:val="num" w:pos="360"/>
        </w:tabs>
        <w:spacing w:line="120" w:lineRule="atLeast"/>
        <w:ind w:left="360"/>
        <w:jc w:val="both"/>
        <w:rPr>
          <w:rFonts w:ascii="Calibri" w:hAnsi="Calibri"/>
          <w:sz w:val="20"/>
          <w:szCs w:val="20"/>
        </w:rPr>
      </w:pPr>
      <w:r w:rsidRPr="00A348CB">
        <w:rPr>
          <w:rFonts w:ascii="Calibri" w:hAnsi="Calibri"/>
          <w:sz w:val="20"/>
          <w:szCs w:val="20"/>
        </w:rPr>
        <w:t>Niedoszacowanie, pominięcie oraz brak rozpoznania zakresu przedmiotu umowy nie może być podstawą do żądania zmiany wynagrodzenia ryczałtowego określonego w ust. 2.</w:t>
      </w:r>
    </w:p>
    <w:p w:rsidR="00164356" w:rsidRPr="00A348CB" w:rsidRDefault="00164356" w:rsidP="009858AD">
      <w:pPr>
        <w:numPr>
          <w:ilvl w:val="0"/>
          <w:numId w:val="41"/>
        </w:numPr>
        <w:tabs>
          <w:tab w:val="clear" w:pos="720"/>
          <w:tab w:val="num" w:pos="360"/>
        </w:tabs>
        <w:spacing w:line="120" w:lineRule="atLeast"/>
        <w:ind w:left="360"/>
        <w:jc w:val="both"/>
        <w:rPr>
          <w:rFonts w:ascii="Calibri" w:hAnsi="Calibri"/>
          <w:sz w:val="20"/>
          <w:szCs w:val="20"/>
        </w:rPr>
      </w:pPr>
      <w:r w:rsidRPr="00A348CB">
        <w:rPr>
          <w:rFonts w:ascii="Calibri" w:hAnsi="Calibri"/>
          <w:sz w:val="20"/>
          <w:szCs w:val="20"/>
        </w:rPr>
        <w:t>Wykonawca oświadcza, że jest podatnikiem podatku VAT, uprawnionym do wystawienia faktury VAT. Numer NIP Wykonawcy …………………… .</w:t>
      </w:r>
    </w:p>
    <w:p w:rsidR="00444170" w:rsidRPr="00A348CB" w:rsidRDefault="00164356" w:rsidP="009858AD">
      <w:pPr>
        <w:numPr>
          <w:ilvl w:val="0"/>
          <w:numId w:val="41"/>
        </w:numPr>
        <w:tabs>
          <w:tab w:val="clear" w:pos="720"/>
          <w:tab w:val="num" w:pos="360"/>
        </w:tabs>
        <w:spacing w:line="120" w:lineRule="atLeast"/>
        <w:ind w:left="360"/>
        <w:jc w:val="both"/>
        <w:rPr>
          <w:rFonts w:ascii="Calibri" w:hAnsi="Calibri"/>
          <w:sz w:val="20"/>
          <w:szCs w:val="20"/>
        </w:rPr>
      </w:pPr>
      <w:r w:rsidRPr="00A348CB">
        <w:rPr>
          <w:rFonts w:ascii="Calibri" w:hAnsi="Calibri"/>
          <w:sz w:val="20"/>
          <w:szCs w:val="20"/>
        </w:rPr>
        <w:lastRenderedPageBreak/>
        <w:t>W przypadku zmiany w okresie obowiązywania umowy stawki podatku VAT, wynagrodzenie brutto ulegnie zmianie stosownie do zmiany tej stawki, przy czym wynagrodzenie netto pozostaje bez zmian.</w:t>
      </w:r>
    </w:p>
    <w:p w:rsidR="00164356" w:rsidRPr="00A62EE9" w:rsidRDefault="00164356" w:rsidP="00164356">
      <w:pPr>
        <w:spacing w:before="200" w:after="120"/>
        <w:rPr>
          <w:rFonts w:ascii="Calibri" w:hAnsi="Calibri"/>
          <w:b/>
          <w:sz w:val="20"/>
          <w:szCs w:val="20"/>
        </w:rPr>
      </w:pPr>
      <w:r w:rsidRPr="00A62EE9">
        <w:rPr>
          <w:rFonts w:ascii="Calibri" w:hAnsi="Calibri"/>
          <w:b/>
          <w:sz w:val="20"/>
          <w:szCs w:val="20"/>
        </w:rPr>
        <w:t>Rozdział IV.  OBOWIĄZKI STRON</w:t>
      </w:r>
    </w:p>
    <w:p w:rsidR="00164356" w:rsidRDefault="00164356" w:rsidP="00164356">
      <w:pPr>
        <w:spacing w:before="120" w:line="120" w:lineRule="atLeast"/>
        <w:jc w:val="center"/>
        <w:rPr>
          <w:rFonts w:ascii="Calibri" w:hAnsi="Calibri"/>
          <w:sz w:val="20"/>
          <w:szCs w:val="20"/>
        </w:rPr>
      </w:pPr>
      <w:r w:rsidRPr="00A62EE9">
        <w:rPr>
          <w:rFonts w:ascii="Calibri" w:hAnsi="Calibri"/>
          <w:sz w:val="20"/>
          <w:szCs w:val="20"/>
        </w:rPr>
        <w:sym w:font="Times New Roman" w:char="00A7"/>
      </w:r>
      <w:r w:rsidR="00676A2A" w:rsidRPr="00A62EE9">
        <w:rPr>
          <w:rFonts w:ascii="Calibri" w:hAnsi="Calibri"/>
          <w:sz w:val="20"/>
          <w:szCs w:val="20"/>
        </w:rPr>
        <w:t xml:space="preserve"> 7</w:t>
      </w:r>
    </w:p>
    <w:p w:rsidR="00672C13" w:rsidRPr="00A62EE9" w:rsidRDefault="00672C13" w:rsidP="00164356">
      <w:pPr>
        <w:spacing w:before="120" w:line="120" w:lineRule="atLeast"/>
        <w:jc w:val="center"/>
        <w:rPr>
          <w:rFonts w:ascii="Calibri" w:hAnsi="Calibri"/>
          <w:sz w:val="20"/>
          <w:szCs w:val="20"/>
        </w:rPr>
      </w:pPr>
    </w:p>
    <w:p w:rsidR="00164356" w:rsidRPr="00A62EE9" w:rsidRDefault="00164356" w:rsidP="00164356">
      <w:pPr>
        <w:spacing w:line="120" w:lineRule="atLeast"/>
        <w:rPr>
          <w:rFonts w:ascii="Calibri" w:hAnsi="Calibri"/>
          <w:sz w:val="20"/>
          <w:szCs w:val="20"/>
        </w:rPr>
      </w:pPr>
      <w:r w:rsidRPr="00A62EE9">
        <w:rPr>
          <w:rFonts w:ascii="Calibri" w:hAnsi="Calibri"/>
          <w:sz w:val="20"/>
          <w:szCs w:val="20"/>
        </w:rPr>
        <w:t>Do obowiązków Zamawiającego należy:</w:t>
      </w:r>
    </w:p>
    <w:p w:rsidR="003A4369" w:rsidRPr="00A62EE9" w:rsidRDefault="003A4369" w:rsidP="001F2BD3">
      <w:pPr>
        <w:pStyle w:val="Akapitzlist"/>
        <w:numPr>
          <w:ilvl w:val="0"/>
          <w:numId w:val="31"/>
        </w:numPr>
        <w:spacing w:line="120" w:lineRule="atLeast"/>
        <w:jc w:val="both"/>
        <w:rPr>
          <w:sz w:val="20"/>
          <w:szCs w:val="20"/>
        </w:rPr>
      </w:pPr>
      <w:r w:rsidRPr="00A62EE9">
        <w:rPr>
          <w:sz w:val="20"/>
          <w:szCs w:val="20"/>
        </w:rPr>
        <w:t xml:space="preserve">Uzgodnienie z </w:t>
      </w:r>
      <w:r w:rsidR="004C6214" w:rsidRPr="00A62EE9">
        <w:rPr>
          <w:sz w:val="20"/>
          <w:szCs w:val="20"/>
        </w:rPr>
        <w:t>W</w:t>
      </w:r>
      <w:r w:rsidRPr="00A62EE9">
        <w:rPr>
          <w:sz w:val="20"/>
          <w:szCs w:val="20"/>
        </w:rPr>
        <w:t>ykonawcą założeń projektowych</w:t>
      </w:r>
      <w:r w:rsidR="00243DA0" w:rsidRPr="00A62EE9">
        <w:rPr>
          <w:sz w:val="20"/>
          <w:szCs w:val="20"/>
        </w:rPr>
        <w:t xml:space="preserve"> oraz </w:t>
      </w:r>
      <w:r w:rsidR="001F2BD3" w:rsidRPr="00A62EE9">
        <w:rPr>
          <w:sz w:val="20"/>
          <w:szCs w:val="20"/>
        </w:rPr>
        <w:t xml:space="preserve">dostarczenie </w:t>
      </w:r>
      <w:r w:rsidR="004C6214" w:rsidRPr="00A62EE9">
        <w:rPr>
          <w:sz w:val="20"/>
          <w:szCs w:val="20"/>
        </w:rPr>
        <w:t>Wykonawcy</w:t>
      </w:r>
      <w:r w:rsidR="001F2BD3" w:rsidRPr="00A62EE9">
        <w:rPr>
          <w:sz w:val="20"/>
          <w:szCs w:val="20"/>
        </w:rPr>
        <w:t xml:space="preserve"> wszelkich informacji niezbędnych do prawidłowego wykonania umowy.</w:t>
      </w:r>
    </w:p>
    <w:p w:rsidR="001F2BD3" w:rsidRPr="00A62EE9" w:rsidRDefault="001F2BD3" w:rsidP="001F2BD3">
      <w:pPr>
        <w:pStyle w:val="Akapitzlist"/>
        <w:numPr>
          <w:ilvl w:val="0"/>
          <w:numId w:val="31"/>
        </w:numPr>
        <w:spacing w:line="120" w:lineRule="atLeast"/>
        <w:ind w:left="357" w:hanging="357"/>
        <w:jc w:val="both"/>
        <w:rPr>
          <w:sz w:val="20"/>
          <w:szCs w:val="20"/>
        </w:rPr>
      </w:pPr>
      <w:r w:rsidRPr="00A62EE9">
        <w:rPr>
          <w:sz w:val="20"/>
          <w:szCs w:val="20"/>
        </w:rPr>
        <w:t>Udzielenie Wykonawcy pełnomocnictwa do występowania w imieniu Zamawiającego przed wszystkimi organami w celu uzyskania niezbędnych opinii, uzgodnień, decyzji pozwalających na zrealizowanie przedmiotu umowy.</w:t>
      </w:r>
    </w:p>
    <w:p w:rsidR="001F2BD3" w:rsidRPr="00A62EE9" w:rsidRDefault="001F2BD3" w:rsidP="004822FB">
      <w:pPr>
        <w:pStyle w:val="Akapitzlist"/>
        <w:numPr>
          <w:ilvl w:val="0"/>
          <w:numId w:val="31"/>
        </w:numPr>
        <w:spacing w:line="120" w:lineRule="atLeast"/>
        <w:jc w:val="both"/>
        <w:rPr>
          <w:sz w:val="20"/>
          <w:szCs w:val="20"/>
        </w:rPr>
      </w:pPr>
      <w:r w:rsidRPr="00A62EE9">
        <w:rPr>
          <w:sz w:val="20"/>
          <w:szCs w:val="20"/>
        </w:rPr>
        <w:t>Zapewnienie wykonawcy dostępu do miejsc pozostających pod kontrolą Zamawiającego, w uzgodnionych</w:t>
      </w:r>
      <w:r w:rsidR="00F25510" w:rsidRPr="00A62EE9">
        <w:rPr>
          <w:sz w:val="20"/>
          <w:szCs w:val="20"/>
        </w:rPr>
        <w:t xml:space="preserve">                </w:t>
      </w:r>
      <w:r w:rsidRPr="00A62EE9">
        <w:rPr>
          <w:sz w:val="20"/>
          <w:szCs w:val="20"/>
        </w:rPr>
        <w:t>z wykonawcą terminach.</w:t>
      </w:r>
    </w:p>
    <w:p w:rsidR="003A4369" w:rsidRPr="00A62EE9" w:rsidRDefault="003A4369" w:rsidP="004822FB">
      <w:pPr>
        <w:pStyle w:val="Akapitzlist"/>
        <w:numPr>
          <w:ilvl w:val="0"/>
          <w:numId w:val="31"/>
        </w:numPr>
        <w:spacing w:line="120" w:lineRule="atLeast"/>
        <w:jc w:val="both"/>
        <w:rPr>
          <w:sz w:val="20"/>
          <w:szCs w:val="20"/>
        </w:rPr>
      </w:pPr>
      <w:r w:rsidRPr="00A62EE9">
        <w:rPr>
          <w:sz w:val="20"/>
          <w:szCs w:val="20"/>
        </w:rPr>
        <w:t>Zgłaszanie na piśmie niekompletności lub wad dokumentacji niezwłocznie po ich ujawnieniu.</w:t>
      </w:r>
    </w:p>
    <w:p w:rsidR="004822FB" w:rsidRPr="00A62EE9" w:rsidRDefault="004822FB" w:rsidP="004822FB">
      <w:pPr>
        <w:pStyle w:val="Akapitzlist"/>
        <w:numPr>
          <w:ilvl w:val="0"/>
          <w:numId w:val="31"/>
        </w:numPr>
        <w:spacing w:line="120" w:lineRule="atLeast"/>
        <w:jc w:val="both"/>
        <w:rPr>
          <w:sz w:val="20"/>
          <w:szCs w:val="20"/>
        </w:rPr>
      </w:pPr>
      <w:r w:rsidRPr="00A62EE9">
        <w:rPr>
          <w:sz w:val="20"/>
          <w:szCs w:val="20"/>
        </w:rPr>
        <w:t xml:space="preserve">Przekazanie kluczy do pomieszczenia </w:t>
      </w:r>
      <w:r w:rsidR="00A62EE9" w:rsidRPr="00A62EE9">
        <w:rPr>
          <w:sz w:val="20"/>
          <w:szCs w:val="20"/>
        </w:rPr>
        <w:t xml:space="preserve">z Wystawą </w:t>
      </w:r>
      <w:r w:rsidRPr="00A62EE9">
        <w:rPr>
          <w:sz w:val="20"/>
          <w:szCs w:val="20"/>
        </w:rPr>
        <w:t>w Ratuszu w Lwówku Śląskim</w:t>
      </w:r>
      <w:r w:rsidR="00A62EE9" w:rsidRPr="00A62EE9">
        <w:rPr>
          <w:sz w:val="20"/>
          <w:szCs w:val="20"/>
        </w:rPr>
        <w:t>.</w:t>
      </w:r>
    </w:p>
    <w:p w:rsidR="004822FB" w:rsidRPr="00A62EE9" w:rsidRDefault="004822FB" w:rsidP="004822FB">
      <w:pPr>
        <w:pStyle w:val="Akapitzlist"/>
        <w:numPr>
          <w:ilvl w:val="0"/>
          <w:numId w:val="31"/>
        </w:numPr>
        <w:spacing w:line="120" w:lineRule="atLeast"/>
        <w:jc w:val="both"/>
        <w:rPr>
          <w:sz w:val="20"/>
          <w:szCs w:val="20"/>
        </w:rPr>
      </w:pPr>
      <w:r w:rsidRPr="00A62EE9">
        <w:rPr>
          <w:sz w:val="20"/>
          <w:szCs w:val="20"/>
        </w:rPr>
        <w:t>Sprawowanie nadzoru inwestorskiego przy realizacji zamówienia.</w:t>
      </w:r>
    </w:p>
    <w:p w:rsidR="00164356" w:rsidRPr="00A62EE9" w:rsidRDefault="00164356" w:rsidP="00676A2A">
      <w:pPr>
        <w:pStyle w:val="Akapitzlist"/>
        <w:numPr>
          <w:ilvl w:val="0"/>
          <w:numId w:val="31"/>
        </w:numPr>
        <w:spacing w:after="0" w:line="120" w:lineRule="atLeast"/>
        <w:ind w:left="357" w:hanging="357"/>
        <w:jc w:val="both"/>
        <w:rPr>
          <w:sz w:val="20"/>
          <w:szCs w:val="20"/>
        </w:rPr>
      </w:pPr>
      <w:r w:rsidRPr="00A62EE9">
        <w:rPr>
          <w:sz w:val="20"/>
          <w:szCs w:val="20"/>
        </w:rPr>
        <w:t>Opiniowanie p</w:t>
      </w:r>
      <w:r w:rsidR="004822FB" w:rsidRPr="00A62EE9">
        <w:rPr>
          <w:sz w:val="20"/>
          <w:szCs w:val="20"/>
        </w:rPr>
        <w:t>r</w:t>
      </w:r>
      <w:r w:rsidR="00851F86" w:rsidRPr="00A62EE9">
        <w:rPr>
          <w:sz w:val="20"/>
          <w:szCs w:val="20"/>
        </w:rPr>
        <w:t>ojektów umów na wykonanie przedmiotu zamówienia</w:t>
      </w:r>
      <w:r w:rsidRPr="00A62EE9">
        <w:rPr>
          <w:sz w:val="20"/>
          <w:szCs w:val="20"/>
        </w:rPr>
        <w:t>, które Wykonawca chce zawrzeć z podwykonawcami w terminie 7 dni od ich otrzymania oraz pisemne wyrażanie zgody na zawarcie umowy o podwykonawstwo o treści zgodnej z projektem umowy lub pisemne zgłaszanie zastrzeżeń do projektu umowy o podwykonawstwo lub sprzeciwu do przedłożonej umowy o podwy</w:t>
      </w:r>
      <w:r w:rsidR="004822FB" w:rsidRPr="00A62EE9">
        <w:rPr>
          <w:sz w:val="20"/>
          <w:szCs w:val="20"/>
        </w:rPr>
        <w:t>konawstwo, której p</w:t>
      </w:r>
      <w:r w:rsidR="00851F86" w:rsidRPr="00A62EE9">
        <w:rPr>
          <w:sz w:val="20"/>
          <w:szCs w:val="20"/>
        </w:rPr>
        <w:t>rzedmiotem jest wykonanie przedmiotu umowy</w:t>
      </w:r>
      <w:r w:rsidRPr="00A62EE9">
        <w:rPr>
          <w:sz w:val="20"/>
          <w:szCs w:val="20"/>
        </w:rPr>
        <w:t xml:space="preserve"> w sytuacji, gdy:</w:t>
      </w:r>
    </w:p>
    <w:p w:rsidR="00164356" w:rsidRPr="00A62EE9" w:rsidRDefault="00164356" w:rsidP="00676A2A">
      <w:pPr>
        <w:numPr>
          <w:ilvl w:val="1"/>
          <w:numId w:val="31"/>
        </w:numPr>
        <w:spacing w:line="120" w:lineRule="atLeast"/>
        <w:ind w:left="567" w:hanging="425"/>
        <w:jc w:val="both"/>
        <w:rPr>
          <w:rFonts w:ascii="Calibri" w:hAnsi="Calibri"/>
          <w:sz w:val="20"/>
          <w:szCs w:val="20"/>
        </w:rPr>
      </w:pPr>
      <w:r w:rsidRPr="00A62EE9">
        <w:rPr>
          <w:rFonts w:ascii="Calibri" w:hAnsi="Calibri"/>
          <w:sz w:val="20"/>
          <w:szCs w:val="20"/>
        </w:rPr>
        <w:t xml:space="preserve">Przewiduje ona termin zapłaty wynagrodzenia dla podwykonawcy dłuższy niż </w:t>
      </w:r>
      <w:r w:rsidR="006F7130" w:rsidRPr="00A62EE9">
        <w:rPr>
          <w:rFonts w:ascii="Calibri" w:hAnsi="Calibri"/>
          <w:sz w:val="20"/>
          <w:szCs w:val="20"/>
        </w:rPr>
        <w:t>30</w:t>
      </w:r>
      <w:r w:rsidRPr="00A62EE9">
        <w:rPr>
          <w:rFonts w:ascii="Calibri" w:hAnsi="Calibri"/>
          <w:sz w:val="20"/>
          <w:szCs w:val="20"/>
        </w:rPr>
        <w:t xml:space="preserve"> dn</w:t>
      </w:r>
      <w:r w:rsidR="005A3F05" w:rsidRPr="00A62EE9">
        <w:rPr>
          <w:rFonts w:ascii="Calibri" w:hAnsi="Calibri"/>
          <w:sz w:val="20"/>
          <w:szCs w:val="20"/>
        </w:rPr>
        <w:t>i liczonych od dnia doręczenia W</w:t>
      </w:r>
      <w:r w:rsidRPr="00A62EE9">
        <w:rPr>
          <w:rFonts w:ascii="Calibri" w:hAnsi="Calibri"/>
          <w:sz w:val="20"/>
          <w:szCs w:val="20"/>
        </w:rPr>
        <w:t>ykonawcy przez podwykonawcę faktury lub rachunku, potwierdzających wykonanie zlecone</w:t>
      </w:r>
      <w:r w:rsidR="00851F86" w:rsidRPr="00A62EE9">
        <w:rPr>
          <w:rFonts w:ascii="Calibri" w:hAnsi="Calibri"/>
          <w:sz w:val="20"/>
          <w:szCs w:val="20"/>
        </w:rPr>
        <w:t>go podwykonawcy przedmiotu zamówienia</w:t>
      </w:r>
      <w:r w:rsidRPr="00A62EE9">
        <w:rPr>
          <w:rFonts w:ascii="Calibri" w:hAnsi="Calibri"/>
          <w:sz w:val="20"/>
          <w:szCs w:val="20"/>
        </w:rPr>
        <w:t>.</w:t>
      </w:r>
    </w:p>
    <w:p w:rsidR="00164356" w:rsidRPr="00A62EE9" w:rsidRDefault="00164356" w:rsidP="006D51F9">
      <w:pPr>
        <w:numPr>
          <w:ilvl w:val="0"/>
          <w:numId w:val="31"/>
        </w:numPr>
        <w:spacing w:line="120" w:lineRule="atLeast"/>
        <w:jc w:val="both"/>
        <w:rPr>
          <w:rFonts w:ascii="Calibri" w:hAnsi="Calibri"/>
          <w:sz w:val="20"/>
          <w:szCs w:val="20"/>
        </w:rPr>
      </w:pPr>
      <w:r w:rsidRPr="00A62EE9">
        <w:rPr>
          <w:rFonts w:ascii="Calibri" w:hAnsi="Calibri"/>
          <w:sz w:val="20"/>
          <w:szCs w:val="20"/>
        </w:rPr>
        <w:t>Terminowe uregulowanie należności Wykonawcy lub podwykonawcy.</w:t>
      </w:r>
    </w:p>
    <w:p w:rsidR="00164356" w:rsidRPr="00A62EE9" w:rsidRDefault="00164356" w:rsidP="006D51F9">
      <w:pPr>
        <w:numPr>
          <w:ilvl w:val="0"/>
          <w:numId w:val="31"/>
        </w:numPr>
        <w:spacing w:line="120" w:lineRule="atLeast"/>
        <w:jc w:val="both"/>
        <w:rPr>
          <w:rFonts w:ascii="Calibri" w:hAnsi="Calibri"/>
          <w:sz w:val="20"/>
          <w:szCs w:val="20"/>
        </w:rPr>
      </w:pPr>
      <w:r w:rsidRPr="00A62EE9">
        <w:rPr>
          <w:rFonts w:ascii="Calibri" w:hAnsi="Calibri"/>
          <w:sz w:val="20"/>
          <w:szCs w:val="20"/>
        </w:rPr>
        <w:t>Dok</w:t>
      </w:r>
      <w:r w:rsidR="00851F86" w:rsidRPr="00A62EE9">
        <w:rPr>
          <w:rFonts w:ascii="Calibri" w:hAnsi="Calibri"/>
          <w:sz w:val="20"/>
          <w:szCs w:val="20"/>
        </w:rPr>
        <w:t>onanie odbiorów wykonanego przedmiotu umowy</w:t>
      </w:r>
      <w:r w:rsidRPr="00A62EE9">
        <w:rPr>
          <w:rFonts w:ascii="Calibri" w:hAnsi="Calibri"/>
          <w:sz w:val="20"/>
          <w:szCs w:val="20"/>
        </w:rPr>
        <w:t>.</w:t>
      </w:r>
    </w:p>
    <w:p w:rsidR="00164356" w:rsidRDefault="00164356" w:rsidP="00164356">
      <w:pPr>
        <w:keepNext/>
        <w:spacing w:before="120" w:line="120" w:lineRule="atLeast"/>
        <w:jc w:val="center"/>
        <w:rPr>
          <w:rFonts w:ascii="Calibri" w:hAnsi="Calibri"/>
          <w:sz w:val="20"/>
          <w:szCs w:val="20"/>
        </w:rPr>
      </w:pPr>
      <w:r w:rsidRPr="00CA1535">
        <w:rPr>
          <w:rFonts w:ascii="Calibri" w:hAnsi="Calibri"/>
          <w:sz w:val="20"/>
          <w:szCs w:val="20"/>
        </w:rPr>
        <w:sym w:font="Times New Roman" w:char="00A7"/>
      </w:r>
      <w:r w:rsidR="00CC4DAC" w:rsidRPr="00CA1535">
        <w:rPr>
          <w:rFonts w:ascii="Calibri" w:hAnsi="Calibri"/>
          <w:sz w:val="20"/>
          <w:szCs w:val="20"/>
        </w:rPr>
        <w:t xml:space="preserve"> 8</w:t>
      </w:r>
    </w:p>
    <w:p w:rsidR="00672C13" w:rsidRPr="00CA1535" w:rsidRDefault="00672C13" w:rsidP="00164356">
      <w:pPr>
        <w:keepNext/>
        <w:spacing w:before="120" w:line="120" w:lineRule="atLeast"/>
        <w:jc w:val="center"/>
        <w:rPr>
          <w:rFonts w:ascii="Calibri" w:hAnsi="Calibri"/>
          <w:sz w:val="20"/>
          <w:szCs w:val="20"/>
        </w:rPr>
      </w:pPr>
    </w:p>
    <w:p w:rsidR="00164356" w:rsidRPr="00CA1535" w:rsidRDefault="00164356" w:rsidP="009858AD">
      <w:pPr>
        <w:numPr>
          <w:ilvl w:val="0"/>
          <w:numId w:val="40"/>
        </w:numPr>
        <w:spacing w:line="120" w:lineRule="atLeast"/>
        <w:ind w:left="357" w:hanging="357"/>
        <w:rPr>
          <w:rFonts w:ascii="Calibri" w:hAnsi="Calibri"/>
          <w:sz w:val="20"/>
          <w:szCs w:val="20"/>
        </w:rPr>
      </w:pPr>
      <w:r w:rsidRPr="00CA1535">
        <w:rPr>
          <w:rFonts w:ascii="Calibri" w:hAnsi="Calibri"/>
          <w:sz w:val="20"/>
          <w:szCs w:val="20"/>
        </w:rPr>
        <w:t xml:space="preserve">Do podstawowych obowiązków Wykonawcy </w:t>
      </w:r>
      <w:r w:rsidR="00CF118C" w:rsidRPr="00CA1535">
        <w:rPr>
          <w:rFonts w:ascii="Calibri" w:hAnsi="Calibri"/>
          <w:sz w:val="20"/>
          <w:szCs w:val="20"/>
        </w:rPr>
        <w:t xml:space="preserve">w ramach realizacji </w:t>
      </w:r>
      <w:r w:rsidR="00CF118C" w:rsidRPr="00CA1535">
        <w:rPr>
          <w:rFonts w:ascii="Calibri" w:hAnsi="Calibri"/>
          <w:b/>
          <w:sz w:val="20"/>
          <w:szCs w:val="20"/>
          <w:u w:val="single"/>
        </w:rPr>
        <w:t>etapu A</w:t>
      </w:r>
      <w:r w:rsidR="00CF118C" w:rsidRPr="00CA1535">
        <w:rPr>
          <w:rFonts w:ascii="Calibri" w:hAnsi="Calibri"/>
          <w:sz w:val="20"/>
          <w:szCs w:val="20"/>
        </w:rPr>
        <w:t xml:space="preserve"> przedmiotu zamówienia </w:t>
      </w:r>
      <w:r w:rsidRPr="00CA1535">
        <w:rPr>
          <w:rFonts w:ascii="Calibri" w:hAnsi="Calibri"/>
          <w:sz w:val="20"/>
          <w:szCs w:val="20"/>
        </w:rPr>
        <w:t>należy:</w:t>
      </w:r>
    </w:p>
    <w:p w:rsidR="00CA1535" w:rsidRDefault="00CA1535" w:rsidP="00CA1535">
      <w:pPr>
        <w:pStyle w:val="Akapitzlist"/>
        <w:numPr>
          <w:ilvl w:val="1"/>
          <w:numId w:val="40"/>
        </w:numPr>
        <w:ind w:left="851"/>
        <w:jc w:val="both"/>
        <w:rPr>
          <w:sz w:val="20"/>
          <w:szCs w:val="20"/>
        </w:rPr>
      </w:pPr>
      <w:r w:rsidRPr="00CA1535">
        <w:rPr>
          <w:sz w:val="20"/>
          <w:szCs w:val="20"/>
        </w:rPr>
        <w:t xml:space="preserve">przed przystąpieniem do prac projektowych przeprowadzenie wizji lokalnej w pomieszczeniu </w:t>
      </w:r>
      <w:r>
        <w:rPr>
          <w:sz w:val="20"/>
          <w:szCs w:val="20"/>
        </w:rPr>
        <w:t xml:space="preserve">z istniejącą Wystawą Multimedialną </w:t>
      </w:r>
      <w:r w:rsidRPr="00CA1535">
        <w:rPr>
          <w:sz w:val="20"/>
          <w:szCs w:val="20"/>
        </w:rPr>
        <w:t xml:space="preserve">w Ratuszu w Lwówku Śląskim, która zostanie potwierdzona sporządzonym przez Wykonawcę pisemnym protokołem przedłożonym Zamawiającemu w terminie </w:t>
      </w:r>
      <w:r>
        <w:rPr>
          <w:sz w:val="20"/>
          <w:szCs w:val="20"/>
        </w:rPr>
        <w:t>7</w:t>
      </w:r>
      <w:r w:rsidRPr="00CA1535">
        <w:rPr>
          <w:sz w:val="20"/>
          <w:szCs w:val="20"/>
        </w:rPr>
        <w:t xml:space="preserve"> dni od daty podpisania umowy;</w:t>
      </w:r>
    </w:p>
    <w:p w:rsidR="00CA1535" w:rsidRDefault="00CA1535" w:rsidP="00CA1535">
      <w:pPr>
        <w:pStyle w:val="Akapitzlist"/>
        <w:numPr>
          <w:ilvl w:val="1"/>
          <w:numId w:val="40"/>
        </w:numPr>
        <w:ind w:left="851"/>
        <w:jc w:val="both"/>
        <w:rPr>
          <w:sz w:val="20"/>
          <w:szCs w:val="20"/>
        </w:rPr>
      </w:pPr>
      <w:r w:rsidRPr="00CA1535">
        <w:rPr>
          <w:sz w:val="20"/>
          <w:szCs w:val="20"/>
        </w:rPr>
        <w:t>uczestniczenie w spotkaniach roboczych zorganizowanych przez Zamawiającego w swojej siedzibie:</w:t>
      </w:r>
      <w:r>
        <w:rPr>
          <w:sz w:val="20"/>
          <w:szCs w:val="20"/>
        </w:rPr>
        <w:t xml:space="preserve"> </w:t>
      </w:r>
      <w:r w:rsidRPr="00CA1535">
        <w:rPr>
          <w:sz w:val="20"/>
          <w:szCs w:val="20"/>
        </w:rPr>
        <w:t>w dniu podpisania umowy i w dniu spisania protokołu uzgodnień – przy czym stroną odpowiedzialną za sporządzenie protokołu uzgodnień jest Wykonawca;</w:t>
      </w:r>
    </w:p>
    <w:p w:rsidR="00CA1535" w:rsidRDefault="00CA1535" w:rsidP="00CA1535">
      <w:pPr>
        <w:pStyle w:val="Akapitzlist"/>
        <w:numPr>
          <w:ilvl w:val="1"/>
          <w:numId w:val="40"/>
        </w:numPr>
        <w:ind w:left="851"/>
        <w:jc w:val="both"/>
        <w:rPr>
          <w:sz w:val="20"/>
          <w:szCs w:val="20"/>
        </w:rPr>
      </w:pPr>
      <w:r w:rsidRPr="00CA1535">
        <w:rPr>
          <w:sz w:val="20"/>
          <w:szCs w:val="20"/>
        </w:rPr>
        <w:t>uzyskanie od właściwych instytucji wszystkich decyzji i uzgodnień w zakresie niezbędnym do opracowania dokumentacji;</w:t>
      </w:r>
    </w:p>
    <w:p w:rsidR="00CA1535" w:rsidRDefault="00CA1535" w:rsidP="00CA1535">
      <w:pPr>
        <w:pStyle w:val="Akapitzlist"/>
        <w:numPr>
          <w:ilvl w:val="1"/>
          <w:numId w:val="40"/>
        </w:numPr>
        <w:ind w:left="851"/>
        <w:jc w:val="both"/>
        <w:rPr>
          <w:sz w:val="20"/>
          <w:szCs w:val="20"/>
        </w:rPr>
      </w:pPr>
      <w:r w:rsidRPr="00CA1535">
        <w:rPr>
          <w:sz w:val="20"/>
          <w:szCs w:val="20"/>
        </w:rPr>
        <w:t>uzyskanie kompletnych danych wyjściowych i uzgodnień do opracowania dokumentacji;</w:t>
      </w:r>
    </w:p>
    <w:p w:rsidR="00CA1535" w:rsidRDefault="00CA1535" w:rsidP="00CA1535">
      <w:pPr>
        <w:pStyle w:val="Akapitzlist"/>
        <w:numPr>
          <w:ilvl w:val="1"/>
          <w:numId w:val="40"/>
        </w:numPr>
        <w:ind w:left="851"/>
        <w:jc w:val="both"/>
        <w:rPr>
          <w:sz w:val="20"/>
          <w:szCs w:val="20"/>
        </w:rPr>
      </w:pPr>
      <w:r w:rsidRPr="00CA1535">
        <w:rPr>
          <w:sz w:val="20"/>
          <w:szCs w:val="20"/>
        </w:rPr>
        <w:t>opracowanie dokumentacji projektowej przy zastosowaniu najkorzystniejszych rozwiązań technologicznych i ekonomicznych;</w:t>
      </w:r>
    </w:p>
    <w:p w:rsidR="00CA1535" w:rsidRDefault="00CA1535" w:rsidP="00CA1535">
      <w:pPr>
        <w:pStyle w:val="Akapitzlist"/>
        <w:numPr>
          <w:ilvl w:val="1"/>
          <w:numId w:val="40"/>
        </w:numPr>
        <w:ind w:left="851"/>
        <w:jc w:val="both"/>
        <w:rPr>
          <w:sz w:val="20"/>
          <w:szCs w:val="20"/>
        </w:rPr>
      </w:pPr>
      <w:r w:rsidRPr="00CA1535">
        <w:rPr>
          <w:sz w:val="20"/>
          <w:szCs w:val="20"/>
        </w:rPr>
        <w:t>ponoszenie wszelkich kosztów związanych z opracowaniem dokumentacji projektowej i innych niezbędnych opracowań, w tym kosztów uzyskania uzgodnień, opinii, decyzji, koszty dojazdu do siedziby Zamawiającego itp.;</w:t>
      </w:r>
    </w:p>
    <w:p w:rsidR="00CA1535" w:rsidRPr="00CA1535" w:rsidRDefault="00CA1535" w:rsidP="00CA1535">
      <w:pPr>
        <w:pStyle w:val="Akapitzlist"/>
        <w:numPr>
          <w:ilvl w:val="1"/>
          <w:numId w:val="40"/>
        </w:numPr>
        <w:ind w:left="851"/>
        <w:jc w:val="both"/>
        <w:rPr>
          <w:sz w:val="20"/>
          <w:szCs w:val="20"/>
        </w:rPr>
      </w:pPr>
      <w:r w:rsidRPr="00CA1535">
        <w:rPr>
          <w:sz w:val="20"/>
          <w:szCs w:val="20"/>
        </w:rPr>
        <w:t>wykonanie dokumentacji zgodnie z przepisami prawa oraz przedmiotem zamówienia</w:t>
      </w:r>
    </w:p>
    <w:p w:rsidR="00CA1535" w:rsidRPr="00CA1535" w:rsidRDefault="00CA1535" w:rsidP="00CA1535">
      <w:pPr>
        <w:pStyle w:val="Akapitzlist"/>
        <w:numPr>
          <w:ilvl w:val="1"/>
          <w:numId w:val="40"/>
        </w:numPr>
        <w:ind w:left="851"/>
        <w:jc w:val="both"/>
        <w:rPr>
          <w:sz w:val="20"/>
          <w:szCs w:val="20"/>
        </w:rPr>
      </w:pPr>
      <w:r w:rsidRPr="00CA1535">
        <w:rPr>
          <w:sz w:val="20"/>
          <w:szCs w:val="20"/>
        </w:rPr>
        <w:lastRenderedPageBreak/>
        <w:t>zobowiązanie do oddelegowania projektantów, którzy będą wykonywać etap A niniejszego zamówienia na maksymalnie dwa spotkania robocze zorganizowane w siedzibie Zamawiającego (Al. Wojska Polskiego 25A, 59 – 600 Lwówek Śląski). Wykonawca pokrywa koszt dojazdu oddelegowanych projektantów;</w:t>
      </w:r>
    </w:p>
    <w:p w:rsidR="002208D3" w:rsidRPr="00CA1535" w:rsidRDefault="002208D3" w:rsidP="009858AD">
      <w:pPr>
        <w:pStyle w:val="Akapitzlist"/>
        <w:numPr>
          <w:ilvl w:val="0"/>
          <w:numId w:val="40"/>
        </w:numPr>
        <w:spacing w:line="120" w:lineRule="atLeast"/>
        <w:jc w:val="both"/>
        <w:rPr>
          <w:sz w:val="20"/>
          <w:szCs w:val="20"/>
        </w:rPr>
      </w:pPr>
      <w:r w:rsidRPr="00CA1535">
        <w:rPr>
          <w:sz w:val="20"/>
          <w:szCs w:val="20"/>
        </w:rPr>
        <w:t>Wykonawca z chwilą przekazania Zamawiającemu opracowanej, w ramach niniejszej umowy, dokumentacji projektowej przenosi na rzecz Zamawiającego autorskie prawa majątkowe do tej dokumentacji w zakresie korzystania z niej na użytek określony przepisami prawa.</w:t>
      </w:r>
    </w:p>
    <w:p w:rsidR="002208D3" w:rsidRPr="00CA1535" w:rsidRDefault="002208D3" w:rsidP="009858AD">
      <w:pPr>
        <w:pStyle w:val="Akapitzlist"/>
        <w:numPr>
          <w:ilvl w:val="0"/>
          <w:numId w:val="40"/>
        </w:numPr>
        <w:spacing w:line="120" w:lineRule="atLeast"/>
        <w:jc w:val="both"/>
        <w:rPr>
          <w:color w:val="FF0000"/>
          <w:sz w:val="20"/>
          <w:szCs w:val="20"/>
        </w:rPr>
      </w:pPr>
      <w:r w:rsidRPr="00CA1535">
        <w:rPr>
          <w:sz w:val="20"/>
          <w:szCs w:val="20"/>
        </w:rPr>
        <w:t xml:space="preserve">Wykonawca z chwilą przekazania Zamawiającemu opracowanej, w ramach niniejszej umowy, dokumentacji przenosi na Zamawiającego własność wszystkich egzemplarzy dokumentacji, które zostaną Zamawiającemu wydane w związku z wykonaniem przez Wykonawcę </w:t>
      </w:r>
      <w:r w:rsidRPr="00CA1535">
        <w:rPr>
          <w:b/>
          <w:sz w:val="20"/>
          <w:szCs w:val="20"/>
          <w:u w:val="single"/>
        </w:rPr>
        <w:t>etapu A</w:t>
      </w:r>
      <w:r w:rsidRPr="00CA1535">
        <w:rPr>
          <w:sz w:val="20"/>
          <w:szCs w:val="20"/>
        </w:rPr>
        <w:t xml:space="preserve"> przedmiotu umowy.</w:t>
      </w:r>
    </w:p>
    <w:p w:rsidR="00CF118C" w:rsidRPr="00CA1535" w:rsidRDefault="00CF118C" w:rsidP="009858AD">
      <w:pPr>
        <w:pStyle w:val="Akapitzlist"/>
        <w:numPr>
          <w:ilvl w:val="0"/>
          <w:numId w:val="40"/>
        </w:numPr>
        <w:spacing w:line="120" w:lineRule="atLeast"/>
        <w:jc w:val="both"/>
        <w:rPr>
          <w:color w:val="FF0000"/>
          <w:sz w:val="20"/>
          <w:szCs w:val="20"/>
        </w:rPr>
      </w:pPr>
      <w:r w:rsidRPr="00CA1535">
        <w:rPr>
          <w:sz w:val="20"/>
          <w:szCs w:val="20"/>
        </w:rPr>
        <w:t>Pełnienie nadzoru autorski</w:t>
      </w:r>
      <w:r w:rsidR="00403DB6" w:rsidRPr="00CA1535">
        <w:rPr>
          <w:sz w:val="20"/>
          <w:szCs w:val="20"/>
        </w:rPr>
        <w:t>ego w trakcie wykonywania przedmiotu zamówienia</w:t>
      </w:r>
      <w:r w:rsidRPr="00CA1535">
        <w:rPr>
          <w:sz w:val="20"/>
          <w:szCs w:val="20"/>
        </w:rPr>
        <w:t>.</w:t>
      </w:r>
    </w:p>
    <w:p w:rsidR="00CF118C" w:rsidRPr="004B0430" w:rsidRDefault="00CF118C" w:rsidP="009858AD">
      <w:pPr>
        <w:pStyle w:val="Akapitzlist"/>
        <w:numPr>
          <w:ilvl w:val="0"/>
          <w:numId w:val="40"/>
        </w:numPr>
        <w:spacing w:line="120" w:lineRule="atLeast"/>
        <w:jc w:val="both"/>
        <w:rPr>
          <w:sz w:val="20"/>
          <w:szCs w:val="20"/>
        </w:rPr>
      </w:pPr>
      <w:r w:rsidRPr="00CA1535">
        <w:rPr>
          <w:sz w:val="20"/>
          <w:szCs w:val="20"/>
        </w:rPr>
        <w:t xml:space="preserve">Do podstawowych obowiązków Wykonawcy w ramach realizacji </w:t>
      </w:r>
      <w:r w:rsidRPr="00CA1535">
        <w:rPr>
          <w:b/>
          <w:sz w:val="20"/>
          <w:szCs w:val="20"/>
          <w:u w:val="single"/>
        </w:rPr>
        <w:t>etapu B i etapu C</w:t>
      </w:r>
      <w:r w:rsidRPr="00CA1535">
        <w:rPr>
          <w:sz w:val="20"/>
          <w:szCs w:val="20"/>
        </w:rPr>
        <w:t xml:space="preserve"> przedmiotu zamówienia </w:t>
      </w:r>
      <w:r w:rsidRPr="004B0430">
        <w:rPr>
          <w:sz w:val="20"/>
          <w:szCs w:val="20"/>
        </w:rPr>
        <w:t>należy:</w:t>
      </w:r>
    </w:p>
    <w:p w:rsidR="00164356" w:rsidRPr="004B0430" w:rsidRDefault="00CF118C" w:rsidP="004B0430">
      <w:pPr>
        <w:pStyle w:val="Akapitzlist"/>
        <w:numPr>
          <w:ilvl w:val="1"/>
          <w:numId w:val="40"/>
        </w:numPr>
        <w:spacing w:line="120" w:lineRule="atLeast"/>
        <w:ind w:left="851" w:hanging="425"/>
        <w:jc w:val="both"/>
        <w:rPr>
          <w:sz w:val="20"/>
          <w:szCs w:val="20"/>
        </w:rPr>
      </w:pPr>
      <w:r w:rsidRPr="004B0430">
        <w:rPr>
          <w:sz w:val="20"/>
          <w:szCs w:val="20"/>
        </w:rPr>
        <w:t>p</w:t>
      </w:r>
      <w:r w:rsidR="00164356" w:rsidRPr="004B0430">
        <w:rPr>
          <w:sz w:val="20"/>
          <w:szCs w:val="20"/>
        </w:rPr>
        <w:t xml:space="preserve">rzejęcie </w:t>
      </w:r>
      <w:r w:rsidRPr="004B0430">
        <w:rPr>
          <w:sz w:val="20"/>
          <w:szCs w:val="20"/>
        </w:rPr>
        <w:t>od Zamawiają</w:t>
      </w:r>
      <w:r w:rsidR="00403DB6" w:rsidRPr="004B0430">
        <w:rPr>
          <w:sz w:val="20"/>
          <w:szCs w:val="20"/>
        </w:rPr>
        <w:t>cego, na czas wykonywania przedmiotu umowy</w:t>
      </w:r>
      <w:r w:rsidRPr="004B0430">
        <w:rPr>
          <w:sz w:val="20"/>
          <w:szCs w:val="20"/>
        </w:rPr>
        <w:t>, pomiesz</w:t>
      </w:r>
      <w:r w:rsidR="00403DB6" w:rsidRPr="004B0430">
        <w:rPr>
          <w:sz w:val="20"/>
          <w:szCs w:val="20"/>
        </w:rPr>
        <w:t xml:space="preserve">czenia </w:t>
      </w:r>
      <w:r w:rsidR="004B0430" w:rsidRPr="004B0430">
        <w:rPr>
          <w:sz w:val="20"/>
          <w:szCs w:val="20"/>
        </w:rPr>
        <w:t xml:space="preserve">z Wystawą Multimedialną </w:t>
      </w:r>
      <w:r w:rsidR="00403DB6" w:rsidRPr="004B0430">
        <w:rPr>
          <w:sz w:val="20"/>
          <w:szCs w:val="20"/>
        </w:rPr>
        <w:t>w Ratuszu</w:t>
      </w:r>
      <w:r w:rsidRPr="004B0430">
        <w:rPr>
          <w:sz w:val="20"/>
          <w:szCs w:val="20"/>
        </w:rPr>
        <w:t xml:space="preserve"> w Lwówku Śląskim</w:t>
      </w:r>
      <w:r w:rsidR="002E6367" w:rsidRPr="004B0430">
        <w:rPr>
          <w:sz w:val="20"/>
          <w:szCs w:val="20"/>
        </w:rPr>
        <w:t>;</w:t>
      </w:r>
    </w:p>
    <w:p w:rsidR="00164356" w:rsidRPr="004B0430" w:rsidRDefault="00403DB6" w:rsidP="004B0430">
      <w:pPr>
        <w:pStyle w:val="Akapitzlist"/>
        <w:numPr>
          <w:ilvl w:val="1"/>
          <w:numId w:val="40"/>
        </w:numPr>
        <w:spacing w:line="120" w:lineRule="atLeast"/>
        <w:ind w:left="851" w:hanging="425"/>
        <w:jc w:val="both"/>
        <w:rPr>
          <w:sz w:val="20"/>
          <w:szCs w:val="20"/>
        </w:rPr>
      </w:pPr>
      <w:r w:rsidRPr="004B0430">
        <w:rPr>
          <w:sz w:val="20"/>
          <w:szCs w:val="20"/>
        </w:rPr>
        <w:t xml:space="preserve">wykonywanie przedmiotu umowy </w:t>
      </w:r>
      <w:r w:rsidR="00164356" w:rsidRPr="004B0430">
        <w:rPr>
          <w:sz w:val="20"/>
          <w:szCs w:val="20"/>
        </w:rPr>
        <w:t xml:space="preserve">z należytą starannością, zgodnie z dokumentacją projektową i z zasadami wiedzy technicznej oraz zapewnienie kompetentnego kierownictwa, siły roboczej, materiałów, sprzętu i innych urządzeń oraz wszelkich przedmiotów niezbędnych do wykonania oraz </w:t>
      </w:r>
      <w:r w:rsidR="002E6367" w:rsidRPr="004B0430">
        <w:rPr>
          <w:sz w:val="20"/>
          <w:szCs w:val="20"/>
        </w:rPr>
        <w:t xml:space="preserve">usunięcia wad </w:t>
      </w:r>
      <w:r w:rsidRPr="004B0430">
        <w:rPr>
          <w:sz w:val="20"/>
          <w:szCs w:val="20"/>
        </w:rPr>
        <w:t xml:space="preserve">w takim zakresie, </w:t>
      </w:r>
      <w:r w:rsidR="00164356" w:rsidRPr="004B0430">
        <w:rPr>
          <w:sz w:val="20"/>
          <w:szCs w:val="20"/>
        </w:rPr>
        <w:t>w jakim jest to wymienione w dokumentach umownych lub może być logicznie z nich wywnioskowane</w:t>
      </w:r>
      <w:r w:rsidR="002E6367" w:rsidRPr="004B0430">
        <w:rPr>
          <w:sz w:val="20"/>
          <w:szCs w:val="20"/>
        </w:rPr>
        <w:t>;</w:t>
      </w:r>
    </w:p>
    <w:p w:rsidR="00164356" w:rsidRPr="004B0430" w:rsidRDefault="002E6367" w:rsidP="004B0430">
      <w:pPr>
        <w:pStyle w:val="Akapitzlist"/>
        <w:numPr>
          <w:ilvl w:val="1"/>
          <w:numId w:val="40"/>
        </w:numPr>
        <w:spacing w:line="120" w:lineRule="atLeast"/>
        <w:ind w:left="851" w:hanging="425"/>
        <w:jc w:val="both"/>
        <w:rPr>
          <w:sz w:val="20"/>
          <w:szCs w:val="20"/>
        </w:rPr>
      </w:pPr>
      <w:r w:rsidRPr="004B0430">
        <w:rPr>
          <w:sz w:val="20"/>
          <w:szCs w:val="20"/>
        </w:rPr>
        <w:t>p</w:t>
      </w:r>
      <w:r w:rsidR="00164356" w:rsidRPr="004B0430">
        <w:rPr>
          <w:sz w:val="20"/>
          <w:szCs w:val="20"/>
        </w:rPr>
        <w:t>ełna odpowiedzialność za zapewnienie warunków bezpieczeństwa oraz za metody organizacyjno-techn</w:t>
      </w:r>
      <w:r w:rsidRPr="004B0430">
        <w:rPr>
          <w:sz w:val="20"/>
          <w:szCs w:val="20"/>
        </w:rPr>
        <w:t>iczne stosow</w:t>
      </w:r>
      <w:r w:rsidR="00403DB6" w:rsidRPr="004B0430">
        <w:rPr>
          <w:sz w:val="20"/>
          <w:szCs w:val="20"/>
        </w:rPr>
        <w:t>ane w miejscu wykonywania przedmiotu umowy</w:t>
      </w:r>
      <w:r w:rsidRPr="004B0430">
        <w:rPr>
          <w:sz w:val="20"/>
          <w:szCs w:val="20"/>
        </w:rPr>
        <w:t>;</w:t>
      </w:r>
    </w:p>
    <w:p w:rsidR="00164356" w:rsidRPr="004B0430" w:rsidRDefault="002E6367" w:rsidP="004B0430">
      <w:pPr>
        <w:pStyle w:val="Akapitzlist"/>
        <w:numPr>
          <w:ilvl w:val="1"/>
          <w:numId w:val="40"/>
        </w:numPr>
        <w:spacing w:line="120" w:lineRule="atLeast"/>
        <w:ind w:left="851" w:hanging="425"/>
        <w:jc w:val="both"/>
        <w:rPr>
          <w:sz w:val="20"/>
          <w:szCs w:val="20"/>
        </w:rPr>
      </w:pPr>
      <w:r w:rsidRPr="004B0430">
        <w:rPr>
          <w:sz w:val="20"/>
          <w:szCs w:val="20"/>
        </w:rPr>
        <w:t>o</w:t>
      </w:r>
      <w:r w:rsidR="00164356" w:rsidRPr="004B0430">
        <w:rPr>
          <w:sz w:val="20"/>
          <w:szCs w:val="20"/>
        </w:rPr>
        <w:t>dpowiedzialność za szkody i straty w robotach spowodowane przez niego przy usuwaniu wad w okresie gwarancji i rękojmi</w:t>
      </w:r>
      <w:r w:rsidRPr="004B0430">
        <w:rPr>
          <w:sz w:val="20"/>
          <w:szCs w:val="20"/>
        </w:rPr>
        <w:t>;</w:t>
      </w:r>
    </w:p>
    <w:p w:rsidR="00164356" w:rsidRPr="004B0430" w:rsidRDefault="002E6367" w:rsidP="004B0430">
      <w:pPr>
        <w:pStyle w:val="Akapitzlist"/>
        <w:numPr>
          <w:ilvl w:val="1"/>
          <w:numId w:val="40"/>
        </w:numPr>
        <w:spacing w:line="120" w:lineRule="atLeast"/>
        <w:ind w:left="851" w:hanging="425"/>
        <w:jc w:val="both"/>
        <w:rPr>
          <w:sz w:val="20"/>
          <w:szCs w:val="20"/>
        </w:rPr>
      </w:pPr>
      <w:r w:rsidRPr="004B0430">
        <w:rPr>
          <w:sz w:val="20"/>
          <w:szCs w:val="20"/>
        </w:rPr>
        <w:t>p</w:t>
      </w:r>
      <w:r w:rsidR="00164356" w:rsidRPr="004B0430">
        <w:rPr>
          <w:sz w:val="20"/>
          <w:szCs w:val="20"/>
        </w:rPr>
        <w:t>onoszenie pełnej odpowiedzialności za wszelkie szkody powstałe w związku z wykonywaniem przedmiotu umowy, za szkody wyrządzone osobom trzecim jak również za szkody oraz następstwa nieszczęśliwych wypadków w</w:t>
      </w:r>
      <w:r w:rsidR="009923B9" w:rsidRPr="004B0430">
        <w:rPr>
          <w:sz w:val="20"/>
          <w:szCs w:val="20"/>
        </w:rPr>
        <w:t xml:space="preserve"> związku z wykonywaniem przedmiotu umowy</w:t>
      </w:r>
      <w:r w:rsidRPr="004B0430">
        <w:rPr>
          <w:sz w:val="20"/>
          <w:szCs w:val="20"/>
        </w:rPr>
        <w:t>;</w:t>
      </w:r>
    </w:p>
    <w:p w:rsidR="00164356" w:rsidRPr="004B0430" w:rsidRDefault="002E6367" w:rsidP="004B0430">
      <w:pPr>
        <w:pStyle w:val="Akapitzlist"/>
        <w:numPr>
          <w:ilvl w:val="1"/>
          <w:numId w:val="40"/>
        </w:numPr>
        <w:spacing w:line="120" w:lineRule="atLeast"/>
        <w:ind w:left="851" w:hanging="425"/>
        <w:jc w:val="both"/>
        <w:rPr>
          <w:sz w:val="20"/>
          <w:szCs w:val="20"/>
        </w:rPr>
      </w:pPr>
      <w:r w:rsidRPr="004B0430">
        <w:rPr>
          <w:sz w:val="20"/>
          <w:szCs w:val="20"/>
        </w:rPr>
        <w:t>p</w:t>
      </w:r>
      <w:r w:rsidR="00164356" w:rsidRPr="004B0430">
        <w:rPr>
          <w:sz w:val="20"/>
          <w:szCs w:val="20"/>
        </w:rPr>
        <w:t>onoszenie odpowiedzialności za dopuszczenie do wykonywania prac będących przedmiotem umowy osób nie posiadających wymaganych obowiązującymi przepisami uprawnień i ewentualne następstwa ich działalności</w:t>
      </w:r>
      <w:r w:rsidRPr="004B0430">
        <w:rPr>
          <w:sz w:val="20"/>
          <w:szCs w:val="20"/>
        </w:rPr>
        <w:t>;</w:t>
      </w:r>
    </w:p>
    <w:p w:rsidR="00164356" w:rsidRPr="004B0430" w:rsidRDefault="002E6367" w:rsidP="004B0430">
      <w:pPr>
        <w:pStyle w:val="Akapitzlist"/>
        <w:numPr>
          <w:ilvl w:val="1"/>
          <w:numId w:val="40"/>
        </w:numPr>
        <w:spacing w:line="120" w:lineRule="atLeast"/>
        <w:ind w:left="851" w:hanging="425"/>
        <w:jc w:val="both"/>
        <w:rPr>
          <w:sz w:val="20"/>
          <w:szCs w:val="20"/>
        </w:rPr>
      </w:pPr>
      <w:r w:rsidRPr="004B0430">
        <w:rPr>
          <w:sz w:val="20"/>
          <w:szCs w:val="20"/>
        </w:rPr>
        <w:t>p</w:t>
      </w:r>
      <w:r w:rsidR="00164356" w:rsidRPr="004B0430">
        <w:rPr>
          <w:sz w:val="20"/>
          <w:szCs w:val="20"/>
        </w:rPr>
        <w:t>ełnienie funkcji koo</w:t>
      </w:r>
      <w:r w:rsidRPr="004B0430">
        <w:rPr>
          <w:sz w:val="20"/>
          <w:szCs w:val="20"/>
        </w:rPr>
        <w:t xml:space="preserve">rdynacyjnych w stosunku do prac </w:t>
      </w:r>
      <w:r w:rsidR="00164356" w:rsidRPr="004B0430">
        <w:rPr>
          <w:sz w:val="20"/>
          <w:szCs w:val="20"/>
        </w:rPr>
        <w:t>realizowanych przez podwykonawców</w:t>
      </w:r>
      <w:r w:rsidR="00035E72" w:rsidRPr="004B0430">
        <w:rPr>
          <w:sz w:val="20"/>
          <w:szCs w:val="20"/>
        </w:rPr>
        <w:t>;</w:t>
      </w:r>
    </w:p>
    <w:p w:rsidR="00164356" w:rsidRPr="004B0430" w:rsidRDefault="00035E72" w:rsidP="004B0430">
      <w:pPr>
        <w:pStyle w:val="Akapitzlist"/>
        <w:numPr>
          <w:ilvl w:val="1"/>
          <w:numId w:val="40"/>
        </w:numPr>
        <w:spacing w:line="120" w:lineRule="atLeast"/>
        <w:ind w:left="851" w:hanging="425"/>
        <w:jc w:val="both"/>
        <w:rPr>
          <w:sz w:val="20"/>
          <w:szCs w:val="20"/>
        </w:rPr>
      </w:pPr>
      <w:r w:rsidRPr="004B0430">
        <w:rPr>
          <w:sz w:val="20"/>
          <w:szCs w:val="20"/>
        </w:rPr>
        <w:t>informowanie Zamawiającego</w:t>
      </w:r>
      <w:r w:rsidR="00164356" w:rsidRPr="004B0430">
        <w:rPr>
          <w:sz w:val="20"/>
          <w:szCs w:val="20"/>
        </w:rPr>
        <w:t xml:space="preserve"> o terminie zakończenia </w:t>
      </w:r>
      <w:r w:rsidRPr="004B0430">
        <w:rPr>
          <w:sz w:val="20"/>
          <w:szCs w:val="20"/>
        </w:rPr>
        <w:t>prac;</w:t>
      </w:r>
    </w:p>
    <w:p w:rsidR="00164356" w:rsidRPr="004B0430" w:rsidRDefault="00035E72" w:rsidP="004B0430">
      <w:pPr>
        <w:pStyle w:val="Akapitzlist"/>
        <w:numPr>
          <w:ilvl w:val="1"/>
          <w:numId w:val="40"/>
        </w:numPr>
        <w:spacing w:line="120" w:lineRule="atLeast"/>
        <w:ind w:left="851" w:hanging="425"/>
        <w:jc w:val="both"/>
        <w:rPr>
          <w:sz w:val="20"/>
          <w:szCs w:val="20"/>
        </w:rPr>
      </w:pPr>
      <w:r w:rsidRPr="004B0430">
        <w:rPr>
          <w:sz w:val="20"/>
          <w:szCs w:val="20"/>
        </w:rPr>
        <w:t>n</w:t>
      </w:r>
      <w:r w:rsidR="00164356" w:rsidRPr="004B0430">
        <w:rPr>
          <w:sz w:val="20"/>
          <w:szCs w:val="20"/>
        </w:rPr>
        <w:t>iezwłoczne</w:t>
      </w:r>
      <w:r w:rsidRPr="004B0430">
        <w:rPr>
          <w:sz w:val="20"/>
          <w:szCs w:val="20"/>
        </w:rPr>
        <w:t xml:space="preserve"> informowanie Z</w:t>
      </w:r>
      <w:r w:rsidR="009923B9" w:rsidRPr="004B0430">
        <w:rPr>
          <w:sz w:val="20"/>
          <w:szCs w:val="20"/>
        </w:rPr>
        <w:t>a</w:t>
      </w:r>
      <w:r w:rsidRPr="004B0430">
        <w:rPr>
          <w:sz w:val="20"/>
          <w:szCs w:val="20"/>
        </w:rPr>
        <w:t>mawiającego</w:t>
      </w:r>
      <w:r w:rsidR="00164356" w:rsidRPr="004B0430">
        <w:rPr>
          <w:sz w:val="20"/>
          <w:szCs w:val="20"/>
        </w:rPr>
        <w:t xml:space="preserve"> o problemach technicznych lub okolicznościach, kt</w:t>
      </w:r>
      <w:r w:rsidRPr="004B0430">
        <w:rPr>
          <w:sz w:val="20"/>
          <w:szCs w:val="20"/>
        </w:rPr>
        <w:t>ó</w:t>
      </w:r>
      <w:r w:rsidR="00475897" w:rsidRPr="004B0430">
        <w:rPr>
          <w:sz w:val="20"/>
          <w:szCs w:val="20"/>
        </w:rPr>
        <w:t>re mogą wpłynąć na jakość</w:t>
      </w:r>
      <w:r w:rsidR="00164356" w:rsidRPr="004B0430">
        <w:rPr>
          <w:sz w:val="20"/>
          <w:szCs w:val="20"/>
        </w:rPr>
        <w:t xml:space="preserve"> lub termi</w:t>
      </w:r>
      <w:r w:rsidR="00475897" w:rsidRPr="004B0430">
        <w:rPr>
          <w:sz w:val="20"/>
          <w:szCs w:val="20"/>
        </w:rPr>
        <w:t>n zakończenia przedmiotu umowy</w:t>
      </w:r>
      <w:r w:rsidRPr="004B0430">
        <w:rPr>
          <w:sz w:val="20"/>
          <w:szCs w:val="20"/>
        </w:rPr>
        <w:t>;</w:t>
      </w:r>
    </w:p>
    <w:p w:rsidR="00164356" w:rsidRPr="004B0430" w:rsidRDefault="00035E72" w:rsidP="004B0430">
      <w:pPr>
        <w:pStyle w:val="Akapitzlist"/>
        <w:numPr>
          <w:ilvl w:val="1"/>
          <w:numId w:val="40"/>
        </w:numPr>
        <w:spacing w:line="120" w:lineRule="atLeast"/>
        <w:ind w:left="851" w:hanging="425"/>
        <w:jc w:val="both"/>
        <w:rPr>
          <w:sz w:val="20"/>
          <w:szCs w:val="20"/>
        </w:rPr>
      </w:pPr>
      <w:r w:rsidRPr="004B0430">
        <w:rPr>
          <w:sz w:val="20"/>
          <w:szCs w:val="20"/>
        </w:rPr>
        <w:t>utrzymy</w:t>
      </w:r>
      <w:r w:rsidR="00475897" w:rsidRPr="004B0430">
        <w:rPr>
          <w:sz w:val="20"/>
          <w:szCs w:val="20"/>
        </w:rPr>
        <w:t xml:space="preserve">wanie miejsca wykonywania przedmiotu umowy </w:t>
      </w:r>
      <w:r w:rsidR="00164356" w:rsidRPr="004B0430">
        <w:rPr>
          <w:sz w:val="20"/>
          <w:szCs w:val="20"/>
        </w:rPr>
        <w:t>w stanie wolnym od przeszkód komunikacyjnych oraz bieżące usuwanie zbędnych materiałów, śmieci i odpadów</w:t>
      </w:r>
      <w:r w:rsidRPr="004B0430">
        <w:rPr>
          <w:sz w:val="20"/>
          <w:szCs w:val="20"/>
        </w:rPr>
        <w:t>;</w:t>
      </w:r>
    </w:p>
    <w:p w:rsidR="00164356" w:rsidRPr="004B0430" w:rsidRDefault="00035E72" w:rsidP="004B0430">
      <w:pPr>
        <w:pStyle w:val="Akapitzlist"/>
        <w:numPr>
          <w:ilvl w:val="1"/>
          <w:numId w:val="40"/>
        </w:numPr>
        <w:spacing w:line="120" w:lineRule="atLeast"/>
        <w:ind w:left="851" w:hanging="425"/>
        <w:jc w:val="both"/>
        <w:rPr>
          <w:sz w:val="20"/>
          <w:szCs w:val="20"/>
        </w:rPr>
      </w:pPr>
      <w:r w:rsidRPr="004B0430">
        <w:rPr>
          <w:sz w:val="20"/>
          <w:szCs w:val="20"/>
        </w:rPr>
        <w:t>prowadzenie prac</w:t>
      </w:r>
      <w:r w:rsidR="00164356" w:rsidRPr="004B0430">
        <w:rPr>
          <w:sz w:val="20"/>
          <w:szCs w:val="20"/>
        </w:rPr>
        <w:t xml:space="preserve"> w sposób nie stwarzający zagrożenia dla osób postronnych</w:t>
      </w:r>
      <w:r w:rsidR="006E7FEC" w:rsidRPr="004B0430">
        <w:rPr>
          <w:sz w:val="20"/>
          <w:szCs w:val="20"/>
        </w:rPr>
        <w:t>;</w:t>
      </w:r>
    </w:p>
    <w:p w:rsidR="00164356" w:rsidRPr="004B0430" w:rsidRDefault="009B756C" w:rsidP="004B0430">
      <w:pPr>
        <w:pStyle w:val="Akapitzlist"/>
        <w:numPr>
          <w:ilvl w:val="1"/>
          <w:numId w:val="40"/>
        </w:numPr>
        <w:spacing w:line="120" w:lineRule="atLeast"/>
        <w:ind w:left="851" w:hanging="425"/>
        <w:jc w:val="both"/>
        <w:rPr>
          <w:sz w:val="20"/>
          <w:szCs w:val="20"/>
        </w:rPr>
      </w:pPr>
      <w:r w:rsidRPr="004B0430">
        <w:rPr>
          <w:sz w:val="20"/>
          <w:szCs w:val="20"/>
        </w:rPr>
        <w:t>uporządko</w:t>
      </w:r>
      <w:r w:rsidR="00475897" w:rsidRPr="004B0430">
        <w:rPr>
          <w:sz w:val="20"/>
          <w:szCs w:val="20"/>
        </w:rPr>
        <w:t>wanie miejsca wykonywania przedmiotu umowy</w:t>
      </w:r>
      <w:r w:rsidRPr="004B0430">
        <w:rPr>
          <w:sz w:val="20"/>
          <w:szCs w:val="20"/>
        </w:rPr>
        <w:t xml:space="preserve"> po jej zakończeniu, jak również miejsc</w:t>
      </w:r>
      <w:r w:rsidR="00164356" w:rsidRPr="004B0430">
        <w:rPr>
          <w:sz w:val="20"/>
          <w:szCs w:val="20"/>
        </w:rPr>
        <w:t xml:space="preserve"> sąsiadujących zajętych lub użytkowanych przez Wykonawcę w tym dokonania na własny koszt renowacji zniszczonych lub uszkodzonych w wyniku prowadzonych prac obiektów, fragmentów terenu dróg, nawier</w:t>
      </w:r>
      <w:r w:rsidRPr="004B0430">
        <w:rPr>
          <w:sz w:val="20"/>
          <w:szCs w:val="20"/>
        </w:rPr>
        <w:t>zchni lub instalacji;</w:t>
      </w:r>
    </w:p>
    <w:p w:rsidR="00164356" w:rsidRPr="004B0430" w:rsidRDefault="009B756C" w:rsidP="004B0430">
      <w:pPr>
        <w:pStyle w:val="Akapitzlist"/>
        <w:numPr>
          <w:ilvl w:val="1"/>
          <w:numId w:val="40"/>
        </w:numPr>
        <w:spacing w:line="120" w:lineRule="atLeast"/>
        <w:ind w:left="851" w:hanging="425"/>
        <w:jc w:val="both"/>
        <w:rPr>
          <w:sz w:val="20"/>
          <w:szCs w:val="20"/>
        </w:rPr>
      </w:pPr>
      <w:r w:rsidRPr="004B0430">
        <w:rPr>
          <w:sz w:val="20"/>
          <w:szCs w:val="20"/>
        </w:rPr>
        <w:t>z</w:t>
      </w:r>
      <w:r w:rsidR="00164356" w:rsidRPr="004B0430">
        <w:rPr>
          <w:sz w:val="20"/>
          <w:szCs w:val="20"/>
        </w:rPr>
        <w:t>apewnienie na własny koszt transportu odpadów do miejsc ich wykorzystania lub utylizacji</w:t>
      </w:r>
      <w:r w:rsidRPr="004B0430">
        <w:rPr>
          <w:sz w:val="20"/>
          <w:szCs w:val="20"/>
        </w:rPr>
        <w:t>, łącznie z kosztami utylizacji;</w:t>
      </w:r>
    </w:p>
    <w:p w:rsidR="00164356" w:rsidRPr="004B0430" w:rsidRDefault="009B756C" w:rsidP="004B0430">
      <w:pPr>
        <w:pStyle w:val="Akapitzlist"/>
        <w:numPr>
          <w:ilvl w:val="1"/>
          <w:numId w:val="40"/>
        </w:numPr>
        <w:spacing w:line="120" w:lineRule="atLeast"/>
        <w:ind w:left="851" w:hanging="425"/>
        <w:jc w:val="both"/>
        <w:rPr>
          <w:sz w:val="20"/>
          <w:szCs w:val="20"/>
        </w:rPr>
      </w:pPr>
      <w:r w:rsidRPr="004B0430">
        <w:rPr>
          <w:sz w:val="20"/>
          <w:szCs w:val="20"/>
        </w:rPr>
        <w:t>j</w:t>
      </w:r>
      <w:r w:rsidR="00164356" w:rsidRPr="004B0430">
        <w:rPr>
          <w:sz w:val="20"/>
          <w:szCs w:val="20"/>
        </w:rPr>
        <w:t>ako wytwarzającego odpady – przestrzeganie przepisów prawnych wynikających z Ustawy z dnia 27.04.2001 roku Prawo ochrony środowiska oraz Ustawy z dnia 14.01.2012 roku o odpadach</w:t>
      </w:r>
      <w:r w:rsidRPr="004B0430">
        <w:rPr>
          <w:sz w:val="20"/>
          <w:szCs w:val="20"/>
        </w:rPr>
        <w:t>;</w:t>
      </w:r>
    </w:p>
    <w:p w:rsidR="00164356" w:rsidRPr="004B0430" w:rsidRDefault="009B756C" w:rsidP="004B0430">
      <w:pPr>
        <w:pStyle w:val="Akapitzlist"/>
        <w:numPr>
          <w:ilvl w:val="1"/>
          <w:numId w:val="40"/>
        </w:numPr>
        <w:spacing w:line="120" w:lineRule="atLeast"/>
        <w:ind w:left="851" w:hanging="425"/>
        <w:jc w:val="both"/>
        <w:rPr>
          <w:sz w:val="20"/>
          <w:szCs w:val="20"/>
        </w:rPr>
      </w:pPr>
      <w:r w:rsidRPr="004B0430">
        <w:rPr>
          <w:sz w:val="20"/>
          <w:szCs w:val="20"/>
        </w:rPr>
        <w:t>d</w:t>
      </w:r>
      <w:r w:rsidR="00164356" w:rsidRPr="004B0430">
        <w:rPr>
          <w:sz w:val="20"/>
          <w:szCs w:val="20"/>
        </w:rPr>
        <w:t>ostarczanie niezbędnych dokumentów potwierdzających parametry techniczne oraz normy stosowanych materiałów w tym np. wyników oraz protokołów badań, sprawozdań i prób dotyczących realizowanego przedmiotu niniejszej umowy</w:t>
      </w:r>
      <w:r w:rsidRPr="004B0430">
        <w:rPr>
          <w:sz w:val="20"/>
          <w:szCs w:val="20"/>
        </w:rPr>
        <w:t>;</w:t>
      </w:r>
    </w:p>
    <w:p w:rsidR="00164356" w:rsidRPr="004B0430" w:rsidRDefault="009B756C" w:rsidP="004B0430">
      <w:pPr>
        <w:pStyle w:val="Akapitzlist"/>
        <w:numPr>
          <w:ilvl w:val="1"/>
          <w:numId w:val="40"/>
        </w:numPr>
        <w:spacing w:line="120" w:lineRule="atLeast"/>
        <w:ind w:left="851" w:hanging="425"/>
        <w:jc w:val="both"/>
        <w:rPr>
          <w:sz w:val="20"/>
          <w:szCs w:val="20"/>
        </w:rPr>
      </w:pPr>
      <w:r w:rsidRPr="004B0430">
        <w:rPr>
          <w:sz w:val="20"/>
          <w:szCs w:val="20"/>
        </w:rPr>
        <w:lastRenderedPageBreak/>
        <w:t>k</w:t>
      </w:r>
      <w:r w:rsidR="00164356" w:rsidRPr="004B0430">
        <w:rPr>
          <w:sz w:val="20"/>
          <w:szCs w:val="20"/>
        </w:rPr>
        <w:t>ompleto</w:t>
      </w:r>
      <w:r w:rsidRPr="004B0430">
        <w:rPr>
          <w:sz w:val="20"/>
          <w:szCs w:val="20"/>
        </w:rPr>
        <w:t>wanie w trakcie realizacji wykon</w:t>
      </w:r>
      <w:r w:rsidR="0032180B" w:rsidRPr="004B0430">
        <w:rPr>
          <w:sz w:val="20"/>
          <w:szCs w:val="20"/>
        </w:rPr>
        <w:t>ywania przedmiotu umowy</w:t>
      </w:r>
      <w:r w:rsidR="00164356" w:rsidRPr="004B0430">
        <w:rPr>
          <w:sz w:val="20"/>
          <w:szCs w:val="20"/>
        </w:rPr>
        <w:t xml:space="preserve"> wszelkiej dokumentacji zgodn</w:t>
      </w:r>
      <w:r w:rsidRPr="004B0430">
        <w:rPr>
          <w:sz w:val="20"/>
          <w:szCs w:val="20"/>
        </w:rPr>
        <w:t>ie z przepisami prawa</w:t>
      </w:r>
      <w:r w:rsidR="00164356" w:rsidRPr="004B0430">
        <w:rPr>
          <w:sz w:val="20"/>
          <w:szCs w:val="20"/>
        </w:rPr>
        <w:t xml:space="preserve"> oraz przygotowanie do odbioru końcowego kompletu protokołów niezbędnych przy odbiorze</w:t>
      </w:r>
      <w:r w:rsidRPr="004B0430">
        <w:rPr>
          <w:sz w:val="20"/>
          <w:szCs w:val="20"/>
        </w:rPr>
        <w:t>;</w:t>
      </w:r>
    </w:p>
    <w:p w:rsidR="00164356" w:rsidRPr="004B0430" w:rsidRDefault="009B756C" w:rsidP="004B0430">
      <w:pPr>
        <w:pStyle w:val="Akapitzlist"/>
        <w:numPr>
          <w:ilvl w:val="1"/>
          <w:numId w:val="40"/>
        </w:numPr>
        <w:spacing w:line="120" w:lineRule="atLeast"/>
        <w:ind w:left="851" w:hanging="425"/>
        <w:jc w:val="both"/>
        <w:rPr>
          <w:sz w:val="20"/>
          <w:szCs w:val="20"/>
        </w:rPr>
      </w:pPr>
      <w:r w:rsidRPr="004B0430">
        <w:rPr>
          <w:sz w:val="20"/>
          <w:szCs w:val="20"/>
        </w:rPr>
        <w:t>w</w:t>
      </w:r>
      <w:r w:rsidR="00164356" w:rsidRPr="004B0430">
        <w:rPr>
          <w:sz w:val="20"/>
          <w:szCs w:val="20"/>
        </w:rPr>
        <w:t xml:space="preserve">ystawienie z dniem podpisania umowy karty gwarancyjnej, której wzór stanowi załącznik nr </w:t>
      </w:r>
      <w:r w:rsidR="00993694" w:rsidRPr="004B0430">
        <w:rPr>
          <w:sz w:val="20"/>
          <w:szCs w:val="20"/>
        </w:rPr>
        <w:t>2</w:t>
      </w:r>
      <w:r w:rsidR="00164356" w:rsidRPr="004B0430">
        <w:rPr>
          <w:sz w:val="20"/>
          <w:szCs w:val="20"/>
        </w:rPr>
        <w:t xml:space="preserve"> </w:t>
      </w:r>
      <w:r w:rsidRPr="004B0430">
        <w:rPr>
          <w:sz w:val="20"/>
          <w:szCs w:val="20"/>
        </w:rPr>
        <w:t>do niniejszej umowy;</w:t>
      </w:r>
    </w:p>
    <w:p w:rsidR="00651ED0" w:rsidRPr="004B0430" w:rsidRDefault="00F67644" w:rsidP="004B0430">
      <w:pPr>
        <w:pStyle w:val="Akapitzlist"/>
        <w:numPr>
          <w:ilvl w:val="1"/>
          <w:numId w:val="40"/>
        </w:numPr>
        <w:spacing w:line="120" w:lineRule="atLeast"/>
        <w:ind w:left="851" w:hanging="425"/>
        <w:jc w:val="both"/>
        <w:rPr>
          <w:sz w:val="20"/>
          <w:szCs w:val="20"/>
        </w:rPr>
      </w:pPr>
      <w:r w:rsidRPr="004B0430">
        <w:rPr>
          <w:sz w:val="20"/>
          <w:szCs w:val="20"/>
        </w:rPr>
        <w:t>w</w:t>
      </w:r>
      <w:r w:rsidR="00164356" w:rsidRPr="004B0430">
        <w:rPr>
          <w:sz w:val="20"/>
          <w:szCs w:val="20"/>
        </w:rPr>
        <w:t>ykonywanie</w:t>
      </w:r>
      <w:r w:rsidRPr="004B0430">
        <w:rPr>
          <w:sz w:val="20"/>
          <w:szCs w:val="20"/>
        </w:rPr>
        <w:t xml:space="preserve"> czynności, o których mowa w § 7 ust. </w:t>
      </w:r>
      <w:r w:rsidR="0014732A" w:rsidRPr="004B0430">
        <w:rPr>
          <w:sz w:val="20"/>
          <w:szCs w:val="20"/>
        </w:rPr>
        <w:t>7</w:t>
      </w:r>
      <w:r w:rsidR="00164356" w:rsidRPr="004B0430">
        <w:rPr>
          <w:sz w:val="20"/>
          <w:szCs w:val="20"/>
        </w:rPr>
        <w:t xml:space="preserve"> w sto</w:t>
      </w:r>
      <w:r w:rsidRPr="004B0430">
        <w:rPr>
          <w:sz w:val="20"/>
          <w:szCs w:val="20"/>
        </w:rPr>
        <w:t>sunku do dalszych podwykonawców;</w:t>
      </w:r>
    </w:p>
    <w:p w:rsidR="00651ED0" w:rsidRPr="004B0430" w:rsidRDefault="00F67644" w:rsidP="004B0430">
      <w:pPr>
        <w:pStyle w:val="Akapitzlist"/>
        <w:numPr>
          <w:ilvl w:val="1"/>
          <w:numId w:val="40"/>
        </w:numPr>
        <w:spacing w:line="120" w:lineRule="atLeast"/>
        <w:ind w:left="851" w:hanging="425"/>
        <w:jc w:val="both"/>
        <w:rPr>
          <w:sz w:val="20"/>
          <w:szCs w:val="20"/>
        </w:rPr>
      </w:pPr>
      <w:r w:rsidRPr="004B0430">
        <w:rPr>
          <w:rFonts w:asciiTheme="minorHAnsi" w:hAnsiTheme="minorHAnsi" w:cs="Calibri"/>
          <w:sz w:val="20"/>
          <w:szCs w:val="20"/>
          <w:shd w:val="clear" w:color="auto" w:fill="FFFFFF"/>
        </w:rPr>
        <w:t>u</w:t>
      </w:r>
      <w:r w:rsidR="00651ED0" w:rsidRPr="004B0430">
        <w:rPr>
          <w:rFonts w:asciiTheme="minorHAnsi" w:hAnsiTheme="minorHAnsi" w:cs="Calibri"/>
          <w:sz w:val="20"/>
          <w:szCs w:val="20"/>
          <w:shd w:val="clear" w:color="auto" w:fill="FFFFFF"/>
        </w:rPr>
        <w:t>czestniczenie w naradach koordynacyjnych, na każdor</w:t>
      </w:r>
      <w:r w:rsidR="00452CA8" w:rsidRPr="004B0430">
        <w:rPr>
          <w:rFonts w:asciiTheme="minorHAnsi" w:hAnsiTheme="minorHAnsi" w:cs="Calibri"/>
          <w:sz w:val="20"/>
          <w:szCs w:val="20"/>
          <w:shd w:val="clear" w:color="auto" w:fill="FFFFFF"/>
        </w:rPr>
        <w:t>azowe żądanie Zamawiającego (nie częściej niż</w:t>
      </w:r>
      <w:r w:rsidR="00452CA8" w:rsidRPr="004B0430">
        <w:rPr>
          <w:rFonts w:asciiTheme="minorHAnsi" w:hAnsiTheme="minorHAnsi" w:cs="Calibri"/>
          <w:sz w:val="20"/>
          <w:szCs w:val="20"/>
          <w:shd w:val="clear" w:color="auto" w:fill="FFFFFF"/>
        </w:rPr>
        <w:br/>
      </w:r>
      <w:r w:rsidR="000E6C46" w:rsidRPr="004B0430">
        <w:rPr>
          <w:rFonts w:asciiTheme="minorHAnsi" w:hAnsiTheme="minorHAnsi" w:cs="Calibri"/>
          <w:sz w:val="20"/>
          <w:szCs w:val="20"/>
          <w:shd w:val="clear" w:color="auto" w:fill="FFFFFF"/>
        </w:rPr>
        <w:t xml:space="preserve">1 raz na </w:t>
      </w:r>
      <w:r w:rsidR="004B0430" w:rsidRPr="004B0430">
        <w:rPr>
          <w:rFonts w:asciiTheme="minorHAnsi" w:hAnsiTheme="minorHAnsi" w:cs="Calibri"/>
          <w:sz w:val="20"/>
          <w:szCs w:val="20"/>
          <w:shd w:val="clear" w:color="auto" w:fill="FFFFFF"/>
        </w:rPr>
        <w:t>3</w:t>
      </w:r>
      <w:r w:rsidR="00651ED0" w:rsidRPr="004B0430">
        <w:rPr>
          <w:rFonts w:asciiTheme="minorHAnsi" w:hAnsiTheme="minorHAnsi" w:cs="Calibri"/>
          <w:sz w:val="20"/>
          <w:szCs w:val="20"/>
          <w:shd w:val="clear" w:color="auto" w:fill="FFFFFF"/>
        </w:rPr>
        <w:t xml:space="preserve"> tygodnie) – osobiście lub przez uprawomocnionego przedstawiciela</w:t>
      </w:r>
      <w:r w:rsidRPr="004B0430">
        <w:rPr>
          <w:rFonts w:asciiTheme="minorHAnsi" w:hAnsiTheme="minorHAnsi" w:cs="Calibri"/>
          <w:sz w:val="20"/>
          <w:szCs w:val="20"/>
          <w:shd w:val="clear" w:color="auto" w:fill="FFFFFF"/>
        </w:rPr>
        <w:t>;</w:t>
      </w:r>
    </w:p>
    <w:p w:rsidR="00F67644" w:rsidRPr="004B0430" w:rsidRDefault="00F67644" w:rsidP="004B0430">
      <w:pPr>
        <w:pStyle w:val="Akapitzlist"/>
        <w:numPr>
          <w:ilvl w:val="1"/>
          <w:numId w:val="40"/>
        </w:numPr>
        <w:spacing w:line="120" w:lineRule="atLeast"/>
        <w:ind w:left="851" w:hanging="425"/>
        <w:jc w:val="both"/>
        <w:rPr>
          <w:sz w:val="20"/>
          <w:szCs w:val="20"/>
        </w:rPr>
      </w:pPr>
      <w:r w:rsidRPr="004B0430">
        <w:rPr>
          <w:sz w:val="20"/>
          <w:szCs w:val="20"/>
        </w:rPr>
        <w:t>s</w:t>
      </w:r>
      <w:r w:rsidR="00164356" w:rsidRPr="004B0430">
        <w:rPr>
          <w:sz w:val="20"/>
          <w:szCs w:val="20"/>
        </w:rPr>
        <w:t xml:space="preserve">porządzanie do akceptacji pisemnych wniosków o akceptację </w:t>
      </w:r>
      <w:r w:rsidRPr="004B0430">
        <w:rPr>
          <w:sz w:val="20"/>
          <w:szCs w:val="20"/>
        </w:rPr>
        <w:t>zamontowanych materiałów i urządzeń;</w:t>
      </w:r>
    </w:p>
    <w:p w:rsidR="006F7130" w:rsidRPr="004B0430" w:rsidRDefault="00F67644" w:rsidP="004B0430">
      <w:pPr>
        <w:pStyle w:val="Akapitzlist"/>
        <w:numPr>
          <w:ilvl w:val="1"/>
          <w:numId w:val="40"/>
        </w:numPr>
        <w:spacing w:line="120" w:lineRule="atLeast"/>
        <w:ind w:left="851" w:hanging="425"/>
        <w:jc w:val="both"/>
        <w:rPr>
          <w:sz w:val="20"/>
          <w:szCs w:val="20"/>
        </w:rPr>
      </w:pPr>
      <w:r w:rsidRPr="004B0430">
        <w:rPr>
          <w:rFonts w:asciiTheme="minorHAnsi" w:hAnsiTheme="minorHAnsi" w:cs="Calibri"/>
          <w:sz w:val="20"/>
          <w:szCs w:val="20"/>
        </w:rPr>
        <w:t>składanie</w:t>
      </w:r>
      <w:r w:rsidR="001D3CD9" w:rsidRPr="004B0430">
        <w:rPr>
          <w:rFonts w:asciiTheme="minorHAnsi" w:hAnsiTheme="minorHAnsi" w:cs="Calibri"/>
          <w:sz w:val="20"/>
          <w:szCs w:val="20"/>
        </w:rPr>
        <w:t xml:space="preserve"> serwisu</w:t>
      </w:r>
      <w:r w:rsidRPr="004B0430">
        <w:rPr>
          <w:rFonts w:asciiTheme="minorHAnsi" w:hAnsiTheme="minorHAnsi" w:cs="Calibri"/>
          <w:sz w:val="20"/>
          <w:szCs w:val="20"/>
        </w:rPr>
        <w:t xml:space="preserve"> fotograficznego z postępu prac</w:t>
      </w:r>
      <w:r w:rsidR="001D3CD9" w:rsidRPr="004B0430">
        <w:rPr>
          <w:rFonts w:asciiTheme="minorHAnsi" w:hAnsiTheme="minorHAnsi" w:cs="Calibri"/>
          <w:sz w:val="20"/>
          <w:szCs w:val="20"/>
        </w:rPr>
        <w:t xml:space="preserve"> na płycie CD</w:t>
      </w:r>
      <w:r w:rsidR="006F7130" w:rsidRPr="004B0430">
        <w:rPr>
          <w:rFonts w:asciiTheme="minorHAnsi" w:hAnsiTheme="minorHAnsi" w:cs="Calibri"/>
          <w:sz w:val="20"/>
          <w:szCs w:val="20"/>
        </w:rPr>
        <w:t xml:space="preserve"> na koniec każdego </w:t>
      </w:r>
      <w:r w:rsidR="00CC512B" w:rsidRPr="004B0430">
        <w:rPr>
          <w:rFonts w:asciiTheme="minorHAnsi" w:hAnsiTheme="minorHAnsi" w:cs="Calibri"/>
          <w:sz w:val="20"/>
          <w:szCs w:val="20"/>
        </w:rPr>
        <w:t>miesiąca</w:t>
      </w:r>
      <w:r w:rsidRPr="004B0430">
        <w:rPr>
          <w:rFonts w:asciiTheme="minorHAnsi" w:hAnsiTheme="minorHAnsi" w:cs="Calibri"/>
          <w:sz w:val="20"/>
          <w:szCs w:val="20"/>
        </w:rPr>
        <w:t>;</w:t>
      </w:r>
    </w:p>
    <w:p w:rsidR="00F67644" w:rsidRPr="004B0430" w:rsidRDefault="00F67644" w:rsidP="004B0430">
      <w:pPr>
        <w:pStyle w:val="Akapitzlist"/>
        <w:numPr>
          <w:ilvl w:val="1"/>
          <w:numId w:val="40"/>
        </w:numPr>
        <w:spacing w:line="120" w:lineRule="atLeast"/>
        <w:ind w:left="851" w:hanging="425"/>
        <w:jc w:val="both"/>
        <w:rPr>
          <w:sz w:val="20"/>
          <w:szCs w:val="20"/>
        </w:rPr>
      </w:pPr>
      <w:r w:rsidRPr="004B0430">
        <w:rPr>
          <w:rFonts w:asciiTheme="minorHAnsi" w:hAnsiTheme="minorHAnsi" w:cs="Calibri"/>
          <w:sz w:val="20"/>
          <w:szCs w:val="20"/>
        </w:rPr>
        <w:t xml:space="preserve">przeprowadzenie szkolenia osób, wskazanych przez Zamawiającego, z obsługi sprzętu i urządzeń </w:t>
      </w:r>
      <w:r w:rsidR="00366044" w:rsidRPr="004B0430">
        <w:rPr>
          <w:rFonts w:asciiTheme="minorHAnsi" w:hAnsiTheme="minorHAnsi" w:cs="Calibri"/>
          <w:sz w:val="20"/>
          <w:szCs w:val="20"/>
        </w:rPr>
        <w:t xml:space="preserve">stanowiących elementy </w:t>
      </w:r>
      <w:r w:rsidRPr="004B0430">
        <w:rPr>
          <w:rFonts w:asciiTheme="minorHAnsi" w:hAnsiTheme="minorHAnsi" w:cs="Calibri"/>
          <w:sz w:val="20"/>
          <w:szCs w:val="20"/>
        </w:rPr>
        <w:t>wystawy multimedialnej.</w:t>
      </w:r>
    </w:p>
    <w:p w:rsidR="00164356" w:rsidRDefault="00F67644" w:rsidP="00164356">
      <w:pPr>
        <w:spacing w:before="120" w:line="120" w:lineRule="atLeast"/>
        <w:jc w:val="center"/>
        <w:rPr>
          <w:rFonts w:ascii="Calibri" w:hAnsi="Calibri"/>
          <w:sz w:val="20"/>
          <w:szCs w:val="20"/>
        </w:rPr>
      </w:pPr>
      <w:r w:rsidRPr="00B501F6">
        <w:rPr>
          <w:rFonts w:ascii="Calibri" w:hAnsi="Calibri"/>
          <w:sz w:val="20"/>
          <w:szCs w:val="20"/>
        </w:rPr>
        <w:t>§ 9</w:t>
      </w:r>
    </w:p>
    <w:p w:rsidR="00672C13" w:rsidRPr="00B501F6" w:rsidRDefault="00672C13" w:rsidP="00164356">
      <w:pPr>
        <w:spacing w:before="120" w:line="120" w:lineRule="atLeast"/>
        <w:jc w:val="center"/>
        <w:rPr>
          <w:rFonts w:ascii="Calibri" w:hAnsi="Calibri"/>
          <w:sz w:val="20"/>
          <w:szCs w:val="20"/>
        </w:rPr>
      </w:pPr>
    </w:p>
    <w:p w:rsidR="00164356" w:rsidRPr="00B501F6" w:rsidRDefault="00164356" w:rsidP="00164356">
      <w:pPr>
        <w:jc w:val="both"/>
        <w:rPr>
          <w:rFonts w:ascii="Calibri" w:hAnsi="Calibri" w:cs="Tahoma"/>
          <w:sz w:val="20"/>
          <w:szCs w:val="20"/>
        </w:rPr>
      </w:pPr>
      <w:r w:rsidRPr="00B501F6">
        <w:rPr>
          <w:rFonts w:ascii="Calibri" w:hAnsi="Calibri" w:cs="Tahoma"/>
          <w:sz w:val="20"/>
          <w:szCs w:val="20"/>
        </w:rPr>
        <w:t>Obowiązki Wykonawcy oraz podwykonawców w zakresie podwykonawstwa:</w:t>
      </w:r>
    </w:p>
    <w:p w:rsidR="00164356" w:rsidRPr="00B501F6" w:rsidRDefault="00164356" w:rsidP="009858AD">
      <w:pPr>
        <w:numPr>
          <w:ilvl w:val="0"/>
          <w:numId w:val="47"/>
        </w:numPr>
        <w:tabs>
          <w:tab w:val="left" w:pos="426"/>
        </w:tabs>
        <w:suppressAutoHyphens/>
        <w:ind w:left="426" w:hanging="426"/>
        <w:jc w:val="both"/>
        <w:rPr>
          <w:rFonts w:ascii="Calibri" w:hAnsi="Calibri" w:cs="Tahoma"/>
          <w:bCs/>
          <w:sz w:val="20"/>
          <w:szCs w:val="20"/>
        </w:rPr>
      </w:pPr>
      <w:r w:rsidRPr="00B501F6">
        <w:rPr>
          <w:rFonts w:ascii="Calibri" w:hAnsi="Calibri" w:cs="Tahoma"/>
          <w:bCs/>
          <w:sz w:val="20"/>
          <w:szCs w:val="20"/>
        </w:rPr>
        <w:t>W przypadku korzystania przy wykonywaniu części przedmiotu umowy z udziału podwykonawców, Wykonawca, podwykonawca lub dalszy podwykonawca zobowiązany jest na piśmie zawrzeć umowę o podwykonawstwo.</w:t>
      </w:r>
    </w:p>
    <w:p w:rsidR="00164356" w:rsidRPr="00B501F6" w:rsidRDefault="00164356" w:rsidP="009858AD">
      <w:pPr>
        <w:numPr>
          <w:ilvl w:val="0"/>
          <w:numId w:val="47"/>
        </w:numPr>
        <w:tabs>
          <w:tab w:val="left" w:pos="426"/>
        </w:tabs>
        <w:suppressAutoHyphens/>
        <w:ind w:left="426" w:hanging="426"/>
        <w:jc w:val="both"/>
        <w:rPr>
          <w:rFonts w:ascii="Calibri" w:hAnsi="Calibri" w:cs="Tahoma"/>
          <w:bCs/>
          <w:sz w:val="20"/>
          <w:szCs w:val="20"/>
        </w:rPr>
      </w:pPr>
      <w:r w:rsidRPr="00B501F6">
        <w:rPr>
          <w:rFonts w:ascii="Calibri" w:hAnsi="Calibri" w:cs="Tahoma"/>
          <w:bCs/>
          <w:sz w:val="20"/>
          <w:szCs w:val="20"/>
        </w:rPr>
        <w:t>Wykonawca, podwykonawca lub dalszy podwykonawca</w:t>
      </w:r>
      <w:r w:rsidR="0032180B" w:rsidRPr="00B501F6">
        <w:rPr>
          <w:rFonts w:ascii="Calibri" w:hAnsi="Calibri" w:cs="Tahoma"/>
          <w:bCs/>
          <w:sz w:val="20"/>
          <w:szCs w:val="20"/>
        </w:rPr>
        <w:t xml:space="preserve"> zamówienia na wykonanie przedmiotu umowy</w:t>
      </w:r>
      <w:r w:rsidR="00F67644" w:rsidRPr="00B501F6">
        <w:rPr>
          <w:rFonts w:ascii="Calibri" w:hAnsi="Calibri" w:cs="Tahoma"/>
          <w:bCs/>
          <w:sz w:val="20"/>
          <w:szCs w:val="20"/>
        </w:rPr>
        <w:t xml:space="preserve"> </w:t>
      </w:r>
      <w:r w:rsidRPr="00B501F6">
        <w:rPr>
          <w:rFonts w:ascii="Calibri" w:hAnsi="Calibri" w:cs="Tahoma"/>
          <w:bCs/>
          <w:sz w:val="20"/>
          <w:szCs w:val="20"/>
        </w:rPr>
        <w:t>zamierzający zawrzeć umowę o po</w:t>
      </w:r>
      <w:r w:rsidR="00F67644" w:rsidRPr="00B501F6">
        <w:rPr>
          <w:rFonts w:ascii="Calibri" w:hAnsi="Calibri" w:cs="Tahoma"/>
          <w:bCs/>
          <w:sz w:val="20"/>
          <w:szCs w:val="20"/>
        </w:rPr>
        <w:t xml:space="preserve">dwykonawstwo, której przedmiotem </w:t>
      </w:r>
      <w:r w:rsidR="00CD5DBB" w:rsidRPr="00B501F6">
        <w:rPr>
          <w:rFonts w:ascii="Calibri" w:hAnsi="Calibri" w:cs="Tahoma"/>
          <w:bCs/>
          <w:sz w:val="20"/>
          <w:szCs w:val="20"/>
        </w:rPr>
        <w:t>są dostawy lub usługi</w:t>
      </w:r>
      <w:r w:rsidRPr="00B501F6">
        <w:rPr>
          <w:rFonts w:ascii="Calibri" w:hAnsi="Calibri" w:cs="Tahoma"/>
          <w:bCs/>
          <w:sz w:val="20"/>
          <w:szCs w:val="20"/>
        </w:rPr>
        <w:t>, jest obowiązany, w trakcie realizacji zamówienia</w:t>
      </w:r>
      <w:r w:rsidR="0032180B" w:rsidRPr="00B501F6">
        <w:rPr>
          <w:rFonts w:ascii="Calibri" w:hAnsi="Calibri" w:cs="Tahoma"/>
          <w:bCs/>
          <w:sz w:val="20"/>
          <w:szCs w:val="20"/>
        </w:rPr>
        <w:t xml:space="preserve"> publicznego na wykonanie przedmiotu zamówienia,</w:t>
      </w:r>
      <w:r w:rsidR="0032180B" w:rsidRPr="00B501F6">
        <w:rPr>
          <w:rFonts w:ascii="Calibri" w:hAnsi="Calibri" w:cs="Tahoma"/>
          <w:bCs/>
          <w:sz w:val="20"/>
          <w:szCs w:val="20"/>
        </w:rPr>
        <w:br/>
      </w:r>
      <w:r w:rsidRPr="00B501F6">
        <w:rPr>
          <w:rFonts w:ascii="Calibri" w:hAnsi="Calibri" w:cs="Tahoma"/>
          <w:bCs/>
          <w:sz w:val="20"/>
          <w:szCs w:val="20"/>
        </w:rPr>
        <w:t>do przedłożenia Zamawiającemu projektu tej umowy, przy czym podwykonawca lub dalszy podwykonawca jest obowiązany dołączyć zgodę Wykonawcy na zawarcie umowy o podwykonaw</w:t>
      </w:r>
      <w:r w:rsidR="0032180B" w:rsidRPr="00B501F6">
        <w:rPr>
          <w:rFonts w:ascii="Calibri" w:hAnsi="Calibri" w:cs="Tahoma"/>
          <w:bCs/>
          <w:sz w:val="20"/>
          <w:szCs w:val="20"/>
        </w:rPr>
        <w:t>stwo o treści zgodnej</w:t>
      </w:r>
      <w:r w:rsidR="0032180B" w:rsidRPr="00B501F6">
        <w:rPr>
          <w:rFonts w:ascii="Calibri" w:hAnsi="Calibri" w:cs="Tahoma"/>
          <w:bCs/>
          <w:sz w:val="20"/>
          <w:szCs w:val="20"/>
        </w:rPr>
        <w:br/>
      </w:r>
      <w:r w:rsidRPr="00B501F6">
        <w:rPr>
          <w:rFonts w:ascii="Calibri" w:hAnsi="Calibri" w:cs="Tahoma"/>
          <w:bCs/>
          <w:sz w:val="20"/>
          <w:szCs w:val="20"/>
        </w:rPr>
        <w:t>z projektem umowy.</w:t>
      </w:r>
    </w:p>
    <w:p w:rsidR="00164356" w:rsidRPr="00B501F6" w:rsidRDefault="00164356" w:rsidP="009858AD">
      <w:pPr>
        <w:numPr>
          <w:ilvl w:val="0"/>
          <w:numId w:val="47"/>
        </w:numPr>
        <w:suppressAutoHyphens/>
        <w:ind w:left="426" w:hanging="426"/>
        <w:jc w:val="both"/>
        <w:rPr>
          <w:rFonts w:ascii="Calibri" w:hAnsi="Calibri" w:cs="Tahoma"/>
          <w:bCs/>
          <w:sz w:val="20"/>
          <w:szCs w:val="20"/>
        </w:rPr>
      </w:pPr>
      <w:r w:rsidRPr="00B501F6">
        <w:rPr>
          <w:rFonts w:ascii="Calibri" w:hAnsi="Calibri" w:cs="Tahoma"/>
          <w:bCs/>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64356" w:rsidRPr="00B501F6" w:rsidRDefault="00164356" w:rsidP="009858AD">
      <w:pPr>
        <w:numPr>
          <w:ilvl w:val="0"/>
          <w:numId w:val="47"/>
        </w:numPr>
        <w:suppressAutoHyphens/>
        <w:ind w:left="426" w:hanging="426"/>
        <w:jc w:val="both"/>
        <w:rPr>
          <w:rFonts w:ascii="Calibri" w:hAnsi="Calibri" w:cs="Tahoma"/>
          <w:bCs/>
          <w:sz w:val="20"/>
          <w:szCs w:val="20"/>
        </w:rPr>
      </w:pPr>
      <w:r w:rsidRPr="00B501F6">
        <w:rPr>
          <w:rFonts w:ascii="Calibri" w:hAnsi="Calibri" w:cs="Tahoma"/>
          <w:bCs/>
          <w:sz w:val="20"/>
          <w:szCs w:val="20"/>
        </w:rPr>
        <w:t xml:space="preserve">Wykonawca, podwykonawca lub dalszy podwykonawca zamówienia na </w:t>
      </w:r>
      <w:r w:rsidR="0032180B" w:rsidRPr="00B501F6">
        <w:rPr>
          <w:rFonts w:ascii="Calibri" w:hAnsi="Calibri" w:cs="Tahoma"/>
          <w:bCs/>
          <w:sz w:val="20"/>
          <w:szCs w:val="20"/>
        </w:rPr>
        <w:t>wykonanie przedmiotu umowy</w:t>
      </w:r>
      <w:r w:rsidRPr="00B501F6">
        <w:rPr>
          <w:rFonts w:ascii="Calibri" w:hAnsi="Calibri" w:cs="Tahoma"/>
          <w:bCs/>
          <w:sz w:val="20"/>
          <w:szCs w:val="20"/>
        </w:rPr>
        <w:t xml:space="preserve"> przedkłada Zamawiającemu poświadczoną za zgodność z </w:t>
      </w:r>
      <w:r w:rsidR="0032180B" w:rsidRPr="00B501F6">
        <w:rPr>
          <w:rFonts w:ascii="Calibri" w:hAnsi="Calibri" w:cs="Tahoma"/>
          <w:bCs/>
          <w:sz w:val="20"/>
          <w:szCs w:val="20"/>
        </w:rPr>
        <w:t>oryginałem kopię zawartej umowy</w:t>
      </w:r>
      <w:r w:rsidR="0032180B" w:rsidRPr="00B501F6">
        <w:rPr>
          <w:rFonts w:ascii="Calibri" w:hAnsi="Calibri" w:cs="Tahoma"/>
          <w:bCs/>
          <w:sz w:val="20"/>
          <w:szCs w:val="20"/>
        </w:rPr>
        <w:br/>
      </w:r>
      <w:r w:rsidRPr="00B501F6">
        <w:rPr>
          <w:rFonts w:ascii="Calibri" w:hAnsi="Calibri" w:cs="Tahoma"/>
          <w:bCs/>
          <w:sz w:val="20"/>
          <w:szCs w:val="20"/>
        </w:rPr>
        <w:t>o podwykonawstwo, której</w:t>
      </w:r>
      <w:r w:rsidR="00C7552C" w:rsidRPr="00B501F6">
        <w:rPr>
          <w:rFonts w:ascii="Calibri" w:hAnsi="Calibri" w:cs="Tahoma"/>
          <w:bCs/>
          <w:sz w:val="20"/>
          <w:szCs w:val="20"/>
        </w:rPr>
        <w:t xml:space="preserve"> pr</w:t>
      </w:r>
      <w:r w:rsidR="008E7C07" w:rsidRPr="00B501F6">
        <w:rPr>
          <w:rFonts w:ascii="Calibri" w:hAnsi="Calibri" w:cs="Tahoma"/>
          <w:bCs/>
          <w:sz w:val="20"/>
          <w:szCs w:val="20"/>
        </w:rPr>
        <w:t>zedmiotem</w:t>
      </w:r>
      <w:r w:rsidR="00CD5DBB" w:rsidRPr="00B501F6">
        <w:rPr>
          <w:rFonts w:ascii="Calibri" w:hAnsi="Calibri" w:cs="Tahoma"/>
          <w:bCs/>
          <w:sz w:val="20"/>
          <w:szCs w:val="20"/>
        </w:rPr>
        <w:t xml:space="preserve"> są dostawy lub usługi</w:t>
      </w:r>
      <w:r w:rsidRPr="00B501F6">
        <w:rPr>
          <w:rFonts w:ascii="Calibri" w:hAnsi="Calibri" w:cs="Tahoma"/>
          <w:bCs/>
          <w:sz w:val="20"/>
          <w:szCs w:val="20"/>
        </w:rPr>
        <w:t xml:space="preserve">, w terminie </w:t>
      </w:r>
      <w:r w:rsidR="00C7552C" w:rsidRPr="00B501F6">
        <w:rPr>
          <w:rFonts w:ascii="Calibri" w:hAnsi="Calibri" w:cs="Tahoma"/>
          <w:bCs/>
          <w:sz w:val="20"/>
          <w:szCs w:val="20"/>
        </w:rPr>
        <w:t>7 dni od dnia j</w:t>
      </w:r>
      <w:r w:rsidR="0032180B" w:rsidRPr="00B501F6">
        <w:rPr>
          <w:rFonts w:ascii="Calibri" w:hAnsi="Calibri" w:cs="Tahoma"/>
          <w:bCs/>
          <w:sz w:val="20"/>
          <w:szCs w:val="20"/>
        </w:rPr>
        <w:t>ej zawarcia,</w:t>
      </w:r>
      <w:r w:rsidR="0032180B" w:rsidRPr="00B501F6">
        <w:rPr>
          <w:rFonts w:ascii="Calibri" w:hAnsi="Calibri" w:cs="Tahoma"/>
          <w:bCs/>
          <w:sz w:val="20"/>
          <w:szCs w:val="20"/>
        </w:rPr>
        <w:br/>
        <w:t xml:space="preserve">z wyłączeniem umów </w:t>
      </w:r>
      <w:r w:rsidR="00C7552C" w:rsidRPr="00B501F6">
        <w:rPr>
          <w:rFonts w:ascii="Calibri" w:hAnsi="Calibri" w:cs="Tahoma"/>
          <w:bCs/>
          <w:sz w:val="20"/>
          <w:szCs w:val="20"/>
        </w:rPr>
        <w:t>o podwykonawstwo o wartości mniejszej niż 15 000,00 zł.</w:t>
      </w:r>
    </w:p>
    <w:p w:rsidR="00164356" w:rsidRPr="00B501F6" w:rsidRDefault="00164356" w:rsidP="009858AD">
      <w:pPr>
        <w:numPr>
          <w:ilvl w:val="0"/>
          <w:numId w:val="47"/>
        </w:numPr>
        <w:suppressAutoHyphens/>
        <w:ind w:left="426" w:hanging="426"/>
        <w:jc w:val="both"/>
        <w:rPr>
          <w:rFonts w:ascii="Calibri" w:hAnsi="Calibri" w:cs="Tahoma"/>
          <w:bCs/>
          <w:sz w:val="20"/>
          <w:szCs w:val="20"/>
        </w:rPr>
      </w:pPr>
      <w:r w:rsidRPr="00B501F6">
        <w:rPr>
          <w:rFonts w:ascii="Calibri" w:hAnsi="Calibri" w:cs="Tahoma"/>
          <w:bCs/>
          <w:sz w:val="20"/>
          <w:szCs w:val="20"/>
        </w:rPr>
        <w:t>W p</w:t>
      </w:r>
      <w:r w:rsidR="008E7C07" w:rsidRPr="00B501F6">
        <w:rPr>
          <w:rFonts w:ascii="Calibri" w:hAnsi="Calibri" w:cs="Tahoma"/>
          <w:bCs/>
          <w:sz w:val="20"/>
          <w:szCs w:val="20"/>
        </w:rPr>
        <w:t>rzypadku, o którym mowa w ust. 4</w:t>
      </w:r>
      <w:r w:rsidRPr="00B501F6">
        <w:rPr>
          <w:rFonts w:ascii="Calibri" w:hAnsi="Calibri" w:cs="Tahoma"/>
          <w:bCs/>
          <w:sz w:val="20"/>
          <w:szCs w:val="20"/>
        </w:rPr>
        <w:t>, jeżeli termin zapłaty wynagrodzenia jest dłuższy niż określony w ust.3, Zamawiający informuje o tym Wykonawcę i wzywa go do doprowadzenia do zmiany tej umowy pod rygorem wystąpienia o zapłatę kary umownej.</w:t>
      </w:r>
    </w:p>
    <w:p w:rsidR="00164356" w:rsidRPr="00B501F6" w:rsidRDefault="008E7C07" w:rsidP="009858AD">
      <w:pPr>
        <w:numPr>
          <w:ilvl w:val="0"/>
          <w:numId w:val="47"/>
        </w:numPr>
        <w:suppressAutoHyphens/>
        <w:ind w:left="426" w:hanging="426"/>
        <w:jc w:val="both"/>
        <w:rPr>
          <w:rFonts w:ascii="Calibri" w:hAnsi="Calibri" w:cs="Tahoma"/>
          <w:bCs/>
          <w:sz w:val="20"/>
          <w:szCs w:val="20"/>
        </w:rPr>
      </w:pPr>
      <w:r w:rsidRPr="00B501F6">
        <w:rPr>
          <w:rFonts w:ascii="Calibri" w:hAnsi="Calibri" w:cs="Tahoma"/>
          <w:bCs/>
          <w:sz w:val="20"/>
          <w:szCs w:val="20"/>
        </w:rPr>
        <w:t>Postanowienia ust. 1- 5</w:t>
      </w:r>
      <w:r w:rsidR="00164356" w:rsidRPr="00B501F6">
        <w:rPr>
          <w:rFonts w:ascii="Calibri" w:hAnsi="Calibri" w:cs="Tahoma"/>
          <w:bCs/>
          <w:sz w:val="20"/>
          <w:szCs w:val="20"/>
        </w:rPr>
        <w:t xml:space="preserve"> stosuje się odpowiednio do zmian umów o podwykonawstwo.</w:t>
      </w:r>
    </w:p>
    <w:p w:rsidR="00164356" w:rsidRPr="00B501F6" w:rsidRDefault="008E7C07" w:rsidP="009858AD">
      <w:pPr>
        <w:numPr>
          <w:ilvl w:val="0"/>
          <w:numId w:val="47"/>
        </w:numPr>
        <w:suppressAutoHyphens/>
        <w:ind w:left="426" w:hanging="426"/>
        <w:jc w:val="both"/>
        <w:rPr>
          <w:rFonts w:ascii="Calibri" w:hAnsi="Calibri" w:cs="Tahoma"/>
          <w:bCs/>
          <w:sz w:val="20"/>
          <w:szCs w:val="20"/>
        </w:rPr>
      </w:pPr>
      <w:r w:rsidRPr="00B501F6">
        <w:rPr>
          <w:rFonts w:ascii="Calibri" w:hAnsi="Calibri" w:cs="Tahoma"/>
          <w:sz w:val="20"/>
          <w:szCs w:val="20"/>
        </w:rPr>
        <w:t>Zlecenie wykonania części prac</w:t>
      </w:r>
      <w:r w:rsidR="00164356" w:rsidRPr="00B501F6">
        <w:rPr>
          <w:rFonts w:ascii="Calibri" w:hAnsi="Calibri" w:cs="Tahoma"/>
          <w:sz w:val="20"/>
          <w:szCs w:val="20"/>
        </w:rPr>
        <w:t xml:space="preserve"> podwykonawcom nie zmienia zobowiązań Wykonawcy wobec Zamawiające</w:t>
      </w:r>
      <w:r w:rsidRPr="00B501F6">
        <w:rPr>
          <w:rFonts w:ascii="Calibri" w:hAnsi="Calibri" w:cs="Tahoma"/>
          <w:sz w:val="20"/>
          <w:szCs w:val="20"/>
        </w:rPr>
        <w:t>go za wykonanie tej części prac</w:t>
      </w:r>
      <w:r w:rsidR="00164356" w:rsidRPr="00B501F6">
        <w:rPr>
          <w:rFonts w:ascii="Calibri" w:hAnsi="Calibri" w:cs="Tahoma"/>
          <w:sz w:val="20"/>
          <w:szCs w:val="20"/>
        </w:rPr>
        <w:t>. Wykonawca jest odpowiedzialny za działania, uchybienia i zaniedbania podwykonawców i jego pracowników w takim samym stopniu, jakby to były działania, uchybienia lub zaniedbania jego własnych pracowników.</w:t>
      </w:r>
    </w:p>
    <w:p w:rsidR="00164356" w:rsidRPr="00B501F6" w:rsidRDefault="00164356" w:rsidP="00164356">
      <w:pPr>
        <w:spacing w:before="200" w:after="120"/>
        <w:rPr>
          <w:rFonts w:ascii="Calibri" w:hAnsi="Calibri"/>
          <w:b/>
          <w:sz w:val="20"/>
          <w:szCs w:val="20"/>
        </w:rPr>
      </w:pPr>
      <w:r w:rsidRPr="00B501F6">
        <w:rPr>
          <w:rFonts w:ascii="Calibri" w:hAnsi="Calibri"/>
          <w:b/>
          <w:sz w:val="20"/>
          <w:szCs w:val="20"/>
        </w:rPr>
        <w:t>Rozdział V.  ROZLICZENIA</w:t>
      </w:r>
    </w:p>
    <w:p w:rsidR="00164356" w:rsidRDefault="00164356" w:rsidP="00164356">
      <w:pPr>
        <w:spacing w:before="120" w:line="120" w:lineRule="atLeast"/>
        <w:jc w:val="center"/>
        <w:rPr>
          <w:rFonts w:ascii="Calibri" w:hAnsi="Calibri"/>
          <w:sz w:val="20"/>
          <w:szCs w:val="20"/>
        </w:rPr>
      </w:pPr>
      <w:r w:rsidRPr="007146CB">
        <w:rPr>
          <w:rFonts w:ascii="Calibri" w:hAnsi="Calibri"/>
          <w:sz w:val="20"/>
          <w:szCs w:val="20"/>
        </w:rPr>
        <w:sym w:font="Times New Roman" w:char="00A7"/>
      </w:r>
      <w:r w:rsidRPr="007146CB">
        <w:rPr>
          <w:rFonts w:ascii="Calibri" w:hAnsi="Calibri"/>
          <w:sz w:val="20"/>
          <w:szCs w:val="20"/>
        </w:rPr>
        <w:t xml:space="preserve"> </w:t>
      </w:r>
      <w:r w:rsidR="00863093" w:rsidRPr="007146CB">
        <w:rPr>
          <w:rFonts w:ascii="Calibri" w:hAnsi="Calibri"/>
          <w:sz w:val="20"/>
          <w:szCs w:val="20"/>
        </w:rPr>
        <w:t>10</w:t>
      </w:r>
    </w:p>
    <w:p w:rsidR="00672C13" w:rsidRPr="007146CB" w:rsidRDefault="00672C13" w:rsidP="00164356">
      <w:pPr>
        <w:spacing w:before="120" w:line="120" w:lineRule="atLeast"/>
        <w:jc w:val="center"/>
        <w:rPr>
          <w:rFonts w:ascii="Calibri" w:hAnsi="Calibri"/>
          <w:sz w:val="20"/>
          <w:szCs w:val="20"/>
        </w:rPr>
      </w:pPr>
    </w:p>
    <w:p w:rsidR="009B00A2" w:rsidRPr="007146CB" w:rsidRDefault="00CC1A0C" w:rsidP="00CC1A0C">
      <w:pPr>
        <w:pStyle w:val="Akapitzlist"/>
        <w:numPr>
          <w:ilvl w:val="0"/>
          <w:numId w:val="42"/>
        </w:numPr>
        <w:rPr>
          <w:sz w:val="20"/>
          <w:szCs w:val="20"/>
        </w:rPr>
      </w:pPr>
      <w:r w:rsidRPr="007146CB">
        <w:rPr>
          <w:sz w:val="20"/>
          <w:szCs w:val="20"/>
        </w:rPr>
        <w:t>Rozliczenie za wykonany przedmiot umowy odbędzie się według następujących zasad:</w:t>
      </w:r>
    </w:p>
    <w:p w:rsidR="009B00A2" w:rsidRPr="007146CB" w:rsidRDefault="00B20E8F" w:rsidP="009B00A2">
      <w:pPr>
        <w:pStyle w:val="Akapitzlist"/>
        <w:numPr>
          <w:ilvl w:val="1"/>
          <w:numId w:val="82"/>
        </w:numPr>
        <w:jc w:val="both"/>
        <w:rPr>
          <w:sz w:val="20"/>
          <w:szCs w:val="20"/>
        </w:rPr>
      </w:pPr>
      <w:r w:rsidRPr="007146CB">
        <w:rPr>
          <w:sz w:val="20"/>
          <w:szCs w:val="20"/>
        </w:rPr>
        <w:t>Wynagrodzenie za wykonany przedmiot umowy</w:t>
      </w:r>
      <w:r w:rsidR="009B00A2" w:rsidRPr="007146CB">
        <w:rPr>
          <w:sz w:val="20"/>
          <w:szCs w:val="20"/>
        </w:rPr>
        <w:t xml:space="preserve"> </w:t>
      </w:r>
      <w:r w:rsidR="00951EE7" w:rsidRPr="007146CB">
        <w:rPr>
          <w:sz w:val="20"/>
          <w:szCs w:val="20"/>
        </w:rPr>
        <w:t xml:space="preserve">płatne będzie dwiema fakturami – </w:t>
      </w:r>
      <w:r w:rsidR="009B00A2" w:rsidRPr="007146CB">
        <w:rPr>
          <w:sz w:val="20"/>
          <w:szCs w:val="20"/>
        </w:rPr>
        <w:t>fakturą przejściową i fakturą końcową.</w:t>
      </w:r>
    </w:p>
    <w:p w:rsidR="00164356" w:rsidRPr="007146CB" w:rsidRDefault="009B00A2" w:rsidP="00751574">
      <w:pPr>
        <w:pStyle w:val="Akapitzlist"/>
        <w:numPr>
          <w:ilvl w:val="1"/>
          <w:numId w:val="82"/>
        </w:numPr>
        <w:jc w:val="both"/>
        <w:rPr>
          <w:sz w:val="20"/>
          <w:szCs w:val="20"/>
        </w:rPr>
      </w:pPr>
      <w:r w:rsidRPr="007146CB">
        <w:rPr>
          <w:sz w:val="20"/>
          <w:szCs w:val="20"/>
        </w:rPr>
        <w:lastRenderedPageBreak/>
        <w:t>Podstawą do wystawienia faktury przejściowej, w wysokości</w:t>
      </w:r>
      <w:r w:rsidR="00751574" w:rsidRPr="007146CB">
        <w:rPr>
          <w:sz w:val="20"/>
          <w:szCs w:val="20"/>
        </w:rPr>
        <w:t xml:space="preserve"> </w:t>
      </w:r>
      <w:r w:rsidRPr="007146CB">
        <w:rPr>
          <w:sz w:val="20"/>
          <w:szCs w:val="20"/>
        </w:rPr>
        <w:t>10% wartości określonej w § 6 ust. 2, będzie opr</w:t>
      </w:r>
      <w:r w:rsidR="00B80AAD" w:rsidRPr="007146CB">
        <w:rPr>
          <w:sz w:val="20"/>
          <w:szCs w:val="20"/>
        </w:rPr>
        <w:t>acowanie oraz</w:t>
      </w:r>
      <w:r w:rsidRPr="007146CB">
        <w:rPr>
          <w:sz w:val="20"/>
          <w:szCs w:val="20"/>
        </w:rPr>
        <w:t xml:space="preserve"> przedłożenie Zamawiającemu dokumentacji projektowej </w:t>
      </w:r>
      <w:r w:rsidR="00B80AAD" w:rsidRPr="007146CB">
        <w:rPr>
          <w:sz w:val="20"/>
          <w:szCs w:val="20"/>
        </w:rPr>
        <w:t>i podpisanie bez uwag protokołu odbioru dokumentacji projektowej.</w:t>
      </w:r>
    </w:p>
    <w:p w:rsidR="00751574" w:rsidRPr="007146CB" w:rsidRDefault="00751574" w:rsidP="00751574">
      <w:pPr>
        <w:pStyle w:val="Akapitzlist"/>
        <w:numPr>
          <w:ilvl w:val="1"/>
          <w:numId w:val="82"/>
        </w:numPr>
        <w:jc w:val="both"/>
        <w:rPr>
          <w:sz w:val="20"/>
          <w:szCs w:val="20"/>
        </w:rPr>
      </w:pPr>
      <w:r w:rsidRPr="007146CB">
        <w:rPr>
          <w:sz w:val="20"/>
          <w:szCs w:val="20"/>
        </w:rPr>
        <w:t xml:space="preserve">Podstawą do wystawienia faktury końcowej, w pozostałej wysokości określonej w § 6 ust. 2, będzie </w:t>
      </w:r>
      <w:r w:rsidR="004669A2" w:rsidRPr="007146CB">
        <w:rPr>
          <w:sz w:val="20"/>
          <w:szCs w:val="20"/>
        </w:rPr>
        <w:t>przedłożenie kompletnego operatu rozliczeniowego i podpisanie</w:t>
      </w:r>
      <w:r w:rsidRPr="007146CB">
        <w:rPr>
          <w:sz w:val="20"/>
          <w:szCs w:val="20"/>
        </w:rPr>
        <w:t xml:space="preserve"> bez uwag </w:t>
      </w:r>
      <w:r w:rsidR="004669A2" w:rsidRPr="007146CB">
        <w:rPr>
          <w:sz w:val="20"/>
          <w:szCs w:val="20"/>
        </w:rPr>
        <w:t>protokołu</w:t>
      </w:r>
      <w:r w:rsidR="00B20E8F" w:rsidRPr="007146CB">
        <w:rPr>
          <w:sz w:val="20"/>
          <w:szCs w:val="20"/>
        </w:rPr>
        <w:t xml:space="preserve"> odbioru końcowego przedmiotu umowy</w:t>
      </w:r>
      <w:r w:rsidR="00951EE7" w:rsidRPr="007146CB">
        <w:rPr>
          <w:sz w:val="20"/>
          <w:szCs w:val="20"/>
        </w:rPr>
        <w:t>.</w:t>
      </w:r>
    </w:p>
    <w:p w:rsidR="004669A2" w:rsidRPr="007146CB" w:rsidRDefault="00DD1913" w:rsidP="004669A2">
      <w:pPr>
        <w:pStyle w:val="Akapitzlist"/>
        <w:numPr>
          <w:ilvl w:val="0"/>
          <w:numId w:val="42"/>
        </w:numPr>
        <w:jc w:val="both"/>
        <w:rPr>
          <w:sz w:val="20"/>
          <w:szCs w:val="20"/>
        </w:rPr>
      </w:pPr>
      <w:r w:rsidRPr="007146CB">
        <w:rPr>
          <w:rFonts w:asciiTheme="minorHAnsi" w:hAnsiTheme="minorHAnsi" w:cs="Calibri"/>
          <w:sz w:val="20"/>
          <w:szCs w:val="20"/>
        </w:rPr>
        <w:t xml:space="preserve">Do faktur, Wykonawca zobowiązany jest dołączyć kopie faktur wystawionych przez oficjalnych Podwykonawców za odebrane elementy </w:t>
      </w:r>
      <w:r w:rsidR="00B20E8F" w:rsidRPr="007146CB">
        <w:rPr>
          <w:rFonts w:asciiTheme="minorHAnsi" w:hAnsiTheme="minorHAnsi" w:cs="Calibri"/>
          <w:sz w:val="20"/>
          <w:szCs w:val="20"/>
        </w:rPr>
        <w:t>przedmiotu umowy</w:t>
      </w:r>
      <w:r w:rsidRPr="007146CB">
        <w:rPr>
          <w:rFonts w:asciiTheme="minorHAnsi" w:hAnsiTheme="minorHAnsi" w:cs="Calibri"/>
          <w:sz w:val="20"/>
          <w:szCs w:val="20"/>
        </w:rPr>
        <w:t xml:space="preserve"> wraz z oświadczeniami oficjalnych Podwykonawców, co do tego czy płatności wynikające z wystawionych przez nich dla Wykonawcy faktur zostały uiszczone i w jakim zakresie.</w:t>
      </w:r>
    </w:p>
    <w:p w:rsidR="00164356" w:rsidRPr="007146CB" w:rsidRDefault="004669A2" w:rsidP="009858AD">
      <w:pPr>
        <w:pStyle w:val="Akapitzlist"/>
        <w:numPr>
          <w:ilvl w:val="0"/>
          <w:numId w:val="42"/>
        </w:numPr>
        <w:jc w:val="both"/>
        <w:rPr>
          <w:sz w:val="20"/>
          <w:szCs w:val="20"/>
        </w:rPr>
      </w:pPr>
      <w:r w:rsidRPr="007146CB">
        <w:rPr>
          <w:sz w:val="20"/>
          <w:szCs w:val="20"/>
        </w:rPr>
        <w:t>Przez „operat rozliczeniowy</w:t>
      </w:r>
      <w:r w:rsidR="00164356" w:rsidRPr="007146CB">
        <w:rPr>
          <w:sz w:val="20"/>
          <w:szCs w:val="20"/>
        </w:rPr>
        <w:t>” należy rozumieć zbiór wszystkich dokumentów umownych, z uwzględnieniem zmian zaistn</w:t>
      </w:r>
      <w:r w:rsidRPr="007146CB">
        <w:rPr>
          <w:sz w:val="20"/>
          <w:szCs w:val="20"/>
        </w:rPr>
        <w:t>i</w:t>
      </w:r>
      <w:r w:rsidR="00B20E8F" w:rsidRPr="007146CB">
        <w:rPr>
          <w:sz w:val="20"/>
          <w:szCs w:val="20"/>
        </w:rPr>
        <w:t>ałych</w:t>
      </w:r>
      <w:r w:rsidR="0070345A" w:rsidRPr="007146CB">
        <w:rPr>
          <w:sz w:val="20"/>
          <w:szCs w:val="20"/>
        </w:rPr>
        <w:t xml:space="preserve"> w czasie realizacji </w:t>
      </w:r>
      <w:r w:rsidR="00B20E8F" w:rsidRPr="007146CB">
        <w:rPr>
          <w:sz w:val="20"/>
          <w:szCs w:val="20"/>
        </w:rPr>
        <w:t>umowy</w:t>
      </w:r>
      <w:r w:rsidR="00164356" w:rsidRPr="007146CB">
        <w:rPr>
          <w:sz w:val="20"/>
          <w:szCs w:val="20"/>
        </w:rPr>
        <w:t>, wyników przeprowadzonych badań, pomia</w:t>
      </w:r>
      <w:r w:rsidR="0070345A" w:rsidRPr="007146CB">
        <w:rPr>
          <w:sz w:val="20"/>
          <w:szCs w:val="20"/>
        </w:rPr>
        <w:t xml:space="preserve">rów </w:t>
      </w:r>
      <w:r w:rsidR="0083253F" w:rsidRPr="007146CB">
        <w:rPr>
          <w:sz w:val="20"/>
          <w:szCs w:val="20"/>
        </w:rPr>
        <w:t>i prób, zestawienie rzeczowe</w:t>
      </w:r>
      <w:r w:rsidR="00164356" w:rsidRPr="007146CB">
        <w:rPr>
          <w:sz w:val="20"/>
          <w:szCs w:val="20"/>
        </w:rPr>
        <w:t xml:space="preserve"> i ilości</w:t>
      </w:r>
      <w:r w:rsidR="00B20E8F" w:rsidRPr="007146CB">
        <w:rPr>
          <w:sz w:val="20"/>
          <w:szCs w:val="20"/>
        </w:rPr>
        <w:t>owe wykonanego przedmiotu umowy</w:t>
      </w:r>
      <w:r w:rsidR="0083253F" w:rsidRPr="007146CB">
        <w:rPr>
          <w:sz w:val="20"/>
          <w:szCs w:val="20"/>
        </w:rPr>
        <w:t>, stanowiące</w:t>
      </w:r>
      <w:r w:rsidR="00164356" w:rsidRPr="007146CB">
        <w:rPr>
          <w:sz w:val="20"/>
          <w:szCs w:val="20"/>
        </w:rPr>
        <w:t xml:space="preserve"> podstawę odbioru końcowego</w:t>
      </w:r>
      <w:r w:rsidR="007146CB">
        <w:rPr>
          <w:sz w:val="20"/>
          <w:szCs w:val="20"/>
        </w:rPr>
        <w:t xml:space="preserve">, </w:t>
      </w:r>
      <w:r w:rsidR="00164356" w:rsidRPr="007146CB">
        <w:rPr>
          <w:sz w:val="20"/>
          <w:szCs w:val="20"/>
        </w:rPr>
        <w:t>w szczególności :</w:t>
      </w:r>
    </w:p>
    <w:p w:rsidR="00164356" w:rsidRPr="007146CB" w:rsidRDefault="00164356" w:rsidP="00B20E8F">
      <w:pPr>
        <w:pStyle w:val="Akapitzlist"/>
        <w:numPr>
          <w:ilvl w:val="1"/>
          <w:numId w:val="42"/>
        </w:numPr>
        <w:jc w:val="both"/>
        <w:rPr>
          <w:sz w:val="20"/>
          <w:szCs w:val="20"/>
        </w:rPr>
      </w:pPr>
      <w:r w:rsidRPr="007146CB">
        <w:rPr>
          <w:sz w:val="20"/>
          <w:szCs w:val="20"/>
        </w:rPr>
        <w:t>zestawienie zabudowanych materiałów i urządzeń (wraz z certy</w:t>
      </w:r>
      <w:r w:rsidR="0083253F" w:rsidRPr="007146CB">
        <w:rPr>
          <w:sz w:val="20"/>
          <w:szCs w:val="20"/>
        </w:rPr>
        <w:t>fikata</w:t>
      </w:r>
      <w:r w:rsidR="00B20E8F" w:rsidRPr="007146CB">
        <w:rPr>
          <w:sz w:val="20"/>
          <w:szCs w:val="20"/>
        </w:rPr>
        <w:t>mi, atestami) i wykonanego przedmiotu umowy</w:t>
      </w:r>
      <w:r w:rsidRPr="007146CB">
        <w:rPr>
          <w:sz w:val="20"/>
          <w:szCs w:val="20"/>
        </w:rPr>
        <w:t>,</w:t>
      </w:r>
    </w:p>
    <w:p w:rsidR="00164356" w:rsidRPr="007146CB" w:rsidRDefault="00164356" w:rsidP="009858AD">
      <w:pPr>
        <w:pStyle w:val="Akapitzlist"/>
        <w:numPr>
          <w:ilvl w:val="1"/>
          <w:numId w:val="42"/>
        </w:numPr>
        <w:jc w:val="both"/>
        <w:rPr>
          <w:sz w:val="20"/>
          <w:szCs w:val="20"/>
        </w:rPr>
      </w:pPr>
      <w:r w:rsidRPr="007146CB">
        <w:rPr>
          <w:sz w:val="20"/>
          <w:szCs w:val="20"/>
        </w:rPr>
        <w:t>w języku polskim dokumentację powykonawczą (techniczno-budowlana, eksploatacyjną, oraz atesty, instrukcje obsługi i dopuszczenia do eksploatacji zabudowanych materiałów i urządzeń).</w:t>
      </w:r>
    </w:p>
    <w:p w:rsidR="00164356" w:rsidRPr="007146CB" w:rsidRDefault="00164356" w:rsidP="0083253F">
      <w:pPr>
        <w:pStyle w:val="Akapitzlist"/>
        <w:numPr>
          <w:ilvl w:val="1"/>
          <w:numId w:val="42"/>
        </w:numPr>
        <w:ind w:left="567" w:hanging="141"/>
        <w:jc w:val="both"/>
        <w:rPr>
          <w:sz w:val="20"/>
          <w:szCs w:val="20"/>
        </w:rPr>
      </w:pPr>
      <w:r w:rsidRPr="007146CB">
        <w:rPr>
          <w:sz w:val="20"/>
          <w:szCs w:val="20"/>
        </w:rPr>
        <w:t>dokumenty potwierdzające zgodne z obowiązującymi przepisami właściwe zagospodarowanie (utylizację/składowanie na wysypisku) powstaj</w:t>
      </w:r>
      <w:r w:rsidR="0083253F" w:rsidRPr="007146CB">
        <w:rPr>
          <w:sz w:val="20"/>
          <w:szCs w:val="20"/>
        </w:rPr>
        <w:t>ą</w:t>
      </w:r>
      <w:r w:rsidR="00B20E8F" w:rsidRPr="007146CB">
        <w:rPr>
          <w:sz w:val="20"/>
          <w:szCs w:val="20"/>
        </w:rPr>
        <w:t>cych w trakcie realizacji przedmiotu umowy</w:t>
      </w:r>
      <w:r w:rsidRPr="007146CB">
        <w:rPr>
          <w:sz w:val="20"/>
          <w:szCs w:val="20"/>
        </w:rPr>
        <w:t xml:space="preserve"> odpadów: zdemontowanych materiałów, gruzu </w:t>
      </w:r>
      <w:r w:rsidR="004669A2" w:rsidRPr="007146CB">
        <w:rPr>
          <w:sz w:val="20"/>
          <w:szCs w:val="20"/>
        </w:rPr>
        <w:t>i innych odpa</w:t>
      </w:r>
      <w:r w:rsidR="00B20E8F" w:rsidRPr="007146CB">
        <w:rPr>
          <w:sz w:val="20"/>
          <w:szCs w:val="20"/>
        </w:rPr>
        <w:t>dów z miejsca wykonywania przedmiotu umowy</w:t>
      </w:r>
      <w:r w:rsidRPr="007146CB">
        <w:rPr>
          <w:sz w:val="20"/>
          <w:szCs w:val="20"/>
        </w:rPr>
        <w:t>).</w:t>
      </w:r>
    </w:p>
    <w:p w:rsidR="00164356" w:rsidRPr="007146CB" w:rsidRDefault="0070345A" w:rsidP="009858AD">
      <w:pPr>
        <w:pStyle w:val="Akapitzlist"/>
        <w:widowControl w:val="0"/>
        <w:numPr>
          <w:ilvl w:val="0"/>
          <w:numId w:val="42"/>
        </w:numPr>
        <w:adjustRightInd w:val="0"/>
        <w:spacing w:after="0"/>
        <w:jc w:val="both"/>
        <w:textAlignment w:val="baseline"/>
        <w:rPr>
          <w:rFonts w:asciiTheme="minorHAnsi" w:hAnsiTheme="minorHAnsi" w:cs="Calibri"/>
          <w:sz w:val="20"/>
          <w:szCs w:val="20"/>
        </w:rPr>
      </w:pPr>
      <w:r w:rsidRPr="007146CB">
        <w:rPr>
          <w:rFonts w:asciiTheme="minorHAnsi" w:hAnsiTheme="minorHAnsi" w:cs="Calibri"/>
          <w:sz w:val="20"/>
          <w:szCs w:val="20"/>
        </w:rPr>
        <w:t>Zapłatę za wykonanie przedmiotu umowy</w:t>
      </w:r>
      <w:r w:rsidR="00164356" w:rsidRPr="007146CB">
        <w:rPr>
          <w:rFonts w:asciiTheme="minorHAnsi" w:hAnsiTheme="minorHAnsi" w:cs="Calibri"/>
          <w:sz w:val="20"/>
          <w:szCs w:val="20"/>
        </w:rPr>
        <w:t xml:space="preserve"> Zamawiający zobowiązany jest przelać na konto bankowe Wykonawcy podane na fakturze, w terminie 30 dni od daty dostarczenia faktury. W przypadku nieterminowej zapłaty Wykonawcy przysługiwać będą odsetki ustawowe liczone za każdy dzień zwłoki</w:t>
      </w:r>
      <w:r w:rsidR="008732C8" w:rsidRPr="007146CB">
        <w:rPr>
          <w:rFonts w:asciiTheme="minorHAnsi" w:hAnsiTheme="minorHAnsi" w:cs="Calibri"/>
          <w:sz w:val="20"/>
          <w:szCs w:val="20"/>
        </w:rPr>
        <w:t xml:space="preserve"> </w:t>
      </w:r>
      <w:r w:rsidR="005A3F05" w:rsidRPr="007146CB">
        <w:rPr>
          <w:sz w:val="20"/>
          <w:szCs w:val="20"/>
        </w:rPr>
        <w:t>–</w:t>
      </w:r>
      <w:r w:rsidR="008732C8" w:rsidRPr="007146CB">
        <w:rPr>
          <w:sz w:val="20"/>
          <w:szCs w:val="20"/>
        </w:rPr>
        <w:t xml:space="preserve"> </w:t>
      </w:r>
      <w:r w:rsidR="009E5F3E" w:rsidRPr="007146CB">
        <w:rPr>
          <w:sz w:val="20"/>
          <w:szCs w:val="20"/>
        </w:rPr>
        <w:t xml:space="preserve">z zastrzeżeniem </w:t>
      </w:r>
      <w:r w:rsidR="005A3F05" w:rsidRPr="007146CB">
        <w:rPr>
          <w:sz w:val="20"/>
          <w:szCs w:val="20"/>
        </w:rPr>
        <w:t xml:space="preserve">zapisów </w:t>
      </w:r>
      <w:r w:rsidR="008732C8" w:rsidRPr="007146CB">
        <w:rPr>
          <w:sz w:val="20"/>
          <w:szCs w:val="20"/>
        </w:rPr>
        <w:t>§</w:t>
      </w:r>
      <w:r w:rsidR="005A3F05" w:rsidRPr="007146CB">
        <w:rPr>
          <w:sz w:val="20"/>
          <w:szCs w:val="20"/>
        </w:rPr>
        <w:t>1</w:t>
      </w:r>
      <w:r w:rsidR="0083253F" w:rsidRPr="007146CB">
        <w:rPr>
          <w:sz w:val="20"/>
          <w:szCs w:val="20"/>
        </w:rPr>
        <w:t>2</w:t>
      </w:r>
      <w:r w:rsidR="00164356" w:rsidRPr="007146CB">
        <w:rPr>
          <w:rFonts w:asciiTheme="minorHAnsi" w:hAnsiTheme="minorHAnsi" w:cs="Calibri"/>
          <w:sz w:val="20"/>
          <w:szCs w:val="20"/>
        </w:rPr>
        <w:t>.</w:t>
      </w:r>
    </w:p>
    <w:p w:rsidR="00164356" w:rsidRPr="00B501F6" w:rsidRDefault="00164356" w:rsidP="009858AD">
      <w:pPr>
        <w:widowControl w:val="0"/>
        <w:numPr>
          <w:ilvl w:val="0"/>
          <w:numId w:val="42"/>
        </w:numPr>
        <w:tabs>
          <w:tab w:val="num" w:pos="426"/>
        </w:tabs>
        <w:adjustRightInd w:val="0"/>
        <w:ind w:left="426" w:hanging="426"/>
        <w:jc w:val="both"/>
        <w:textAlignment w:val="baseline"/>
        <w:rPr>
          <w:rFonts w:asciiTheme="minorHAnsi" w:hAnsiTheme="minorHAnsi" w:cs="Calibri"/>
          <w:sz w:val="20"/>
          <w:szCs w:val="20"/>
        </w:rPr>
      </w:pPr>
      <w:r w:rsidRPr="00B501F6">
        <w:rPr>
          <w:rFonts w:asciiTheme="minorHAnsi" w:hAnsiTheme="minorHAnsi" w:cs="Calibri"/>
          <w:sz w:val="20"/>
          <w:szCs w:val="20"/>
        </w:rPr>
        <w:t>Wykonawca może przenieść ewentualne wierzytelności wynikające z realizacji niniejszej umowy na osobę trzecią wyłącznie za pisemną zgodą Zamawiającego.</w:t>
      </w:r>
    </w:p>
    <w:p w:rsidR="00164356" w:rsidRPr="007146CB" w:rsidRDefault="00164356" w:rsidP="009858AD">
      <w:pPr>
        <w:widowControl w:val="0"/>
        <w:numPr>
          <w:ilvl w:val="0"/>
          <w:numId w:val="42"/>
        </w:numPr>
        <w:tabs>
          <w:tab w:val="num" w:pos="426"/>
        </w:tabs>
        <w:adjustRightInd w:val="0"/>
        <w:spacing w:line="276" w:lineRule="auto"/>
        <w:ind w:left="426" w:hanging="426"/>
        <w:jc w:val="both"/>
        <w:textAlignment w:val="baseline"/>
        <w:rPr>
          <w:rFonts w:asciiTheme="minorHAnsi" w:hAnsiTheme="minorHAnsi" w:cs="Calibri"/>
          <w:sz w:val="20"/>
          <w:szCs w:val="20"/>
        </w:rPr>
      </w:pPr>
      <w:r w:rsidRPr="007146CB">
        <w:rPr>
          <w:rFonts w:asciiTheme="minorHAnsi" w:hAnsiTheme="minorHAnsi" w:cs="Calibri"/>
          <w:sz w:val="20"/>
          <w:szCs w:val="20"/>
        </w:rPr>
        <w:t xml:space="preserve">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t>
      </w:r>
      <w:r w:rsidR="0083253F" w:rsidRPr="007146CB">
        <w:rPr>
          <w:rFonts w:asciiTheme="minorHAnsi" w:hAnsiTheme="minorHAnsi" w:cs="Calibri"/>
          <w:sz w:val="20"/>
          <w:szCs w:val="20"/>
        </w:rPr>
        <w:t>w ust. 4</w:t>
      </w:r>
      <w:r w:rsidRPr="007146CB">
        <w:rPr>
          <w:rFonts w:asciiTheme="minorHAnsi" w:hAnsiTheme="minorHAnsi" w:cs="Calibri"/>
          <w:sz w:val="20"/>
          <w:szCs w:val="20"/>
        </w:rPr>
        <w:t>, a pozostałość po wyjaśnieniu i uzgodnieniu spraw wątpliwych i spornych.</w:t>
      </w:r>
    </w:p>
    <w:p w:rsidR="0083253F" w:rsidRPr="007146CB" w:rsidRDefault="0083253F" w:rsidP="009858AD">
      <w:pPr>
        <w:widowControl w:val="0"/>
        <w:numPr>
          <w:ilvl w:val="0"/>
          <w:numId w:val="42"/>
        </w:numPr>
        <w:tabs>
          <w:tab w:val="num" w:pos="426"/>
        </w:tabs>
        <w:adjustRightInd w:val="0"/>
        <w:spacing w:line="276" w:lineRule="auto"/>
        <w:ind w:left="426" w:hanging="426"/>
        <w:jc w:val="both"/>
        <w:textAlignment w:val="baseline"/>
        <w:rPr>
          <w:rFonts w:asciiTheme="minorHAnsi" w:hAnsiTheme="minorHAnsi" w:cs="Calibri"/>
          <w:sz w:val="20"/>
          <w:szCs w:val="20"/>
        </w:rPr>
      </w:pPr>
      <w:r w:rsidRPr="007146CB">
        <w:rPr>
          <w:rFonts w:asciiTheme="minorHAnsi" w:hAnsiTheme="minorHAnsi" w:cs="Calibri"/>
          <w:sz w:val="20"/>
          <w:szCs w:val="20"/>
        </w:rPr>
        <w:t>Podstawę wystawienia faktury przejściowej stanowi protokół odbioru dokumentacji projektowej</w:t>
      </w:r>
      <w:r w:rsidR="00936C59" w:rsidRPr="007146CB">
        <w:rPr>
          <w:rFonts w:asciiTheme="minorHAnsi" w:hAnsiTheme="minorHAnsi" w:cs="Calibri"/>
          <w:sz w:val="20"/>
          <w:szCs w:val="20"/>
        </w:rPr>
        <w:t xml:space="preserve">, sporządzony według wzoru stanowiącego </w:t>
      </w:r>
      <w:r w:rsidR="002939A7" w:rsidRPr="007146CB">
        <w:rPr>
          <w:rFonts w:asciiTheme="minorHAnsi" w:hAnsiTheme="minorHAnsi" w:cs="Calibri"/>
          <w:sz w:val="20"/>
          <w:szCs w:val="20"/>
        </w:rPr>
        <w:t>załącznik nr 3 do niniejszej umowy i podpisany przez Zamawiającego.</w:t>
      </w:r>
    </w:p>
    <w:p w:rsidR="00164356" w:rsidRPr="007146CB" w:rsidRDefault="00164356" w:rsidP="009858AD">
      <w:pPr>
        <w:pStyle w:val="Akapitzlist"/>
        <w:numPr>
          <w:ilvl w:val="0"/>
          <w:numId w:val="42"/>
        </w:numPr>
        <w:rPr>
          <w:sz w:val="20"/>
          <w:szCs w:val="20"/>
        </w:rPr>
      </w:pPr>
      <w:r w:rsidRPr="007146CB">
        <w:rPr>
          <w:sz w:val="20"/>
          <w:szCs w:val="20"/>
        </w:rPr>
        <w:t>Podst</w:t>
      </w:r>
      <w:r w:rsidR="0083253F" w:rsidRPr="007146CB">
        <w:rPr>
          <w:sz w:val="20"/>
          <w:szCs w:val="20"/>
        </w:rPr>
        <w:t xml:space="preserve">awę </w:t>
      </w:r>
      <w:r w:rsidR="002939A7" w:rsidRPr="007146CB">
        <w:rPr>
          <w:sz w:val="20"/>
          <w:szCs w:val="20"/>
        </w:rPr>
        <w:t>wystawienia faktury końcowej</w:t>
      </w:r>
      <w:r w:rsidRPr="007146CB">
        <w:rPr>
          <w:sz w:val="20"/>
          <w:szCs w:val="20"/>
        </w:rPr>
        <w:t xml:space="preserve"> stanowi </w:t>
      </w:r>
      <w:r w:rsidR="002939A7" w:rsidRPr="007146CB">
        <w:rPr>
          <w:sz w:val="20"/>
          <w:szCs w:val="20"/>
        </w:rPr>
        <w:t>protokół odbioru końcowego</w:t>
      </w:r>
      <w:r w:rsidRPr="007146CB">
        <w:rPr>
          <w:sz w:val="20"/>
          <w:szCs w:val="20"/>
        </w:rPr>
        <w:t xml:space="preserve">, sporządzony według wzoru stanowiącego załącznik nr </w:t>
      </w:r>
      <w:r w:rsidR="002939A7" w:rsidRPr="007146CB">
        <w:rPr>
          <w:sz w:val="20"/>
          <w:szCs w:val="20"/>
        </w:rPr>
        <w:t>4</w:t>
      </w:r>
      <w:r w:rsidRPr="007146CB">
        <w:rPr>
          <w:sz w:val="20"/>
          <w:szCs w:val="20"/>
        </w:rPr>
        <w:t xml:space="preserve"> do niniejszej umowy i podpisany przez Zamawiającego.</w:t>
      </w:r>
    </w:p>
    <w:p w:rsidR="00164356" w:rsidRPr="007146CB" w:rsidRDefault="00164356" w:rsidP="009858AD">
      <w:pPr>
        <w:pStyle w:val="Akapitzlist"/>
        <w:numPr>
          <w:ilvl w:val="0"/>
          <w:numId w:val="42"/>
        </w:numPr>
        <w:spacing w:after="0" w:line="240" w:lineRule="auto"/>
        <w:ind w:left="357" w:hanging="357"/>
        <w:jc w:val="both"/>
        <w:rPr>
          <w:sz w:val="20"/>
          <w:szCs w:val="20"/>
        </w:rPr>
      </w:pPr>
      <w:r w:rsidRPr="007146CB">
        <w:rPr>
          <w:sz w:val="20"/>
          <w:szCs w:val="20"/>
        </w:rPr>
        <w:t>Wykonawca zobowiązany jest przekazać Zamawiającem</w:t>
      </w:r>
      <w:r w:rsidR="00B80AAD" w:rsidRPr="007146CB">
        <w:rPr>
          <w:sz w:val="20"/>
          <w:szCs w:val="20"/>
        </w:rPr>
        <w:t>u „operat rozliczeniowy</w:t>
      </w:r>
      <w:r w:rsidRPr="007146CB">
        <w:rPr>
          <w:sz w:val="20"/>
          <w:szCs w:val="20"/>
        </w:rPr>
        <w:t>”, tj. zbiór wszystkich dokumentów umownych, z uwzględnieniem zmian zaistn</w:t>
      </w:r>
      <w:r w:rsidR="00B80AAD" w:rsidRPr="007146CB">
        <w:rPr>
          <w:sz w:val="20"/>
          <w:szCs w:val="20"/>
        </w:rPr>
        <w:t>iałych w czasie realizacji</w:t>
      </w:r>
      <w:r w:rsidR="00B92070" w:rsidRPr="007146CB">
        <w:rPr>
          <w:sz w:val="20"/>
          <w:szCs w:val="20"/>
        </w:rPr>
        <w:t xml:space="preserve"> umow</w:t>
      </w:r>
      <w:r w:rsidR="0070345A" w:rsidRPr="007146CB">
        <w:rPr>
          <w:sz w:val="20"/>
          <w:szCs w:val="20"/>
        </w:rPr>
        <w:t xml:space="preserve">y, </w:t>
      </w:r>
      <w:r w:rsidRPr="007146CB">
        <w:rPr>
          <w:sz w:val="20"/>
          <w:szCs w:val="20"/>
        </w:rPr>
        <w:t xml:space="preserve">wyników przeprowadzonych badań, pomiarów i prób, zestawienie </w:t>
      </w:r>
      <w:r w:rsidR="0070345A" w:rsidRPr="007146CB">
        <w:rPr>
          <w:sz w:val="20"/>
          <w:szCs w:val="20"/>
        </w:rPr>
        <w:t>rzeczowe i ilościowe wykonanego przedmiotu umowy</w:t>
      </w:r>
      <w:r w:rsidRPr="007146CB">
        <w:rPr>
          <w:strike/>
          <w:sz w:val="20"/>
          <w:szCs w:val="20"/>
        </w:rPr>
        <w:t>,</w:t>
      </w:r>
      <w:r w:rsidRPr="007146CB">
        <w:rPr>
          <w:sz w:val="20"/>
          <w:szCs w:val="20"/>
        </w:rPr>
        <w:t xml:space="preserve"> stanowiących podstawę odbioru końcowego.</w:t>
      </w:r>
    </w:p>
    <w:p w:rsidR="005A3F05" w:rsidRPr="007146CB" w:rsidRDefault="005A3F05" w:rsidP="009858AD">
      <w:pPr>
        <w:numPr>
          <w:ilvl w:val="0"/>
          <w:numId w:val="42"/>
        </w:numPr>
        <w:ind w:left="357" w:hanging="357"/>
        <w:jc w:val="both"/>
        <w:rPr>
          <w:rFonts w:ascii="Calibri" w:hAnsi="Calibri"/>
          <w:sz w:val="16"/>
          <w:szCs w:val="20"/>
        </w:rPr>
      </w:pPr>
      <w:r w:rsidRPr="007146CB">
        <w:rPr>
          <w:rFonts w:ascii="Calibri" w:hAnsi="Calibri"/>
          <w:sz w:val="20"/>
        </w:rPr>
        <w:t>Za dzień zapłaty przyjmuje się dzień obciążenia rachunku Zamawiającego.</w:t>
      </w:r>
    </w:p>
    <w:p w:rsidR="00672C13" w:rsidRDefault="00672C13" w:rsidP="00164356">
      <w:pPr>
        <w:keepNext/>
        <w:spacing w:before="120" w:line="120" w:lineRule="atLeast"/>
        <w:jc w:val="center"/>
        <w:rPr>
          <w:rFonts w:ascii="Calibri" w:hAnsi="Calibri"/>
          <w:sz w:val="20"/>
          <w:szCs w:val="20"/>
        </w:rPr>
      </w:pPr>
    </w:p>
    <w:p w:rsidR="00164356" w:rsidRDefault="005A3F05" w:rsidP="00164356">
      <w:pPr>
        <w:keepNext/>
        <w:spacing w:before="120" w:line="120" w:lineRule="atLeast"/>
        <w:jc w:val="center"/>
        <w:rPr>
          <w:rFonts w:ascii="Calibri" w:hAnsi="Calibri"/>
          <w:sz w:val="20"/>
          <w:szCs w:val="20"/>
        </w:rPr>
      </w:pPr>
      <w:r w:rsidRPr="00B501F6">
        <w:rPr>
          <w:rFonts w:ascii="Calibri" w:hAnsi="Calibri"/>
          <w:sz w:val="20"/>
          <w:szCs w:val="20"/>
        </w:rPr>
        <w:t xml:space="preserve">§ </w:t>
      </w:r>
      <w:r w:rsidR="00863093" w:rsidRPr="00B501F6">
        <w:rPr>
          <w:rFonts w:ascii="Calibri" w:hAnsi="Calibri"/>
          <w:sz w:val="20"/>
          <w:szCs w:val="20"/>
        </w:rPr>
        <w:t>11</w:t>
      </w:r>
    </w:p>
    <w:p w:rsidR="00672C13" w:rsidRPr="00B501F6" w:rsidRDefault="00672C13" w:rsidP="00164356">
      <w:pPr>
        <w:keepNext/>
        <w:spacing w:before="120" w:line="120" w:lineRule="atLeast"/>
        <w:jc w:val="center"/>
        <w:rPr>
          <w:rFonts w:ascii="Calibri" w:hAnsi="Calibri"/>
          <w:sz w:val="20"/>
          <w:szCs w:val="20"/>
        </w:rPr>
      </w:pPr>
    </w:p>
    <w:p w:rsidR="00164356" w:rsidRPr="00B501F6" w:rsidRDefault="00164356" w:rsidP="009858AD">
      <w:pPr>
        <w:numPr>
          <w:ilvl w:val="0"/>
          <w:numId w:val="48"/>
        </w:numPr>
        <w:spacing w:line="120" w:lineRule="atLeast"/>
        <w:jc w:val="both"/>
        <w:rPr>
          <w:rFonts w:ascii="Calibri" w:hAnsi="Calibri"/>
          <w:sz w:val="20"/>
          <w:szCs w:val="20"/>
        </w:rPr>
      </w:pPr>
      <w:r w:rsidRPr="00B501F6">
        <w:rPr>
          <w:rFonts w:ascii="Calibri" w:hAnsi="Calibri"/>
          <w:sz w:val="20"/>
          <w:szCs w:val="20"/>
        </w:rPr>
        <w:t>Wykonawca oświadcza, że jest podatnikiem podatku VAT i jest upoważniony do wystawiania faktur VAT.</w:t>
      </w:r>
    </w:p>
    <w:p w:rsidR="00164356" w:rsidRPr="00B501F6" w:rsidRDefault="00164356" w:rsidP="009858AD">
      <w:pPr>
        <w:numPr>
          <w:ilvl w:val="0"/>
          <w:numId w:val="48"/>
        </w:numPr>
        <w:spacing w:line="120" w:lineRule="atLeast"/>
        <w:jc w:val="both"/>
        <w:rPr>
          <w:rFonts w:ascii="Calibri" w:hAnsi="Calibri"/>
          <w:sz w:val="20"/>
          <w:szCs w:val="20"/>
        </w:rPr>
      </w:pPr>
      <w:r w:rsidRPr="00B501F6">
        <w:rPr>
          <w:rFonts w:ascii="Calibri" w:hAnsi="Calibri"/>
          <w:sz w:val="20"/>
          <w:szCs w:val="20"/>
        </w:rPr>
        <w:t>Zamawiający wyraża zgodę, aby Wykonawca wystawiał fakturę bez jego podpisu.</w:t>
      </w:r>
    </w:p>
    <w:p w:rsidR="00164356" w:rsidRPr="00B501F6" w:rsidRDefault="00164356" w:rsidP="009858AD">
      <w:pPr>
        <w:numPr>
          <w:ilvl w:val="0"/>
          <w:numId w:val="48"/>
        </w:numPr>
        <w:spacing w:line="120" w:lineRule="atLeast"/>
        <w:jc w:val="both"/>
        <w:rPr>
          <w:rFonts w:ascii="Calibri" w:hAnsi="Calibri"/>
          <w:sz w:val="20"/>
          <w:szCs w:val="20"/>
        </w:rPr>
      </w:pPr>
      <w:r w:rsidRPr="00B501F6">
        <w:rPr>
          <w:rFonts w:ascii="Calibri" w:hAnsi="Calibri"/>
          <w:sz w:val="20"/>
          <w:szCs w:val="20"/>
        </w:rPr>
        <w:t>W przypadku zmiany w okresie obowiązywania umowy stawki podatku VAT, wynagrodzenie brutto ulegnie zmianie stosownie do zmiany tej stawki, przy czym wynagrodzenie netto pozostaje bez zmian.</w:t>
      </w:r>
    </w:p>
    <w:p w:rsidR="00164356" w:rsidRPr="00B501F6" w:rsidRDefault="00164356" w:rsidP="009858AD">
      <w:pPr>
        <w:numPr>
          <w:ilvl w:val="0"/>
          <w:numId w:val="48"/>
        </w:numPr>
        <w:spacing w:line="120" w:lineRule="atLeast"/>
        <w:jc w:val="both"/>
        <w:rPr>
          <w:rFonts w:ascii="Calibri" w:hAnsi="Calibri"/>
          <w:sz w:val="20"/>
          <w:szCs w:val="20"/>
        </w:rPr>
      </w:pPr>
      <w:r w:rsidRPr="00B501F6">
        <w:rPr>
          <w:rFonts w:ascii="Calibri" w:hAnsi="Calibri"/>
          <w:sz w:val="20"/>
          <w:szCs w:val="20"/>
        </w:rPr>
        <w:t>W przypadku zaistnienia sytuacji określonej w ust. 3, zmiana ceny obowiązywać będzie od dnia wejścia w życie odpowiednich przepisów w tym zakresie.</w:t>
      </w:r>
    </w:p>
    <w:p w:rsidR="00672C13" w:rsidRDefault="00672C13" w:rsidP="00164356">
      <w:pPr>
        <w:keepNext/>
        <w:spacing w:before="120" w:line="120" w:lineRule="atLeast"/>
        <w:jc w:val="center"/>
        <w:rPr>
          <w:rFonts w:ascii="Calibri" w:hAnsi="Calibri"/>
          <w:sz w:val="20"/>
          <w:szCs w:val="20"/>
        </w:rPr>
      </w:pPr>
    </w:p>
    <w:p w:rsidR="00164356" w:rsidRDefault="005A3F05" w:rsidP="00164356">
      <w:pPr>
        <w:keepNext/>
        <w:spacing w:before="120" w:line="120" w:lineRule="atLeast"/>
        <w:jc w:val="center"/>
        <w:rPr>
          <w:rFonts w:ascii="Calibri" w:hAnsi="Calibri"/>
          <w:sz w:val="20"/>
          <w:szCs w:val="20"/>
        </w:rPr>
      </w:pPr>
      <w:r w:rsidRPr="00B501F6">
        <w:rPr>
          <w:rFonts w:ascii="Calibri" w:hAnsi="Calibri"/>
          <w:sz w:val="20"/>
          <w:szCs w:val="20"/>
        </w:rPr>
        <w:t>§ 1</w:t>
      </w:r>
      <w:r w:rsidR="00863093" w:rsidRPr="00B501F6">
        <w:rPr>
          <w:rFonts w:ascii="Calibri" w:hAnsi="Calibri"/>
          <w:sz w:val="20"/>
          <w:szCs w:val="20"/>
        </w:rPr>
        <w:t>2</w:t>
      </w:r>
    </w:p>
    <w:p w:rsidR="00672C13" w:rsidRPr="00B501F6" w:rsidRDefault="00672C13" w:rsidP="00164356">
      <w:pPr>
        <w:keepNext/>
        <w:spacing w:before="120" w:line="120" w:lineRule="atLeast"/>
        <w:jc w:val="center"/>
        <w:rPr>
          <w:rFonts w:ascii="Calibri" w:hAnsi="Calibri"/>
          <w:sz w:val="20"/>
          <w:szCs w:val="20"/>
        </w:rPr>
      </w:pPr>
    </w:p>
    <w:p w:rsidR="00164356" w:rsidRPr="00B501F6" w:rsidRDefault="00164356" w:rsidP="002A40CE">
      <w:pPr>
        <w:widowControl w:val="0"/>
        <w:numPr>
          <w:ilvl w:val="3"/>
          <w:numId w:val="15"/>
        </w:numPr>
        <w:suppressAutoHyphens/>
        <w:autoSpaceDE w:val="0"/>
        <w:autoSpaceDN w:val="0"/>
        <w:adjustRightInd w:val="0"/>
        <w:ind w:left="426" w:hanging="426"/>
        <w:jc w:val="both"/>
        <w:rPr>
          <w:rFonts w:ascii="Calibri" w:hAnsi="Calibri" w:cs="Tahoma"/>
          <w:sz w:val="20"/>
          <w:szCs w:val="20"/>
        </w:rPr>
      </w:pPr>
      <w:r w:rsidRPr="00B501F6">
        <w:rPr>
          <w:rFonts w:ascii="Calibri" w:hAnsi="Calibri" w:cs="Tahoma"/>
          <w:sz w:val="20"/>
          <w:szCs w:val="20"/>
        </w:rPr>
        <w:t xml:space="preserve">Zamawiający dokonuje bezpośredniej zapłaty wymagalnego wynagrodzenia przysługującego podwykonawcy lub dalszemu podwykonawcy, który zawarł zaakceptowaną przez Zamawiającego umowę o podwykonawstwo, której przedmiotem są </w:t>
      </w:r>
      <w:r w:rsidR="00CD5DBB" w:rsidRPr="00B501F6">
        <w:rPr>
          <w:rFonts w:ascii="Calibri" w:hAnsi="Calibri" w:cs="Tahoma"/>
          <w:sz w:val="20"/>
          <w:szCs w:val="20"/>
        </w:rPr>
        <w:t>dostawy lub usługi</w:t>
      </w:r>
      <w:r w:rsidRPr="00B501F6">
        <w:rPr>
          <w:rFonts w:ascii="Calibri" w:hAnsi="Calibri" w:cs="Tahoma"/>
          <w:sz w:val="20"/>
          <w:szCs w:val="20"/>
        </w:rPr>
        <w:t>, w przypadku uchylenia się od obowiązku zapłaty odpowiednio przez Wykonawcę, podwykonawcę lub dalszego podwykonawcę.</w:t>
      </w:r>
    </w:p>
    <w:p w:rsidR="00164356" w:rsidRPr="00B501F6" w:rsidRDefault="00164356" w:rsidP="002A40CE">
      <w:pPr>
        <w:widowControl w:val="0"/>
        <w:numPr>
          <w:ilvl w:val="3"/>
          <w:numId w:val="15"/>
        </w:numPr>
        <w:suppressAutoHyphens/>
        <w:autoSpaceDE w:val="0"/>
        <w:autoSpaceDN w:val="0"/>
        <w:adjustRightInd w:val="0"/>
        <w:ind w:left="426" w:hanging="426"/>
        <w:jc w:val="both"/>
        <w:rPr>
          <w:rFonts w:ascii="Calibri" w:hAnsi="Calibri" w:cs="Tahoma"/>
          <w:sz w:val="20"/>
          <w:szCs w:val="20"/>
        </w:rPr>
      </w:pPr>
      <w:r w:rsidRPr="00B501F6">
        <w:rPr>
          <w:rFonts w:ascii="Calibri" w:hAnsi="Calibri" w:cs="Tahoma"/>
          <w:sz w:val="20"/>
          <w:szCs w:val="20"/>
        </w:rPr>
        <w:t>Wynagrodzenie, o którym mowa w ust. 1, dotyczy wyłącznie należności powstałych</w:t>
      </w:r>
      <w:r w:rsidR="00863093" w:rsidRPr="00B501F6">
        <w:rPr>
          <w:rFonts w:ascii="Calibri" w:hAnsi="Calibri" w:cs="Tahoma"/>
          <w:sz w:val="20"/>
          <w:szCs w:val="20"/>
        </w:rPr>
        <w:t xml:space="preserve"> </w:t>
      </w:r>
      <w:r w:rsidRPr="00B501F6">
        <w:rPr>
          <w:rFonts w:ascii="Calibri" w:hAnsi="Calibri" w:cs="Tahoma"/>
          <w:sz w:val="20"/>
          <w:szCs w:val="20"/>
        </w:rPr>
        <w:t>po przedłożeniu Zamawiającemu poświadczonej za zgodność z oryginałem kopii umowy o podwykonawstwo, której przedmiotem są dostawy lub usługi.</w:t>
      </w:r>
    </w:p>
    <w:p w:rsidR="00164356" w:rsidRPr="00B501F6" w:rsidRDefault="00164356" w:rsidP="002A40CE">
      <w:pPr>
        <w:widowControl w:val="0"/>
        <w:numPr>
          <w:ilvl w:val="3"/>
          <w:numId w:val="15"/>
        </w:numPr>
        <w:suppressAutoHyphens/>
        <w:autoSpaceDE w:val="0"/>
        <w:autoSpaceDN w:val="0"/>
        <w:adjustRightInd w:val="0"/>
        <w:ind w:left="426" w:hanging="426"/>
        <w:jc w:val="both"/>
        <w:rPr>
          <w:rFonts w:ascii="Calibri" w:hAnsi="Calibri" w:cs="Tahoma"/>
          <w:sz w:val="20"/>
          <w:szCs w:val="20"/>
        </w:rPr>
      </w:pPr>
      <w:r w:rsidRPr="00B501F6">
        <w:rPr>
          <w:rFonts w:ascii="Calibri" w:hAnsi="Calibri" w:cs="Tahoma"/>
          <w:sz w:val="20"/>
          <w:szCs w:val="20"/>
        </w:rPr>
        <w:t>Bezpośrednia zapłata obejmuje wyłącznie należne wynagrodzenie, bez odsetek, należnych podwykonawcy lub dalszemu podwykonawcy.</w:t>
      </w:r>
    </w:p>
    <w:p w:rsidR="00164356" w:rsidRPr="00B501F6" w:rsidRDefault="00164356" w:rsidP="002A40CE">
      <w:pPr>
        <w:widowControl w:val="0"/>
        <w:numPr>
          <w:ilvl w:val="3"/>
          <w:numId w:val="15"/>
        </w:numPr>
        <w:suppressAutoHyphens/>
        <w:autoSpaceDE w:val="0"/>
        <w:autoSpaceDN w:val="0"/>
        <w:adjustRightInd w:val="0"/>
        <w:ind w:left="426" w:hanging="426"/>
        <w:jc w:val="both"/>
        <w:rPr>
          <w:rFonts w:ascii="Calibri" w:hAnsi="Calibri" w:cs="Tahoma"/>
          <w:sz w:val="20"/>
          <w:szCs w:val="20"/>
        </w:rPr>
      </w:pPr>
      <w:r w:rsidRPr="00B501F6">
        <w:rPr>
          <w:rFonts w:ascii="Calibri" w:hAnsi="Calibri" w:cs="Tahoma"/>
          <w:sz w:val="20"/>
          <w:szCs w:val="20"/>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rsidR="00164356" w:rsidRPr="00B501F6" w:rsidRDefault="00164356" w:rsidP="002A40CE">
      <w:pPr>
        <w:widowControl w:val="0"/>
        <w:numPr>
          <w:ilvl w:val="3"/>
          <w:numId w:val="15"/>
        </w:numPr>
        <w:suppressAutoHyphens/>
        <w:autoSpaceDE w:val="0"/>
        <w:autoSpaceDN w:val="0"/>
        <w:adjustRightInd w:val="0"/>
        <w:ind w:left="426" w:hanging="426"/>
        <w:jc w:val="both"/>
        <w:rPr>
          <w:rFonts w:ascii="Calibri" w:hAnsi="Calibri" w:cs="Tahoma"/>
          <w:sz w:val="20"/>
          <w:szCs w:val="20"/>
        </w:rPr>
      </w:pPr>
      <w:r w:rsidRPr="00B501F6">
        <w:rPr>
          <w:rFonts w:ascii="Calibri" w:hAnsi="Calibri" w:cs="Tahoma"/>
          <w:sz w:val="20"/>
          <w:szCs w:val="20"/>
        </w:rPr>
        <w:t>W przypadku zgłoszenia uwag, o których mowa w ust. 4, w terminie wskazanym przez Zamawiającego, Zamawiający może:</w:t>
      </w:r>
    </w:p>
    <w:p w:rsidR="00164356" w:rsidRPr="00B501F6" w:rsidRDefault="00164356" w:rsidP="002A40CE">
      <w:pPr>
        <w:widowControl w:val="0"/>
        <w:numPr>
          <w:ilvl w:val="0"/>
          <w:numId w:val="16"/>
        </w:numPr>
        <w:suppressAutoHyphens/>
        <w:autoSpaceDE w:val="0"/>
        <w:autoSpaceDN w:val="0"/>
        <w:adjustRightInd w:val="0"/>
        <w:ind w:left="709" w:hanging="283"/>
        <w:jc w:val="both"/>
        <w:rPr>
          <w:rFonts w:ascii="Calibri" w:hAnsi="Calibri" w:cs="Tahoma"/>
          <w:sz w:val="20"/>
          <w:szCs w:val="20"/>
        </w:rPr>
      </w:pPr>
      <w:r w:rsidRPr="00B501F6">
        <w:rPr>
          <w:rFonts w:ascii="Calibri" w:hAnsi="Calibri" w:cs="Tahoma"/>
          <w:sz w:val="20"/>
          <w:szCs w:val="20"/>
        </w:rPr>
        <w:t>nie dokonać bezpośredniej zapłaty wynagrodzenia podwykonawcy lub dalszemu podwykonawcy, jeżeli Wykonawca wykaże niezasadność takiej zapłaty albo</w:t>
      </w:r>
    </w:p>
    <w:p w:rsidR="00164356" w:rsidRPr="00B501F6" w:rsidRDefault="00164356" w:rsidP="002A40CE">
      <w:pPr>
        <w:widowControl w:val="0"/>
        <w:numPr>
          <w:ilvl w:val="0"/>
          <w:numId w:val="16"/>
        </w:numPr>
        <w:suppressAutoHyphens/>
        <w:autoSpaceDE w:val="0"/>
        <w:autoSpaceDN w:val="0"/>
        <w:adjustRightInd w:val="0"/>
        <w:ind w:left="709" w:hanging="283"/>
        <w:jc w:val="both"/>
        <w:rPr>
          <w:rFonts w:ascii="Calibri" w:hAnsi="Calibri" w:cs="Tahoma"/>
          <w:sz w:val="20"/>
          <w:szCs w:val="20"/>
        </w:rPr>
      </w:pPr>
      <w:r w:rsidRPr="00B501F6">
        <w:rPr>
          <w:rFonts w:ascii="Calibri" w:hAnsi="Calibri" w:cs="Tahom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64356" w:rsidRPr="00B501F6" w:rsidRDefault="00164356" w:rsidP="002A40CE">
      <w:pPr>
        <w:widowControl w:val="0"/>
        <w:numPr>
          <w:ilvl w:val="0"/>
          <w:numId w:val="16"/>
        </w:numPr>
        <w:suppressAutoHyphens/>
        <w:autoSpaceDE w:val="0"/>
        <w:autoSpaceDN w:val="0"/>
        <w:adjustRightInd w:val="0"/>
        <w:ind w:left="709" w:hanging="283"/>
        <w:jc w:val="both"/>
        <w:rPr>
          <w:rFonts w:ascii="Calibri" w:hAnsi="Calibri" w:cs="Tahoma"/>
          <w:sz w:val="20"/>
          <w:szCs w:val="20"/>
        </w:rPr>
      </w:pPr>
      <w:r w:rsidRPr="00B501F6">
        <w:rPr>
          <w:rFonts w:ascii="Calibri" w:hAnsi="Calibri" w:cs="Tahoma"/>
          <w:sz w:val="20"/>
          <w:szCs w:val="20"/>
        </w:rPr>
        <w:t>dokonać bezpośredniej zapłaty wynagrodzenia podwykonawcy lub dalszemu podwykonawcy, jeżeli podwykonawca lub dalszy podwykonawca wykaże zasadność takiej zapłaty.</w:t>
      </w:r>
    </w:p>
    <w:p w:rsidR="00164356" w:rsidRPr="00B501F6" w:rsidRDefault="00164356" w:rsidP="002A40CE">
      <w:pPr>
        <w:widowControl w:val="0"/>
        <w:numPr>
          <w:ilvl w:val="3"/>
          <w:numId w:val="15"/>
        </w:numPr>
        <w:suppressAutoHyphens/>
        <w:autoSpaceDE w:val="0"/>
        <w:autoSpaceDN w:val="0"/>
        <w:adjustRightInd w:val="0"/>
        <w:ind w:left="426" w:hanging="426"/>
        <w:jc w:val="both"/>
        <w:rPr>
          <w:rFonts w:ascii="Calibri" w:hAnsi="Calibri" w:cs="Tahoma"/>
          <w:sz w:val="20"/>
          <w:szCs w:val="20"/>
        </w:rPr>
      </w:pPr>
      <w:r w:rsidRPr="00B501F6">
        <w:rPr>
          <w:rFonts w:ascii="Calibri" w:hAnsi="Calibri" w:cs="Tahoma"/>
          <w:sz w:val="20"/>
          <w:szCs w:val="20"/>
        </w:rPr>
        <w:t>W przypadku dokonania bezpośredniej zapłaty podwykonawcy lub dalszemu podwykonawcy, o których mowa w ust. 1, Zamawiający potrąca kwotę wypłaconego wynagrodzenia z wynagrodzenia należnego wykonawcy.</w:t>
      </w:r>
    </w:p>
    <w:p w:rsidR="00164356" w:rsidRPr="00B501F6" w:rsidRDefault="00164356" w:rsidP="002A40CE">
      <w:pPr>
        <w:widowControl w:val="0"/>
        <w:numPr>
          <w:ilvl w:val="3"/>
          <w:numId w:val="15"/>
        </w:numPr>
        <w:suppressAutoHyphens/>
        <w:autoSpaceDE w:val="0"/>
        <w:autoSpaceDN w:val="0"/>
        <w:adjustRightInd w:val="0"/>
        <w:ind w:left="426" w:hanging="426"/>
        <w:jc w:val="both"/>
        <w:rPr>
          <w:rFonts w:ascii="Calibri" w:hAnsi="Calibri" w:cs="Tahoma"/>
          <w:sz w:val="20"/>
          <w:szCs w:val="20"/>
        </w:rPr>
      </w:pPr>
      <w:r w:rsidRPr="00B501F6">
        <w:rPr>
          <w:rFonts w:ascii="Calibri" w:hAnsi="Calibri" w:cs="Tahoma"/>
          <w:sz w:val="20"/>
          <w:szCs w:val="20"/>
        </w:rPr>
        <w:t xml:space="preserve">Postanowienia § </w:t>
      </w:r>
      <w:r w:rsidR="00863093" w:rsidRPr="00B501F6">
        <w:rPr>
          <w:rFonts w:ascii="Calibri" w:hAnsi="Calibri" w:cs="Tahoma"/>
          <w:sz w:val="20"/>
          <w:szCs w:val="20"/>
        </w:rPr>
        <w:t>7</w:t>
      </w:r>
      <w:r w:rsidRPr="00B501F6">
        <w:rPr>
          <w:rFonts w:ascii="Calibri" w:hAnsi="Calibri" w:cs="Tahoma"/>
          <w:sz w:val="20"/>
          <w:szCs w:val="20"/>
        </w:rPr>
        <w:t xml:space="preserve"> ust.</w:t>
      </w:r>
      <w:r w:rsidR="008B7C4E" w:rsidRPr="00B501F6">
        <w:rPr>
          <w:rFonts w:ascii="Calibri" w:hAnsi="Calibri" w:cs="Tahoma"/>
          <w:sz w:val="20"/>
          <w:szCs w:val="20"/>
        </w:rPr>
        <w:t xml:space="preserve"> 8</w:t>
      </w:r>
      <w:r w:rsidRPr="00B501F6">
        <w:rPr>
          <w:rFonts w:ascii="Calibri" w:hAnsi="Calibri" w:cs="Tahoma"/>
          <w:sz w:val="20"/>
          <w:szCs w:val="20"/>
        </w:rPr>
        <w:t xml:space="preserve">, § </w:t>
      </w:r>
      <w:r w:rsidR="00863093" w:rsidRPr="00B501F6">
        <w:rPr>
          <w:rFonts w:ascii="Calibri" w:hAnsi="Calibri" w:cs="Tahoma"/>
          <w:sz w:val="20"/>
          <w:szCs w:val="20"/>
        </w:rPr>
        <w:t>9</w:t>
      </w:r>
      <w:r w:rsidRPr="00B501F6">
        <w:rPr>
          <w:rFonts w:ascii="Calibri" w:hAnsi="Calibri" w:cs="Tahoma"/>
          <w:sz w:val="20"/>
          <w:szCs w:val="20"/>
        </w:rPr>
        <w:t xml:space="preserve"> i § 1</w:t>
      </w:r>
      <w:r w:rsidR="00863093" w:rsidRPr="00B501F6">
        <w:rPr>
          <w:rFonts w:ascii="Calibri" w:hAnsi="Calibri" w:cs="Tahoma"/>
          <w:sz w:val="20"/>
          <w:szCs w:val="20"/>
        </w:rPr>
        <w:t>2</w:t>
      </w:r>
      <w:r w:rsidRPr="00B501F6">
        <w:rPr>
          <w:rFonts w:ascii="Calibri" w:hAnsi="Calibri" w:cs="Tahoma"/>
          <w:sz w:val="20"/>
          <w:szCs w:val="20"/>
        </w:rPr>
        <w:t xml:space="preserve"> nie naruszają praw i obowiązków Zamawiającego, Wykonawcy, podwykonawcy i dalszego podwykonawcy wynikających z przepisów art. 647</w:t>
      </w:r>
      <w:r w:rsidRPr="00B501F6">
        <w:rPr>
          <w:rFonts w:ascii="Calibri" w:hAnsi="Calibri" w:cs="Tahoma"/>
          <w:sz w:val="20"/>
          <w:szCs w:val="20"/>
          <w:vertAlign w:val="superscript"/>
        </w:rPr>
        <w:t>1</w:t>
      </w:r>
      <w:r w:rsidRPr="00B501F6">
        <w:rPr>
          <w:rFonts w:ascii="Calibri" w:hAnsi="Calibri" w:cs="Tahoma"/>
          <w:sz w:val="20"/>
          <w:szCs w:val="20"/>
        </w:rPr>
        <w:t xml:space="preserve"> ustawy z dnia 23 kwietnia 1964 r. – Kodeks cywilny.</w:t>
      </w:r>
    </w:p>
    <w:p w:rsidR="00164356" w:rsidRPr="00B501F6" w:rsidRDefault="00F62060" w:rsidP="00164356">
      <w:pPr>
        <w:keepNext/>
        <w:spacing w:before="200" w:after="120"/>
        <w:rPr>
          <w:rFonts w:ascii="Calibri" w:hAnsi="Calibri"/>
          <w:b/>
          <w:strike/>
          <w:sz w:val="20"/>
          <w:szCs w:val="20"/>
        </w:rPr>
      </w:pPr>
      <w:r w:rsidRPr="00B501F6">
        <w:rPr>
          <w:rFonts w:ascii="Calibri" w:hAnsi="Calibri"/>
          <w:b/>
          <w:sz w:val="20"/>
          <w:szCs w:val="20"/>
        </w:rPr>
        <w:lastRenderedPageBreak/>
        <w:t>Rozdział VI.  ODBIÓR</w:t>
      </w:r>
    </w:p>
    <w:p w:rsidR="00164356" w:rsidRPr="00601CBD" w:rsidRDefault="00164356" w:rsidP="00164356">
      <w:pPr>
        <w:keepNext/>
        <w:spacing w:before="120" w:line="120" w:lineRule="atLeast"/>
        <w:jc w:val="center"/>
        <w:rPr>
          <w:rFonts w:ascii="Calibri" w:hAnsi="Calibri"/>
          <w:sz w:val="20"/>
          <w:szCs w:val="20"/>
        </w:rPr>
      </w:pPr>
      <w:r w:rsidRPr="00601CBD">
        <w:rPr>
          <w:rFonts w:ascii="Calibri" w:hAnsi="Calibri"/>
          <w:sz w:val="20"/>
          <w:szCs w:val="20"/>
        </w:rPr>
        <w:sym w:font="Times New Roman" w:char="00A7"/>
      </w:r>
      <w:r w:rsidR="005A3F05" w:rsidRPr="00601CBD">
        <w:rPr>
          <w:rFonts w:ascii="Calibri" w:hAnsi="Calibri"/>
          <w:sz w:val="20"/>
          <w:szCs w:val="20"/>
        </w:rPr>
        <w:t xml:space="preserve"> 1</w:t>
      </w:r>
      <w:r w:rsidR="00863093" w:rsidRPr="00601CBD">
        <w:rPr>
          <w:rFonts w:ascii="Calibri" w:hAnsi="Calibri"/>
          <w:sz w:val="20"/>
          <w:szCs w:val="20"/>
        </w:rPr>
        <w:t>3</w:t>
      </w:r>
    </w:p>
    <w:p w:rsidR="00E23F82" w:rsidRPr="00601CBD"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601CBD">
        <w:rPr>
          <w:sz w:val="20"/>
          <w:szCs w:val="20"/>
        </w:rPr>
        <w:t xml:space="preserve">W terminie wskazanym w § 5 </w:t>
      </w:r>
      <w:r w:rsidR="009B00A2" w:rsidRPr="00601CBD">
        <w:rPr>
          <w:sz w:val="20"/>
          <w:szCs w:val="20"/>
        </w:rPr>
        <w:t xml:space="preserve">ust. 1. </w:t>
      </w:r>
      <w:r w:rsidRPr="00601CBD">
        <w:rPr>
          <w:sz w:val="20"/>
          <w:szCs w:val="20"/>
        </w:rPr>
        <w:t>pkt. 1.2. Wykonawca przedłoży Zamawiającemu kompletną dokumentacj</w:t>
      </w:r>
      <w:r w:rsidR="00601CBD" w:rsidRPr="00601CBD">
        <w:rPr>
          <w:sz w:val="20"/>
          <w:szCs w:val="20"/>
        </w:rPr>
        <w:t>ę objętą przedmiotem zamówienia</w:t>
      </w:r>
      <w:r w:rsidRPr="00601CBD">
        <w:rPr>
          <w:sz w:val="20"/>
          <w:szCs w:val="20"/>
        </w:rPr>
        <w:t>.</w:t>
      </w:r>
    </w:p>
    <w:p w:rsidR="00E23F82" w:rsidRPr="00601CBD"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601CBD">
        <w:rPr>
          <w:sz w:val="20"/>
          <w:szCs w:val="20"/>
        </w:rPr>
        <w:t xml:space="preserve">Do przekazanych dokumentów winien być sporządzony spis treści obejmujący minimum: liczbę porządkową, nazwę dokumentu, ilość stron dokumentu oraz nazwę nośnika, na jakim jest przekazany. </w:t>
      </w:r>
    </w:p>
    <w:p w:rsidR="00E23F82" w:rsidRPr="00601CBD"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601CBD">
        <w:rPr>
          <w:sz w:val="20"/>
          <w:szCs w:val="20"/>
        </w:rPr>
        <w:t xml:space="preserve">Przekazanie dokumentacji następuje poprzez złożenie jej w biurze podawczym – pok. nr 2. </w:t>
      </w:r>
    </w:p>
    <w:p w:rsidR="00E23F82" w:rsidRPr="00601CBD"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601CBD">
        <w:rPr>
          <w:sz w:val="20"/>
          <w:szCs w:val="20"/>
        </w:rPr>
        <w:t>Niedochowanie warunków formalnych przekazania dokumentacji określonych w ust. 1 – 3 upoważnia Zamawiającego do jej zwrotu.</w:t>
      </w:r>
    </w:p>
    <w:p w:rsidR="00E23F82" w:rsidRPr="00601CBD"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601CBD">
        <w:rPr>
          <w:sz w:val="20"/>
          <w:szCs w:val="20"/>
        </w:rPr>
        <w:t>Po złożeniu kompletnej dokumentacji Zamawiający wyznaczy datę spisania protokołu odbioru</w:t>
      </w:r>
      <w:r w:rsidR="00A62373" w:rsidRPr="00601CBD">
        <w:rPr>
          <w:sz w:val="20"/>
          <w:szCs w:val="20"/>
        </w:rPr>
        <w:t xml:space="preserve"> dokumentacji projektowej stanowiący załącznik nr </w:t>
      </w:r>
      <w:r w:rsidR="006F0694" w:rsidRPr="00601CBD">
        <w:rPr>
          <w:sz w:val="20"/>
          <w:szCs w:val="20"/>
        </w:rPr>
        <w:t>3</w:t>
      </w:r>
      <w:r w:rsidR="00A62373" w:rsidRPr="00601CBD">
        <w:rPr>
          <w:sz w:val="20"/>
          <w:szCs w:val="20"/>
        </w:rPr>
        <w:t xml:space="preserve"> do niniejszej umowy</w:t>
      </w:r>
      <w:r w:rsidRPr="00601CBD">
        <w:rPr>
          <w:sz w:val="20"/>
          <w:szCs w:val="20"/>
        </w:rPr>
        <w:t>.</w:t>
      </w:r>
    </w:p>
    <w:p w:rsidR="00E23F82" w:rsidRPr="00601CBD"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601CBD">
        <w:rPr>
          <w:sz w:val="20"/>
          <w:szCs w:val="20"/>
        </w:rPr>
        <w:t>Zamawiający po odbiorze przedmiotu zamówienia</w:t>
      </w:r>
      <w:r w:rsidR="00B92070" w:rsidRPr="00601CBD">
        <w:rPr>
          <w:sz w:val="20"/>
          <w:szCs w:val="20"/>
        </w:rPr>
        <w:t xml:space="preserve"> z </w:t>
      </w:r>
      <w:r w:rsidR="00B92070" w:rsidRPr="00601CBD">
        <w:rPr>
          <w:b/>
          <w:sz w:val="20"/>
          <w:szCs w:val="20"/>
          <w:u w:val="single"/>
        </w:rPr>
        <w:t xml:space="preserve">etapu </w:t>
      </w:r>
      <w:r w:rsidR="00330573" w:rsidRPr="00601CBD">
        <w:rPr>
          <w:b/>
          <w:sz w:val="20"/>
          <w:szCs w:val="20"/>
          <w:u w:val="single"/>
        </w:rPr>
        <w:t>A</w:t>
      </w:r>
      <w:r w:rsidRPr="00601CBD">
        <w:rPr>
          <w:sz w:val="20"/>
          <w:szCs w:val="20"/>
        </w:rPr>
        <w:t xml:space="preserve"> ma prawo zgłoszenia Wykonawcy na piśmie uwag do dokumentacji poprzez wskazanie w szczególności braków, sprzeczności, niezgodności  z prawem,</w:t>
      </w:r>
      <w:r w:rsidR="00672C13">
        <w:rPr>
          <w:sz w:val="20"/>
          <w:szCs w:val="20"/>
        </w:rPr>
        <w:t xml:space="preserve"> </w:t>
      </w:r>
      <w:proofErr w:type="spellStart"/>
      <w:r w:rsidR="00672C13">
        <w:rPr>
          <w:sz w:val="20"/>
          <w:szCs w:val="20"/>
        </w:rPr>
        <w:t>i</w:t>
      </w:r>
      <w:r w:rsidRPr="00601CBD">
        <w:rPr>
          <w:sz w:val="20"/>
          <w:szCs w:val="20"/>
        </w:rPr>
        <w:t>itp</w:t>
      </w:r>
      <w:proofErr w:type="spellEnd"/>
      <w:r w:rsidRPr="00601CBD">
        <w:rPr>
          <w:sz w:val="20"/>
          <w:szCs w:val="20"/>
        </w:rPr>
        <w:t xml:space="preserve">. wraz z wyznaczeniem terminu ich usunięcia. Wykonawca do wyznaczonej w piśmie daty zobowiązany jest usunąć wady dokumentacji wynikające z uwag Zamawiającego. </w:t>
      </w:r>
    </w:p>
    <w:p w:rsidR="00E23F82" w:rsidRPr="00D22543"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601CBD">
        <w:rPr>
          <w:sz w:val="20"/>
          <w:szCs w:val="20"/>
        </w:rPr>
        <w:t xml:space="preserve">Za wady dokumentacji uznaje się również jej niekompletność, oczywiste błędy w tekście lub materiałach graficznych lub niezgodność dostarczonego przedmiotu z przepisami prawa lub umową. Za wadę uważa się </w:t>
      </w:r>
      <w:r w:rsidRPr="00D22543">
        <w:rPr>
          <w:sz w:val="20"/>
          <w:szCs w:val="20"/>
        </w:rPr>
        <w:t>też niezgodność ze wskazaniami Zamawiającego lub podjętymi przez strony uzgodnieniami.</w:t>
      </w:r>
    </w:p>
    <w:p w:rsidR="00E23F82" w:rsidRPr="00741EDE" w:rsidRDefault="00E23F82" w:rsidP="009858AD">
      <w:pPr>
        <w:pStyle w:val="Akapitzlist"/>
        <w:keepNext/>
        <w:numPr>
          <w:ilvl w:val="1"/>
          <w:numId w:val="48"/>
        </w:numPr>
        <w:tabs>
          <w:tab w:val="clear" w:pos="1080"/>
          <w:tab w:val="num" w:pos="426"/>
        </w:tabs>
        <w:spacing w:before="120" w:line="120" w:lineRule="atLeast"/>
        <w:ind w:left="426" w:hanging="426"/>
        <w:jc w:val="both"/>
        <w:rPr>
          <w:sz w:val="20"/>
          <w:szCs w:val="20"/>
        </w:rPr>
      </w:pPr>
      <w:r w:rsidRPr="00741EDE">
        <w:rPr>
          <w:sz w:val="20"/>
          <w:szCs w:val="20"/>
        </w:rPr>
        <w:t xml:space="preserve">Jeżeli Zamawiający zgodnie z zapisem § </w:t>
      </w:r>
      <w:r w:rsidR="00AA2F09" w:rsidRPr="00741EDE">
        <w:rPr>
          <w:sz w:val="20"/>
          <w:szCs w:val="20"/>
        </w:rPr>
        <w:t>13</w:t>
      </w:r>
      <w:r w:rsidRPr="00741EDE">
        <w:rPr>
          <w:sz w:val="20"/>
          <w:szCs w:val="20"/>
        </w:rPr>
        <w:t xml:space="preserve"> ust. </w:t>
      </w:r>
      <w:r w:rsidR="00AA2F09" w:rsidRPr="00741EDE">
        <w:rPr>
          <w:sz w:val="20"/>
          <w:szCs w:val="20"/>
        </w:rPr>
        <w:t>6</w:t>
      </w:r>
      <w:r w:rsidRPr="00741EDE">
        <w:rPr>
          <w:sz w:val="20"/>
          <w:szCs w:val="20"/>
        </w:rPr>
        <w:t xml:space="preserve"> zgłosi wady do dokumentacji, a Wykonawca usunie wady po terminie wskazanym w piśmie, Zamawiającemu stosownie do zapisu § </w:t>
      </w:r>
      <w:r w:rsidR="001778CD" w:rsidRPr="00741EDE">
        <w:rPr>
          <w:sz w:val="20"/>
          <w:szCs w:val="20"/>
        </w:rPr>
        <w:t>2</w:t>
      </w:r>
      <w:r w:rsidR="00AA2F09" w:rsidRPr="00741EDE">
        <w:rPr>
          <w:sz w:val="20"/>
          <w:szCs w:val="20"/>
        </w:rPr>
        <w:t>1</w:t>
      </w:r>
      <w:r w:rsidRPr="00741EDE">
        <w:rPr>
          <w:sz w:val="20"/>
          <w:szCs w:val="20"/>
        </w:rPr>
        <w:t xml:space="preserve"> ust. 2 </w:t>
      </w:r>
      <w:r w:rsidR="001778CD" w:rsidRPr="00741EDE">
        <w:rPr>
          <w:sz w:val="20"/>
          <w:szCs w:val="20"/>
        </w:rPr>
        <w:t>lit.</w:t>
      </w:r>
      <w:r w:rsidRPr="00741EDE">
        <w:rPr>
          <w:sz w:val="20"/>
          <w:szCs w:val="20"/>
        </w:rPr>
        <w:t xml:space="preserve"> </w:t>
      </w:r>
      <w:r w:rsidR="001778CD" w:rsidRPr="00741EDE">
        <w:rPr>
          <w:sz w:val="20"/>
          <w:szCs w:val="20"/>
        </w:rPr>
        <w:t>b</w:t>
      </w:r>
      <w:r w:rsidRPr="00741EDE">
        <w:rPr>
          <w:sz w:val="20"/>
          <w:szCs w:val="20"/>
        </w:rPr>
        <w:t xml:space="preserve"> będzie przysługiwała kara umowna za zwłokę w usunięciu wad. </w:t>
      </w:r>
    </w:p>
    <w:p w:rsidR="00E23F82" w:rsidRPr="00601CBD" w:rsidRDefault="00E23F82" w:rsidP="00E23F82">
      <w:pPr>
        <w:keepNext/>
        <w:spacing w:before="120" w:line="120" w:lineRule="atLeast"/>
        <w:jc w:val="center"/>
        <w:rPr>
          <w:rFonts w:ascii="Calibri" w:hAnsi="Calibri"/>
          <w:sz w:val="20"/>
          <w:szCs w:val="20"/>
        </w:rPr>
      </w:pPr>
      <w:r w:rsidRPr="00601CBD">
        <w:rPr>
          <w:rFonts w:ascii="Calibri" w:hAnsi="Calibri"/>
          <w:sz w:val="20"/>
          <w:szCs w:val="20"/>
        </w:rPr>
        <w:t>§ 1</w:t>
      </w:r>
      <w:r w:rsidR="00863093" w:rsidRPr="00601CBD">
        <w:rPr>
          <w:rFonts w:ascii="Calibri" w:hAnsi="Calibri"/>
          <w:sz w:val="20"/>
          <w:szCs w:val="20"/>
        </w:rPr>
        <w:t>4</w:t>
      </w:r>
    </w:p>
    <w:p w:rsidR="00E23F82" w:rsidRPr="00601CBD" w:rsidRDefault="00E23F82" w:rsidP="009858AD">
      <w:pPr>
        <w:pStyle w:val="Akapitzlist"/>
        <w:keepNext/>
        <w:numPr>
          <w:ilvl w:val="3"/>
          <w:numId w:val="48"/>
        </w:numPr>
        <w:tabs>
          <w:tab w:val="clear" w:pos="2520"/>
          <w:tab w:val="num" w:pos="426"/>
        </w:tabs>
        <w:spacing w:before="120" w:line="120" w:lineRule="atLeast"/>
        <w:ind w:left="426" w:hanging="426"/>
        <w:jc w:val="both"/>
        <w:rPr>
          <w:sz w:val="20"/>
          <w:szCs w:val="20"/>
        </w:rPr>
      </w:pPr>
      <w:r w:rsidRPr="00601CBD">
        <w:rPr>
          <w:sz w:val="20"/>
          <w:szCs w:val="20"/>
        </w:rPr>
        <w:t>Wykonawca zobowiązuje się wprowadzać na życzenie Zamawiającego ewentualne zmiany w dokumentacji, uwzględniające potrzeby użytkowe Zamawiającego.</w:t>
      </w:r>
    </w:p>
    <w:p w:rsidR="00E23F82" w:rsidRPr="00601CBD" w:rsidRDefault="00E23F82" w:rsidP="009858AD">
      <w:pPr>
        <w:pStyle w:val="Akapitzlist"/>
        <w:keepNext/>
        <w:numPr>
          <w:ilvl w:val="3"/>
          <w:numId w:val="48"/>
        </w:numPr>
        <w:tabs>
          <w:tab w:val="clear" w:pos="2520"/>
          <w:tab w:val="num" w:pos="426"/>
        </w:tabs>
        <w:spacing w:before="120" w:line="120" w:lineRule="atLeast"/>
        <w:ind w:left="425" w:hanging="425"/>
        <w:jc w:val="both"/>
        <w:rPr>
          <w:sz w:val="20"/>
          <w:szCs w:val="20"/>
        </w:rPr>
      </w:pPr>
      <w:r w:rsidRPr="00601CBD">
        <w:rPr>
          <w:sz w:val="20"/>
          <w:szCs w:val="20"/>
        </w:rPr>
        <w:t>Zakres, termin i wynagrodzenie za dokonanie zmian, o których mowa w ust. 1, zostaną ustalone odrębnym zleceniem, przy uwzględnieniu nakładu pracy koniecznego do ich wprowadzenia.</w:t>
      </w:r>
    </w:p>
    <w:p w:rsidR="00E23F82" w:rsidRPr="00601CBD" w:rsidRDefault="007E6C0A" w:rsidP="00672C13">
      <w:pPr>
        <w:keepNext/>
        <w:spacing w:before="120" w:after="120" w:line="120" w:lineRule="atLeast"/>
        <w:jc w:val="center"/>
        <w:rPr>
          <w:rFonts w:asciiTheme="minorHAnsi" w:hAnsiTheme="minorHAnsi"/>
          <w:sz w:val="20"/>
          <w:szCs w:val="20"/>
        </w:rPr>
      </w:pPr>
      <w:r w:rsidRPr="00601CBD">
        <w:rPr>
          <w:rFonts w:asciiTheme="minorHAnsi" w:hAnsiTheme="minorHAnsi"/>
          <w:sz w:val="20"/>
          <w:szCs w:val="20"/>
        </w:rPr>
        <w:t>§ 1</w:t>
      </w:r>
      <w:r w:rsidR="00863093" w:rsidRPr="00601CBD">
        <w:rPr>
          <w:rFonts w:asciiTheme="minorHAnsi" w:hAnsiTheme="minorHAnsi"/>
          <w:sz w:val="20"/>
          <w:szCs w:val="20"/>
        </w:rPr>
        <w:t>5</w:t>
      </w:r>
    </w:p>
    <w:p w:rsidR="00164356" w:rsidRPr="00601CBD" w:rsidRDefault="00164356" w:rsidP="000B3ADC">
      <w:pPr>
        <w:numPr>
          <w:ilvl w:val="0"/>
          <w:numId w:val="14"/>
        </w:numPr>
        <w:spacing w:line="120" w:lineRule="atLeast"/>
        <w:jc w:val="both"/>
        <w:rPr>
          <w:rFonts w:ascii="Calibri" w:hAnsi="Calibri"/>
          <w:sz w:val="20"/>
          <w:szCs w:val="20"/>
        </w:rPr>
      </w:pPr>
      <w:r w:rsidRPr="00601CBD">
        <w:rPr>
          <w:rFonts w:ascii="Calibri" w:hAnsi="Calibri"/>
          <w:sz w:val="20"/>
          <w:szCs w:val="20"/>
        </w:rPr>
        <w:t>Przedmiotem odbioru końcowego jest wykonany w całości przedmiot umowy określony w Rozdziale I.</w:t>
      </w:r>
    </w:p>
    <w:p w:rsidR="00164356" w:rsidRPr="00D22543" w:rsidRDefault="00164356" w:rsidP="002A40CE">
      <w:pPr>
        <w:numPr>
          <w:ilvl w:val="1"/>
          <w:numId w:val="14"/>
        </w:numPr>
        <w:spacing w:line="120" w:lineRule="atLeast"/>
        <w:jc w:val="both"/>
        <w:rPr>
          <w:rFonts w:ascii="Calibri" w:hAnsi="Calibri"/>
          <w:sz w:val="20"/>
          <w:szCs w:val="20"/>
        </w:rPr>
      </w:pPr>
      <w:r w:rsidRPr="00D22543">
        <w:rPr>
          <w:rFonts w:ascii="Calibri" w:hAnsi="Calibri"/>
          <w:sz w:val="20"/>
          <w:szCs w:val="20"/>
        </w:rPr>
        <w:t>Po zrealizowaniu przedmiotu umowy Wykonawca</w:t>
      </w:r>
      <w:r w:rsidR="001F72FA" w:rsidRPr="00D22543">
        <w:rPr>
          <w:rFonts w:ascii="Calibri" w:hAnsi="Calibri"/>
          <w:sz w:val="20"/>
          <w:szCs w:val="20"/>
        </w:rPr>
        <w:t xml:space="preserve"> przekazuje</w:t>
      </w:r>
      <w:r w:rsidRPr="00D22543">
        <w:rPr>
          <w:rFonts w:ascii="Calibri" w:hAnsi="Calibri"/>
          <w:sz w:val="20"/>
          <w:szCs w:val="20"/>
        </w:rPr>
        <w:t xml:space="preserve"> rozliczenie końcowe pr</w:t>
      </w:r>
      <w:r w:rsidR="00F65C96" w:rsidRPr="00D22543">
        <w:rPr>
          <w:rFonts w:ascii="Calibri" w:hAnsi="Calibri"/>
          <w:sz w:val="20"/>
          <w:szCs w:val="20"/>
        </w:rPr>
        <w:t xml:space="preserve">zedmiotu umowy. </w:t>
      </w:r>
      <w:r w:rsidR="00DF1E5A" w:rsidRPr="00D22543">
        <w:rPr>
          <w:rFonts w:ascii="Calibri" w:hAnsi="Calibri"/>
          <w:sz w:val="20"/>
          <w:szCs w:val="20"/>
        </w:rPr>
        <w:t>Podstawę sporządzenia rozliczenia końcowego stanowi operat</w:t>
      </w:r>
      <w:r w:rsidR="0014031D" w:rsidRPr="00D22543">
        <w:rPr>
          <w:rFonts w:ascii="Calibri" w:hAnsi="Calibri"/>
          <w:sz w:val="20"/>
          <w:szCs w:val="20"/>
        </w:rPr>
        <w:t xml:space="preserve"> rozliczeniowy</w:t>
      </w:r>
      <w:r w:rsidR="00DF1E5A" w:rsidRPr="00D22543">
        <w:rPr>
          <w:rFonts w:ascii="Calibri" w:hAnsi="Calibri"/>
          <w:sz w:val="20"/>
          <w:szCs w:val="20"/>
        </w:rPr>
        <w:t>. Zamawiający</w:t>
      </w:r>
      <w:r w:rsidRPr="00D22543">
        <w:rPr>
          <w:rFonts w:ascii="Calibri" w:hAnsi="Calibri"/>
          <w:sz w:val="20"/>
          <w:szCs w:val="20"/>
        </w:rPr>
        <w:t xml:space="preserve"> zobowiązany jest sprawdzić rozliczenie końcowe w ciągu 7 dni od daty dostarczenia przez Wykonawcę. Sprawdzone</w:t>
      </w:r>
      <w:r w:rsidR="00B851AB" w:rsidRPr="00D22543">
        <w:rPr>
          <w:rFonts w:ascii="Calibri" w:hAnsi="Calibri"/>
          <w:sz w:val="20"/>
          <w:szCs w:val="20"/>
        </w:rPr>
        <w:t xml:space="preserve">             </w:t>
      </w:r>
      <w:r w:rsidRPr="00D22543">
        <w:rPr>
          <w:rFonts w:ascii="Calibri" w:hAnsi="Calibri"/>
          <w:sz w:val="20"/>
          <w:szCs w:val="20"/>
        </w:rPr>
        <w:t xml:space="preserve">i zatwierdzone przez </w:t>
      </w:r>
      <w:r w:rsidR="00DF1E5A" w:rsidRPr="00D22543">
        <w:rPr>
          <w:rFonts w:ascii="Calibri" w:hAnsi="Calibri"/>
          <w:sz w:val="20"/>
          <w:szCs w:val="20"/>
        </w:rPr>
        <w:t>Zamawiającego</w:t>
      </w:r>
      <w:r w:rsidRPr="00D22543">
        <w:rPr>
          <w:rFonts w:ascii="Calibri" w:hAnsi="Calibri"/>
          <w:sz w:val="20"/>
          <w:szCs w:val="20"/>
        </w:rPr>
        <w:t xml:space="preserve"> rozliczenie jest niezbędnym warunkiem podpisania przez niego protokołu odbioru końcowego.</w:t>
      </w:r>
    </w:p>
    <w:p w:rsidR="00164356" w:rsidRPr="00D22543" w:rsidRDefault="00164356" w:rsidP="002A40CE">
      <w:pPr>
        <w:numPr>
          <w:ilvl w:val="1"/>
          <w:numId w:val="14"/>
        </w:numPr>
        <w:spacing w:line="120" w:lineRule="atLeast"/>
        <w:jc w:val="both"/>
        <w:rPr>
          <w:rFonts w:ascii="Calibri" w:hAnsi="Calibri"/>
          <w:sz w:val="20"/>
          <w:szCs w:val="20"/>
        </w:rPr>
      </w:pPr>
      <w:r w:rsidRPr="00D22543">
        <w:rPr>
          <w:rFonts w:ascii="Calibri" w:hAnsi="Calibri"/>
          <w:sz w:val="20"/>
          <w:szCs w:val="20"/>
        </w:rPr>
        <w:t>Przez „operat</w:t>
      </w:r>
      <w:r w:rsidR="00E566A1" w:rsidRPr="00D22543">
        <w:rPr>
          <w:rFonts w:ascii="Calibri" w:hAnsi="Calibri"/>
          <w:sz w:val="20"/>
          <w:szCs w:val="20"/>
        </w:rPr>
        <w:t xml:space="preserve"> rozliczeniowy</w:t>
      </w:r>
      <w:r w:rsidRPr="00D22543">
        <w:rPr>
          <w:rFonts w:ascii="Calibri" w:hAnsi="Calibri"/>
          <w:sz w:val="20"/>
          <w:szCs w:val="20"/>
        </w:rPr>
        <w:t xml:space="preserve">” należy rozumieć zbiór wszystkich dokumentów umownych, z uwzględnieniem zmian zaistniałych w czasie realizacji </w:t>
      </w:r>
      <w:r w:rsidR="00B77C57" w:rsidRPr="00D22543">
        <w:rPr>
          <w:rFonts w:ascii="Calibri" w:hAnsi="Calibri"/>
          <w:sz w:val="20"/>
          <w:szCs w:val="20"/>
        </w:rPr>
        <w:t>umowy</w:t>
      </w:r>
      <w:r w:rsidRPr="00D22543">
        <w:rPr>
          <w:rFonts w:ascii="Calibri" w:hAnsi="Calibri"/>
          <w:sz w:val="20"/>
          <w:szCs w:val="20"/>
        </w:rPr>
        <w:t>, wyników przeprowadzonych badań, pomiarów i prób, atesty, certyfikaty, metki, oświadczenie Wykonawcy o zgodności wykonania</w:t>
      </w:r>
      <w:r w:rsidR="00B92070" w:rsidRPr="00D22543">
        <w:rPr>
          <w:rFonts w:ascii="Calibri" w:hAnsi="Calibri"/>
          <w:sz w:val="20"/>
          <w:szCs w:val="20"/>
        </w:rPr>
        <w:t xml:space="preserve"> przedmiotu umowy</w:t>
      </w:r>
      <w:r w:rsidR="00B77C57" w:rsidRPr="00D22543">
        <w:rPr>
          <w:rFonts w:ascii="Calibri" w:hAnsi="Calibri"/>
          <w:sz w:val="20"/>
          <w:szCs w:val="20"/>
        </w:rPr>
        <w:t xml:space="preserve"> </w:t>
      </w:r>
      <w:r w:rsidRPr="00D22543">
        <w:rPr>
          <w:rFonts w:ascii="Calibri" w:hAnsi="Calibri"/>
          <w:sz w:val="20"/>
          <w:szCs w:val="20"/>
        </w:rPr>
        <w:t xml:space="preserve">z dokumentacją </w:t>
      </w:r>
      <w:r w:rsidR="00B831C2" w:rsidRPr="00D22543">
        <w:rPr>
          <w:rFonts w:ascii="Calibri" w:hAnsi="Calibri"/>
          <w:sz w:val="20"/>
          <w:szCs w:val="20"/>
        </w:rPr>
        <w:t>projektową</w:t>
      </w:r>
      <w:r w:rsidRPr="00D22543">
        <w:rPr>
          <w:rFonts w:ascii="Calibri" w:hAnsi="Calibri"/>
          <w:sz w:val="20"/>
          <w:szCs w:val="20"/>
        </w:rPr>
        <w:t>, obowiązującymi przepisami i normami, kompletną dokumentację powykonawczą itd. stanowiących podstawę odbioru końcowego. Brak w/w dokumentów skutkować może odmową dokonania odbioru przedmiotu umowy.</w:t>
      </w:r>
    </w:p>
    <w:p w:rsidR="00164356" w:rsidRPr="00D22543" w:rsidRDefault="00164356" w:rsidP="002A40CE">
      <w:pPr>
        <w:numPr>
          <w:ilvl w:val="0"/>
          <w:numId w:val="14"/>
        </w:numPr>
        <w:spacing w:line="120" w:lineRule="atLeast"/>
        <w:jc w:val="both"/>
        <w:rPr>
          <w:rFonts w:ascii="Calibri" w:hAnsi="Calibri"/>
          <w:sz w:val="20"/>
          <w:szCs w:val="20"/>
        </w:rPr>
      </w:pPr>
      <w:r w:rsidRPr="00D22543">
        <w:rPr>
          <w:rFonts w:ascii="Calibri" w:hAnsi="Calibri"/>
          <w:sz w:val="20"/>
          <w:szCs w:val="20"/>
        </w:rPr>
        <w:t xml:space="preserve">Wykonawca po uzyskaniu akceptacji </w:t>
      </w:r>
      <w:r w:rsidR="0041116A" w:rsidRPr="00D22543">
        <w:rPr>
          <w:rFonts w:ascii="Calibri" w:hAnsi="Calibri"/>
          <w:sz w:val="20"/>
          <w:szCs w:val="20"/>
        </w:rPr>
        <w:t>Zamawiającego</w:t>
      </w:r>
      <w:r w:rsidRPr="00D22543">
        <w:rPr>
          <w:rFonts w:ascii="Calibri" w:hAnsi="Calibri"/>
          <w:sz w:val="20"/>
          <w:szCs w:val="20"/>
        </w:rPr>
        <w:t xml:space="preserve"> zobowiązany jest zawiadomić</w:t>
      </w:r>
      <w:r w:rsidR="0041116A" w:rsidRPr="00D22543">
        <w:rPr>
          <w:rFonts w:ascii="Calibri" w:hAnsi="Calibri"/>
          <w:sz w:val="20"/>
          <w:szCs w:val="20"/>
        </w:rPr>
        <w:t xml:space="preserve"> go</w:t>
      </w:r>
      <w:r w:rsidRPr="00D22543">
        <w:rPr>
          <w:rFonts w:ascii="Calibri" w:hAnsi="Calibri"/>
          <w:sz w:val="20"/>
          <w:szCs w:val="20"/>
        </w:rPr>
        <w:t xml:space="preserve"> pisemnie</w:t>
      </w:r>
      <w:r w:rsidR="0041116A" w:rsidRPr="00D22543">
        <w:rPr>
          <w:rFonts w:ascii="Calibri" w:hAnsi="Calibri"/>
          <w:sz w:val="20"/>
          <w:szCs w:val="20"/>
        </w:rPr>
        <w:t xml:space="preserve">                              </w:t>
      </w:r>
      <w:r w:rsidRPr="00D22543">
        <w:rPr>
          <w:rFonts w:ascii="Calibri" w:hAnsi="Calibri"/>
          <w:sz w:val="20"/>
          <w:szCs w:val="20"/>
        </w:rPr>
        <w:t>z 5 – dniowym wyprzedzeniem o fakcie gotowości do odbioru. Wszelkie skutki niedochowania powyższego terminu obciążają Wykonawcę.</w:t>
      </w:r>
    </w:p>
    <w:p w:rsidR="00164356" w:rsidRPr="00D22543" w:rsidRDefault="00164356" w:rsidP="002A40CE">
      <w:pPr>
        <w:numPr>
          <w:ilvl w:val="0"/>
          <w:numId w:val="14"/>
        </w:numPr>
        <w:spacing w:line="120" w:lineRule="atLeast"/>
        <w:jc w:val="both"/>
        <w:rPr>
          <w:rFonts w:ascii="Calibri" w:hAnsi="Calibri"/>
          <w:sz w:val="20"/>
          <w:szCs w:val="20"/>
        </w:rPr>
      </w:pPr>
      <w:r w:rsidRPr="00D22543">
        <w:rPr>
          <w:rFonts w:ascii="Calibri" w:hAnsi="Calibri"/>
          <w:sz w:val="20"/>
          <w:szCs w:val="20"/>
        </w:rPr>
        <w:t>Zamawiający po stwierdzeniu zakończenia r</w:t>
      </w:r>
      <w:r w:rsidR="0041116A" w:rsidRPr="00D22543">
        <w:rPr>
          <w:rFonts w:ascii="Calibri" w:hAnsi="Calibri"/>
          <w:sz w:val="20"/>
          <w:szCs w:val="20"/>
        </w:rPr>
        <w:t xml:space="preserve">ealizacji </w:t>
      </w:r>
      <w:r w:rsidR="00B92070" w:rsidRPr="00D22543">
        <w:rPr>
          <w:rFonts w:ascii="Calibri" w:hAnsi="Calibri"/>
          <w:sz w:val="20"/>
          <w:szCs w:val="20"/>
        </w:rPr>
        <w:t xml:space="preserve">umowy </w:t>
      </w:r>
      <w:r w:rsidRPr="00D22543">
        <w:rPr>
          <w:rFonts w:ascii="Calibri" w:hAnsi="Calibri"/>
          <w:sz w:val="20"/>
          <w:szCs w:val="20"/>
        </w:rPr>
        <w:t>i sprawdzeniu kompletności przedłożonych dokumentów potwierdza gotowość Wykonawcy do odbioru i wyznacza termin odbioru końcowego. Odbiór końcowy powinien odbyć się nie później niż w ciągu 10 dni licząc od daty otrzymania powiadomienia,</w:t>
      </w:r>
      <w:r w:rsidR="00B851AB" w:rsidRPr="00D22543">
        <w:rPr>
          <w:rFonts w:ascii="Calibri" w:hAnsi="Calibri"/>
          <w:sz w:val="20"/>
          <w:szCs w:val="20"/>
        </w:rPr>
        <w:t xml:space="preserve">                   </w:t>
      </w:r>
      <w:r w:rsidRPr="00D22543">
        <w:rPr>
          <w:rFonts w:ascii="Calibri" w:hAnsi="Calibri"/>
          <w:sz w:val="20"/>
          <w:szCs w:val="20"/>
        </w:rPr>
        <w:t xml:space="preserve">o którym mowa w ust. </w:t>
      </w:r>
      <w:r w:rsidR="00B851AB" w:rsidRPr="00D22543">
        <w:rPr>
          <w:rFonts w:ascii="Calibri" w:hAnsi="Calibri"/>
          <w:sz w:val="20"/>
          <w:szCs w:val="20"/>
        </w:rPr>
        <w:t>2</w:t>
      </w:r>
      <w:r w:rsidRPr="00D22543">
        <w:rPr>
          <w:rFonts w:ascii="Calibri" w:hAnsi="Calibri"/>
          <w:sz w:val="20"/>
          <w:szCs w:val="20"/>
        </w:rPr>
        <w:t>.</w:t>
      </w:r>
    </w:p>
    <w:p w:rsidR="00164356" w:rsidRPr="00D22543" w:rsidRDefault="00164356" w:rsidP="002A40CE">
      <w:pPr>
        <w:numPr>
          <w:ilvl w:val="0"/>
          <w:numId w:val="14"/>
        </w:numPr>
        <w:spacing w:line="120" w:lineRule="atLeast"/>
        <w:jc w:val="both"/>
        <w:rPr>
          <w:rFonts w:ascii="Calibri" w:hAnsi="Calibri"/>
          <w:sz w:val="20"/>
          <w:szCs w:val="20"/>
        </w:rPr>
      </w:pPr>
      <w:r w:rsidRPr="00D22543">
        <w:rPr>
          <w:rFonts w:ascii="Calibri" w:hAnsi="Calibri"/>
          <w:sz w:val="20"/>
          <w:szCs w:val="20"/>
        </w:rPr>
        <w:lastRenderedPageBreak/>
        <w:t xml:space="preserve">Odbiór końcowy będzie dokonywany wg protokołu, którego wzór stanowi załącznik nr </w:t>
      </w:r>
      <w:r w:rsidR="006F0694" w:rsidRPr="00D22543">
        <w:rPr>
          <w:rFonts w:ascii="Calibri" w:hAnsi="Calibri"/>
          <w:sz w:val="20"/>
          <w:szCs w:val="20"/>
        </w:rPr>
        <w:t>4</w:t>
      </w:r>
      <w:r w:rsidRPr="00D22543">
        <w:rPr>
          <w:rFonts w:ascii="Calibri" w:hAnsi="Calibri"/>
          <w:sz w:val="20"/>
          <w:szCs w:val="20"/>
        </w:rPr>
        <w:t xml:space="preserve"> do niniejszej umowy.</w:t>
      </w:r>
    </w:p>
    <w:p w:rsidR="00164356" w:rsidRPr="000B696D" w:rsidRDefault="00164356" w:rsidP="00164356">
      <w:pPr>
        <w:keepNext/>
        <w:spacing w:before="120" w:line="120" w:lineRule="atLeast"/>
        <w:jc w:val="center"/>
        <w:rPr>
          <w:rFonts w:ascii="Calibri" w:hAnsi="Calibri"/>
          <w:sz w:val="20"/>
          <w:szCs w:val="20"/>
        </w:rPr>
      </w:pPr>
      <w:r w:rsidRPr="000B696D">
        <w:rPr>
          <w:rFonts w:ascii="Calibri" w:hAnsi="Calibri"/>
          <w:sz w:val="20"/>
          <w:szCs w:val="20"/>
        </w:rPr>
        <w:sym w:font="Times New Roman" w:char="00A7"/>
      </w:r>
      <w:r w:rsidR="005A3F05" w:rsidRPr="000B696D">
        <w:rPr>
          <w:rFonts w:ascii="Calibri" w:hAnsi="Calibri"/>
          <w:sz w:val="20"/>
          <w:szCs w:val="20"/>
        </w:rPr>
        <w:t xml:space="preserve"> 1</w:t>
      </w:r>
      <w:r w:rsidR="00863093" w:rsidRPr="000B696D">
        <w:rPr>
          <w:rFonts w:ascii="Calibri" w:hAnsi="Calibri"/>
          <w:sz w:val="20"/>
          <w:szCs w:val="20"/>
        </w:rPr>
        <w:t>6</w:t>
      </w:r>
    </w:p>
    <w:p w:rsidR="00164356" w:rsidRPr="000B696D" w:rsidRDefault="00164356" w:rsidP="00164356">
      <w:pPr>
        <w:spacing w:line="120" w:lineRule="atLeast"/>
        <w:jc w:val="both"/>
        <w:rPr>
          <w:rFonts w:ascii="Calibri" w:hAnsi="Calibri"/>
          <w:sz w:val="20"/>
          <w:szCs w:val="20"/>
        </w:rPr>
      </w:pPr>
      <w:r w:rsidRPr="000B696D">
        <w:rPr>
          <w:rFonts w:ascii="Calibri" w:hAnsi="Calibri"/>
          <w:sz w:val="20"/>
          <w:szCs w:val="20"/>
        </w:rPr>
        <w:t xml:space="preserve">Jeżeli w toku czynności odbioru zostaną stwierdzone wady, to Zamawiającemu przysługują następujące uprawnienia: </w:t>
      </w:r>
    </w:p>
    <w:p w:rsidR="00164356" w:rsidRPr="000B696D" w:rsidRDefault="00164356" w:rsidP="00164356">
      <w:pPr>
        <w:spacing w:line="120" w:lineRule="atLeast"/>
        <w:ind w:left="360" w:hanging="360"/>
        <w:jc w:val="both"/>
        <w:rPr>
          <w:rFonts w:ascii="Calibri" w:hAnsi="Calibri"/>
          <w:sz w:val="20"/>
          <w:szCs w:val="20"/>
        </w:rPr>
      </w:pPr>
      <w:r w:rsidRPr="000B696D">
        <w:rPr>
          <w:rFonts w:ascii="Calibri" w:hAnsi="Calibri"/>
          <w:sz w:val="20"/>
          <w:szCs w:val="20"/>
        </w:rPr>
        <w:t>1) jeżeli wady nadają się do usunięcia, to Wykonawca usunie je w terminie uzgodnionym z Zamawiającym;</w:t>
      </w:r>
    </w:p>
    <w:p w:rsidR="00164356" w:rsidRPr="000B696D" w:rsidRDefault="00164356" w:rsidP="00164356">
      <w:pPr>
        <w:spacing w:line="120" w:lineRule="atLeast"/>
        <w:jc w:val="both"/>
        <w:rPr>
          <w:rFonts w:ascii="Calibri" w:hAnsi="Calibri"/>
          <w:sz w:val="20"/>
          <w:szCs w:val="20"/>
        </w:rPr>
      </w:pPr>
      <w:r w:rsidRPr="000B696D">
        <w:rPr>
          <w:rFonts w:ascii="Calibri" w:hAnsi="Calibri"/>
          <w:sz w:val="20"/>
          <w:szCs w:val="20"/>
        </w:rPr>
        <w:t xml:space="preserve">2) jeżeli wady nie nadają się do usunięcia, to: </w:t>
      </w:r>
    </w:p>
    <w:p w:rsidR="00164356" w:rsidRPr="000B696D" w:rsidRDefault="00164356" w:rsidP="00164356">
      <w:pPr>
        <w:pStyle w:val="Tekstpodstawowywcity3"/>
        <w:spacing w:after="0"/>
        <w:ind w:left="567" w:hanging="283"/>
        <w:jc w:val="both"/>
        <w:rPr>
          <w:rFonts w:ascii="Calibri" w:hAnsi="Calibri"/>
          <w:sz w:val="20"/>
          <w:szCs w:val="20"/>
        </w:rPr>
      </w:pPr>
      <w:r w:rsidRPr="000B696D">
        <w:rPr>
          <w:rFonts w:ascii="Calibri" w:hAnsi="Calibri"/>
          <w:sz w:val="20"/>
          <w:szCs w:val="20"/>
        </w:rPr>
        <w:t>a) je</w:t>
      </w:r>
      <w:r w:rsidR="004A6BC1" w:rsidRPr="000B696D">
        <w:rPr>
          <w:rFonts w:ascii="Calibri" w:hAnsi="Calibri"/>
          <w:sz w:val="20"/>
          <w:szCs w:val="20"/>
        </w:rPr>
        <w:t>żeli umożliwiają one użytkowanie</w:t>
      </w:r>
      <w:r w:rsidRPr="000B696D">
        <w:rPr>
          <w:rFonts w:ascii="Calibri" w:hAnsi="Calibri"/>
          <w:sz w:val="20"/>
          <w:szCs w:val="20"/>
        </w:rPr>
        <w:t xml:space="preserve"> przedmiotu odbioru zgodnie z przeznaczeniem, Zamawiający może obniżyć odpowiednio wynagrodzenie, </w:t>
      </w:r>
    </w:p>
    <w:p w:rsidR="00164356" w:rsidRPr="000B696D" w:rsidRDefault="00164356" w:rsidP="00164356">
      <w:pPr>
        <w:ind w:left="540" w:hanging="274"/>
        <w:jc w:val="both"/>
        <w:rPr>
          <w:rFonts w:ascii="Calibri" w:hAnsi="Calibri"/>
          <w:sz w:val="20"/>
          <w:szCs w:val="20"/>
        </w:rPr>
      </w:pPr>
      <w:r w:rsidRPr="000B696D">
        <w:rPr>
          <w:rFonts w:ascii="Calibri" w:hAnsi="Calibri"/>
          <w:sz w:val="20"/>
          <w:szCs w:val="20"/>
        </w:rPr>
        <w:t>b) jeżeli wady uniemożliwiają użytkowanie zgodnie z przeznaczeniem, Zamawiający może odstąpić od umowy lub żądać wykonania przedmiotu odbioru po raz drugi.</w:t>
      </w:r>
    </w:p>
    <w:p w:rsidR="00164356" w:rsidRPr="000B696D" w:rsidRDefault="00164356" w:rsidP="00164356">
      <w:pPr>
        <w:keepNext/>
        <w:spacing w:before="120" w:line="120" w:lineRule="atLeast"/>
        <w:jc w:val="center"/>
        <w:rPr>
          <w:rFonts w:ascii="Calibri" w:hAnsi="Calibri"/>
          <w:sz w:val="20"/>
          <w:szCs w:val="20"/>
        </w:rPr>
      </w:pPr>
      <w:r w:rsidRPr="000B696D">
        <w:rPr>
          <w:rFonts w:ascii="Calibri" w:hAnsi="Calibri"/>
          <w:sz w:val="20"/>
          <w:szCs w:val="20"/>
        </w:rPr>
        <w:sym w:font="Times New Roman" w:char="00A7"/>
      </w:r>
      <w:r w:rsidR="005A3F05" w:rsidRPr="000B696D">
        <w:rPr>
          <w:rFonts w:ascii="Calibri" w:hAnsi="Calibri"/>
          <w:sz w:val="20"/>
          <w:szCs w:val="20"/>
        </w:rPr>
        <w:t xml:space="preserve"> 1</w:t>
      </w:r>
      <w:r w:rsidR="00863093" w:rsidRPr="000B696D">
        <w:rPr>
          <w:rFonts w:ascii="Calibri" w:hAnsi="Calibri"/>
          <w:sz w:val="20"/>
          <w:szCs w:val="20"/>
        </w:rPr>
        <w:t>7</w:t>
      </w:r>
    </w:p>
    <w:p w:rsidR="00164356" w:rsidRPr="00D22543" w:rsidRDefault="00164356" w:rsidP="006D51F9">
      <w:pPr>
        <w:numPr>
          <w:ilvl w:val="0"/>
          <w:numId w:val="34"/>
        </w:numPr>
        <w:spacing w:line="120" w:lineRule="atLeast"/>
        <w:jc w:val="both"/>
        <w:rPr>
          <w:rFonts w:ascii="Calibri" w:hAnsi="Calibri"/>
          <w:sz w:val="20"/>
          <w:szCs w:val="20"/>
        </w:rPr>
      </w:pPr>
      <w:r w:rsidRPr="000B696D">
        <w:rPr>
          <w:rFonts w:ascii="Calibri" w:hAnsi="Calibri"/>
          <w:sz w:val="20"/>
          <w:szCs w:val="20"/>
        </w:rPr>
        <w:t xml:space="preserve">Strony postanawiają, że z czynności odbioru końcowego będzie spisany protokół zawierający wszelkie </w:t>
      </w:r>
      <w:r w:rsidRPr="00D22543">
        <w:rPr>
          <w:rFonts w:ascii="Calibri" w:hAnsi="Calibri"/>
          <w:sz w:val="20"/>
          <w:szCs w:val="20"/>
        </w:rPr>
        <w:t>ustalenia dokonane w toku odbioru, w szczególności te</w:t>
      </w:r>
      <w:r w:rsidR="005A3F05" w:rsidRPr="00D22543">
        <w:rPr>
          <w:rFonts w:ascii="Calibri" w:hAnsi="Calibri"/>
          <w:sz w:val="20"/>
          <w:szCs w:val="20"/>
        </w:rPr>
        <w:t>, o których mowa w § 1</w:t>
      </w:r>
      <w:r w:rsidR="00863093" w:rsidRPr="00D22543">
        <w:rPr>
          <w:rFonts w:ascii="Calibri" w:hAnsi="Calibri"/>
          <w:sz w:val="20"/>
          <w:szCs w:val="20"/>
        </w:rPr>
        <w:t>6</w:t>
      </w:r>
      <w:r w:rsidRPr="00D22543">
        <w:rPr>
          <w:rFonts w:ascii="Calibri" w:hAnsi="Calibri"/>
          <w:sz w:val="20"/>
          <w:szCs w:val="20"/>
        </w:rPr>
        <w:t xml:space="preserve">. </w:t>
      </w:r>
    </w:p>
    <w:p w:rsidR="00164356" w:rsidRPr="00D22543" w:rsidRDefault="00164356" w:rsidP="006D51F9">
      <w:pPr>
        <w:numPr>
          <w:ilvl w:val="0"/>
          <w:numId w:val="34"/>
        </w:numPr>
        <w:spacing w:line="120" w:lineRule="atLeast"/>
        <w:jc w:val="both"/>
        <w:rPr>
          <w:rFonts w:ascii="Calibri" w:hAnsi="Calibri"/>
          <w:sz w:val="20"/>
          <w:szCs w:val="20"/>
        </w:rPr>
      </w:pPr>
      <w:r w:rsidRPr="00D22543">
        <w:rPr>
          <w:rFonts w:ascii="Calibri" w:hAnsi="Calibri"/>
          <w:sz w:val="20"/>
          <w:szCs w:val="20"/>
        </w:rPr>
        <w:t>Wykonawca po usun</w:t>
      </w:r>
      <w:r w:rsidR="005A3F05" w:rsidRPr="00D22543">
        <w:rPr>
          <w:rFonts w:ascii="Calibri" w:hAnsi="Calibri"/>
          <w:sz w:val="20"/>
          <w:szCs w:val="20"/>
        </w:rPr>
        <w:t>ięciu wad, o których mowa w § 1</w:t>
      </w:r>
      <w:r w:rsidR="00863093" w:rsidRPr="00D22543">
        <w:rPr>
          <w:rFonts w:ascii="Calibri" w:hAnsi="Calibri"/>
          <w:sz w:val="20"/>
          <w:szCs w:val="20"/>
        </w:rPr>
        <w:t>6</w:t>
      </w:r>
      <w:r w:rsidRPr="00D22543">
        <w:rPr>
          <w:rFonts w:ascii="Calibri" w:hAnsi="Calibri"/>
          <w:sz w:val="20"/>
          <w:szCs w:val="20"/>
        </w:rPr>
        <w:t xml:space="preserve"> pkt 1 postępuje w</w:t>
      </w:r>
      <w:r w:rsidR="005A3F05" w:rsidRPr="00D22543">
        <w:rPr>
          <w:rFonts w:ascii="Calibri" w:hAnsi="Calibri"/>
          <w:sz w:val="20"/>
          <w:szCs w:val="20"/>
        </w:rPr>
        <w:t>edług procedury opisanej w § 1</w:t>
      </w:r>
      <w:r w:rsidR="00EF1004" w:rsidRPr="00D22543">
        <w:rPr>
          <w:rFonts w:ascii="Calibri" w:hAnsi="Calibri"/>
          <w:sz w:val="20"/>
          <w:szCs w:val="20"/>
        </w:rPr>
        <w:t>5</w:t>
      </w:r>
      <w:r w:rsidR="005A3F05" w:rsidRPr="00D22543">
        <w:rPr>
          <w:rFonts w:ascii="Calibri" w:hAnsi="Calibri"/>
          <w:sz w:val="20"/>
          <w:szCs w:val="20"/>
        </w:rPr>
        <w:t xml:space="preserve"> </w:t>
      </w:r>
      <w:r w:rsidRPr="00D22543">
        <w:rPr>
          <w:rFonts w:ascii="Calibri" w:hAnsi="Calibri"/>
          <w:sz w:val="20"/>
          <w:szCs w:val="20"/>
        </w:rPr>
        <w:t>ust. 2.</w:t>
      </w:r>
    </w:p>
    <w:p w:rsidR="00164356" w:rsidRPr="00EE4D29" w:rsidRDefault="00E145B8" w:rsidP="00164356">
      <w:pPr>
        <w:spacing w:before="200" w:after="120"/>
        <w:rPr>
          <w:rFonts w:ascii="Calibri" w:hAnsi="Calibri"/>
          <w:b/>
          <w:sz w:val="20"/>
          <w:szCs w:val="20"/>
        </w:rPr>
      </w:pPr>
      <w:r w:rsidRPr="00EE4D29">
        <w:rPr>
          <w:rFonts w:ascii="Calibri" w:hAnsi="Calibri"/>
          <w:b/>
          <w:sz w:val="20"/>
          <w:szCs w:val="20"/>
        </w:rPr>
        <w:t>R</w:t>
      </w:r>
      <w:r w:rsidR="00164356" w:rsidRPr="00EE4D29">
        <w:rPr>
          <w:rFonts w:ascii="Calibri" w:hAnsi="Calibri"/>
          <w:b/>
          <w:sz w:val="20"/>
          <w:szCs w:val="20"/>
        </w:rPr>
        <w:t>ozdział VII.  GWARANCJA I RĘKOJMIA</w:t>
      </w:r>
    </w:p>
    <w:p w:rsidR="00164356" w:rsidRPr="00EE4D29" w:rsidRDefault="00164356" w:rsidP="00164356">
      <w:pPr>
        <w:spacing w:before="120" w:line="120" w:lineRule="atLeast"/>
        <w:jc w:val="center"/>
        <w:rPr>
          <w:rFonts w:ascii="Calibri" w:hAnsi="Calibri"/>
          <w:sz w:val="20"/>
          <w:szCs w:val="20"/>
        </w:rPr>
      </w:pPr>
      <w:r w:rsidRPr="00EE4D29">
        <w:rPr>
          <w:rFonts w:ascii="Calibri" w:hAnsi="Calibri"/>
          <w:sz w:val="20"/>
          <w:szCs w:val="20"/>
        </w:rPr>
        <w:sym w:font="Times New Roman" w:char="00A7"/>
      </w:r>
      <w:r w:rsidR="005A3F05" w:rsidRPr="00EE4D29">
        <w:rPr>
          <w:rFonts w:ascii="Calibri" w:hAnsi="Calibri"/>
          <w:sz w:val="20"/>
          <w:szCs w:val="20"/>
        </w:rPr>
        <w:t xml:space="preserve"> 1</w:t>
      </w:r>
      <w:r w:rsidR="00EF1004" w:rsidRPr="00EE4D29">
        <w:rPr>
          <w:rFonts w:ascii="Calibri" w:hAnsi="Calibri"/>
          <w:sz w:val="20"/>
          <w:szCs w:val="20"/>
        </w:rPr>
        <w:t>8</w:t>
      </w:r>
    </w:p>
    <w:p w:rsidR="007762E2" w:rsidRPr="00EE4D29" w:rsidRDefault="007762E2" w:rsidP="009858AD">
      <w:pPr>
        <w:pStyle w:val="Akapitzlist"/>
        <w:numPr>
          <w:ilvl w:val="0"/>
          <w:numId w:val="44"/>
        </w:numPr>
        <w:spacing w:after="0" w:line="120" w:lineRule="atLeast"/>
        <w:ind w:left="357" w:hanging="357"/>
        <w:jc w:val="both"/>
        <w:rPr>
          <w:sz w:val="20"/>
          <w:szCs w:val="20"/>
        </w:rPr>
      </w:pPr>
      <w:r w:rsidRPr="00EE4D29">
        <w:rPr>
          <w:sz w:val="20"/>
          <w:szCs w:val="20"/>
        </w:rPr>
        <w:t xml:space="preserve">Wykonawca jest odpowiedzialny względem Zamawiającego, jeżeli dokumentacja projektowa ma wady zmniejszające jej wartość lub użyteczność ze względu na cel oznaczony w umowie albo wynikający                                   z okoliczności lub przeznaczenia. Wykonawca w szczególności odpowiada za rozwiązania projektu niezgodne z obowiązującymi przepisami. </w:t>
      </w:r>
    </w:p>
    <w:p w:rsidR="00164356" w:rsidRPr="00EE4D29" w:rsidRDefault="007762E2" w:rsidP="009858AD">
      <w:pPr>
        <w:numPr>
          <w:ilvl w:val="0"/>
          <w:numId w:val="44"/>
        </w:numPr>
        <w:spacing w:line="120" w:lineRule="atLeast"/>
        <w:jc w:val="both"/>
        <w:rPr>
          <w:rFonts w:ascii="Calibri" w:hAnsi="Calibri"/>
          <w:sz w:val="20"/>
          <w:szCs w:val="20"/>
        </w:rPr>
      </w:pPr>
      <w:r w:rsidRPr="00EE4D29">
        <w:rPr>
          <w:rFonts w:ascii="Calibri" w:hAnsi="Calibri"/>
          <w:sz w:val="20"/>
          <w:szCs w:val="20"/>
        </w:rPr>
        <w:t xml:space="preserve">Ponadto </w:t>
      </w:r>
      <w:r w:rsidR="00164356" w:rsidRPr="00EE4D29">
        <w:rPr>
          <w:rFonts w:ascii="Calibri" w:hAnsi="Calibri"/>
          <w:sz w:val="20"/>
          <w:szCs w:val="20"/>
        </w:rPr>
        <w:t xml:space="preserve">Wykonawca ponosi odpowiedzialność z tytułu gwarancji za wady fizyczne zmniejszające wartość użytkową i techniczną </w:t>
      </w:r>
      <w:r w:rsidR="004A6BC1" w:rsidRPr="00EE4D29">
        <w:rPr>
          <w:rFonts w:ascii="Calibri" w:hAnsi="Calibri"/>
          <w:sz w:val="20"/>
          <w:szCs w:val="20"/>
        </w:rPr>
        <w:t>wykonanego przedmiotu umowy</w:t>
      </w:r>
      <w:r w:rsidR="003F49C2" w:rsidRPr="00EE4D29">
        <w:rPr>
          <w:rFonts w:ascii="Calibri" w:hAnsi="Calibri"/>
          <w:sz w:val="20"/>
          <w:szCs w:val="20"/>
        </w:rPr>
        <w:t>.</w:t>
      </w:r>
    </w:p>
    <w:p w:rsidR="00164356" w:rsidRPr="00EE4D29" w:rsidRDefault="00164356" w:rsidP="009858AD">
      <w:pPr>
        <w:numPr>
          <w:ilvl w:val="0"/>
          <w:numId w:val="44"/>
        </w:numPr>
        <w:spacing w:line="120" w:lineRule="atLeast"/>
        <w:jc w:val="both"/>
        <w:rPr>
          <w:rFonts w:ascii="Calibri" w:hAnsi="Calibri"/>
          <w:color w:val="000000" w:themeColor="text1"/>
          <w:sz w:val="20"/>
          <w:szCs w:val="20"/>
        </w:rPr>
      </w:pPr>
      <w:r w:rsidRPr="00EE4D29">
        <w:rPr>
          <w:rFonts w:ascii="Calibri" w:hAnsi="Calibri"/>
          <w:sz w:val="20"/>
          <w:szCs w:val="20"/>
        </w:rPr>
        <w:t>Na</w:t>
      </w:r>
      <w:r w:rsidR="004A6BC1" w:rsidRPr="00EE4D29">
        <w:rPr>
          <w:rFonts w:ascii="Calibri" w:hAnsi="Calibri"/>
          <w:sz w:val="20"/>
          <w:szCs w:val="20"/>
        </w:rPr>
        <w:t xml:space="preserve"> </w:t>
      </w:r>
      <w:r w:rsidR="00B92070" w:rsidRPr="00EE4D29">
        <w:rPr>
          <w:rFonts w:ascii="Calibri" w:hAnsi="Calibri"/>
          <w:sz w:val="20"/>
          <w:szCs w:val="20"/>
        </w:rPr>
        <w:t xml:space="preserve">przedmiot umowy </w:t>
      </w:r>
      <w:r w:rsidRPr="00EE4D29">
        <w:rPr>
          <w:rFonts w:ascii="Calibri" w:hAnsi="Calibri"/>
          <w:sz w:val="20"/>
          <w:szCs w:val="20"/>
        </w:rPr>
        <w:t xml:space="preserve"> Wykonawca </w:t>
      </w:r>
      <w:r w:rsidRPr="00EE4D29">
        <w:rPr>
          <w:rFonts w:ascii="Calibri" w:hAnsi="Calibri"/>
          <w:color w:val="000000" w:themeColor="text1"/>
          <w:sz w:val="20"/>
          <w:szCs w:val="20"/>
        </w:rPr>
        <w:t xml:space="preserve">udzieli </w:t>
      </w:r>
      <w:r w:rsidR="00EE4D29" w:rsidRPr="00EE4D29">
        <w:rPr>
          <w:rFonts w:ascii="Calibri" w:hAnsi="Calibri"/>
          <w:color w:val="000000" w:themeColor="text1"/>
          <w:sz w:val="20"/>
          <w:szCs w:val="20"/>
        </w:rPr>
        <w:t>……………</w:t>
      </w:r>
      <w:r w:rsidRPr="00EE4D29">
        <w:rPr>
          <w:rFonts w:ascii="Calibri" w:hAnsi="Calibri"/>
          <w:color w:val="000000" w:themeColor="text1"/>
          <w:sz w:val="20"/>
          <w:szCs w:val="20"/>
        </w:rPr>
        <w:t xml:space="preserve"> miesięcznej gwarancji.</w:t>
      </w:r>
    </w:p>
    <w:p w:rsidR="00164356" w:rsidRPr="00EE4D29" w:rsidRDefault="00164356" w:rsidP="009858AD">
      <w:pPr>
        <w:numPr>
          <w:ilvl w:val="0"/>
          <w:numId w:val="44"/>
        </w:numPr>
        <w:spacing w:line="120" w:lineRule="atLeast"/>
        <w:jc w:val="both"/>
        <w:rPr>
          <w:rFonts w:ascii="Calibri" w:hAnsi="Calibri"/>
          <w:sz w:val="20"/>
          <w:szCs w:val="20"/>
        </w:rPr>
      </w:pPr>
      <w:r w:rsidRPr="00EE4D29">
        <w:rPr>
          <w:rFonts w:ascii="Calibri" w:hAnsi="Calibri"/>
          <w:sz w:val="20"/>
          <w:szCs w:val="20"/>
        </w:rPr>
        <w:t>Okres gwarancji liczony jest od daty podpisania protokołu odbioru końcowego.</w:t>
      </w:r>
    </w:p>
    <w:p w:rsidR="00164356" w:rsidRPr="00EE4D29" w:rsidRDefault="00164356" w:rsidP="009858AD">
      <w:pPr>
        <w:numPr>
          <w:ilvl w:val="0"/>
          <w:numId w:val="44"/>
        </w:numPr>
        <w:spacing w:line="120" w:lineRule="atLeast"/>
        <w:jc w:val="both"/>
        <w:rPr>
          <w:rFonts w:ascii="Calibri" w:hAnsi="Calibri"/>
          <w:sz w:val="20"/>
          <w:szCs w:val="20"/>
        </w:rPr>
      </w:pPr>
      <w:r w:rsidRPr="00EE4D29">
        <w:rPr>
          <w:rFonts w:ascii="Calibri" w:hAnsi="Calibri"/>
          <w:sz w:val="20"/>
          <w:szCs w:val="20"/>
        </w:rPr>
        <w:t xml:space="preserve">W okresie gwarancyjnym Wykonawca jest zobowiązany do nieodpłatnego usuwania wad ujawnionych po odbiorze końcowym </w:t>
      </w:r>
      <w:r w:rsidR="004A6BC1" w:rsidRPr="00EE4D29">
        <w:rPr>
          <w:rFonts w:ascii="Calibri" w:hAnsi="Calibri"/>
          <w:sz w:val="20"/>
          <w:szCs w:val="20"/>
        </w:rPr>
        <w:t>przedmiotu umowy</w:t>
      </w:r>
      <w:r w:rsidRPr="00EE4D29">
        <w:rPr>
          <w:rFonts w:ascii="Calibri" w:hAnsi="Calibri"/>
          <w:sz w:val="20"/>
          <w:szCs w:val="20"/>
        </w:rPr>
        <w:t xml:space="preserve"> w ciągu 5 dni od ich zgłoszenia, chyba że z Zamawiającym zostanie pisemnie uzgodniony inny termin.</w:t>
      </w:r>
    </w:p>
    <w:p w:rsidR="00164356" w:rsidRPr="00EE4D29" w:rsidRDefault="00164356" w:rsidP="009858AD">
      <w:pPr>
        <w:numPr>
          <w:ilvl w:val="0"/>
          <w:numId w:val="44"/>
        </w:numPr>
        <w:spacing w:line="120" w:lineRule="atLeast"/>
        <w:jc w:val="both"/>
        <w:rPr>
          <w:rFonts w:ascii="Calibri" w:hAnsi="Calibri"/>
          <w:sz w:val="20"/>
          <w:szCs w:val="20"/>
        </w:rPr>
      </w:pPr>
      <w:r w:rsidRPr="00EE4D29">
        <w:rPr>
          <w:rFonts w:ascii="Calibri" w:hAnsi="Calibri"/>
          <w:sz w:val="20"/>
          <w:szCs w:val="20"/>
        </w:rPr>
        <w:t xml:space="preserve">Warunki gwarancji wynikają z przedłożonej Zamawiającemu przez Wykonawcę karty gwarancyjnej (wg wzoru stanowiącego załącznik nr </w:t>
      </w:r>
      <w:r w:rsidR="00EF1004" w:rsidRPr="00EE4D29">
        <w:rPr>
          <w:rFonts w:ascii="Calibri" w:hAnsi="Calibri"/>
          <w:sz w:val="20"/>
          <w:szCs w:val="20"/>
        </w:rPr>
        <w:t>2</w:t>
      </w:r>
      <w:r w:rsidRPr="00EE4D29">
        <w:rPr>
          <w:rFonts w:ascii="Calibri" w:hAnsi="Calibri"/>
          <w:sz w:val="20"/>
          <w:szCs w:val="20"/>
        </w:rPr>
        <w:t xml:space="preserve"> do niniejszej umowy), która obejmuje cały zakres niniejszej umowy.</w:t>
      </w:r>
    </w:p>
    <w:p w:rsidR="00164356" w:rsidRPr="00EE4D29" w:rsidRDefault="00164356" w:rsidP="009858AD">
      <w:pPr>
        <w:numPr>
          <w:ilvl w:val="0"/>
          <w:numId w:val="44"/>
        </w:numPr>
        <w:spacing w:line="120" w:lineRule="atLeast"/>
        <w:jc w:val="both"/>
        <w:rPr>
          <w:rFonts w:ascii="Calibri" w:hAnsi="Calibri"/>
          <w:sz w:val="20"/>
          <w:szCs w:val="20"/>
        </w:rPr>
      </w:pPr>
      <w:r w:rsidRPr="00EE4D29">
        <w:rPr>
          <w:rFonts w:ascii="Calibri" w:hAnsi="Calibri"/>
          <w:sz w:val="20"/>
          <w:szCs w:val="20"/>
        </w:rPr>
        <w:t>Strony ustalają, że w okresie gwarancji zostaną przeprowadzone trzy przeglądy gwarancyjne na wezwanie Zamawiającego.</w:t>
      </w:r>
    </w:p>
    <w:p w:rsidR="00164356" w:rsidRPr="00EE4D29" w:rsidRDefault="00164356" w:rsidP="00164356">
      <w:pPr>
        <w:spacing w:before="120" w:line="120" w:lineRule="atLeast"/>
        <w:jc w:val="center"/>
        <w:rPr>
          <w:rFonts w:ascii="Calibri" w:hAnsi="Calibri"/>
          <w:sz w:val="20"/>
          <w:szCs w:val="20"/>
        </w:rPr>
      </w:pPr>
      <w:r w:rsidRPr="00EE4D29">
        <w:rPr>
          <w:rFonts w:ascii="Calibri" w:hAnsi="Calibri"/>
          <w:sz w:val="20"/>
          <w:szCs w:val="20"/>
        </w:rPr>
        <w:sym w:font="Times New Roman" w:char="00A7"/>
      </w:r>
      <w:r w:rsidR="005A3F05" w:rsidRPr="00EE4D29">
        <w:rPr>
          <w:rFonts w:ascii="Calibri" w:hAnsi="Calibri"/>
          <w:sz w:val="20"/>
          <w:szCs w:val="20"/>
        </w:rPr>
        <w:t xml:space="preserve"> 1</w:t>
      </w:r>
      <w:r w:rsidR="00EF1004" w:rsidRPr="00EE4D29">
        <w:rPr>
          <w:rFonts w:ascii="Calibri" w:hAnsi="Calibri"/>
          <w:sz w:val="20"/>
          <w:szCs w:val="20"/>
        </w:rPr>
        <w:t>9</w:t>
      </w:r>
    </w:p>
    <w:p w:rsidR="00164356" w:rsidRPr="00EE4D29" w:rsidRDefault="00164356" w:rsidP="006D51F9">
      <w:pPr>
        <w:numPr>
          <w:ilvl w:val="0"/>
          <w:numId w:val="35"/>
        </w:numPr>
        <w:spacing w:line="120" w:lineRule="atLeast"/>
        <w:jc w:val="both"/>
        <w:rPr>
          <w:rFonts w:ascii="Calibri" w:hAnsi="Calibri"/>
          <w:sz w:val="20"/>
          <w:szCs w:val="20"/>
        </w:rPr>
      </w:pPr>
      <w:r w:rsidRPr="00EE4D29">
        <w:rPr>
          <w:rFonts w:ascii="Calibri" w:hAnsi="Calibri"/>
          <w:sz w:val="20"/>
          <w:szCs w:val="20"/>
        </w:rPr>
        <w:t xml:space="preserve">Wykonawca jest odpowiedzialny względem Zamawiającego, jeżeli wykonany przedmiot umowy ma wady zmniejszające jego wartość lub użyteczność ze względu na cel oznaczony w umowie albo wynikający z okoliczności lub przeznaczenia rzeczy (rękojmia za wady fizyczne). </w:t>
      </w:r>
    </w:p>
    <w:p w:rsidR="00164356" w:rsidRPr="00EE4D29" w:rsidRDefault="00164356" w:rsidP="006D51F9">
      <w:pPr>
        <w:numPr>
          <w:ilvl w:val="0"/>
          <w:numId w:val="35"/>
        </w:numPr>
        <w:spacing w:line="120" w:lineRule="atLeast"/>
        <w:jc w:val="both"/>
        <w:rPr>
          <w:rFonts w:ascii="Calibri" w:hAnsi="Calibri"/>
          <w:sz w:val="20"/>
          <w:szCs w:val="20"/>
        </w:rPr>
      </w:pPr>
      <w:r w:rsidRPr="00EE4D29">
        <w:rPr>
          <w:rFonts w:ascii="Calibri" w:hAnsi="Calibri"/>
          <w:sz w:val="20"/>
          <w:szCs w:val="20"/>
        </w:rPr>
        <w:t>Uprawnienia z tytułu rękojmi za wady, o których mowa w ust. 1, wygasają po upływie okresu gwarancji.</w:t>
      </w:r>
    </w:p>
    <w:p w:rsidR="00164356" w:rsidRPr="004961A1" w:rsidRDefault="00164356" w:rsidP="00164356">
      <w:pPr>
        <w:keepNext/>
        <w:spacing w:before="200" w:after="120"/>
        <w:rPr>
          <w:rFonts w:ascii="Calibri" w:hAnsi="Calibri"/>
          <w:b/>
          <w:sz w:val="20"/>
          <w:szCs w:val="20"/>
        </w:rPr>
      </w:pPr>
      <w:r w:rsidRPr="004961A1">
        <w:rPr>
          <w:rFonts w:ascii="Calibri" w:hAnsi="Calibri"/>
          <w:b/>
          <w:sz w:val="20"/>
          <w:szCs w:val="20"/>
        </w:rPr>
        <w:t>Rozdział VIII.  SIŁA WYŻSZA</w:t>
      </w:r>
    </w:p>
    <w:p w:rsidR="00164356" w:rsidRPr="004961A1" w:rsidRDefault="005A3F05" w:rsidP="00164356">
      <w:pPr>
        <w:keepNext/>
        <w:spacing w:before="120" w:line="120" w:lineRule="atLeast"/>
        <w:jc w:val="center"/>
        <w:rPr>
          <w:rFonts w:ascii="Calibri" w:hAnsi="Calibri"/>
          <w:sz w:val="20"/>
          <w:szCs w:val="20"/>
        </w:rPr>
      </w:pPr>
      <w:r w:rsidRPr="004961A1">
        <w:rPr>
          <w:rFonts w:ascii="Calibri" w:hAnsi="Calibri"/>
          <w:sz w:val="20"/>
          <w:szCs w:val="20"/>
        </w:rPr>
        <w:t xml:space="preserve">§ </w:t>
      </w:r>
      <w:r w:rsidR="00EF1004" w:rsidRPr="004961A1">
        <w:rPr>
          <w:rFonts w:ascii="Calibri" w:hAnsi="Calibri"/>
          <w:sz w:val="20"/>
          <w:szCs w:val="20"/>
        </w:rPr>
        <w:t>20</w:t>
      </w:r>
    </w:p>
    <w:p w:rsidR="00164356" w:rsidRPr="004961A1" w:rsidRDefault="00164356" w:rsidP="006D51F9">
      <w:pPr>
        <w:numPr>
          <w:ilvl w:val="0"/>
          <w:numId w:val="32"/>
        </w:numPr>
        <w:spacing w:line="120" w:lineRule="atLeast"/>
        <w:jc w:val="both"/>
        <w:rPr>
          <w:rFonts w:ascii="Calibri" w:hAnsi="Calibri"/>
          <w:sz w:val="20"/>
          <w:szCs w:val="20"/>
        </w:rPr>
      </w:pPr>
      <w:r w:rsidRPr="004961A1">
        <w:rPr>
          <w:rFonts w:ascii="Calibri" w:hAnsi="Calibri"/>
          <w:sz w:val="20"/>
          <w:szCs w:val="20"/>
        </w:rPr>
        <w:t>Strony niniejszej umowy będą zwolnione ze swoich odpowiedzialności za wypełnienie swoich zobowiązań zawartych w umowie z powodu siły wyższej, jeżeli okoliczności zaistnienia siły wyższej będą miały miejsce.</w:t>
      </w:r>
    </w:p>
    <w:p w:rsidR="00164356" w:rsidRPr="004961A1" w:rsidRDefault="00164356" w:rsidP="00164356">
      <w:pPr>
        <w:spacing w:line="120" w:lineRule="atLeast"/>
        <w:ind w:left="360"/>
        <w:jc w:val="both"/>
        <w:rPr>
          <w:rFonts w:ascii="Calibri" w:hAnsi="Calibri"/>
          <w:sz w:val="20"/>
          <w:szCs w:val="20"/>
        </w:rPr>
      </w:pPr>
      <w:r w:rsidRPr="004961A1">
        <w:rPr>
          <w:rFonts w:ascii="Calibri" w:hAnsi="Calibri"/>
          <w:sz w:val="20"/>
          <w:szCs w:val="20"/>
        </w:rPr>
        <w:t>Okoliczności siły wyższej są to takie, które są nieprzewidywalne lub są nieuchronnymi zdarzeniami o nadzwyczajnym charakterze i które są poza kontrolą stron, takie jak pożar, powódź, katastrofy narodowe, wojna, zamieszki państwowe lub embarga.</w:t>
      </w:r>
    </w:p>
    <w:p w:rsidR="00164356" w:rsidRPr="004961A1" w:rsidRDefault="00164356" w:rsidP="006D51F9">
      <w:pPr>
        <w:numPr>
          <w:ilvl w:val="0"/>
          <w:numId w:val="32"/>
        </w:numPr>
        <w:spacing w:line="120" w:lineRule="atLeast"/>
        <w:jc w:val="both"/>
        <w:rPr>
          <w:rFonts w:ascii="Calibri" w:hAnsi="Calibri"/>
          <w:sz w:val="20"/>
          <w:szCs w:val="20"/>
        </w:rPr>
      </w:pPr>
      <w:r w:rsidRPr="004961A1">
        <w:rPr>
          <w:rFonts w:ascii="Calibri" w:hAnsi="Calibri"/>
          <w:sz w:val="20"/>
          <w:szCs w:val="20"/>
        </w:rPr>
        <w:lastRenderedPageBreak/>
        <w:t xml:space="preserve">Strona może powołać się na zaistnienie siły wyższej tylko wtedy, gdy poinformuje o tym pisemnie drugą stronę w terminie </w:t>
      </w:r>
      <w:r w:rsidR="00ED0051" w:rsidRPr="004961A1">
        <w:rPr>
          <w:rFonts w:ascii="Calibri" w:hAnsi="Calibri"/>
          <w:sz w:val="20"/>
          <w:szCs w:val="20"/>
        </w:rPr>
        <w:t>5</w:t>
      </w:r>
      <w:r w:rsidRPr="004961A1">
        <w:rPr>
          <w:rFonts w:ascii="Calibri" w:hAnsi="Calibri"/>
          <w:sz w:val="20"/>
          <w:szCs w:val="20"/>
        </w:rPr>
        <w:t xml:space="preserve"> dni od rozpoczęcia zaistnienia tejże lub od momentu powstania obaw, że mogą zaistnieć okoliczności siły wyższej.</w:t>
      </w:r>
    </w:p>
    <w:p w:rsidR="00164356" w:rsidRPr="004961A1" w:rsidRDefault="00164356" w:rsidP="006D51F9">
      <w:pPr>
        <w:numPr>
          <w:ilvl w:val="0"/>
          <w:numId w:val="32"/>
        </w:numPr>
        <w:spacing w:line="120" w:lineRule="atLeast"/>
        <w:jc w:val="both"/>
        <w:rPr>
          <w:rFonts w:ascii="Calibri" w:hAnsi="Calibri"/>
          <w:sz w:val="20"/>
          <w:szCs w:val="20"/>
        </w:rPr>
      </w:pPr>
      <w:r w:rsidRPr="004961A1">
        <w:rPr>
          <w:rFonts w:ascii="Calibri" w:hAnsi="Calibri"/>
          <w:sz w:val="20"/>
          <w:szCs w:val="20"/>
        </w:rPr>
        <w:t>Okoliczności zaistnienia siły wyższej muszą zostać udowodnione przez stronę, która z faktu tego wywodzi skutki prawne.</w:t>
      </w:r>
    </w:p>
    <w:p w:rsidR="00164356" w:rsidRPr="00D22543" w:rsidRDefault="00164356" w:rsidP="00164356">
      <w:pPr>
        <w:keepNext/>
        <w:spacing w:before="200" w:after="120"/>
        <w:rPr>
          <w:rFonts w:ascii="Calibri" w:hAnsi="Calibri"/>
          <w:b/>
          <w:sz w:val="20"/>
          <w:szCs w:val="20"/>
        </w:rPr>
      </w:pPr>
      <w:r w:rsidRPr="00D22543">
        <w:rPr>
          <w:rFonts w:ascii="Calibri" w:hAnsi="Calibri"/>
          <w:b/>
          <w:sz w:val="20"/>
          <w:szCs w:val="20"/>
        </w:rPr>
        <w:t>Rozdział IX.  KARY UMOWNE</w:t>
      </w:r>
    </w:p>
    <w:p w:rsidR="00164356" w:rsidRPr="00D22543" w:rsidRDefault="00164356" w:rsidP="00164356">
      <w:pPr>
        <w:spacing w:before="120" w:line="120" w:lineRule="atLeast"/>
        <w:jc w:val="center"/>
        <w:rPr>
          <w:rFonts w:ascii="Calibri" w:hAnsi="Calibri"/>
          <w:sz w:val="20"/>
          <w:szCs w:val="20"/>
        </w:rPr>
      </w:pPr>
      <w:r w:rsidRPr="00D22543">
        <w:rPr>
          <w:rFonts w:ascii="Calibri" w:hAnsi="Calibri"/>
          <w:sz w:val="20"/>
          <w:szCs w:val="20"/>
        </w:rPr>
        <w:sym w:font="Times New Roman" w:char="00A7"/>
      </w:r>
      <w:r w:rsidR="005A3F05" w:rsidRPr="00D22543">
        <w:rPr>
          <w:rFonts w:ascii="Calibri" w:hAnsi="Calibri"/>
          <w:sz w:val="20"/>
          <w:szCs w:val="20"/>
        </w:rPr>
        <w:t xml:space="preserve"> </w:t>
      </w:r>
      <w:r w:rsidR="00EF1004" w:rsidRPr="00D22543">
        <w:rPr>
          <w:rFonts w:ascii="Calibri" w:hAnsi="Calibri"/>
          <w:sz w:val="20"/>
          <w:szCs w:val="20"/>
        </w:rPr>
        <w:t>21</w:t>
      </w:r>
    </w:p>
    <w:p w:rsidR="00164356" w:rsidRPr="00D22543" w:rsidRDefault="00164356" w:rsidP="00164356">
      <w:pPr>
        <w:spacing w:before="120" w:line="120" w:lineRule="atLeast"/>
        <w:jc w:val="both"/>
        <w:rPr>
          <w:rFonts w:ascii="Calibri" w:hAnsi="Calibri"/>
          <w:sz w:val="20"/>
          <w:szCs w:val="20"/>
        </w:rPr>
      </w:pPr>
      <w:r w:rsidRPr="00D22543">
        <w:rPr>
          <w:rFonts w:ascii="Calibri" w:hAnsi="Calibri"/>
          <w:sz w:val="20"/>
          <w:szCs w:val="20"/>
        </w:rPr>
        <w:t>Strony postanawiają, że obowiązującą formą odszkodowania z tytułu niewykonania lub nienależytego wykonania umowy są kary umowne.</w:t>
      </w:r>
    </w:p>
    <w:p w:rsidR="00164356" w:rsidRPr="00D22543" w:rsidRDefault="00164356" w:rsidP="006D51F9">
      <w:pPr>
        <w:numPr>
          <w:ilvl w:val="0"/>
          <w:numId w:val="33"/>
        </w:numPr>
        <w:spacing w:line="120" w:lineRule="atLeast"/>
        <w:jc w:val="both"/>
        <w:rPr>
          <w:rFonts w:ascii="Calibri" w:hAnsi="Calibri"/>
          <w:sz w:val="20"/>
          <w:szCs w:val="20"/>
        </w:rPr>
      </w:pPr>
      <w:r w:rsidRPr="00D22543">
        <w:rPr>
          <w:rFonts w:ascii="Calibri" w:hAnsi="Calibri"/>
          <w:sz w:val="20"/>
          <w:szCs w:val="20"/>
        </w:rPr>
        <w:t xml:space="preserve">Zamawiający zapłaci Wykonawcy kary umowne: </w:t>
      </w:r>
    </w:p>
    <w:p w:rsidR="00164356" w:rsidRPr="00D22543" w:rsidRDefault="00164356" w:rsidP="00FC084D">
      <w:pPr>
        <w:spacing w:line="120" w:lineRule="atLeast"/>
        <w:ind w:left="426" w:hanging="284"/>
        <w:jc w:val="both"/>
        <w:rPr>
          <w:rFonts w:ascii="Calibri" w:hAnsi="Calibri"/>
          <w:sz w:val="20"/>
          <w:szCs w:val="20"/>
        </w:rPr>
      </w:pPr>
      <w:r w:rsidRPr="00D22543">
        <w:rPr>
          <w:rFonts w:ascii="Calibri" w:hAnsi="Calibri"/>
          <w:sz w:val="20"/>
          <w:szCs w:val="20"/>
        </w:rPr>
        <w:t xml:space="preserve">   a) za zwłokę w przekazaniu „</w:t>
      </w:r>
      <w:r w:rsidR="00016821" w:rsidRPr="00D22543">
        <w:rPr>
          <w:rFonts w:ascii="Calibri" w:hAnsi="Calibri"/>
          <w:sz w:val="20"/>
          <w:szCs w:val="20"/>
        </w:rPr>
        <w:t>miejsca wykonywania przedmiotu umowy</w:t>
      </w:r>
      <w:r w:rsidR="003F49C2" w:rsidRPr="00D22543">
        <w:rPr>
          <w:rFonts w:ascii="Calibri" w:hAnsi="Calibri"/>
          <w:sz w:val="20"/>
          <w:szCs w:val="20"/>
        </w:rPr>
        <w:t>”</w:t>
      </w:r>
      <w:r w:rsidRPr="00D22543">
        <w:rPr>
          <w:rFonts w:ascii="Calibri" w:hAnsi="Calibri"/>
          <w:sz w:val="20"/>
          <w:szCs w:val="20"/>
        </w:rPr>
        <w:t xml:space="preserve"> albo za uniemożliwienie rozpoczęcia lub spowodowanie przerwy w wykonaniu </w:t>
      </w:r>
      <w:r w:rsidR="00016821" w:rsidRPr="00D22543">
        <w:rPr>
          <w:rFonts w:ascii="Calibri" w:hAnsi="Calibri"/>
          <w:sz w:val="20"/>
          <w:szCs w:val="20"/>
        </w:rPr>
        <w:t>przedmiotu umowy</w:t>
      </w:r>
      <w:r w:rsidRPr="00D22543">
        <w:rPr>
          <w:rFonts w:ascii="Calibri" w:hAnsi="Calibri"/>
          <w:sz w:val="20"/>
          <w:szCs w:val="20"/>
        </w:rPr>
        <w:t>, z przyczyn leżących po stronie Zamawiającego - w wysokości 0,</w:t>
      </w:r>
      <w:r w:rsidR="003F49C2" w:rsidRPr="00D22543">
        <w:rPr>
          <w:rFonts w:ascii="Calibri" w:hAnsi="Calibri"/>
          <w:sz w:val="20"/>
          <w:szCs w:val="20"/>
        </w:rPr>
        <w:t>2</w:t>
      </w:r>
      <w:r w:rsidRPr="00D22543">
        <w:rPr>
          <w:rFonts w:ascii="Calibri" w:hAnsi="Calibri"/>
          <w:sz w:val="20"/>
          <w:szCs w:val="20"/>
        </w:rPr>
        <w:t xml:space="preserve">% wynagrodzenia brutto określonego w </w:t>
      </w:r>
      <w:r w:rsidRPr="00D22543">
        <w:rPr>
          <w:rFonts w:ascii="Calibri" w:hAnsi="Calibri"/>
          <w:sz w:val="20"/>
          <w:szCs w:val="20"/>
        </w:rPr>
        <w:sym w:font="Times New Roman" w:char="00A7"/>
      </w:r>
      <w:r w:rsidRPr="00D22543">
        <w:rPr>
          <w:rFonts w:ascii="Calibri" w:hAnsi="Calibri"/>
          <w:sz w:val="20"/>
          <w:szCs w:val="20"/>
        </w:rPr>
        <w:t xml:space="preserve"> </w:t>
      </w:r>
      <w:r w:rsidR="003F49C2" w:rsidRPr="00D22543">
        <w:rPr>
          <w:rFonts w:ascii="Calibri" w:hAnsi="Calibri"/>
          <w:sz w:val="20"/>
          <w:szCs w:val="20"/>
        </w:rPr>
        <w:t>6</w:t>
      </w:r>
      <w:r w:rsidRPr="00D22543">
        <w:rPr>
          <w:rFonts w:ascii="Calibri" w:hAnsi="Calibri"/>
          <w:sz w:val="20"/>
          <w:szCs w:val="20"/>
        </w:rPr>
        <w:t xml:space="preserve"> ust. 2 za każdy dzień zwłoki lub przerwy, </w:t>
      </w:r>
    </w:p>
    <w:p w:rsidR="00164356" w:rsidRPr="00D22543" w:rsidRDefault="00164356" w:rsidP="00FC084D">
      <w:pPr>
        <w:spacing w:line="120" w:lineRule="atLeast"/>
        <w:ind w:left="426" w:hanging="284"/>
        <w:jc w:val="both"/>
        <w:rPr>
          <w:rFonts w:ascii="Calibri" w:hAnsi="Calibri"/>
          <w:sz w:val="20"/>
          <w:szCs w:val="20"/>
        </w:rPr>
      </w:pPr>
      <w:r w:rsidRPr="00D22543">
        <w:rPr>
          <w:rFonts w:ascii="Calibri" w:hAnsi="Calibri"/>
          <w:sz w:val="20"/>
          <w:szCs w:val="20"/>
        </w:rPr>
        <w:t xml:space="preserve">   b) za zwłokę w przeprowadzeniu odbioru </w:t>
      </w:r>
      <w:r w:rsidR="00016821" w:rsidRPr="00D22543">
        <w:rPr>
          <w:rFonts w:ascii="Calibri" w:hAnsi="Calibri"/>
          <w:sz w:val="20"/>
          <w:szCs w:val="20"/>
        </w:rPr>
        <w:t>przedmiotu umowy</w:t>
      </w:r>
      <w:r w:rsidRPr="00D22543">
        <w:rPr>
          <w:rFonts w:ascii="Calibri" w:hAnsi="Calibri"/>
          <w:sz w:val="20"/>
          <w:szCs w:val="20"/>
        </w:rPr>
        <w:t xml:space="preserve"> z winy Zamawiającego lub nieuzasadnioną odmowę podpisania przez niego protokołu odbioru </w:t>
      </w:r>
      <w:r w:rsidR="003F49C2" w:rsidRPr="00D22543">
        <w:rPr>
          <w:rFonts w:ascii="Calibri" w:hAnsi="Calibri"/>
          <w:sz w:val="20"/>
          <w:szCs w:val="20"/>
        </w:rPr>
        <w:t xml:space="preserve">dokumentacji projektowej lub protokołu odbioru </w:t>
      </w:r>
      <w:r w:rsidRPr="00D22543">
        <w:rPr>
          <w:rFonts w:ascii="Calibri" w:hAnsi="Calibri"/>
          <w:sz w:val="20"/>
          <w:szCs w:val="20"/>
        </w:rPr>
        <w:t>końcowego</w:t>
      </w:r>
      <w:r w:rsidR="00016821" w:rsidRPr="00D22543">
        <w:rPr>
          <w:rFonts w:ascii="Calibri" w:hAnsi="Calibri"/>
          <w:sz w:val="20"/>
          <w:szCs w:val="20"/>
        </w:rPr>
        <w:t xml:space="preserve"> </w:t>
      </w:r>
      <w:r w:rsidRPr="00D22543">
        <w:rPr>
          <w:rFonts w:ascii="Calibri" w:hAnsi="Calibri"/>
          <w:sz w:val="20"/>
          <w:szCs w:val="20"/>
        </w:rPr>
        <w:t>- w wysokości 0,</w:t>
      </w:r>
      <w:r w:rsidR="003F49C2" w:rsidRPr="00D22543">
        <w:rPr>
          <w:rFonts w:ascii="Calibri" w:hAnsi="Calibri"/>
          <w:sz w:val="20"/>
          <w:szCs w:val="20"/>
        </w:rPr>
        <w:t>2</w:t>
      </w:r>
      <w:r w:rsidRPr="00D22543">
        <w:rPr>
          <w:rFonts w:ascii="Calibri" w:hAnsi="Calibri"/>
          <w:sz w:val="20"/>
          <w:szCs w:val="20"/>
        </w:rPr>
        <w:t xml:space="preserve">% wynagrodzenia brutto określonego w </w:t>
      </w:r>
      <w:r w:rsidRPr="00D22543">
        <w:rPr>
          <w:rFonts w:ascii="Calibri" w:hAnsi="Calibri"/>
          <w:sz w:val="20"/>
          <w:szCs w:val="20"/>
        </w:rPr>
        <w:sym w:font="Times New Roman" w:char="00A7"/>
      </w:r>
      <w:r w:rsidRPr="00D22543">
        <w:rPr>
          <w:rFonts w:ascii="Calibri" w:hAnsi="Calibri"/>
          <w:sz w:val="20"/>
          <w:szCs w:val="20"/>
        </w:rPr>
        <w:t xml:space="preserve"> </w:t>
      </w:r>
      <w:r w:rsidR="003F49C2" w:rsidRPr="00D22543">
        <w:rPr>
          <w:rFonts w:ascii="Calibri" w:hAnsi="Calibri"/>
          <w:sz w:val="20"/>
          <w:szCs w:val="20"/>
        </w:rPr>
        <w:t>6</w:t>
      </w:r>
      <w:r w:rsidRPr="00D22543">
        <w:rPr>
          <w:rFonts w:ascii="Calibri" w:hAnsi="Calibri"/>
          <w:sz w:val="20"/>
          <w:szCs w:val="20"/>
        </w:rPr>
        <w:t xml:space="preserve"> ust. 2 za każdy dzień zwłoki, </w:t>
      </w:r>
    </w:p>
    <w:p w:rsidR="003F49C2" w:rsidRPr="00D22543" w:rsidRDefault="00FC084D" w:rsidP="009D73E2">
      <w:pPr>
        <w:pStyle w:val="Akapitzlist2"/>
        <w:spacing w:after="0" w:line="120" w:lineRule="atLeast"/>
        <w:ind w:left="567" w:hanging="283"/>
        <w:jc w:val="both"/>
        <w:rPr>
          <w:sz w:val="20"/>
          <w:szCs w:val="20"/>
        </w:rPr>
      </w:pPr>
      <w:r w:rsidRPr="00D22543">
        <w:rPr>
          <w:sz w:val="20"/>
          <w:szCs w:val="20"/>
        </w:rPr>
        <w:t xml:space="preserve">c) za odstąpienie Wykonawcy od umowy z przyczyn zależnych od Zamawiającego – w wysokości </w:t>
      </w:r>
      <w:r w:rsidR="00D22543">
        <w:rPr>
          <w:sz w:val="20"/>
          <w:szCs w:val="20"/>
        </w:rPr>
        <w:t>2</w:t>
      </w:r>
      <w:r w:rsidRPr="00D22543">
        <w:rPr>
          <w:sz w:val="20"/>
          <w:szCs w:val="20"/>
        </w:rPr>
        <w:t xml:space="preserve">0 % wynagrodzenia brutto określonego w § </w:t>
      </w:r>
      <w:r w:rsidR="003F49C2" w:rsidRPr="00D22543">
        <w:rPr>
          <w:sz w:val="20"/>
          <w:szCs w:val="20"/>
        </w:rPr>
        <w:t>6</w:t>
      </w:r>
      <w:r w:rsidRPr="00D22543">
        <w:rPr>
          <w:sz w:val="20"/>
          <w:szCs w:val="20"/>
        </w:rPr>
        <w:t xml:space="preserve"> ust. 2.</w:t>
      </w:r>
    </w:p>
    <w:p w:rsidR="00164356" w:rsidRPr="00D22543" w:rsidRDefault="00164356" w:rsidP="006D51F9">
      <w:pPr>
        <w:numPr>
          <w:ilvl w:val="0"/>
          <w:numId w:val="33"/>
        </w:numPr>
        <w:spacing w:line="120" w:lineRule="atLeast"/>
        <w:jc w:val="both"/>
        <w:rPr>
          <w:rFonts w:ascii="Calibri" w:hAnsi="Calibri"/>
          <w:sz w:val="20"/>
          <w:szCs w:val="20"/>
        </w:rPr>
      </w:pPr>
      <w:r w:rsidRPr="00D22543">
        <w:rPr>
          <w:rFonts w:ascii="Calibri" w:hAnsi="Calibri"/>
          <w:sz w:val="20"/>
          <w:szCs w:val="20"/>
        </w:rPr>
        <w:t xml:space="preserve">Wykonawca zapłaci Zamawiającemu kary umowne: </w:t>
      </w:r>
    </w:p>
    <w:p w:rsidR="00164356" w:rsidRPr="00D22543" w:rsidRDefault="00164356" w:rsidP="009858AD">
      <w:pPr>
        <w:pStyle w:val="Akapitzlist"/>
        <w:numPr>
          <w:ilvl w:val="1"/>
          <w:numId w:val="42"/>
        </w:numPr>
        <w:spacing w:line="120" w:lineRule="atLeast"/>
        <w:ind w:left="284" w:hanging="142"/>
        <w:jc w:val="both"/>
        <w:rPr>
          <w:sz w:val="20"/>
          <w:szCs w:val="20"/>
        </w:rPr>
      </w:pPr>
      <w:r w:rsidRPr="00D22543">
        <w:rPr>
          <w:sz w:val="20"/>
          <w:szCs w:val="20"/>
        </w:rPr>
        <w:t xml:space="preserve">za zwłokę w wykonaniu </w:t>
      </w:r>
      <w:r w:rsidR="00B92070" w:rsidRPr="00D22543">
        <w:rPr>
          <w:sz w:val="20"/>
          <w:szCs w:val="20"/>
        </w:rPr>
        <w:t xml:space="preserve">przedmiotu umowy </w:t>
      </w:r>
      <w:r w:rsidRPr="00D22543">
        <w:rPr>
          <w:sz w:val="20"/>
          <w:szCs w:val="20"/>
        </w:rPr>
        <w:t xml:space="preserve">- w wysokości 0,2% wynagrodzenia brutto określonego w </w:t>
      </w:r>
      <w:r w:rsidRPr="00D22543">
        <w:sym w:font="Times New Roman" w:char="00A7"/>
      </w:r>
      <w:r w:rsidR="00EF1004" w:rsidRPr="00D22543">
        <w:t xml:space="preserve"> </w:t>
      </w:r>
      <w:r w:rsidR="008973F0" w:rsidRPr="00D22543">
        <w:rPr>
          <w:sz w:val="20"/>
          <w:szCs w:val="20"/>
        </w:rPr>
        <w:t>6</w:t>
      </w:r>
      <w:r w:rsidRPr="00D22543">
        <w:rPr>
          <w:sz w:val="20"/>
          <w:szCs w:val="20"/>
        </w:rPr>
        <w:t xml:space="preserve"> ust. 2 za każdy dzień zwłoki w stosunku do umownego terminu</w:t>
      </w:r>
      <w:r w:rsidR="00016821" w:rsidRPr="00D22543">
        <w:rPr>
          <w:sz w:val="20"/>
          <w:szCs w:val="20"/>
        </w:rPr>
        <w:t xml:space="preserve"> </w:t>
      </w:r>
      <w:r w:rsidR="008973F0" w:rsidRPr="00D22543">
        <w:rPr>
          <w:sz w:val="20"/>
          <w:szCs w:val="20"/>
        </w:rPr>
        <w:t>wskazanego w § 5 pkt 1.2.</w:t>
      </w:r>
      <w:r w:rsidRPr="00D22543">
        <w:rPr>
          <w:sz w:val="20"/>
          <w:szCs w:val="20"/>
        </w:rPr>
        <w:t xml:space="preserve">, </w:t>
      </w:r>
    </w:p>
    <w:p w:rsidR="00D126FD" w:rsidRPr="00D22543" w:rsidRDefault="00D126FD" w:rsidP="009858AD">
      <w:pPr>
        <w:pStyle w:val="Akapitzlist"/>
        <w:numPr>
          <w:ilvl w:val="1"/>
          <w:numId w:val="42"/>
        </w:numPr>
        <w:spacing w:line="120" w:lineRule="atLeast"/>
        <w:ind w:left="284" w:hanging="142"/>
        <w:jc w:val="both"/>
        <w:rPr>
          <w:sz w:val="20"/>
          <w:szCs w:val="20"/>
        </w:rPr>
      </w:pPr>
      <w:r w:rsidRPr="00D22543">
        <w:rPr>
          <w:sz w:val="20"/>
          <w:szCs w:val="20"/>
        </w:rPr>
        <w:t>za zwłokę w usunięciu wad w dokumentacji projektowej – w wysokości 0,2% wynagrodzenia brutto określonego w § 6 ust. 2. za każdy dzień zwłoki liczonej od dnia wyznaczonego na usunięcie wad,</w:t>
      </w:r>
    </w:p>
    <w:p w:rsidR="00164356" w:rsidRPr="00D22543" w:rsidRDefault="00164356" w:rsidP="009858AD">
      <w:pPr>
        <w:pStyle w:val="Akapitzlist"/>
        <w:numPr>
          <w:ilvl w:val="1"/>
          <w:numId w:val="42"/>
        </w:numPr>
        <w:spacing w:after="0" w:line="120" w:lineRule="atLeast"/>
        <w:ind w:left="284" w:hanging="142"/>
        <w:jc w:val="both"/>
        <w:rPr>
          <w:sz w:val="20"/>
          <w:szCs w:val="20"/>
        </w:rPr>
      </w:pPr>
      <w:r w:rsidRPr="00D22543">
        <w:rPr>
          <w:sz w:val="20"/>
          <w:szCs w:val="20"/>
        </w:rPr>
        <w:t>za zwłokę w usunięciu wad stwierdzonych przy odbiorze lub w okresie gwarancji i rękojmi - w wysokości:</w:t>
      </w:r>
    </w:p>
    <w:p w:rsidR="00164356" w:rsidRPr="00D22543" w:rsidRDefault="00164356" w:rsidP="00164356">
      <w:pPr>
        <w:spacing w:line="120" w:lineRule="atLeast"/>
        <w:ind w:left="786" w:hanging="426"/>
        <w:jc w:val="both"/>
        <w:rPr>
          <w:rFonts w:ascii="Calibri" w:hAnsi="Calibri"/>
          <w:sz w:val="20"/>
          <w:szCs w:val="20"/>
        </w:rPr>
      </w:pPr>
      <w:r w:rsidRPr="00D22543">
        <w:rPr>
          <w:rFonts w:ascii="Calibri" w:hAnsi="Calibri"/>
          <w:sz w:val="20"/>
          <w:szCs w:val="20"/>
        </w:rPr>
        <w:t xml:space="preserve">1) 0,02% wynagrodzenia brutto określonego w </w:t>
      </w:r>
      <w:r w:rsidRPr="00D22543">
        <w:rPr>
          <w:rFonts w:ascii="Calibri" w:hAnsi="Calibri"/>
          <w:sz w:val="20"/>
          <w:szCs w:val="20"/>
        </w:rPr>
        <w:sym w:font="Times New Roman" w:char="00A7"/>
      </w:r>
      <w:r w:rsidRPr="00D22543">
        <w:rPr>
          <w:rFonts w:ascii="Calibri" w:hAnsi="Calibri"/>
          <w:sz w:val="20"/>
          <w:szCs w:val="20"/>
        </w:rPr>
        <w:t xml:space="preserve"> </w:t>
      </w:r>
      <w:r w:rsidR="008973F0" w:rsidRPr="00D22543">
        <w:rPr>
          <w:rFonts w:ascii="Calibri" w:hAnsi="Calibri"/>
          <w:sz w:val="20"/>
          <w:szCs w:val="20"/>
        </w:rPr>
        <w:t>6</w:t>
      </w:r>
      <w:r w:rsidRPr="00D22543">
        <w:rPr>
          <w:rFonts w:ascii="Calibri" w:hAnsi="Calibri"/>
          <w:sz w:val="20"/>
          <w:szCs w:val="20"/>
        </w:rPr>
        <w:t xml:space="preserve"> ust. 2 za każdy dzień zwłoki, w przypadku gdy usunięcie nastąpiło do 30 dni liczonych od dnia wyznaczonego na usunięcie wad,</w:t>
      </w:r>
    </w:p>
    <w:p w:rsidR="00164356" w:rsidRPr="00D22543" w:rsidRDefault="00164356" w:rsidP="00164356">
      <w:pPr>
        <w:spacing w:line="120" w:lineRule="atLeast"/>
        <w:ind w:left="786" w:hanging="426"/>
        <w:jc w:val="both"/>
        <w:rPr>
          <w:rFonts w:ascii="Calibri" w:hAnsi="Calibri"/>
          <w:sz w:val="20"/>
          <w:szCs w:val="20"/>
        </w:rPr>
      </w:pPr>
      <w:r w:rsidRPr="00D22543">
        <w:rPr>
          <w:rFonts w:ascii="Calibri" w:hAnsi="Calibri"/>
          <w:sz w:val="20"/>
          <w:szCs w:val="20"/>
        </w:rPr>
        <w:t xml:space="preserve">2) 2% wynagrodzenia brutto określonego w § </w:t>
      </w:r>
      <w:r w:rsidR="008973F0" w:rsidRPr="00D22543">
        <w:rPr>
          <w:rFonts w:ascii="Calibri" w:hAnsi="Calibri"/>
          <w:sz w:val="20"/>
          <w:szCs w:val="20"/>
        </w:rPr>
        <w:t>6</w:t>
      </w:r>
      <w:r w:rsidRPr="00D22543">
        <w:rPr>
          <w:rFonts w:ascii="Calibri" w:hAnsi="Calibri"/>
          <w:sz w:val="20"/>
          <w:szCs w:val="20"/>
        </w:rPr>
        <w:t xml:space="preserve"> ust. 2 w przypadku gdy usunięcie nastąpiło po upływie 30 dni liczonych od dnia wyznaczonego na usunięcie wad;</w:t>
      </w:r>
    </w:p>
    <w:p w:rsidR="00164356" w:rsidRPr="00D22543" w:rsidRDefault="00164356" w:rsidP="00164356">
      <w:pPr>
        <w:spacing w:line="120" w:lineRule="atLeast"/>
        <w:ind w:left="426" w:hanging="426"/>
        <w:jc w:val="both"/>
        <w:rPr>
          <w:rFonts w:ascii="Calibri" w:hAnsi="Calibri"/>
          <w:sz w:val="20"/>
          <w:szCs w:val="20"/>
        </w:rPr>
      </w:pPr>
      <w:r w:rsidRPr="00D22543">
        <w:rPr>
          <w:rFonts w:ascii="Calibri" w:hAnsi="Calibri"/>
          <w:sz w:val="20"/>
          <w:szCs w:val="20"/>
        </w:rPr>
        <w:t xml:space="preserve">   </w:t>
      </w:r>
      <w:r w:rsidR="00D126FD" w:rsidRPr="00D22543">
        <w:rPr>
          <w:rFonts w:ascii="Calibri" w:hAnsi="Calibri"/>
          <w:sz w:val="20"/>
          <w:szCs w:val="20"/>
        </w:rPr>
        <w:t>d</w:t>
      </w:r>
      <w:r w:rsidRPr="00D22543">
        <w:rPr>
          <w:rFonts w:ascii="Calibri" w:hAnsi="Calibri"/>
          <w:sz w:val="20"/>
          <w:szCs w:val="20"/>
        </w:rPr>
        <w:t>) za odstąpienie od umowy z przyczyn zależn</w:t>
      </w:r>
      <w:r w:rsidR="00D22543">
        <w:rPr>
          <w:rFonts w:ascii="Calibri" w:hAnsi="Calibri"/>
          <w:sz w:val="20"/>
          <w:szCs w:val="20"/>
        </w:rPr>
        <w:t>ych od Wykonawcy – w wysokości 2</w:t>
      </w:r>
      <w:r w:rsidRPr="00D22543">
        <w:rPr>
          <w:rFonts w:ascii="Calibri" w:hAnsi="Calibri"/>
          <w:sz w:val="20"/>
          <w:szCs w:val="20"/>
        </w:rPr>
        <w:t xml:space="preserve">0% wynagrodzenia brutto określonego w § </w:t>
      </w:r>
      <w:r w:rsidR="008973F0" w:rsidRPr="00D22543">
        <w:rPr>
          <w:rFonts w:ascii="Calibri" w:hAnsi="Calibri"/>
          <w:sz w:val="20"/>
          <w:szCs w:val="20"/>
        </w:rPr>
        <w:t>6</w:t>
      </w:r>
      <w:r w:rsidRPr="00D22543">
        <w:rPr>
          <w:rFonts w:ascii="Calibri" w:hAnsi="Calibri"/>
          <w:sz w:val="20"/>
          <w:szCs w:val="20"/>
        </w:rPr>
        <w:t xml:space="preserve"> ust. 2;</w:t>
      </w:r>
    </w:p>
    <w:p w:rsidR="00164356" w:rsidRPr="00D22543" w:rsidRDefault="00164356" w:rsidP="00164356">
      <w:pPr>
        <w:spacing w:line="120" w:lineRule="atLeast"/>
        <w:ind w:left="426" w:hanging="426"/>
        <w:jc w:val="both"/>
        <w:rPr>
          <w:rFonts w:ascii="Calibri" w:hAnsi="Calibri"/>
          <w:sz w:val="20"/>
          <w:szCs w:val="20"/>
        </w:rPr>
      </w:pPr>
      <w:r w:rsidRPr="00D22543">
        <w:rPr>
          <w:rFonts w:ascii="Calibri" w:hAnsi="Calibri"/>
          <w:sz w:val="20"/>
          <w:szCs w:val="20"/>
        </w:rPr>
        <w:t xml:space="preserve">   </w:t>
      </w:r>
      <w:r w:rsidR="00D126FD" w:rsidRPr="00D22543">
        <w:rPr>
          <w:rFonts w:ascii="Calibri" w:hAnsi="Calibri"/>
          <w:sz w:val="20"/>
          <w:szCs w:val="20"/>
        </w:rPr>
        <w:t>e</w:t>
      </w:r>
      <w:r w:rsidRPr="00D22543">
        <w:rPr>
          <w:rFonts w:ascii="Calibri" w:hAnsi="Calibri"/>
          <w:sz w:val="20"/>
          <w:szCs w:val="20"/>
        </w:rPr>
        <w:t xml:space="preserve">) z tytułu braku zapłaty lub nieterminowej zapłaty wynagrodzenia należnego podwykonawcom lub dalszym podwykonawcom – w wysokości 2% wynagrodzenia brutto określonego w § </w:t>
      </w:r>
      <w:r w:rsidR="008973F0" w:rsidRPr="00D22543">
        <w:rPr>
          <w:rFonts w:ascii="Calibri" w:hAnsi="Calibri"/>
          <w:sz w:val="20"/>
          <w:szCs w:val="20"/>
        </w:rPr>
        <w:t>6</w:t>
      </w:r>
      <w:r w:rsidRPr="00D22543">
        <w:rPr>
          <w:rFonts w:ascii="Calibri" w:hAnsi="Calibri"/>
          <w:sz w:val="20"/>
          <w:szCs w:val="20"/>
        </w:rPr>
        <w:t xml:space="preserve"> ust. 2 umowy za każde stwierdzenie takiego faktu;</w:t>
      </w:r>
    </w:p>
    <w:p w:rsidR="00164356" w:rsidRPr="00D22543" w:rsidRDefault="00164356" w:rsidP="00164356">
      <w:pPr>
        <w:spacing w:line="120" w:lineRule="atLeast"/>
        <w:ind w:left="426" w:hanging="426"/>
        <w:jc w:val="both"/>
        <w:rPr>
          <w:rFonts w:ascii="Calibri" w:hAnsi="Calibri"/>
          <w:sz w:val="20"/>
          <w:szCs w:val="20"/>
        </w:rPr>
      </w:pPr>
      <w:r w:rsidRPr="00D22543">
        <w:rPr>
          <w:rFonts w:ascii="Calibri" w:hAnsi="Calibri"/>
          <w:sz w:val="20"/>
          <w:szCs w:val="20"/>
        </w:rPr>
        <w:t xml:space="preserve">   </w:t>
      </w:r>
      <w:r w:rsidR="00D126FD" w:rsidRPr="00D22543">
        <w:rPr>
          <w:rFonts w:ascii="Calibri" w:hAnsi="Calibri"/>
          <w:sz w:val="20"/>
          <w:szCs w:val="20"/>
        </w:rPr>
        <w:t>f</w:t>
      </w:r>
      <w:r w:rsidRPr="00D22543">
        <w:rPr>
          <w:rFonts w:ascii="Calibri" w:hAnsi="Calibri"/>
          <w:sz w:val="20"/>
          <w:szCs w:val="20"/>
        </w:rPr>
        <w:t xml:space="preserve">) z tytułu nieprzedłożenia do zaakceptowania projektu umowy o podwykonawstwo, której przedmiotem </w:t>
      </w:r>
      <w:r w:rsidR="00C12BC3" w:rsidRPr="00D22543">
        <w:rPr>
          <w:rFonts w:ascii="Calibri" w:hAnsi="Calibri"/>
          <w:sz w:val="20"/>
          <w:szCs w:val="20"/>
        </w:rPr>
        <w:t>jest wykonanie przedmiotu umowy</w:t>
      </w:r>
      <w:r w:rsidRPr="00D22543">
        <w:rPr>
          <w:rFonts w:ascii="Calibri" w:hAnsi="Calibri"/>
          <w:sz w:val="20"/>
          <w:szCs w:val="20"/>
        </w:rPr>
        <w:t xml:space="preserve"> lub projektu jej zmiany – w wysokości 2% wynagrodzenia brutto określonego w § </w:t>
      </w:r>
      <w:r w:rsidR="008973F0" w:rsidRPr="00D22543">
        <w:rPr>
          <w:rFonts w:ascii="Calibri" w:hAnsi="Calibri"/>
          <w:sz w:val="20"/>
          <w:szCs w:val="20"/>
        </w:rPr>
        <w:t>6</w:t>
      </w:r>
      <w:r w:rsidRPr="00D22543">
        <w:rPr>
          <w:rFonts w:ascii="Calibri" w:hAnsi="Calibri"/>
          <w:sz w:val="20"/>
          <w:szCs w:val="20"/>
        </w:rPr>
        <w:t xml:space="preserve"> ust. 2 umowy;</w:t>
      </w:r>
    </w:p>
    <w:p w:rsidR="00164356" w:rsidRPr="00D22543" w:rsidRDefault="00164356" w:rsidP="00164356">
      <w:pPr>
        <w:spacing w:line="120" w:lineRule="atLeast"/>
        <w:ind w:left="426" w:hanging="426"/>
        <w:jc w:val="both"/>
        <w:rPr>
          <w:rFonts w:ascii="Calibri" w:hAnsi="Calibri"/>
          <w:sz w:val="20"/>
          <w:szCs w:val="20"/>
        </w:rPr>
      </w:pPr>
      <w:r w:rsidRPr="00D22543">
        <w:rPr>
          <w:rFonts w:ascii="Calibri" w:hAnsi="Calibri"/>
          <w:sz w:val="20"/>
          <w:szCs w:val="20"/>
        </w:rPr>
        <w:t xml:space="preserve">   </w:t>
      </w:r>
      <w:r w:rsidR="00D126FD" w:rsidRPr="00D22543">
        <w:rPr>
          <w:rFonts w:ascii="Calibri" w:hAnsi="Calibri"/>
          <w:sz w:val="20"/>
          <w:szCs w:val="20"/>
        </w:rPr>
        <w:t>g</w:t>
      </w:r>
      <w:r w:rsidRPr="00D22543">
        <w:rPr>
          <w:rFonts w:ascii="Calibri" w:hAnsi="Calibri"/>
          <w:sz w:val="20"/>
          <w:szCs w:val="20"/>
        </w:rPr>
        <w:t xml:space="preserve">) z tytułu nieprzedłożenia poświadczonej za zgodność z oryginałem kopii umowy o podwykonawstwo lub jej zmiany – w wysokości 0,1% wynagrodzenia brutto określonego w § </w:t>
      </w:r>
      <w:r w:rsidR="008973F0" w:rsidRPr="00D22543">
        <w:rPr>
          <w:rFonts w:ascii="Calibri" w:hAnsi="Calibri"/>
          <w:sz w:val="20"/>
          <w:szCs w:val="20"/>
        </w:rPr>
        <w:t>6</w:t>
      </w:r>
      <w:r w:rsidRPr="00D22543">
        <w:rPr>
          <w:rFonts w:ascii="Calibri" w:hAnsi="Calibri"/>
          <w:sz w:val="20"/>
          <w:szCs w:val="20"/>
        </w:rPr>
        <w:t xml:space="preserve"> ust. 2 umowy za każdy dzień zwłoki w stosunku do terminu wynikającego z postanowień § </w:t>
      </w:r>
      <w:r w:rsidR="008973F0" w:rsidRPr="00D22543">
        <w:rPr>
          <w:rFonts w:ascii="Calibri" w:hAnsi="Calibri"/>
          <w:sz w:val="20"/>
          <w:szCs w:val="20"/>
        </w:rPr>
        <w:t>9</w:t>
      </w:r>
      <w:r w:rsidRPr="00D22543">
        <w:rPr>
          <w:rFonts w:ascii="Calibri" w:hAnsi="Calibri"/>
          <w:sz w:val="20"/>
          <w:szCs w:val="20"/>
        </w:rPr>
        <w:t xml:space="preserve"> ust. 4 lub </w:t>
      </w:r>
      <w:r w:rsidR="008973F0" w:rsidRPr="00D22543">
        <w:rPr>
          <w:rFonts w:ascii="Calibri" w:hAnsi="Calibri"/>
          <w:sz w:val="20"/>
          <w:szCs w:val="20"/>
        </w:rPr>
        <w:t>6</w:t>
      </w:r>
      <w:r w:rsidRPr="00D22543">
        <w:rPr>
          <w:rFonts w:ascii="Calibri" w:hAnsi="Calibri"/>
          <w:sz w:val="20"/>
          <w:szCs w:val="20"/>
        </w:rPr>
        <w:t xml:space="preserve"> umowy;</w:t>
      </w:r>
    </w:p>
    <w:p w:rsidR="00164356" w:rsidRPr="00D22543" w:rsidRDefault="00164356" w:rsidP="00164356">
      <w:pPr>
        <w:spacing w:line="120" w:lineRule="atLeast"/>
        <w:ind w:left="426" w:hanging="426"/>
        <w:jc w:val="both"/>
        <w:rPr>
          <w:rFonts w:ascii="Calibri" w:hAnsi="Calibri"/>
          <w:sz w:val="20"/>
          <w:szCs w:val="20"/>
        </w:rPr>
      </w:pPr>
      <w:r w:rsidRPr="00D22543">
        <w:rPr>
          <w:rFonts w:ascii="Calibri" w:hAnsi="Calibri"/>
          <w:sz w:val="20"/>
          <w:szCs w:val="20"/>
        </w:rPr>
        <w:t xml:space="preserve">   </w:t>
      </w:r>
      <w:r w:rsidR="00D126FD" w:rsidRPr="00D22543">
        <w:rPr>
          <w:rFonts w:ascii="Calibri" w:hAnsi="Calibri"/>
          <w:sz w:val="20"/>
          <w:szCs w:val="20"/>
        </w:rPr>
        <w:t>h</w:t>
      </w:r>
      <w:r w:rsidRPr="00D22543">
        <w:rPr>
          <w:rFonts w:ascii="Calibri" w:hAnsi="Calibri"/>
          <w:sz w:val="20"/>
          <w:szCs w:val="20"/>
        </w:rPr>
        <w:t xml:space="preserve">) braku zmiany umowy o podwykonawstwo w zakresie terminu zapłaty – w wysokości 2% wynagrodzenia brutto określonego w § </w:t>
      </w:r>
      <w:r w:rsidR="008973F0" w:rsidRPr="00D22543">
        <w:rPr>
          <w:rFonts w:ascii="Calibri" w:hAnsi="Calibri"/>
          <w:sz w:val="20"/>
          <w:szCs w:val="20"/>
        </w:rPr>
        <w:t>6</w:t>
      </w:r>
      <w:r w:rsidRPr="00D22543">
        <w:rPr>
          <w:rFonts w:ascii="Calibri" w:hAnsi="Calibri"/>
          <w:sz w:val="20"/>
          <w:szCs w:val="20"/>
        </w:rPr>
        <w:t xml:space="preserve"> ust. 2 umowy;</w:t>
      </w:r>
    </w:p>
    <w:p w:rsidR="0094017F" w:rsidRPr="00D22543" w:rsidRDefault="00D126FD" w:rsidP="00D126FD">
      <w:pPr>
        <w:pStyle w:val="Akapitzlist2"/>
        <w:spacing w:after="0" w:line="120" w:lineRule="atLeast"/>
        <w:ind w:left="142" w:firstLine="0"/>
        <w:jc w:val="both"/>
        <w:rPr>
          <w:sz w:val="20"/>
          <w:szCs w:val="20"/>
        </w:rPr>
      </w:pPr>
      <w:r w:rsidRPr="00D22543">
        <w:rPr>
          <w:sz w:val="20"/>
          <w:szCs w:val="20"/>
        </w:rPr>
        <w:t>j</w:t>
      </w:r>
      <w:r w:rsidR="0094017F" w:rsidRPr="00D22543">
        <w:rPr>
          <w:sz w:val="20"/>
          <w:szCs w:val="20"/>
        </w:rPr>
        <w:t xml:space="preserve">)   za opóźnienie w złożeniu informacji o której mowa w </w:t>
      </w:r>
      <w:r w:rsidR="0094017F" w:rsidRPr="00D22543">
        <w:rPr>
          <w:rFonts w:ascii="Times New Roman" w:hAnsi="Times New Roman"/>
          <w:sz w:val="20"/>
          <w:szCs w:val="20"/>
        </w:rPr>
        <w:t>§</w:t>
      </w:r>
      <w:r w:rsidR="0094017F" w:rsidRPr="00D22543">
        <w:rPr>
          <w:sz w:val="20"/>
          <w:szCs w:val="20"/>
        </w:rPr>
        <w:t xml:space="preserve"> </w:t>
      </w:r>
      <w:r w:rsidR="009D73E2" w:rsidRPr="00D22543">
        <w:rPr>
          <w:sz w:val="20"/>
          <w:szCs w:val="20"/>
        </w:rPr>
        <w:t>8</w:t>
      </w:r>
      <w:r w:rsidR="0094017F" w:rsidRPr="00D22543">
        <w:rPr>
          <w:sz w:val="20"/>
          <w:szCs w:val="20"/>
        </w:rPr>
        <w:t xml:space="preserve"> ust. </w:t>
      </w:r>
      <w:r w:rsidR="009D73E2" w:rsidRPr="00D22543">
        <w:rPr>
          <w:sz w:val="20"/>
          <w:szCs w:val="20"/>
        </w:rPr>
        <w:t>5</w:t>
      </w:r>
      <w:r w:rsidR="0094017F" w:rsidRPr="00D22543">
        <w:rPr>
          <w:sz w:val="20"/>
          <w:szCs w:val="20"/>
        </w:rPr>
        <w:t xml:space="preserve"> pkt </w:t>
      </w:r>
      <w:r w:rsidR="009D73E2" w:rsidRPr="00D22543">
        <w:rPr>
          <w:sz w:val="20"/>
          <w:szCs w:val="20"/>
        </w:rPr>
        <w:t>5</w:t>
      </w:r>
      <w:r w:rsidR="0094017F" w:rsidRPr="00D22543">
        <w:rPr>
          <w:sz w:val="20"/>
          <w:szCs w:val="20"/>
        </w:rPr>
        <w:t>.21. – 500,00 zł za każdy stwierdzony przypadek.</w:t>
      </w:r>
    </w:p>
    <w:p w:rsidR="00164356" w:rsidRPr="00D22543" w:rsidRDefault="00164356" w:rsidP="006D51F9">
      <w:pPr>
        <w:numPr>
          <w:ilvl w:val="0"/>
          <w:numId w:val="38"/>
        </w:numPr>
        <w:spacing w:line="120" w:lineRule="atLeast"/>
        <w:jc w:val="both"/>
        <w:rPr>
          <w:rFonts w:ascii="Calibri" w:hAnsi="Calibri"/>
          <w:sz w:val="20"/>
          <w:szCs w:val="20"/>
        </w:rPr>
      </w:pPr>
      <w:r w:rsidRPr="00D22543">
        <w:rPr>
          <w:rFonts w:ascii="Calibri" w:hAnsi="Calibri"/>
          <w:sz w:val="20"/>
          <w:szCs w:val="20"/>
        </w:rPr>
        <w:t xml:space="preserve">Wysokość wszystkich kar umownych należnych Zamawiającemu nie może przekroczyć 30% wynagrodzenia brutto, o którym mowa w </w:t>
      </w:r>
      <w:r w:rsidRPr="00D22543">
        <w:rPr>
          <w:rFonts w:ascii="Calibri" w:hAnsi="Calibri"/>
          <w:sz w:val="20"/>
          <w:szCs w:val="20"/>
        </w:rPr>
        <w:sym w:font="Times New Roman" w:char="00A7"/>
      </w:r>
      <w:r w:rsidRPr="00D22543">
        <w:rPr>
          <w:rFonts w:ascii="Calibri" w:hAnsi="Calibri"/>
          <w:sz w:val="20"/>
          <w:szCs w:val="20"/>
        </w:rPr>
        <w:t xml:space="preserve"> </w:t>
      </w:r>
      <w:r w:rsidR="009D73E2" w:rsidRPr="00D22543">
        <w:rPr>
          <w:rFonts w:ascii="Calibri" w:hAnsi="Calibri"/>
          <w:sz w:val="20"/>
          <w:szCs w:val="20"/>
        </w:rPr>
        <w:t>6</w:t>
      </w:r>
      <w:r w:rsidRPr="00D22543">
        <w:rPr>
          <w:rFonts w:ascii="Calibri" w:hAnsi="Calibri"/>
          <w:sz w:val="20"/>
          <w:szCs w:val="20"/>
        </w:rPr>
        <w:t xml:space="preserve"> ust. 2; gdy suma wszystkich kar umownych przekroczy 30% Zamawiający zastrzega sobie prawo do odstąpienia od umowy bez jakichkolwiek zobowiązań w stosunku do Wykonawcy.</w:t>
      </w:r>
    </w:p>
    <w:p w:rsidR="00164356" w:rsidRPr="00D22543" w:rsidRDefault="00164356" w:rsidP="006D51F9">
      <w:pPr>
        <w:numPr>
          <w:ilvl w:val="0"/>
          <w:numId w:val="38"/>
        </w:numPr>
        <w:spacing w:line="120" w:lineRule="atLeast"/>
        <w:jc w:val="both"/>
        <w:rPr>
          <w:rFonts w:ascii="Calibri" w:hAnsi="Calibri"/>
          <w:sz w:val="20"/>
          <w:szCs w:val="20"/>
        </w:rPr>
      </w:pPr>
      <w:r w:rsidRPr="00D22543">
        <w:rPr>
          <w:rFonts w:ascii="Calibri" w:hAnsi="Calibri"/>
          <w:sz w:val="20"/>
          <w:szCs w:val="20"/>
        </w:rPr>
        <w:lastRenderedPageBreak/>
        <w:t>Kara umowna powinna być zapłacona przez stronę, która naruszyła warunki niniejszej umowy w terminie 14 dni od daty wystąpienia z żądaniem zapłaty. Strony ustalają, że Zamawiający może w razie zwłoki w zapłacie kary potrącić należną mu kwotę z dowolnej należności Wykonawcy.</w:t>
      </w:r>
    </w:p>
    <w:p w:rsidR="00164356" w:rsidRPr="00D22543" w:rsidRDefault="00164356" w:rsidP="006D51F9">
      <w:pPr>
        <w:numPr>
          <w:ilvl w:val="0"/>
          <w:numId w:val="38"/>
        </w:numPr>
        <w:spacing w:line="120" w:lineRule="atLeast"/>
        <w:jc w:val="both"/>
        <w:rPr>
          <w:rFonts w:ascii="Calibri" w:hAnsi="Calibri"/>
          <w:sz w:val="20"/>
          <w:szCs w:val="20"/>
        </w:rPr>
      </w:pPr>
      <w:r w:rsidRPr="00D22543">
        <w:rPr>
          <w:rFonts w:ascii="Calibri" w:hAnsi="Calibri"/>
          <w:sz w:val="20"/>
          <w:szCs w:val="20"/>
        </w:rPr>
        <w:t xml:space="preserve">Jeżeli kara nie pokrywa poniesionej szkody, Strony mogą dochodzić odszkodowania </w:t>
      </w:r>
      <w:proofErr w:type="spellStart"/>
      <w:r w:rsidR="00CD514C">
        <w:rPr>
          <w:rFonts w:ascii="Calibri" w:hAnsi="Calibri"/>
          <w:sz w:val="20"/>
          <w:szCs w:val="20"/>
        </w:rPr>
        <w:t>zmiany</w:t>
      </w:r>
      <w:r w:rsidRPr="00D22543">
        <w:rPr>
          <w:rFonts w:ascii="Calibri" w:hAnsi="Calibri"/>
          <w:sz w:val="20"/>
          <w:szCs w:val="20"/>
        </w:rPr>
        <w:t>niającego</w:t>
      </w:r>
      <w:proofErr w:type="spellEnd"/>
      <w:r w:rsidRPr="00D22543">
        <w:rPr>
          <w:rFonts w:ascii="Calibri" w:hAnsi="Calibri"/>
          <w:sz w:val="20"/>
          <w:szCs w:val="20"/>
        </w:rPr>
        <w:t xml:space="preserve"> na warunkach ogólnych określonych w Kodeksie Cywilnym. </w:t>
      </w:r>
    </w:p>
    <w:p w:rsidR="00672C13" w:rsidRDefault="00672C13" w:rsidP="00164356">
      <w:pPr>
        <w:spacing w:before="200" w:after="120"/>
        <w:rPr>
          <w:rFonts w:ascii="Calibri" w:hAnsi="Calibri"/>
          <w:b/>
          <w:sz w:val="20"/>
          <w:szCs w:val="20"/>
        </w:rPr>
      </w:pPr>
    </w:p>
    <w:p w:rsidR="00164356" w:rsidRPr="00EE4D29" w:rsidRDefault="00164356" w:rsidP="00164356">
      <w:pPr>
        <w:spacing w:before="200" w:after="120"/>
        <w:rPr>
          <w:rFonts w:ascii="Calibri" w:hAnsi="Calibri"/>
          <w:b/>
          <w:sz w:val="20"/>
          <w:szCs w:val="20"/>
        </w:rPr>
      </w:pPr>
      <w:r w:rsidRPr="00EE4D29">
        <w:rPr>
          <w:rFonts w:ascii="Calibri" w:hAnsi="Calibri"/>
          <w:b/>
          <w:sz w:val="20"/>
          <w:szCs w:val="20"/>
        </w:rPr>
        <w:t>Rozdział X.  ZABEZPIECZENIE NALEŻYTEGO WYKONANIA UMOWY</w:t>
      </w:r>
    </w:p>
    <w:p w:rsidR="00164356" w:rsidRDefault="00164356" w:rsidP="00164356">
      <w:pPr>
        <w:spacing w:before="120" w:line="120" w:lineRule="atLeast"/>
        <w:jc w:val="center"/>
        <w:rPr>
          <w:rFonts w:ascii="Calibri" w:hAnsi="Calibri"/>
          <w:sz w:val="20"/>
          <w:szCs w:val="20"/>
        </w:rPr>
      </w:pPr>
      <w:r w:rsidRPr="00EE4D29">
        <w:rPr>
          <w:rFonts w:ascii="Calibri" w:hAnsi="Calibri"/>
          <w:sz w:val="20"/>
          <w:szCs w:val="20"/>
        </w:rPr>
        <w:t xml:space="preserve">§ </w:t>
      </w:r>
      <w:r w:rsidR="00DD37A0" w:rsidRPr="00EE4D29">
        <w:rPr>
          <w:rFonts w:ascii="Calibri" w:hAnsi="Calibri"/>
          <w:sz w:val="20"/>
          <w:szCs w:val="20"/>
        </w:rPr>
        <w:t>2</w:t>
      </w:r>
      <w:r w:rsidR="00EF1004" w:rsidRPr="00EE4D29">
        <w:rPr>
          <w:rFonts w:ascii="Calibri" w:hAnsi="Calibri"/>
          <w:sz w:val="20"/>
          <w:szCs w:val="20"/>
        </w:rPr>
        <w:t>2</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 xml:space="preserve">Wykonawca wniósł zabezpieczenie należytego wykonania umowy w wysokości </w:t>
      </w:r>
      <w:r w:rsidR="000E6C46" w:rsidRPr="00EE4D29">
        <w:rPr>
          <w:rFonts w:ascii="Calibri" w:hAnsi="Calibri"/>
          <w:sz w:val="20"/>
          <w:szCs w:val="20"/>
        </w:rPr>
        <w:t>10</w:t>
      </w:r>
      <w:r w:rsidRPr="00EE4D29">
        <w:rPr>
          <w:rFonts w:ascii="Calibri" w:hAnsi="Calibri"/>
          <w:sz w:val="20"/>
          <w:szCs w:val="20"/>
        </w:rPr>
        <w:t xml:space="preserve"> % ceny ofertowej brutto, co stanowi kwotę ………………………… zł (słownie: ………………………złotych).</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Zabezpieczenie należytego wykonania umowy zostało wniesione w formie ……………………………………………… .</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164356" w:rsidRPr="00EE4D29" w:rsidRDefault="00164356" w:rsidP="009858AD">
      <w:pPr>
        <w:numPr>
          <w:ilvl w:val="0"/>
          <w:numId w:val="49"/>
        </w:numPr>
        <w:jc w:val="both"/>
        <w:rPr>
          <w:rFonts w:ascii="Calibri" w:hAnsi="Calibri" w:cs="Calibri"/>
          <w:sz w:val="20"/>
          <w:szCs w:val="20"/>
        </w:rPr>
      </w:pPr>
      <w:r w:rsidRPr="00EE4D29">
        <w:rPr>
          <w:rFonts w:ascii="Calibri" w:hAnsi="Calibri" w:cs="Calibri"/>
          <w:sz w:val="20"/>
          <w:szCs w:val="20"/>
        </w:rPr>
        <w:t xml:space="preserve">Strony postanawiają, że 30 % wniesionego zabezpieczenia należytego wykonania umowy jest przeznaczone na zabezpieczenie roszczeń z tytułu rękojmi, zaś 70 % przeznacza się, na gwarancję zgodnego z umową wykonania </w:t>
      </w:r>
      <w:r w:rsidR="00B56DAD" w:rsidRPr="00EE4D29">
        <w:rPr>
          <w:rFonts w:ascii="Calibri" w:hAnsi="Calibri" w:cs="Calibri"/>
          <w:sz w:val="20"/>
          <w:szCs w:val="20"/>
        </w:rPr>
        <w:t>przedmiotu umowy</w:t>
      </w:r>
      <w:r w:rsidRPr="00EE4D29">
        <w:rPr>
          <w:rFonts w:ascii="Calibri" w:hAnsi="Calibri" w:cs="Calibri"/>
          <w:sz w:val="20"/>
          <w:szCs w:val="20"/>
        </w:rPr>
        <w:t>.</w:t>
      </w:r>
    </w:p>
    <w:p w:rsidR="00164356" w:rsidRPr="00EE4D29" w:rsidRDefault="00164356" w:rsidP="009858AD">
      <w:pPr>
        <w:numPr>
          <w:ilvl w:val="0"/>
          <w:numId w:val="49"/>
        </w:numPr>
        <w:jc w:val="both"/>
        <w:rPr>
          <w:rFonts w:ascii="Calibri" w:hAnsi="Calibri" w:cs="Calibri"/>
          <w:sz w:val="20"/>
          <w:szCs w:val="20"/>
        </w:rPr>
      </w:pPr>
      <w:r w:rsidRPr="00EE4D29">
        <w:rPr>
          <w:rFonts w:ascii="Calibri" w:hAnsi="Calibri" w:cs="Calibri"/>
          <w:sz w:val="20"/>
          <w:szCs w:val="20"/>
        </w:rPr>
        <w:t>Zamawiający zobowiązuje się umieścić zabezpieczenie wniesione w formie pieniężnej na rachunku bankowym.</w:t>
      </w:r>
    </w:p>
    <w:p w:rsidR="00164356" w:rsidRPr="00EE4D29" w:rsidRDefault="00164356" w:rsidP="009858AD">
      <w:pPr>
        <w:numPr>
          <w:ilvl w:val="0"/>
          <w:numId w:val="49"/>
        </w:numPr>
        <w:jc w:val="both"/>
        <w:rPr>
          <w:rFonts w:ascii="Calibri" w:hAnsi="Calibri" w:cs="Calibri"/>
          <w:sz w:val="20"/>
          <w:szCs w:val="20"/>
        </w:rPr>
      </w:pPr>
      <w:r w:rsidRPr="00EE4D29">
        <w:rPr>
          <w:rFonts w:ascii="Calibri" w:hAnsi="Calibri" w:cs="Calibri"/>
          <w:sz w:val="20"/>
          <w:szCs w:val="20"/>
        </w:rPr>
        <w:t>Część zabezpieczenia, wynoszącą 70 % wartości określonej w ust. 1, Zamawiający zwróci Wykonawcy w ciągu 30 dni od dnia wykonania zamówienia i uznania go przez Zamawiającego za należycie wykonane.</w:t>
      </w:r>
    </w:p>
    <w:p w:rsidR="00164356" w:rsidRPr="00EE4D29" w:rsidRDefault="00164356" w:rsidP="009858AD">
      <w:pPr>
        <w:numPr>
          <w:ilvl w:val="0"/>
          <w:numId w:val="49"/>
        </w:numPr>
        <w:jc w:val="both"/>
        <w:rPr>
          <w:rFonts w:ascii="Calibri" w:hAnsi="Calibri" w:cs="Calibri"/>
          <w:sz w:val="20"/>
          <w:szCs w:val="20"/>
        </w:rPr>
      </w:pPr>
      <w:r w:rsidRPr="00EE4D29">
        <w:rPr>
          <w:rFonts w:ascii="Calibri" w:hAnsi="Calibri" w:cs="Calibri"/>
          <w:sz w:val="20"/>
          <w:szCs w:val="20"/>
        </w:rPr>
        <w:t>Pozostałą część zabezpieczenia Zamawiający zwróci Wykonawcy w ciągu 15 dni od daty wygaśnięcia uprawnień z tytułu rękojmi.</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Zabezpieczenie należytego wykonania umowy pozostaje w dyspozycji Zamawiającego i zachowuje swoją ważność na czas określony w Umowie.</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Jeżeli okres ważności zabezpieczenia należytego wykonania umowy jest krótszy niż wymagany okres jego ważności, Wykonawca jest zobowiązany ustanowić nowe zabezpieczenia należytego wykonania umowy nie później niż na 10 dni przed wygaśnięciem ważności dotychczasowego zabezpieczenia.</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164356" w:rsidRPr="00EE4D29" w:rsidRDefault="00164356" w:rsidP="009858AD">
      <w:pPr>
        <w:numPr>
          <w:ilvl w:val="0"/>
          <w:numId w:val="49"/>
        </w:numPr>
        <w:jc w:val="both"/>
        <w:rPr>
          <w:rFonts w:ascii="Calibri" w:hAnsi="Calibri"/>
          <w:sz w:val="20"/>
          <w:szCs w:val="20"/>
        </w:rPr>
      </w:pPr>
      <w:r w:rsidRPr="00EE4D29">
        <w:rPr>
          <w:rFonts w:ascii="Calibri" w:hAnsi="Calibri"/>
          <w:sz w:val="20"/>
          <w:szCs w:val="20"/>
        </w:rPr>
        <w:t>Zamawiający zwróci Wykonawcy środki pieniężne otrzymane z tytułu realizacji zabezpieczenia należytego wykonania umowy po przedstawieniu przez Wykonawcę nowego zabezpieczenia albo w terminie zwrotu danej części zabezpieczenia.</w:t>
      </w:r>
    </w:p>
    <w:p w:rsidR="006F3B6A" w:rsidRPr="00EE4D29" w:rsidRDefault="006F3B6A" w:rsidP="006F3B6A">
      <w:pPr>
        <w:jc w:val="both"/>
        <w:rPr>
          <w:rFonts w:ascii="Calibri" w:hAnsi="Calibri"/>
          <w:sz w:val="20"/>
          <w:szCs w:val="20"/>
        </w:rPr>
      </w:pPr>
    </w:p>
    <w:p w:rsidR="00164356" w:rsidRPr="00C91B9F" w:rsidRDefault="00164356" w:rsidP="00164356">
      <w:pPr>
        <w:spacing w:before="200" w:after="120"/>
        <w:rPr>
          <w:rFonts w:ascii="Calibri" w:hAnsi="Calibri"/>
          <w:b/>
          <w:sz w:val="20"/>
          <w:szCs w:val="20"/>
        </w:rPr>
      </w:pPr>
      <w:r w:rsidRPr="00C91B9F">
        <w:rPr>
          <w:rFonts w:ascii="Calibri" w:hAnsi="Calibri"/>
          <w:b/>
          <w:sz w:val="20"/>
          <w:szCs w:val="20"/>
        </w:rPr>
        <w:lastRenderedPageBreak/>
        <w:t>Rozdział XI.  ODSTĄPIENIE OD UMOWY</w:t>
      </w:r>
    </w:p>
    <w:p w:rsidR="00164356" w:rsidRPr="00C91B9F" w:rsidRDefault="00164356" w:rsidP="00164356">
      <w:pPr>
        <w:spacing w:before="120" w:line="120" w:lineRule="atLeast"/>
        <w:jc w:val="center"/>
        <w:rPr>
          <w:rFonts w:ascii="Calibri" w:hAnsi="Calibri"/>
          <w:sz w:val="20"/>
          <w:szCs w:val="20"/>
        </w:rPr>
      </w:pPr>
      <w:r w:rsidRPr="00C91B9F">
        <w:rPr>
          <w:rFonts w:ascii="Calibri" w:hAnsi="Calibri"/>
          <w:sz w:val="20"/>
          <w:szCs w:val="20"/>
        </w:rPr>
        <w:sym w:font="Times New Roman" w:char="00A7"/>
      </w:r>
      <w:r w:rsidRPr="00C91B9F">
        <w:rPr>
          <w:rFonts w:ascii="Calibri" w:hAnsi="Calibri"/>
          <w:sz w:val="20"/>
          <w:szCs w:val="20"/>
        </w:rPr>
        <w:t>2</w:t>
      </w:r>
      <w:r w:rsidR="00EF1004" w:rsidRPr="00C91B9F">
        <w:rPr>
          <w:rFonts w:ascii="Calibri" w:hAnsi="Calibri"/>
          <w:sz w:val="20"/>
          <w:szCs w:val="20"/>
        </w:rPr>
        <w:t>3</w:t>
      </w:r>
    </w:p>
    <w:p w:rsidR="00164356" w:rsidRPr="00C91B9F" w:rsidRDefault="00164356" w:rsidP="00164356">
      <w:pPr>
        <w:spacing w:line="120" w:lineRule="atLeast"/>
        <w:jc w:val="both"/>
        <w:rPr>
          <w:rFonts w:ascii="Calibri" w:hAnsi="Calibri"/>
          <w:sz w:val="20"/>
          <w:szCs w:val="20"/>
        </w:rPr>
      </w:pPr>
      <w:r w:rsidRPr="00C91B9F">
        <w:rPr>
          <w:rFonts w:ascii="Calibri" w:hAnsi="Calibri"/>
          <w:sz w:val="20"/>
          <w:szCs w:val="20"/>
        </w:rPr>
        <w:t>Stronom przysługuje prawo odstąpienia od umowy w ciągu 30 dni od wystąpienia następujących sytuacji:</w:t>
      </w:r>
    </w:p>
    <w:p w:rsidR="00164356" w:rsidRPr="00C91B9F" w:rsidRDefault="00164356" w:rsidP="009858AD">
      <w:pPr>
        <w:numPr>
          <w:ilvl w:val="0"/>
          <w:numId w:val="46"/>
        </w:numPr>
        <w:rPr>
          <w:rFonts w:ascii="Calibri" w:hAnsi="Calibri"/>
          <w:sz w:val="20"/>
          <w:szCs w:val="20"/>
        </w:rPr>
      </w:pPr>
      <w:r w:rsidRPr="00C91B9F">
        <w:rPr>
          <w:rFonts w:ascii="Calibri" w:hAnsi="Calibri"/>
          <w:sz w:val="20"/>
          <w:szCs w:val="20"/>
        </w:rPr>
        <w:t>Zamawiającemu przysługuje prawo do odstąpienia od umowy, jeżeli:</w:t>
      </w:r>
    </w:p>
    <w:p w:rsidR="00164356" w:rsidRPr="00C91B9F" w:rsidRDefault="00164356" w:rsidP="009858AD">
      <w:pPr>
        <w:pStyle w:val="Nagwek3"/>
        <w:numPr>
          <w:ilvl w:val="1"/>
          <w:numId w:val="46"/>
        </w:numPr>
        <w:spacing w:before="0" w:after="0" w:afterAutospacing="0"/>
        <w:rPr>
          <w:rFonts w:ascii="Calibri" w:hAnsi="Calibri"/>
          <w:bCs w:val="0"/>
          <w:sz w:val="20"/>
          <w:szCs w:val="20"/>
        </w:rPr>
      </w:pPr>
      <w:r w:rsidRPr="00C91B9F">
        <w:rPr>
          <w:rFonts w:ascii="Calibri" w:hAnsi="Calibri"/>
          <w:bCs w:val="0"/>
          <w:sz w:val="20"/>
          <w:szCs w:val="20"/>
        </w:rPr>
        <w:t xml:space="preserve">Wykonawca przerwał realizację </w:t>
      </w:r>
      <w:r w:rsidR="00EE48D4" w:rsidRPr="00C91B9F">
        <w:rPr>
          <w:rFonts w:ascii="Calibri" w:hAnsi="Calibri"/>
          <w:bCs w:val="0"/>
          <w:sz w:val="20"/>
          <w:szCs w:val="20"/>
        </w:rPr>
        <w:t>umowy</w:t>
      </w:r>
      <w:r w:rsidRPr="00C91B9F">
        <w:rPr>
          <w:rFonts w:ascii="Calibri" w:hAnsi="Calibri"/>
          <w:bCs w:val="0"/>
          <w:sz w:val="20"/>
          <w:szCs w:val="20"/>
        </w:rPr>
        <w:t xml:space="preserve"> bez uzasadnienia przyczyn i przerwa ta </w:t>
      </w:r>
      <w:r w:rsidR="0083203E" w:rsidRPr="00C91B9F">
        <w:rPr>
          <w:rFonts w:ascii="Calibri" w:hAnsi="Calibri"/>
          <w:bCs w:val="0"/>
          <w:sz w:val="20"/>
          <w:szCs w:val="20"/>
        </w:rPr>
        <w:t>trwa dłużej niż 7 dni roboczych.</w:t>
      </w:r>
    </w:p>
    <w:p w:rsidR="00164356" w:rsidRPr="00C91B9F" w:rsidRDefault="00EE48D4" w:rsidP="009858AD">
      <w:pPr>
        <w:pStyle w:val="Nagwek3"/>
        <w:numPr>
          <w:ilvl w:val="1"/>
          <w:numId w:val="46"/>
        </w:numPr>
        <w:spacing w:before="0" w:after="0" w:afterAutospacing="0"/>
        <w:rPr>
          <w:rFonts w:ascii="Calibri" w:hAnsi="Calibri"/>
          <w:bCs w:val="0"/>
          <w:sz w:val="20"/>
          <w:szCs w:val="20"/>
        </w:rPr>
      </w:pPr>
      <w:r w:rsidRPr="00C91B9F">
        <w:rPr>
          <w:rFonts w:ascii="Calibri" w:hAnsi="Calibri"/>
          <w:bCs w:val="0"/>
          <w:sz w:val="20"/>
          <w:szCs w:val="20"/>
        </w:rPr>
        <w:t>Wykonawca realizuje przedmiot zamówienia</w:t>
      </w:r>
      <w:r w:rsidR="00164356" w:rsidRPr="00C91B9F">
        <w:rPr>
          <w:rFonts w:ascii="Calibri" w:hAnsi="Calibri"/>
          <w:bCs w:val="0"/>
          <w:sz w:val="20"/>
          <w:szCs w:val="20"/>
        </w:rPr>
        <w:t xml:space="preserve"> przewidzian</w:t>
      </w:r>
      <w:r w:rsidRPr="00C91B9F">
        <w:rPr>
          <w:rFonts w:ascii="Calibri" w:hAnsi="Calibri"/>
          <w:bCs w:val="0"/>
          <w:sz w:val="20"/>
          <w:szCs w:val="20"/>
        </w:rPr>
        <w:t>y</w:t>
      </w:r>
      <w:r w:rsidR="00164356" w:rsidRPr="00C91B9F">
        <w:rPr>
          <w:rFonts w:ascii="Calibri" w:hAnsi="Calibri"/>
          <w:bCs w:val="0"/>
          <w:sz w:val="20"/>
          <w:szCs w:val="20"/>
        </w:rPr>
        <w:t xml:space="preserve"> nin</w:t>
      </w:r>
      <w:r w:rsidRPr="00C91B9F">
        <w:rPr>
          <w:rFonts w:ascii="Calibri" w:hAnsi="Calibri"/>
          <w:bCs w:val="0"/>
          <w:sz w:val="20"/>
          <w:szCs w:val="20"/>
        </w:rPr>
        <w:t>iejszą umową w sposób niezgodny</w:t>
      </w:r>
      <w:r w:rsidRPr="00C91B9F">
        <w:rPr>
          <w:rFonts w:ascii="Calibri" w:hAnsi="Calibri"/>
          <w:bCs w:val="0"/>
          <w:sz w:val="20"/>
          <w:szCs w:val="20"/>
        </w:rPr>
        <w:br/>
      </w:r>
      <w:r w:rsidR="00164356" w:rsidRPr="00C91B9F">
        <w:rPr>
          <w:rFonts w:ascii="Calibri" w:hAnsi="Calibri"/>
          <w:bCs w:val="0"/>
          <w:sz w:val="20"/>
          <w:szCs w:val="20"/>
        </w:rPr>
        <w:t xml:space="preserve">z niniejszą umową, </w:t>
      </w:r>
      <w:r w:rsidR="00655F41" w:rsidRPr="00C91B9F">
        <w:rPr>
          <w:rFonts w:ascii="Calibri" w:hAnsi="Calibri"/>
          <w:bCs w:val="0"/>
          <w:sz w:val="20"/>
          <w:szCs w:val="20"/>
        </w:rPr>
        <w:t xml:space="preserve">opracowaną </w:t>
      </w:r>
      <w:r w:rsidR="00164356" w:rsidRPr="00C91B9F">
        <w:rPr>
          <w:rFonts w:ascii="Calibri" w:hAnsi="Calibri"/>
          <w:bCs w:val="0"/>
          <w:sz w:val="20"/>
          <w:szCs w:val="20"/>
        </w:rPr>
        <w:t>dokumentacją projektową</w:t>
      </w:r>
      <w:r w:rsidR="00655F41" w:rsidRPr="00C91B9F">
        <w:rPr>
          <w:rFonts w:ascii="Calibri" w:hAnsi="Calibri"/>
          <w:bCs w:val="0"/>
          <w:sz w:val="20"/>
          <w:szCs w:val="20"/>
        </w:rPr>
        <w:t xml:space="preserve"> </w:t>
      </w:r>
      <w:r w:rsidR="00164356" w:rsidRPr="00C91B9F">
        <w:rPr>
          <w:rFonts w:ascii="Calibri" w:hAnsi="Calibri"/>
          <w:bCs w:val="0"/>
          <w:sz w:val="20"/>
          <w:szCs w:val="20"/>
        </w:rPr>
        <w:t>lub wskazaniami Z</w:t>
      </w:r>
      <w:r w:rsidR="0083203E" w:rsidRPr="00C91B9F">
        <w:rPr>
          <w:rFonts w:ascii="Calibri" w:hAnsi="Calibri"/>
          <w:bCs w:val="0"/>
          <w:sz w:val="20"/>
          <w:szCs w:val="20"/>
        </w:rPr>
        <w:t>amawiającego.</w:t>
      </w:r>
    </w:p>
    <w:p w:rsidR="00164356" w:rsidRPr="00C91B9F" w:rsidRDefault="00164356" w:rsidP="009858AD">
      <w:pPr>
        <w:pStyle w:val="Nagwek3"/>
        <w:numPr>
          <w:ilvl w:val="1"/>
          <w:numId w:val="46"/>
        </w:numPr>
        <w:spacing w:before="0" w:after="0" w:afterAutospacing="0"/>
        <w:rPr>
          <w:rFonts w:ascii="Calibri" w:hAnsi="Calibri"/>
          <w:bCs w:val="0"/>
          <w:sz w:val="20"/>
          <w:szCs w:val="20"/>
        </w:rPr>
      </w:pPr>
      <w:r w:rsidRPr="00C91B9F">
        <w:rPr>
          <w:rFonts w:ascii="Calibri" w:hAnsi="Calibri"/>
          <w:bCs w:val="0"/>
          <w:sz w:val="20"/>
          <w:szCs w:val="20"/>
        </w:rPr>
        <w:t xml:space="preserve">Zostanie ogłoszona upadłość </w:t>
      </w:r>
      <w:r w:rsidR="0083203E" w:rsidRPr="00C91B9F">
        <w:rPr>
          <w:rFonts w:ascii="Calibri" w:hAnsi="Calibri"/>
          <w:bCs w:val="0"/>
          <w:sz w:val="20"/>
          <w:szCs w:val="20"/>
        </w:rPr>
        <w:t>lub rozwiązanie firmy Wykonawcy.</w:t>
      </w:r>
    </w:p>
    <w:p w:rsidR="00164356" w:rsidRPr="00C91B9F" w:rsidRDefault="00164356" w:rsidP="009858AD">
      <w:pPr>
        <w:pStyle w:val="Nagwek3"/>
        <w:numPr>
          <w:ilvl w:val="1"/>
          <w:numId w:val="46"/>
        </w:numPr>
        <w:spacing w:before="0" w:after="0" w:afterAutospacing="0"/>
        <w:rPr>
          <w:rFonts w:ascii="Calibri" w:hAnsi="Calibri"/>
          <w:bCs w:val="0"/>
          <w:sz w:val="20"/>
          <w:szCs w:val="20"/>
        </w:rPr>
      </w:pPr>
      <w:r w:rsidRPr="00C91B9F">
        <w:rPr>
          <w:rFonts w:ascii="Calibri" w:hAnsi="Calibri"/>
          <w:bCs w:val="0"/>
          <w:sz w:val="20"/>
          <w:szCs w:val="20"/>
        </w:rPr>
        <w:t>Zostanie wydany przez komornika nakaz zajęc</w:t>
      </w:r>
      <w:r w:rsidR="0083203E" w:rsidRPr="00C91B9F">
        <w:rPr>
          <w:rFonts w:ascii="Calibri" w:hAnsi="Calibri"/>
          <w:bCs w:val="0"/>
          <w:sz w:val="20"/>
          <w:szCs w:val="20"/>
        </w:rPr>
        <w:t>ia składników majątku Wykonawcy.</w:t>
      </w:r>
    </w:p>
    <w:p w:rsidR="00655F41" w:rsidRPr="00C91B9F" w:rsidRDefault="00164356" w:rsidP="009858AD">
      <w:pPr>
        <w:pStyle w:val="Nagwek3"/>
        <w:numPr>
          <w:ilvl w:val="1"/>
          <w:numId w:val="46"/>
        </w:numPr>
        <w:spacing w:before="0" w:after="0" w:afterAutospacing="0"/>
        <w:rPr>
          <w:rFonts w:ascii="Calibri" w:hAnsi="Calibri"/>
          <w:bCs w:val="0"/>
          <w:sz w:val="20"/>
          <w:szCs w:val="20"/>
        </w:rPr>
      </w:pPr>
      <w:r w:rsidRPr="00C91B9F">
        <w:rPr>
          <w:rFonts w:ascii="Calibri" w:hAnsi="Calibri"/>
          <w:bCs w:val="0"/>
          <w:sz w:val="20"/>
          <w:szCs w:val="20"/>
        </w:rPr>
        <w:t xml:space="preserve">Wystąpiła konieczność co najmniej trzykrotnego dokonywania bezpośredniej zapłaty podwykonawcy lub dalszemu podwykonawcy lub konieczność dokonania bezpośrednich zapłat na sumę większą niż 5% wynagrodzenia brutto, określonego w § </w:t>
      </w:r>
      <w:r w:rsidR="00655F41" w:rsidRPr="00C91B9F">
        <w:rPr>
          <w:rFonts w:ascii="Calibri" w:hAnsi="Calibri"/>
          <w:bCs w:val="0"/>
          <w:sz w:val="20"/>
          <w:szCs w:val="20"/>
        </w:rPr>
        <w:t>6</w:t>
      </w:r>
      <w:r w:rsidRPr="00C91B9F">
        <w:rPr>
          <w:rFonts w:ascii="Calibri" w:hAnsi="Calibri"/>
          <w:bCs w:val="0"/>
          <w:sz w:val="20"/>
          <w:szCs w:val="20"/>
        </w:rPr>
        <w:t xml:space="preserve"> ust. 2 umowy.</w:t>
      </w:r>
    </w:p>
    <w:p w:rsidR="00164356" w:rsidRPr="00C91B9F" w:rsidRDefault="00164356" w:rsidP="009858AD">
      <w:pPr>
        <w:numPr>
          <w:ilvl w:val="0"/>
          <w:numId w:val="46"/>
        </w:numPr>
        <w:spacing w:line="120" w:lineRule="atLeast"/>
        <w:jc w:val="both"/>
        <w:rPr>
          <w:rFonts w:ascii="Calibri" w:hAnsi="Calibri"/>
          <w:sz w:val="20"/>
          <w:szCs w:val="20"/>
        </w:rPr>
      </w:pPr>
      <w:r w:rsidRPr="00C91B9F">
        <w:rPr>
          <w:rFonts w:ascii="Calibri" w:hAnsi="Calibri"/>
          <w:sz w:val="20"/>
          <w:szCs w:val="20"/>
        </w:rPr>
        <w:t>Wykonawcy przysługuje prawo odstąpienia od umowy</w:t>
      </w:r>
      <w:r w:rsidR="00655F41" w:rsidRPr="00C91B9F">
        <w:rPr>
          <w:rFonts w:ascii="Calibri" w:hAnsi="Calibri"/>
          <w:sz w:val="20"/>
          <w:szCs w:val="20"/>
        </w:rPr>
        <w:t xml:space="preserve"> w szczególności</w:t>
      </w:r>
      <w:r w:rsidRPr="00C91B9F">
        <w:rPr>
          <w:rFonts w:ascii="Calibri" w:hAnsi="Calibri"/>
          <w:sz w:val="20"/>
          <w:szCs w:val="20"/>
        </w:rPr>
        <w:t>, jeżeli Zamawiający</w:t>
      </w:r>
      <w:r w:rsidR="00655F41" w:rsidRPr="00C91B9F">
        <w:rPr>
          <w:rFonts w:ascii="Calibri" w:hAnsi="Calibri"/>
          <w:sz w:val="20"/>
          <w:szCs w:val="20"/>
        </w:rPr>
        <w:t xml:space="preserve"> nie wywiązał się, mimo dodatkowego wezwania, z obowiązków określonych w </w:t>
      </w:r>
      <w:r w:rsidR="00A44F90" w:rsidRPr="00C91B9F">
        <w:rPr>
          <w:rFonts w:ascii="Calibri" w:hAnsi="Calibri"/>
          <w:sz w:val="20"/>
          <w:szCs w:val="20"/>
        </w:rPr>
        <w:t xml:space="preserve">§ 7 ust. 1, </w:t>
      </w:r>
      <w:r w:rsidR="006C5055" w:rsidRPr="00C91B9F">
        <w:rPr>
          <w:rFonts w:ascii="Calibri" w:hAnsi="Calibri"/>
          <w:sz w:val="20"/>
          <w:szCs w:val="20"/>
        </w:rPr>
        <w:t>5 i 8</w:t>
      </w:r>
      <w:r w:rsidR="00A44F90" w:rsidRPr="00C91B9F">
        <w:rPr>
          <w:rFonts w:ascii="Calibri" w:hAnsi="Calibri"/>
          <w:sz w:val="20"/>
          <w:szCs w:val="20"/>
        </w:rPr>
        <w:t xml:space="preserve"> umowy.</w:t>
      </w:r>
    </w:p>
    <w:p w:rsidR="00164356" w:rsidRPr="00C91B9F" w:rsidRDefault="00164356" w:rsidP="00164356">
      <w:pPr>
        <w:spacing w:before="120" w:line="120" w:lineRule="atLeast"/>
        <w:jc w:val="center"/>
        <w:rPr>
          <w:rFonts w:ascii="Calibri" w:hAnsi="Calibri"/>
          <w:sz w:val="20"/>
          <w:szCs w:val="20"/>
        </w:rPr>
      </w:pPr>
      <w:r w:rsidRPr="00C91B9F">
        <w:rPr>
          <w:rFonts w:ascii="Calibri" w:hAnsi="Calibri"/>
          <w:sz w:val="20"/>
          <w:szCs w:val="20"/>
        </w:rPr>
        <w:sym w:font="Times New Roman" w:char="00A7"/>
      </w:r>
      <w:r w:rsidR="005A3F05" w:rsidRPr="00C91B9F">
        <w:rPr>
          <w:rFonts w:ascii="Calibri" w:hAnsi="Calibri"/>
          <w:sz w:val="20"/>
          <w:szCs w:val="20"/>
        </w:rPr>
        <w:t xml:space="preserve"> 2</w:t>
      </w:r>
      <w:r w:rsidR="00EF1004" w:rsidRPr="00C91B9F">
        <w:rPr>
          <w:rFonts w:ascii="Calibri" w:hAnsi="Calibri"/>
          <w:sz w:val="20"/>
          <w:szCs w:val="20"/>
        </w:rPr>
        <w:t>4</w:t>
      </w:r>
    </w:p>
    <w:p w:rsidR="00164356" w:rsidRPr="00C91B9F" w:rsidRDefault="00164356" w:rsidP="009858AD">
      <w:pPr>
        <w:pStyle w:val="Tekstpodstawowy3"/>
        <w:numPr>
          <w:ilvl w:val="0"/>
          <w:numId w:val="45"/>
        </w:numPr>
        <w:spacing w:after="0"/>
        <w:ind w:left="357" w:hanging="357"/>
        <w:jc w:val="both"/>
        <w:rPr>
          <w:rFonts w:ascii="Calibri" w:hAnsi="Calibri"/>
          <w:sz w:val="20"/>
          <w:szCs w:val="20"/>
        </w:rPr>
      </w:pPr>
      <w:r w:rsidRPr="00C91B9F">
        <w:rPr>
          <w:rFonts w:ascii="Calibri" w:hAnsi="Calibri"/>
          <w:sz w:val="20"/>
          <w:szCs w:val="20"/>
        </w:rPr>
        <w:t>Odstąpienie od umowy powinno nastąpić w formie pisemnej pod rygorem nieważności takiego oświadczenia i powinno zawierać uzasadnienie.</w:t>
      </w:r>
    </w:p>
    <w:p w:rsidR="00164356" w:rsidRPr="00C91B9F" w:rsidRDefault="00164356" w:rsidP="009858AD">
      <w:pPr>
        <w:pStyle w:val="Tekstpodstawowy3"/>
        <w:numPr>
          <w:ilvl w:val="0"/>
          <w:numId w:val="45"/>
        </w:numPr>
        <w:spacing w:after="0"/>
        <w:ind w:left="357" w:hanging="357"/>
        <w:jc w:val="both"/>
        <w:rPr>
          <w:rFonts w:ascii="Calibri" w:hAnsi="Calibri"/>
          <w:sz w:val="20"/>
          <w:szCs w:val="20"/>
        </w:rPr>
      </w:pPr>
      <w:r w:rsidRPr="00C91B9F">
        <w:rPr>
          <w:rFonts w:ascii="Calibri" w:hAnsi="Calibri"/>
          <w:sz w:val="20"/>
          <w:szCs w:val="20"/>
        </w:rPr>
        <w:t>W przypadku odstąpienia od umowy Wykonawcę oraz Zamawiającego obciążają następujące obowiązki:</w:t>
      </w:r>
    </w:p>
    <w:p w:rsidR="00164356" w:rsidRPr="00C91B9F" w:rsidRDefault="00164356" w:rsidP="009858AD">
      <w:pPr>
        <w:pStyle w:val="Tekstpodstawowy3"/>
        <w:numPr>
          <w:ilvl w:val="1"/>
          <w:numId w:val="45"/>
        </w:numPr>
        <w:spacing w:after="0"/>
        <w:ind w:left="788" w:hanging="431"/>
        <w:jc w:val="both"/>
        <w:rPr>
          <w:rFonts w:ascii="Calibri" w:hAnsi="Calibri"/>
          <w:sz w:val="20"/>
          <w:szCs w:val="20"/>
        </w:rPr>
      </w:pPr>
      <w:r w:rsidRPr="00C91B9F">
        <w:rPr>
          <w:rFonts w:ascii="Calibri" w:hAnsi="Calibri"/>
          <w:sz w:val="20"/>
          <w:szCs w:val="20"/>
        </w:rPr>
        <w:t>Wykonawca zabezpieczy przerwa</w:t>
      </w:r>
      <w:r w:rsidR="00F863F5" w:rsidRPr="00C91B9F">
        <w:rPr>
          <w:rFonts w:ascii="Calibri" w:hAnsi="Calibri"/>
          <w:sz w:val="20"/>
          <w:szCs w:val="20"/>
        </w:rPr>
        <w:t>ny przedmiot umowy</w:t>
      </w:r>
      <w:r w:rsidRPr="00C91B9F">
        <w:rPr>
          <w:rFonts w:ascii="Calibri" w:hAnsi="Calibri"/>
          <w:sz w:val="20"/>
          <w:szCs w:val="20"/>
        </w:rPr>
        <w:t xml:space="preserve"> w zakresie obustronnie uzgodnionym na koszt tej strony, z której to winy</w:t>
      </w:r>
      <w:r w:rsidR="00EF7541" w:rsidRPr="00C91B9F">
        <w:rPr>
          <w:rFonts w:ascii="Calibri" w:hAnsi="Calibri"/>
          <w:sz w:val="20"/>
          <w:szCs w:val="20"/>
        </w:rPr>
        <w:t xml:space="preserve"> nastąpiło odstąpienie od umowy.</w:t>
      </w:r>
    </w:p>
    <w:p w:rsidR="00164356" w:rsidRPr="00C91B9F" w:rsidRDefault="00164356" w:rsidP="009858AD">
      <w:pPr>
        <w:pStyle w:val="Tekstpodstawowy3"/>
        <w:numPr>
          <w:ilvl w:val="1"/>
          <w:numId w:val="45"/>
        </w:numPr>
        <w:spacing w:after="0"/>
        <w:ind w:left="788" w:hanging="431"/>
        <w:jc w:val="both"/>
        <w:rPr>
          <w:rFonts w:ascii="Calibri" w:hAnsi="Calibri"/>
          <w:sz w:val="20"/>
          <w:szCs w:val="20"/>
        </w:rPr>
      </w:pPr>
      <w:r w:rsidRPr="00C91B9F">
        <w:rPr>
          <w:rFonts w:ascii="Calibri" w:hAnsi="Calibri"/>
          <w:sz w:val="20"/>
          <w:szCs w:val="20"/>
        </w:rPr>
        <w:t>Wykonawca zgłosi do dokonania przez Zamawiającego odbioru</w:t>
      </w:r>
      <w:r w:rsidR="00F863F5" w:rsidRPr="00C91B9F">
        <w:rPr>
          <w:rFonts w:ascii="Calibri" w:hAnsi="Calibri"/>
          <w:sz w:val="20"/>
          <w:szCs w:val="20"/>
        </w:rPr>
        <w:t xml:space="preserve"> przerwanego przedmiotu umowy</w:t>
      </w:r>
      <w:r w:rsidRPr="00C91B9F">
        <w:rPr>
          <w:rFonts w:ascii="Calibri" w:hAnsi="Calibri"/>
          <w:sz w:val="20"/>
          <w:szCs w:val="20"/>
        </w:rPr>
        <w:t>, jeżeli odstąpienie od umowy nastąpiło z przyczyn, z</w:t>
      </w:r>
      <w:r w:rsidR="00EF7541" w:rsidRPr="00C91B9F">
        <w:rPr>
          <w:rFonts w:ascii="Calibri" w:hAnsi="Calibri"/>
          <w:sz w:val="20"/>
          <w:szCs w:val="20"/>
        </w:rPr>
        <w:t>a które Wykonawca nie odpowiada.</w:t>
      </w:r>
    </w:p>
    <w:p w:rsidR="00164356" w:rsidRPr="00C91B9F" w:rsidRDefault="00164356" w:rsidP="009858AD">
      <w:pPr>
        <w:pStyle w:val="Tekstpodstawowy3"/>
        <w:numPr>
          <w:ilvl w:val="1"/>
          <w:numId w:val="45"/>
        </w:numPr>
        <w:spacing w:after="0"/>
        <w:ind w:left="788" w:hanging="431"/>
        <w:jc w:val="both"/>
        <w:rPr>
          <w:rFonts w:ascii="Calibri" w:hAnsi="Calibri"/>
          <w:sz w:val="20"/>
          <w:szCs w:val="20"/>
        </w:rPr>
      </w:pPr>
      <w:r w:rsidRPr="00C91B9F">
        <w:rPr>
          <w:rFonts w:ascii="Calibri" w:hAnsi="Calibri"/>
          <w:sz w:val="20"/>
          <w:szCs w:val="20"/>
        </w:rPr>
        <w:t xml:space="preserve">W terminie 10 dni od daty zgłoszenia, o którym mowa w pkt 2.2., Wykonawca przy udziale Zamawiającego sporządzi szczegółowy protokół inwentaryzacji </w:t>
      </w:r>
      <w:r w:rsidR="00F863F5" w:rsidRPr="00C91B9F">
        <w:rPr>
          <w:rFonts w:ascii="Calibri" w:hAnsi="Calibri"/>
          <w:sz w:val="20"/>
          <w:szCs w:val="20"/>
        </w:rPr>
        <w:t>realizacji umowy w toku wraz</w:t>
      </w:r>
      <w:r w:rsidR="00F863F5" w:rsidRPr="00C91B9F">
        <w:rPr>
          <w:rFonts w:ascii="Calibri" w:hAnsi="Calibri"/>
          <w:sz w:val="20"/>
          <w:szCs w:val="20"/>
        </w:rPr>
        <w:br/>
      </w:r>
      <w:r w:rsidRPr="00C91B9F">
        <w:rPr>
          <w:rFonts w:ascii="Calibri" w:hAnsi="Calibri"/>
          <w:sz w:val="20"/>
          <w:szCs w:val="20"/>
        </w:rPr>
        <w:t>z zestawieniem wartości wykonan</w:t>
      </w:r>
      <w:r w:rsidR="00A44F90" w:rsidRPr="00C91B9F">
        <w:rPr>
          <w:rFonts w:ascii="Calibri" w:hAnsi="Calibri"/>
          <w:sz w:val="20"/>
          <w:szCs w:val="20"/>
        </w:rPr>
        <w:t>ej usługi</w:t>
      </w:r>
      <w:r w:rsidRPr="00C91B9F">
        <w:rPr>
          <w:rFonts w:ascii="Calibri" w:hAnsi="Calibri"/>
          <w:sz w:val="20"/>
          <w:szCs w:val="20"/>
        </w:rPr>
        <w:t xml:space="preserve"> według stanu na dzień odstąpienia; protokół inwentaryzacji </w:t>
      </w:r>
      <w:r w:rsidR="00A44F90" w:rsidRPr="00C91B9F">
        <w:rPr>
          <w:rFonts w:ascii="Calibri" w:hAnsi="Calibri"/>
          <w:sz w:val="20"/>
          <w:szCs w:val="20"/>
        </w:rPr>
        <w:t>usługi</w:t>
      </w:r>
      <w:r w:rsidRPr="00C91B9F">
        <w:rPr>
          <w:rFonts w:ascii="Calibri" w:hAnsi="Calibri"/>
          <w:sz w:val="20"/>
          <w:szCs w:val="20"/>
        </w:rPr>
        <w:t xml:space="preserve"> w toku stanowić będzie podstawę do wystawie</w:t>
      </w:r>
      <w:r w:rsidR="00EF7541" w:rsidRPr="00C91B9F">
        <w:rPr>
          <w:rFonts w:ascii="Calibri" w:hAnsi="Calibri"/>
          <w:sz w:val="20"/>
          <w:szCs w:val="20"/>
        </w:rPr>
        <w:t>nia faktury VAT przez Wykonawcę.</w:t>
      </w:r>
    </w:p>
    <w:p w:rsidR="00164356" w:rsidRPr="00C91B9F" w:rsidRDefault="00164356" w:rsidP="009858AD">
      <w:pPr>
        <w:pStyle w:val="Tekstpodstawowy3"/>
        <w:numPr>
          <w:ilvl w:val="1"/>
          <w:numId w:val="45"/>
        </w:numPr>
        <w:spacing w:after="0"/>
        <w:ind w:left="788" w:hanging="431"/>
        <w:jc w:val="both"/>
        <w:rPr>
          <w:rFonts w:ascii="Calibri" w:hAnsi="Calibri"/>
          <w:sz w:val="20"/>
          <w:szCs w:val="20"/>
        </w:rPr>
      </w:pPr>
      <w:r w:rsidRPr="00C91B9F">
        <w:rPr>
          <w:rFonts w:ascii="Calibri" w:hAnsi="Calibri"/>
          <w:sz w:val="20"/>
          <w:szCs w:val="20"/>
        </w:rPr>
        <w:t>Zamawiający w razie odstąpienia od umowy z przyczyn, za które Wykonawca nie odpowiada, obowi</w:t>
      </w:r>
      <w:r w:rsidR="00F863F5" w:rsidRPr="00C91B9F">
        <w:rPr>
          <w:rFonts w:ascii="Calibri" w:hAnsi="Calibri"/>
          <w:sz w:val="20"/>
          <w:szCs w:val="20"/>
        </w:rPr>
        <w:t>ązany jest do dokonania odbioru przerwanej umowy</w:t>
      </w:r>
      <w:r w:rsidRPr="00C91B9F">
        <w:rPr>
          <w:rFonts w:ascii="Calibri" w:hAnsi="Calibri"/>
          <w:sz w:val="20"/>
          <w:szCs w:val="20"/>
        </w:rPr>
        <w:t xml:space="preserve"> oraz do zapłaty wynagrodzenia za </w:t>
      </w:r>
      <w:r w:rsidR="00F863F5" w:rsidRPr="00C91B9F">
        <w:rPr>
          <w:rFonts w:ascii="Calibri" w:hAnsi="Calibri"/>
          <w:sz w:val="20"/>
          <w:szCs w:val="20"/>
        </w:rPr>
        <w:t>przedmiot umowy</w:t>
      </w:r>
      <w:r w:rsidRPr="00C91B9F">
        <w:rPr>
          <w:rFonts w:ascii="Calibri" w:hAnsi="Calibri"/>
          <w:sz w:val="20"/>
          <w:szCs w:val="20"/>
        </w:rPr>
        <w:t>, któr</w:t>
      </w:r>
      <w:r w:rsidR="00F863F5" w:rsidRPr="00C91B9F">
        <w:rPr>
          <w:rFonts w:ascii="Calibri" w:hAnsi="Calibri"/>
          <w:sz w:val="20"/>
          <w:szCs w:val="20"/>
        </w:rPr>
        <w:t>y</w:t>
      </w:r>
      <w:r w:rsidRPr="00C91B9F">
        <w:rPr>
          <w:rFonts w:ascii="Calibri" w:hAnsi="Calibri"/>
          <w:sz w:val="20"/>
          <w:szCs w:val="20"/>
        </w:rPr>
        <w:t xml:space="preserve"> został wykonan</w:t>
      </w:r>
      <w:r w:rsidR="00F863F5" w:rsidRPr="00C91B9F">
        <w:rPr>
          <w:rFonts w:ascii="Calibri" w:hAnsi="Calibri"/>
          <w:sz w:val="20"/>
          <w:szCs w:val="20"/>
        </w:rPr>
        <w:t>y</w:t>
      </w:r>
      <w:r w:rsidRPr="00C91B9F">
        <w:rPr>
          <w:rFonts w:ascii="Calibri" w:hAnsi="Calibri"/>
          <w:sz w:val="20"/>
          <w:szCs w:val="20"/>
        </w:rPr>
        <w:t xml:space="preserve"> do dnia odstąpienia.</w:t>
      </w:r>
    </w:p>
    <w:p w:rsidR="00164356" w:rsidRPr="00C91B9F" w:rsidRDefault="00164356" w:rsidP="009858AD">
      <w:pPr>
        <w:pStyle w:val="Tekstpodstawowy3"/>
        <w:numPr>
          <w:ilvl w:val="0"/>
          <w:numId w:val="45"/>
        </w:numPr>
        <w:jc w:val="both"/>
        <w:rPr>
          <w:rFonts w:ascii="Calibri" w:hAnsi="Calibri"/>
          <w:sz w:val="20"/>
          <w:szCs w:val="20"/>
        </w:rPr>
      </w:pPr>
      <w:r w:rsidRPr="00C91B9F">
        <w:rPr>
          <w:rFonts w:ascii="Calibri" w:hAnsi="Calibri"/>
          <w:sz w:val="20"/>
          <w:szCs w:val="20"/>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rsidR="00164356" w:rsidRPr="00C91B9F" w:rsidRDefault="00164356" w:rsidP="00164356">
      <w:pPr>
        <w:spacing w:before="200" w:after="120"/>
        <w:rPr>
          <w:rFonts w:ascii="Calibri" w:hAnsi="Calibri"/>
          <w:sz w:val="20"/>
          <w:szCs w:val="20"/>
        </w:rPr>
      </w:pPr>
      <w:r w:rsidRPr="00C91B9F">
        <w:rPr>
          <w:rFonts w:ascii="Calibri" w:hAnsi="Calibri"/>
          <w:b/>
          <w:sz w:val="20"/>
          <w:szCs w:val="20"/>
        </w:rPr>
        <w:t>Rozdział XII. POSTANOWIENIA SZCZEGÓŁOWE</w:t>
      </w:r>
    </w:p>
    <w:p w:rsidR="00164356" w:rsidRPr="003C56AA" w:rsidRDefault="00164356" w:rsidP="00164356">
      <w:pPr>
        <w:spacing w:before="120" w:line="120" w:lineRule="atLeast"/>
        <w:jc w:val="center"/>
        <w:rPr>
          <w:rFonts w:ascii="Calibri" w:hAnsi="Calibri"/>
          <w:sz w:val="20"/>
          <w:szCs w:val="20"/>
        </w:rPr>
      </w:pPr>
      <w:r w:rsidRPr="00C91B9F">
        <w:rPr>
          <w:rFonts w:ascii="Calibri" w:hAnsi="Calibri"/>
          <w:sz w:val="20"/>
          <w:szCs w:val="20"/>
        </w:rPr>
        <w:sym w:font="Times New Roman" w:char="00A7"/>
      </w:r>
      <w:r w:rsidR="005A3F05" w:rsidRPr="00C91B9F">
        <w:rPr>
          <w:rFonts w:ascii="Calibri" w:hAnsi="Calibri"/>
          <w:sz w:val="20"/>
          <w:szCs w:val="20"/>
        </w:rPr>
        <w:t xml:space="preserve"> 2</w:t>
      </w:r>
      <w:r w:rsidR="00EF1004" w:rsidRPr="00C91B9F">
        <w:rPr>
          <w:rFonts w:ascii="Calibri" w:hAnsi="Calibri"/>
          <w:sz w:val="20"/>
          <w:szCs w:val="20"/>
        </w:rPr>
        <w:t>5</w:t>
      </w:r>
    </w:p>
    <w:p w:rsidR="00164356" w:rsidRPr="003C56AA" w:rsidRDefault="00164356" w:rsidP="009858AD">
      <w:pPr>
        <w:numPr>
          <w:ilvl w:val="0"/>
          <w:numId w:val="43"/>
        </w:numPr>
        <w:spacing w:line="120" w:lineRule="atLeast"/>
        <w:jc w:val="both"/>
        <w:rPr>
          <w:rFonts w:ascii="Calibri" w:hAnsi="Calibri"/>
          <w:sz w:val="20"/>
          <w:szCs w:val="20"/>
        </w:rPr>
      </w:pPr>
      <w:r w:rsidRPr="003C56AA">
        <w:rPr>
          <w:rFonts w:ascii="Calibri" w:hAnsi="Calibri"/>
          <w:sz w:val="20"/>
          <w:szCs w:val="20"/>
        </w:rPr>
        <w:t xml:space="preserve">Nadzór nad realizacją przedmiotu umowy </w:t>
      </w:r>
      <w:r w:rsidR="0082351A" w:rsidRPr="003C56AA">
        <w:rPr>
          <w:rFonts w:ascii="Calibri" w:hAnsi="Calibri"/>
          <w:sz w:val="20"/>
          <w:szCs w:val="20"/>
        </w:rPr>
        <w:t xml:space="preserve">po stronie </w:t>
      </w:r>
      <w:r w:rsidRPr="003C56AA">
        <w:rPr>
          <w:rFonts w:ascii="Calibri" w:hAnsi="Calibri"/>
          <w:sz w:val="20"/>
          <w:szCs w:val="20"/>
        </w:rPr>
        <w:t>Zamawiającego sprawować będzie:</w:t>
      </w:r>
    </w:p>
    <w:p w:rsidR="00164356" w:rsidRPr="003C56AA" w:rsidRDefault="00164356" w:rsidP="009858AD">
      <w:pPr>
        <w:numPr>
          <w:ilvl w:val="1"/>
          <w:numId w:val="43"/>
        </w:numPr>
        <w:tabs>
          <w:tab w:val="left" w:pos="905"/>
        </w:tabs>
        <w:spacing w:line="120" w:lineRule="atLeast"/>
        <w:jc w:val="both"/>
        <w:rPr>
          <w:rFonts w:ascii="Calibri" w:hAnsi="Calibri"/>
          <w:sz w:val="20"/>
          <w:szCs w:val="20"/>
        </w:rPr>
      </w:pPr>
      <w:r w:rsidRPr="003C56AA">
        <w:rPr>
          <w:rFonts w:ascii="Calibri" w:hAnsi="Calibri"/>
          <w:sz w:val="20"/>
          <w:szCs w:val="20"/>
        </w:rPr>
        <w:t>…………………………………………</w:t>
      </w:r>
    </w:p>
    <w:p w:rsidR="00164356" w:rsidRPr="003C56AA" w:rsidRDefault="00164356" w:rsidP="009858AD">
      <w:pPr>
        <w:numPr>
          <w:ilvl w:val="1"/>
          <w:numId w:val="43"/>
        </w:numPr>
        <w:tabs>
          <w:tab w:val="left" w:pos="905"/>
        </w:tabs>
        <w:spacing w:line="120" w:lineRule="atLeast"/>
        <w:jc w:val="both"/>
        <w:rPr>
          <w:rFonts w:ascii="Calibri" w:hAnsi="Calibri"/>
          <w:sz w:val="20"/>
          <w:szCs w:val="20"/>
        </w:rPr>
      </w:pPr>
      <w:r w:rsidRPr="003C56AA">
        <w:rPr>
          <w:rFonts w:ascii="Calibri" w:hAnsi="Calibri"/>
          <w:sz w:val="20"/>
          <w:szCs w:val="20"/>
        </w:rPr>
        <w:t>…………………………………………</w:t>
      </w:r>
    </w:p>
    <w:p w:rsidR="00164356" w:rsidRPr="003C56AA" w:rsidRDefault="0082351A" w:rsidP="009858AD">
      <w:pPr>
        <w:numPr>
          <w:ilvl w:val="0"/>
          <w:numId w:val="43"/>
        </w:numPr>
        <w:spacing w:line="120" w:lineRule="atLeast"/>
        <w:jc w:val="both"/>
        <w:rPr>
          <w:rFonts w:ascii="Calibri" w:hAnsi="Calibri"/>
          <w:sz w:val="20"/>
          <w:szCs w:val="20"/>
        </w:rPr>
      </w:pPr>
      <w:r w:rsidRPr="003C56AA">
        <w:rPr>
          <w:rFonts w:ascii="Calibri" w:hAnsi="Calibri"/>
          <w:sz w:val="20"/>
          <w:szCs w:val="20"/>
        </w:rPr>
        <w:t>Do realizacji przedmiotu zamówienia Wykonawca wyznacza</w:t>
      </w:r>
      <w:r w:rsidR="00164356" w:rsidRPr="003C56AA">
        <w:rPr>
          <w:rFonts w:ascii="Calibri" w:hAnsi="Calibri"/>
          <w:sz w:val="20"/>
          <w:szCs w:val="20"/>
        </w:rPr>
        <w:t>:</w:t>
      </w:r>
    </w:p>
    <w:p w:rsidR="00164356" w:rsidRPr="003C56AA" w:rsidRDefault="00164356" w:rsidP="009858AD">
      <w:pPr>
        <w:numPr>
          <w:ilvl w:val="1"/>
          <w:numId w:val="43"/>
        </w:numPr>
        <w:spacing w:line="120" w:lineRule="atLeast"/>
        <w:jc w:val="both"/>
        <w:rPr>
          <w:rFonts w:ascii="Calibri" w:hAnsi="Calibri"/>
          <w:i/>
          <w:sz w:val="14"/>
          <w:szCs w:val="14"/>
        </w:rPr>
      </w:pPr>
      <w:r w:rsidRPr="003C56AA">
        <w:rPr>
          <w:rFonts w:ascii="Calibri" w:hAnsi="Calibri"/>
          <w:sz w:val="20"/>
          <w:szCs w:val="20"/>
        </w:rPr>
        <w:t xml:space="preserve">……………………………………………………………… </w:t>
      </w:r>
    </w:p>
    <w:p w:rsidR="0082351A" w:rsidRPr="003C56AA" w:rsidRDefault="0082351A" w:rsidP="009858AD">
      <w:pPr>
        <w:numPr>
          <w:ilvl w:val="1"/>
          <w:numId w:val="43"/>
        </w:numPr>
        <w:spacing w:line="120" w:lineRule="atLeast"/>
        <w:jc w:val="both"/>
        <w:rPr>
          <w:rFonts w:ascii="Calibri" w:hAnsi="Calibri"/>
          <w:sz w:val="20"/>
          <w:szCs w:val="20"/>
        </w:rPr>
      </w:pPr>
      <w:r w:rsidRPr="003C56AA">
        <w:rPr>
          <w:rFonts w:ascii="Calibri" w:hAnsi="Calibri"/>
          <w:sz w:val="20"/>
          <w:szCs w:val="20"/>
        </w:rPr>
        <w:t>……</w:t>
      </w:r>
      <w:r w:rsidR="000236AA" w:rsidRPr="003C56AA">
        <w:rPr>
          <w:rFonts w:ascii="Calibri" w:hAnsi="Calibri"/>
          <w:sz w:val="20"/>
          <w:szCs w:val="20"/>
        </w:rPr>
        <w:t>…………………………………………………………</w:t>
      </w:r>
    </w:p>
    <w:p w:rsidR="005A3F05" w:rsidRPr="00AD5A6C" w:rsidRDefault="005A3F05" w:rsidP="005A3F05">
      <w:pPr>
        <w:spacing w:line="120" w:lineRule="atLeast"/>
        <w:ind w:left="792"/>
        <w:jc w:val="both"/>
        <w:rPr>
          <w:rFonts w:ascii="Calibri" w:hAnsi="Calibri"/>
          <w:i/>
          <w:color w:val="FF0000"/>
          <w:sz w:val="14"/>
          <w:szCs w:val="14"/>
          <w:highlight w:val="yellow"/>
        </w:rPr>
      </w:pPr>
    </w:p>
    <w:p w:rsidR="00164356" w:rsidRPr="003C56AA" w:rsidRDefault="00164356" w:rsidP="00164356">
      <w:pPr>
        <w:keepNext/>
        <w:spacing w:before="200" w:after="120"/>
        <w:rPr>
          <w:rFonts w:ascii="Calibri" w:hAnsi="Calibri"/>
          <w:b/>
          <w:sz w:val="20"/>
          <w:szCs w:val="20"/>
        </w:rPr>
      </w:pPr>
      <w:r w:rsidRPr="003C56AA">
        <w:rPr>
          <w:rFonts w:ascii="Calibri" w:hAnsi="Calibri"/>
          <w:b/>
          <w:sz w:val="20"/>
          <w:szCs w:val="20"/>
        </w:rPr>
        <w:t>Rozdział XIII.  WARUNKI OGÓLNE</w:t>
      </w:r>
    </w:p>
    <w:p w:rsidR="00164356" w:rsidRPr="003C56AA" w:rsidRDefault="00164356" w:rsidP="00164356">
      <w:pPr>
        <w:keepNext/>
        <w:spacing w:before="120" w:line="120" w:lineRule="atLeast"/>
        <w:jc w:val="center"/>
        <w:rPr>
          <w:rFonts w:ascii="Calibri" w:hAnsi="Calibri"/>
          <w:sz w:val="20"/>
          <w:szCs w:val="20"/>
        </w:rPr>
      </w:pPr>
      <w:r w:rsidRPr="003C56AA">
        <w:rPr>
          <w:rFonts w:ascii="Calibri" w:hAnsi="Calibri"/>
          <w:sz w:val="20"/>
          <w:szCs w:val="20"/>
        </w:rPr>
        <w:sym w:font="Times New Roman" w:char="00A7"/>
      </w:r>
      <w:r w:rsidRPr="003C56AA">
        <w:rPr>
          <w:rFonts w:ascii="Calibri" w:hAnsi="Calibri"/>
          <w:sz w:val="20"/>
          <w:szCs w:val="20"/>
        </w:rPr>
        <w:t xml:space="preserve"> 2</w:t>
      </w:r>
      <w:r w:rsidR="00257A12">
        <w:rPr>
          <w:rFonts w:ascii="Calibri" w:hAnsi="Calibri"/>
          <w:sz w:val="20"/>
          <w:szCs w:val="20"/>
        </w:rPr>
        <w:t>6</w:t>
      </w:r>
    </w:p>
    <w:p w:rsidR="00164356" w:rsidRPr="003C56AA" w:rsidRDefault="00164356" w:rsidP="00164356">
      <w:pPr>
        <w:pStyle w:val="Tekstpodstawowy3"/>
        <w:jc w:val="both"/>
        <w:rPr>
          <w:rFonts w:ascii="Calibri" w:hAnsi="Calibri"/>
          <w:sz w:val="20"/>
          <w:szCs w:val="20"/>
        </w:rPr>
      </w:pPr>
      <w:r w:rsidRPr="003C56AA">
        <w:rPr>
          <w:rFonts w:ascii="Calibri" w:hAnsi="Calibri"/>
          <w:sz w:val="20"/>
          <w:szCs w:val="20"/>
        </w:rPr>
        <w:t>Zmiana postanowień zawartej umowy może nastąpić za zgodą stron wyrażoną na piśmie pod rygorem nieważności takiej zmiany.</w:t>
      </w:r>
    </w:p>
    <w:p w:rsidR="00164356" w:rsidRPr="003C56AA" w:rsidRDefault="00164356" w:rsidP="00164356">
      <w:pPr>
        <w:spacing w:before="120" w:line="120" w:lineRule="atLeast"/>
        <w:jc w:val="center"/>
        <w:rPr>
          <w:rFonts w:ascii="Calibri" w:hAnsi="Calibri"/>
          <w:sz w:val="20"/>
          <w:szCs w:val="20"/>
        </w:rPr>
      </w:pPr>
      <w:r w:rsidRPr="003C56AA">
        <w:rPr>
          <w:rFonts w:ascii="Calibri" w:hAnsi="Calibri"/>
          <w:sz w:val="20"/>
          <w:szCs w:val="20"/>
        </w:rPr>
        <w:lastRenderedPageBreak/>
        <w:sym w:font="Times New Roman" w:char="00A7"/>
      </w:r>
      <w:r w:rsidRPr="003C56AA">
        <w:rPr>
          <w:rFonts w:ascii="Calibri" w:hAnsi="Calibri"/>
          <w:sz w:val="20"/>
          <w:szCs w:val="20"/>
        </w:rPr>
        <w:t xml:space="preserve"> 2</w:t>
      </w:r>
      <w:r w:rsidR="00257A12">
        <w:rPr>
          <w:rFonts w:ascii="Calibri" w:hAnsi="Calibri"/>
          <w:sz w:val="20"/>
          <w:szCs w:val="20"/>
        </w:rPr>
        <w:t>7</w:t>
      </w:r>
    </w:p>
    <w:p w:rsidR="00164356" w:rsidRPr="003C56AA" w:rsidRDefault="00164356" w:rsidP="006D51F9">
      <w:pPr>
        <w:numPr>
          <w:ilvl w:val="0"/>
          <w:numId w:val="36"/>
        </w:numPr>
        <w:spacing w:line="120" w:lineRule="atLeast"/>
        <w:ind w:left="357" w:hanging="357"/>
        <w:jc w:val="both"/>
        <w:rPr>
          <w:rFonts w:ascii="Calibri" w:hAnsi="Calibri"/>
          <w:sz w:val="20"/>
          <w:szCs w:val="20"/>
        </w:rPr>
      </w:pPr>
      <w:r w:rsidRPr="003C56AA">
        <w:rPr>
          <w:rFonts w:ascii="Calibri" w:hAnsi="Calibri"/>
          <w:sz w:val="20"/>
          <w:szCs w:val="20"/>
        </w:rPr>
        <w:t>Spory mogące wyniknąć w związku z wykonywaniem przedmiotu umowy strony zobowiązują się przede wszystkim załatwić polubownie, a nie dające się usunąć wątpliwości poddają pod rozstrzygnięcie właściwego dla Zamawiającego sądu powszechnego.</w:t>
      </w:r>
    </w:p>
    <w:p w:rsidR="00164356" w:rsidRPr="003C56AA" w:rsidRDefault="00164356" w:rsidP="006D51F9">
      <w:pPr>
        <w:numPr>
          <w:ilvl w:val="0"/>
          <w:numId w:val="36"/>
        </w:numPr>
        <w:spacing w:line="120" w:lineRule="atLeast"/>
        <w:jc w:val="both"/>
        <w:rPr>
          <w:rFonts w:ascii="Calibri" w:hAnsi="Calibri"/>
          <w:sz w:val="20"/>
          <w:szCs w:val="20"/>
        </w:rPr>
      </w:pPr>
      <w:r w:rsidRPr="003C56AA">
        <w:rPr>
          <w:rFonts w:ascii="Calibri" w:hAnsi="Calibri"/>
          <w:sz w:val="20"/>
          <w:szCs w:val="20"/>
        </w:rPr>
        <w:t>W sprawach nieuregulowanych niniejszą umową stosuje się odpowiednie przepisy Ustawy z dnia 29 stycznia 2004 roku Prawo zamówień publicznych oraz odpowiednie przepisy Kodeksu Cywilnego.</w:t>
      </w:r>
    </w:p>
    <w:p w:rsidR="00672C13" w:rsidRDefault="00672C13" w:rsidP="00164356">
      <w:pPr>
        <w:keepNext/>
        <w:spacing w:before="120" w:line="120" w:lineRule="atLeast"/>
        <w:jc w:val="center"/>
        <w:rPr>
          <w:rFonts w:ascii="Calibri" w:hAnsi="Calibri"/>
          <w:sz w:val="20"/>
          <w:szCs w:val="20"/>
        </w:rPr>
      </w:pPr>
    </w:p>
    <w:p w:rsidR="00164356" w:rsidRPr="003C56AA" w:rsidRDefault="00164356" w:rsidP="00164356">
      <w:pPr>
        <w:keepNext/>
        <w:spacing w:before="120" w:line="120" w:lineRule="atLeast"/>
        <w:jc w:val="center"/>
        <w:rPr>
          <w:rFonts w:ascii="Calibri" w:hAnsi="Calibri"/>
          <w:sz w:val="20"/>
          <w:szCs w:val="20"/>
        </w:rPr>
      </w:pPr>
      <w:r w:rsidRPr="003C56AA">
        <w:rPr>
          <w:rFonts w:ascii="Calibri" w:hAnsi="Calibri"/>
          <w:sz w:val="20"/>
          <w:szCs w:val="20"/>
        </w:rPr>
        <w:t>§ 2</w:t>
      </w:r>
      <w:r w:rsidR="00257A12">
        <w:rPr>
          <w:rFonts w:ascii="Calibri" w:hAnsi="Calibri"/>
          <w:sz w:val="20"/>
          <w:szCs w:val="20"/>
        </w:rPr>
        <w:t>8</w:t>
      </w:r>
    </w:p>
    <w:p w:rsidR="00164356" w:rsidRPr="003C56AA" w:rsidRDefault="00164356" w:rsidP="00164356">
      <w:pPr>
        <w:spacing w:line="120" w:lineRule="atLeast"/>
        <w:jc w:val="both"/>
        <w:rPr>
          <w:rFonts w:ascii="Calibri" w:hAnsi="Calibri"/>
          <w:sz w:val="20"/>
          <w:szCs w:val="20"/>
        </w:rPr>
      </w:pPr>
      <w:r w:rsidRPr="003C56AA">
        <w:rPr>
          <w:rFonts w:ascii="Calibri" w:hAnsi="Calibri"/>
          <w:sz w:val="20"/>
          <w:szCs w:val="20"/>
        </w:rPr>
        <w:t xml:space="preserve">Umowę niniejszą sporządzono w trzech jednobrzmiących egzemplarzach, z czego </w:t>
      </w:r>
      <w:r w:rsidR="002A5541" w:rsidRPr="003C56AA">
        <w:rPr>
          <w:rFonts w:ascii="Calibri" w:hAnsi="Calibri"/>
          <w:sz w:val="20"/>
          <w:szCs w:val="20"/>
        </w:rPr>
        <w:t>dwa</w:t>
      </w:r>
      <w:r w:rsidRPr="003C56AA">
        <w:rPr>
          <w:rFonts w:ascii="Calibri" w:hAnsi="Calibri"/>
          <w:sz w:val="20"/>
          <w:szCs w:val="20"/>
        </w:rPr>
        <w:t xml:space="preserve"> otrzymuje Zamawiający, </w:t>
      </w:r>
      <w:r w:rsidR="00A80DEB" w:rsidRPr="003C56AA">
        <w:rPr>
          <w:rFonts w:ascii="Calibri" w:hAnsi="Calibri"/>
          <w:sz w:val="20"/>
          <w:szCs w:val="20"/>
        </w:rPr>
        <w:br/>
      </w:r>
      <w:r w:rsidRPr="003C56AA">
        <w:rPr>
          <w:rFonts w:ascii="Calibri" w:hAnsi="Calibri"/>
          <w:sz w:val="20"/>
          <w:szCs w:val="20"/>
        </w:rPr>
        <w:t>a jeden Wykonawca.</w:t>
      </w:r>
    </w:p>
    <w:p w:rsidR="00164356" w:rsidRPr="003C56AA" w:rsidRDefault="00164356" w:rsidP="00164356">
      <w:pPr>
        <w:spacing w:line="120" w:lineRule="atLeast"/>
        <w:jc w:val="both"/>
        <w:rPr>
          <w:rFonts w:ascii="Calibri" w:hAnsi="Calibri"/>
          <w:sz w:val="20"/>
          <w:szCs w:val="20"/>
        </w:rPr>
      </w:pPr>
    </w:p>
    <w:p w:rsidR="00164356" w:rsidRPr="00D22543" w:rsidRDefault="00164356" w:rsidP="00164356">
      <w:pPr>
        <w:spacing w:line="120" w:lineRule="atLeast"/>
        <w:jc w:val="both"/>
        <w:rPr>
          <w:rFonts w:ascii="Calibri" w:hAnsi="Calibri"/>
          <w:sz w:val="20"/>
          <w:szCs w:val="20"/>
        </w:rPr>
      </w:pPr>
      <w:r w:rsidRPr="00D22543">
        <w:rPr>
          <w:rFonts w:ascii="Calibri" w:hAnsi="Calibri"/>
          <w:sz w:val="20"/>
          <w:szCs w:val="20"/>
        </w:rPr>
        <w:t>Integralną część umowy stanowią załączniki:</w:t>
      </w:r>
    </w:p>
    <w:p w:rsidR="00164356" w:rsidRPr="00D22543" w:rsidRDefault="00164356" w:rsidP="002A40CE">
      <w:pPr>
        <w:numPr>
          <w:ilvl w:val="1"/>
          <w:numId w:val="13"/>
        </w:numPr>
        <w:spacing w:line="120" w:lineRule="atLeast"/>
        <w:jc w:val="both"/>
        <w:rPr>
          <w:rFonts w:ascii="Calibri" w:hAnsi="Calibri"/>
          <w:sz w:val="20"/>
          <w:szCs w:val="20"/>
        </w:rPr>
      </w:pPr>
      <w:r w:rsidRPr="00D22543">
        <w:rPr>
          <w:rFonts w:ascii="Calibri" w:hAnsi="Calibri"/>
          <w:sz w:val="20"/>
          <w:szCs w:val="20"/>
        </w:rPr>
        <w:t>Oferta Wykonawcy</w:t>
      </w:r>
    </w:p>
    <w:p w:rsidR="00164356" w:rsidRPr="00D22543" w:rsidRDefault="00164356" w:rsidP="002A40CE">
      <w:pPr>
        <w:numPr>
          <w:ilvl w:val="1"/>
          <w:numId w:val="13"/>
        </w:numPr>
        <w:spacing w:line="120" w:lineRule="atLeast"/>
        <w:jc w:val="both"/>
        <w:rPr>
          <w:rFonts w:ascii="Calibri" w:hAnsi="Calibri"/>
          <w:sz w:val="20"/>
          <w:szCs w:val="20"/>
        </w:rPr>
      </w:pPr>
      <w:r w:rsidRPr="00D22543">
        <w:rPr>
          <w:rFonts w:ascii="Calibri" w:hAnsi="Calibri"/>
          <w:sz w:val="20"/>
          <w:szCs w:val="20"/>
        </w:rPr>
        <w:t>Wzór karty gwarancyjnej</w:t>
      </w:r>
    </w:p>
    <w:p w:rsidR="006F0694" w:rsidRPr="00D22543" w:rsidRDefault="006F0694" w:rsidP="002A40CE">
      <w:pPr>
        <w:numPr>
          <w:ilvl w:val="1"/>
          <w:numId w:val="13"/>
        </w:numPr>
        <w:spacing w:line="120" w:lineRule="atLeast"/>
        <w:jc w:val="both"/>
        <w:rPr>
          <w:rFonts w:ascii="Calibri" w:hAnsi="Calibri"/>
          <w:sz w:val="20"/>
          <w:szCs w:val="20"/>
        </w:rPr>
      </w:pPr>
      <w:r w:rsidRPr="00D22543">
        <w:rPr>
          <w:rFonts w:ascii="Calibri" w:hAnsi="Calibri"/>
          <w:sz w:val="20"/>
          <w:szCs w:val="20"/>
        </w:rPr>
        <w:t>Protokół odbioru dokumentacji projektowej</w:t>
      </w:r>
    </w:p>
    <w:p w:rsidR="00164356" w:rsidRPr="00D22543" w:rsidRDefault="00164356" w:rsidP="002A40CE">
      <w:pPr>
        <w:numPr>
          <w:ilvl w:val="1"/>
          <w:numId w:val="13"/>
        </w:numPr>
        <w:spacing w:line="120" w:lineRule="atLeast"/>
        <w:jc w:val="both"/>
        <w:rPr>
          <w:rFonts w:ascii="Calibri" w:hAnsi="Calibri"/>
          <w:sz w:val="20"/>
          <w:szCs w:val="20"/>
        </w:rPr>
      </w:pPr>
      <w:r w:rsidRPr="00D22543">
        <w:rPr>
          <w:rFonts w:ascii="Calibri" w:hAnsi="Calibri"/>
          <w:sz w:val="20"/>
          <w:szCs w:val="20"/>
        </w:rPr>
        <w:t xml:space="preserve">Protokół odbioru końcowego </w:t>
      </w:r>
    </w:p>
    <w:p w:rsidR="00164356" w:rsidRPr="00D22543" w:rsidRDefault="00B525A9" w:rsidP="002A40CE">
      <w:pPr>
        <w:numPr>
          <w:ilvl w:val="1"/>
          <w:numId w:val="13"/>
        </w:numPr>
        <w:spacing w:line="120" w:lineRule="atLeast"/>
        <w:jc w:val="both"/>
        <w:rPr>
          <w:rFonts w:ascii="Calibri" w:hAnsi="Calibri"/>
          <w:color w:val="FF0000"/>
          <w:sz w:val="20"/>
          <w:szCs w:val="20"/>
        </w:rPr>
      </w:pPr>
      <w:bookmarkStart w:id="5" w:name="_GoBack"/>
      <w:bookmarkEnd w:id="5"/>
      <w:r w:rsidRPr="00D22543">
        <w:rPr>
          <w:rFonts w:ascii="Calibri" w:hAnsi="Calibri"/>
          <w:sz w:val="20"/>
          <w:szCs w:val="20"/>
        </w:rPr>
        <w:t>Zaproszenie do złożenia oferty</w:t>
      </w:r>
    </w:p>
    <w:p w:rsidR="004C4E3C" w:rsidRPr="00D22543" w:rsidRDefault="004C4E3C" w:rsidP="00164356">
      <w:pPr>
        <w:rPr>
          <w:rFonts w:ascii="Calibri" w:hAnsi="Calibri"/>
          <w:color w:val="FF0000"/>
        </w:rPr>
      </w:pPr>
    </w:p>
    <w:p w:rsidR="00164356" w:rsidRPr="00D22543" w:rsidRDefault="00164356" w:rsidP="00A80DEB">
      <w:pPr>
        <w:jc w:val="center"/>
        <w:rPr>
          <w:rFonts w:ascii="Calibri" w:hAnsi="Calibri"/>
        </w:rPr>
      </w:pPr>
      <w:bookmarkStart w:id="6" w:name="_Hlk533635295"/>
      <w:r w:rsidRPr="00D22543">
        <w:rPr>
          <w:rFonts w:ascii="Calibri" w:hAnsi="Calibri"/>
        </w:rPr>
        <w:t>WYKONAWCA</w:t>
      </w:r>
      <w:r w:rsidRPr="00D22543">
        <w:rPr>
          <w:rFonts w:ascii="Calibri" w:hAnsi="Calibri"/>
        </w:rPr>
        <w:tab/>
      </w:r>
      <w:r w:rsidRPr="00D22543">
        <w:rPr>
          <w:rFonts w:ascii="Calibri" w:hAnsi="Calibri"/>
        </w:rPr>
        <w:tab/>
      </w:r>
      <w:r w:rsidRPr="00D22543">
        <w:rPr>
          <w:rFonts w:ascii="Calibri" w:hAnsi="Calibri"/>
        </w:rPr>
        <w:tab/>
      </w:r>
      <w:r w:rsidRPr="00D22543">
        <w:rPr>
          <w:rFonts w:ascii="Calibri" w:hAnsi="Calibri"/>
        </w:rPr>
        <w:tab/>
      </w:r>
      <w:r w:rsidRPr="00D22543">
        <w:rPr>
          <w:rFonts w:ascii="Calibri" w:hAnsi="Calibri"/>
        </w:rPr>
        <w:tab/>
      </w:r>
      <w:r w:rsidRPr="00D22543">
        <w:rPr>
          <w:rFonts w:ascii="Calibri" w:hAnsi="Calibri"/>
        </w:rPr>
        <w:tab/>
      </w:r>
      <w:r w:rsidRPr="00D22543">
        <w:rPr>
          <w:rFonts w:ascii="Calibri" w:hAnsi="Calibri"/>
        </w:rPr>
        <w:tab/>
        <w:t>ZAMAWIAJĄCY</w:t>
      </w:r>
    </w:p>
    <w:bookmarkEnd w:id="6"/>
    <w:p w:rsidR="00164356" w:rsidRPr="000A3208" w:rsidRDefault="00164356" w:rsidP="00F54C03">
      <w:pPr>
        <w:jc w:val="right"/>
        <w:rPr>
          <w:rFonts w:ascii="Calibri" w:hAnsi="Calibri"/>
          <w:sz w:val="16"/>
          <w:szCs w:val="16"/>
        </w:rPr>
      </w:pPr>
      <w:r w:rsidRPr="00D22543">
        <w:rPr>
          <w:rFonts w:ascii="Calibri" w:eastAsia="TimesNewRomanPSMT" w:hAnsi="Calibri"/>
          <w:color w:val="FF0000"/>
        </w:rPr>
        <w:br w:type="page"/>
      </w:r>
      <w:r w:rsidRPr="000A3208">
        <w:rPr>
          <w:rFonts w:ascii="Calibri" w:hAnsi="Calibri"/>
          <w:sz w:val="16"/>
          <w:szCs w:val="16"/>
        </w:rPr>
        <w:lastRenderedPageBreak/>
        <w:t xml:space="preserve">Załącznik nr </w:t>
      </w:r>
      <w:r w:rsidR="00AA2F09" w:rsidRPr="000A3208">
        <w:rPr>
          <w:rFonts w:ascii="Calibri" w:hAnsi="Calibri"/>
          <w:sz w:val="16"/>
          <w:szCs w:val="16"/>
        </w:rPr>
        <w:t>2</w:t>
      </w:r>
      <w:r w:rsidRPr="000A3208">
        <w:rPr>
          <w:rFonts w:ascii="Calibri" w:hAnsi="Calibri"/>
          <w:sz w:val="16"/>
          <w:szCs w:val="16"/>
        </w:rPr>
        <w:t xml:space="preserve"> do umowy</w:t>
      </w:r>
    </w:p>
    <w:p w:rsidR="00164356" w:rsidRPr="000A3208" w:rsidRDefault="00164356" w:rsidP="00164356">
      <w:pPr>
        <w:spacing w:after="200" w:line="276" w:lineRule="auto"/>
        <w:rPr>
          <w:rFonts w:ascii="Calibri" w:hAnsi="Calibri" w:cs="Tahoma"/>
          <w:b/>
          <w:sz w:val="20"/>
          <w:szCs w:val="20"/>
        </w:rPr>
      </w:pPr>
    </w:p>
    <w:p w:rsidR="00164356" w:rsidRPr="000A3208" w:rsidRDefault="00164356" w:rsidP="00164356">
      <w:pPr>
        <w:autoSpaceDE w:val="0"/>
        <w:autoSpaceDN w:val="0"/>
        <w:adjustRightInd w:val="0"/>
        <w:spacing w:line="276" w:lineRule="auto"/>
        <w:jc w:val="center"/>
        <w:rPr>
          <w:rFonts w:ascii="Calibri" w:hAnsi="Calibri" w:cs="Tahoma"/>
          <w:b/>
          <w:bCs/>
          <w:sz w:val="20"/>
          <w:szCs w:val="20"/>
        </w:rPr>
      </w:pPr>
      <w:r w:rsidRPr="000A3208">
        <w:rPr>
          <w:rFonts w:ascii="Calibri" w:hAnsi="Calibri" w:cs="Tahoma"/>
          <w:b/>
          <w:bCs/>
          <w:sz w:val="20"/>
          <w:szCs w:val="20"/>
        </w:rPr>
        <w:t>KARTA GWARANCYJNA (GWARANCJA JAKOŚCI)</w:t>
      </w:r>
    </w:p>
    <w:p w:rsidR="00164356" w:rsidRPr="000A3208" w:rsidRDefault="0051210E" w:rsidP="00164356">
      <w:pPr>
        <w:autoSpaceDE w:val="0"/>
        <w:autoSpaceDN w:val="0"/>
        <w:adjustRightInd w:val="0"/>
        <w:spacing w:line="276" w:lineRule="auto"/>
        <w:jc w:val="center"/>
        <w:rPr>
          <w:rFonts w:ascii="Calibri" w:hAnsi="Calibri" w:cs="Tahoma"/>
          <w:b/>
          <w:bCs/>
          <w:sz w:val="20"/>
          <w:szCs w:val="20"/>
        </w:rPr>
      </w:pPr>
      <w:r w:rsidRPr="000A3208">
        <w:rPr>
          <w:rFonts w:ascii="Calibri" w:hAnsi="Calibri" w:cs="Tahoma"/>
          <w:b/>
          <w:bCs/>
          <w:sz w:val="20"/>
          <w:szCs w:val="20"/>
        </w:rPr>
        <w:t>w</w:t>
      </w:r>
      <w:r w:rsidR="00164356" w:rsidRPr="000A3208">
        <w:rPr>
          <w:rFonts w:ascii="Calibri" w:hAnsi="Calibri" w:cs="Tahoma"/>
          <w:b/>
          <w:bCs/>
          <w:sz w:val="20"/>
          <w:szCs w:val="20"/>
        </w:rPr>
        <w:t>ykonan</w:t>
      </w:r>
      <w:r w:rsidR="00B714BE" w:rsidRPr="000A3208">
        <w:rPr>
          <w:rFonts w:ascii="Calibri" w:hAnsi="Calibri" w:cs="Tahoma"/>
          <w:b/>
          <w:bCs/>
          <w:sz w:val="20"/>
          <w:szCs w:val="20"/>
        </w:rPr>
        <w:t>ej usługi</w:t>
      </w:r>
    </w:p>
    <w:p w:rsidR="00164356" w:rsidRPr="000A3208" w:rsidRDefault="00164356" w:rsidP="00164356">
      <w:pPr>
        <w:autoSpaceDE w:val="0"/>
        <w:autoSpaceDN w:val="0"/>
        <w:adjustRightInd w:val="0"/>
        <w:spacing w:line="276" w:lineRule="auto"/>
        <w:jc w:val="center"/>
        <w:rPr>
          <w:rFonts w:ascii="Calibri" w:hAnsi="Calibri" w:cs="Tahoma"/>
          <w:b/>
          <w:bCs/>
          <w:sz w:val="20"/>
          <w:szCs w:val="20"/>
        </w:rPr>
      </w:pPr>
    </w:p>
    <w:p w:rsidR="00164356" w:rsidRPr="000A3208" w:rsidRDefault="00164356" w:rsidP="00164356">
      <w:pPr>
        <w:autoSpaceDE w:val="0"/>
        <w:autoSpaceDN w:val="0"/>
        <w:adjustRightInd w:val="0"/>
        <w:spacing w:line="276" w:lineRule="auto"/>
        <w:ind w:left="993" w:hanging="993"/>
        <w:jc w:val="both"/>
        <w:rPr>
          <w:rFonts w:ascii="Calibri" w:hAnsi="Calibri" w:cs="Tahoma"/>
          <w:b/>
          <w:bCs/>
          <w:sz w:val="20"/>
          <w:szCs w:val="20"/>
        </w:rPr>
      </w:pPr>
      <w:r w:rsidRPr="000A3208">
        <w:rPr>
          <w:rFonts w:ascii="Calibri" w:hAnsi="Calibri" w:cs="Tahoma"/>
          <w:b/>
          <w:sz w:val="20"/>
          <w:szCs w:val="20"/>
        </w:rPr>
        <w:t xml:space="preserve">dotyczy: </w:t>
      </w:r>
      <w:r w:rsidRPr="000A3208">
        <w:rPr>
          <w:rFonts w:ascii="Calibri" w:hAnsi="Calibri" w:cs="Tahoma"/>
          <w:b/>
          <w:bCs/>
          <w:sz w:val="20"/>
          <w:szCs w:val="20"/>
        </w:rPr>
        <w:t xml:space="preserve">zgodnie z zapisami umowy nr …………………  z dnia ……………….     </w:t>
      </w:r>
    </w:p>
    <w:p w:rsidR="00164356" w:rsidRPr="000A3208" w:rsidRDefault="00164356" w:rsidP="00164356">
      <w:pPr>
        <w:autoSpaceDE w:val="0"/>
        <w:autoSpaceDN w:val="0"/>
        <w:adjustRightInd w:val="0"/>
        <w:spacing w:line="276" w:lineRule="auto"/>
        <w:ind w:left="993"/>
        <w:jc w:val="both"/>
        <w:rPr>
          <w:rFonts w:ascii="Calibri" w:hAnsi="Calibri" w:cs="Tahoma"/>
          <w:b/>
          <w:sz w:val="20"/>
          <w:szCs w:val="20"/>
        </w:rPr>
      </w:pPr>
      <w:r w:rsidRPr="000A3208">
        <w:rPr>
          <w:rFonts w:ascii="Calibri" w:hAnsi="Calibri" w:cs="Tahoma"/>
          <w:bCs/>
          <w:i/>
          <w:sz w:val="20"/>
          <w:szCs w:val="20"/>
        </w:rPr>
        <w:t>* - odpowiednio do rozstrzygnięcia przetargowego</w:t>
      </w:r>
    </w:p>
    <w:p w:rsidR="00164356" w:rsidRPr="000A3208" w:rsidRDefault="00164356" w:rsidP="00164356">
      <w:pPr>
        <w:autoSpaceDE w:val="0"/>
        <w:autoSpaceDN w:val="0"/>
        <w:adjustRightInd w:val="0"/>
        <w:spacing w:line="276" w:lineRule="auto"/>
        <w:rPr>
          <w:rFonts w:ascii="Calibri" w:hAnsi="Calibri" w:cs="Tahoma"/>
          <w:sz w:val="20"/>
          <w:szCs w:val="20"/>
        </w:rPr>
      </w:pPr>
    </w:p>
    <w:p w:rsidR="00164356" w:rsidRPr="000A3208" w:rsidRDefault="00164356" w:rsidP="002A40CE">
      <w:pPr>
        <w:numPr>
          <w:ilvl w:val="0"/>
          <w:numId w:val="17"/>
        </w:numPr>
        <w:tabs>
          <w:tab w:val="num" w:pos="720"/>
        </w:tabs>
        <w:spacing w:line="276" w:lineRule="auto"/>
        <w:ind w:left="426" w:hanging="426"/>
        <w:jc w:val="both"/>
        <w:rPr>
          <w:rFonts w:ascii="Calibri" w:hAnsi="Calibri" w:cs="Tahoma"/>
          <w:sz w:val="20"/>
          <w:szCs w:val="20"/>
          <w:u w:val="single"/>
          <w:lang w:eastAsia="en-US"/>
        </w:rPr>
      </w:pPr>
      <w:r w:rsidRPr="000A3208">
        <w:rPr>
          <w:rFonts w:ascii="Calibri" w:hAnsi="Calibri" w:cs="Tahoma"/>
          <w:sz w:val="20"/>
          <w:szCs w:val="20"/>
          <w:u w:val="single"/>
          <w:lang w:eastAsia="en-US"/>
        </w:rPr>
        <w:t>Gwarantem jest:</w:t>
      </w:r>
    </w:p>
    <w:p w:rsidR="00164356" w:rsidRPr="000A3208" w:rsidRDefault="00164356" w:rsidP="00164356">
      <w:pPr>
        <w:tabs>
          <w:tab w:val="left" w:leader="dot" w:pos="3420"/>
        </w:tabs>
        <w:spacing w:line="276" w:lineRule="auto"/>
        <w:ind w:firstLine="426"/>
        <w:jc w:val="both"/>
        <w:rPr>
          <w:rFonts w:ascii="Calibri" w:hAnsi="Calibri" w:cs="Tahoma"/>
          <w:sz w:val="20"/>
          <w:szCs w:val="20"/>
          <w:lang w:eastAsia="en-US"/>
        </w:rPr>
      </w:pPr>
      <w:r w:rsidRPr="000A3208">
        <w:rPr>
          <w:rFonts w:ascii="Calibri" w:hAnsi="Calibri" w:cs="Tahoma"/>
          <w:sz w:val="20"/>
          <w:szCs w:val="20"/>
          <w:lang w:eastAsia="en-US"/>
        </w:rPr>
        <w:tab/>
      </w:r>
    </w:p>
    <w:p w:rsidR="00164356" w:rsidRPr="000A3208" w:rsidRDefault="00164356" w:rsidP="00164356">
      <w:pPr>
        <w:tabs>
          <w:tab w:val="left" w:leader="dot" w:pos="3420"/>
        </w:tabs>
        <w:spacing w:line="276" w:lineRule="auto"/>
        <w:ind w:firstLine="426"/>
        <w:jc w:val="both"/>
        <w:rPr>
          <w:rFonts w:ascii="Calibri" w:hAnsi="Calibri" w:cs="Tahoma"/>
          <w:sz w:val="20"/>
          <w:szCs w:val="20"/>
          <w:lang w:eastAsia="en-US"/>
        </w:rPr>
      </w:pPr>
      <w:r w:rsidRPr="000A3208">
        <w:rPr>
          <w:rFonts w:ascii="Calibri" w:hAnsi="Calibri" w:cs="Tahoma"/>
          <w:sz w:val="20"/>
          <w:szCs w:val="20"/>
          <w:lang w:eastAsia="en-US"/>
        </w:rPr>
        <w:tab/>
      </w:r>
    </w:p>
    <w:p w:rsidR="00164356" w:rsidRPr="000A3208" w:rsidRDefault="00164356" w:rsidP="00164356">
      <w:pPr>
        <w:tabs>
          <w:tab w:val="left" w:leader="dot" w:pos="3420"/>
        </w:tabs>
        <w:spacing w:line="276" w:lineRule="auto"/>
        <w:ind w:firstLine="426"/>
        <w:jc w:val="both"/>
        <w:rPr>
          <w:rFonts w:ascii="Calibri" w:hAnsi="Calibri" w:cs="Tahoma"/>
          <w:sz w:val="20"/>
          <w:szCs w:val="20"/>
          <w:lang w:eastAsia="en-US"/>
        </w:rPr>
      </w:pPr>
      <w:r w:rsidRPr="000A3208">
        <w:rPr>
          <w:rFonts w:ascii="Calibri" w:hAnsi="Calibri" w:cs="Tahoma"/>
          <w:sz w:val="20"/>
          <w:szCs w:val="20"/>
          <w:lang w:eastAsia="en-US"/>
        </w:rPr>
        <w:tab/>
      </w:r>
    </w:p>
    <w:p w:rsidR="00164356" w:rsidRPr="000A3208" w:rsidRDefault="00164356" w:rsidP="00164356">
      <w:pPr>
        <w:tabs>
          <w:tab w:val="left" w:leader="dot" w:pos="3420"/>
        </w:tabs>
        <w:spacing w:line="276" w:lineRule="auto"/>
        <w:ind w:firstLine="426"/>
        <w:jc w:val="both"/>
        <w:rPr>
          <w:rFonts w:ascii="Calibri" w:hAnsi="Calibri" w:cs="Tahoma"/>
          <w:sz w:val="20"/>
          <w:szCs w:val="20"/>
          <w:lang w:eastAsia="en-US"/>
        </w:rPr>
      </w:pPr>
      <w:r w:rsidRPr="000A3208">
        <w:rPr>
          <w:rFonts w:ascii="Calibri" w:hAnsi="Calibri" w:cs="Tahoma"/>
          <w:sz w:val="20"/>
          <w:szCs w:val="20"/>
          <w:lang w:eastAsia="en-US"/>
        </w:rPr>
        <w:t>będący Wykonawcą umowy nr …………..</w:t>
      </w:r>
    </w:p>
    <w:p w:rsidR="00164356" w:rsidRPr="000A3208" w:rsidRDefault="00164356" w:rsidP="00164356">
      <w:pPr>
        <w:spacing w:line="276" w:lineRule="auto"/>
        <w:jc w:val="both"/>
        <w:rPr>
          <w:rFonts w:ascii="Calibri" w:hAnsi="Calibri" w:cs="Tahoma"/>
          <w:sz w:val="20"/>
          <w:szCs w:val="20"/>
          <w:lang w:eastAsia="en-US"/>
        </w:rPr>
      </w:pPr>
    </w:p>
    <w:p w:rsidR="00164356" w:rsidRPr="000A3208" w:rsidRDefault="00164356" w:rsidP="002A40CE">
      <w:pPr>
        <w:numPr>
          <w:ilvl w:val="0"/>
          <w:numId w:val="17"/>
        </w:numPr>
        <w:tabs>
          <w:tab w:val="num" w:pos="720"/>
        </w:tabs>
        <w:spacing w:line="276" w:lineRule="auto"/>
        <w:ind w:left="426" w:hanging="426"/>
        <w:jc w:val="both"/>
        <w:rPr>
          <w:rFonts w:ascii="Calibri" w:hAnsi="Calibri" w:cs="Tahoma"/>
          <w:sz w:val="20"/>
          <w:szCs w:val="20"/>
          <w:u w:val="single"/>
          <w:lang w:eastAsia="en-US"/>
        </w:rPr>
      </w:pPr>
      <w:r w:rsidRPr="000A3208">
        <w:rPr>
          <w:rFonts w:ascii="Calibri" w:hAnsi="Calibri" w:cs="Tahoma"/>
          <w:sz w:val="20"/>
          <w:szCs w:val="20"/>
          <w:u w:val="single"/>
          <w:lang w:eastAsia="en-US"/>
        </w:rPr>
        <w:t>Uprawnionym z tytułu Gwarancji jest:</w:t>
      </w:r>
    </w:p>
    <w:p w:rsidR="00164356" w:rsidRPr="000A3208" w:rsidRDefault="00164356" w:rsidP="00164356">
      <w:pPr>
        <w:widowControl w:val="0"/>
        <w:adjustRightInd w:val="0"/>
        <w:spacing w:line="276" w:lineRule="auto"/>
        <w:ind w:firstLine="284"/>
        <w:jc w:val="both"/>
        <w:textAlignment w:val="baseline"/>
        <w:rPr>
          <w:rFonts w:ascii="Calibri" w:hAnsi="Calibri" w:cs="Tahoma"/>
          <w:sz w:val="20"/>
          <w:szCs w:val="20"/>
        </w:rPr>
      </w:pPr>
      <w:r w:rsidRPr="000A3208">
        <w:rPr>
          <w:rFonts w:ascii="Calibri" w:hAnsi="Calibri" w:cs="Tahoma"/>
          <w:sz w:val="20"/>
          <w:szCs w:val="20"/>
        </w:rPr>
        <w:t>Gmina i Miasto Lwówek Śląski</w:t>
      </w:r>
    </w:p>
    <w:p w:rsidR="00164356" w:rsidRPr="000A3208" w:rsidRDefault="00164356" w:rsidP="00164356">
      <w:pPr>
        <w:pStyle w:val="Akapitzlist"/>
        <w:widowControl w:val="0"/>
        <w:adjustRightInd w:val="0"/>
        <w:jc w:val="both"/>
        <w:textAlignment w:val="baseline"/>
        <w:rPr>
          <w:rFonts w:cs="Tahoma"/>
          <w:sz w:val="20"/>
          <w:szCs w:val="20"/>
        </w:rPr>
      </w:pPr>
      <w:r w:rsidRPr="000A3208">
        <w:rPr>
          <w:rFonts w:cs="Tahoma"/>
          <w:sz w:val="20"/>
          <w:szCs w:val="20"/>
        </w:rPr>
        <w:t>z siedzibą przy Al. Wojska Polskiego 25A</w:t>
      </w:r>
    </w:p>
    <w:p w:rsidR="00164356" w:rsidRPr="000A3208" w:rsidRDefault="00164356" w:rsidP="00164356">
      <w:pPr>
        <w:pStyle w:val="Akapitzlist"/>
        <w:widowControl w:val="0"/>
        <w:adjustRightInd w:val="0"/>
        <w:jc w:val="both"/>
        <w:textAlignment w:val="baseline"/>
        <w:rPr>
          <w:rFonts w:cs="Tahoma"/>
          <w:sz w:val="20"/>
          <w:szCs w:val="20"/>
        </w:rPr>
      </w:pPr>
      <w:r w:rsidRPr="000A3208">
        <w:rPr>
          <w:rFonts w:cs="Tahoma"/>
          <w:sz w:val="20"/>
          <w:szCs w:val="20"/>
        </w:rPr>
        <w:t>59-600 Lwówek Śląski</w:t>
      </w:r>
    </w:p>
    <w:p w:rsidR="00164356" w:rsidRPr="000A3208" w:rsidRDefault="00164356" w:rsidP="00164356">
      <w:pPr>
        <w:pStyle w:val="Akapitzlist"/>
        <w:widowControl w:val="0"/>
        <w:adjustRightInd w:val="0"/>
        <w:jc w:val="both"/>
        <w:textAlignment w:val="baseline"/>
        <w:rPr>
          <w:rFonts w:cs="Tahoma"/>
          <w:sz w:val="20"/>
          <w:szCs w:val="20"/>
        </w:rPr>
      </w:pPr>
      <w:r w:rsidRPr="000A3208">
        <w:rPr>
          <w:rFonts w:cs="Tahoma"/>
          <w:sz w:val="20"/>
          <w:szCs w:val="20"/>
        </w:rPr>
        <w:t>NIP 616-10-03-030, REGON: 230821670</w:t>
      </w:r>
    </w:p>
    <w:p w:rsidR="00164356" w:rsidRPr="00C33E56" w:rsidRDefault="00164356" w:rsidP="00164356">
      <w:pPr>
        <w:spacing w:line="276" w:lineRule="auto"/>
        <w:ind w:left="425"/>
        <w:jc w:val="both"/>
        <w:rPr>
          <w:rFonts w:ascii="Calibri" w:hAnsi="Calibri" w:cs="Tahoma"/>
          <w:sz w:val="20"/>
          <w:szCs w:val="20"/>
          <w:lang w:eastAsia="en-US"/>
        </w:rPr>
      </w:pPr>
      <w:r w:rsidRPr="00C33E56">
        <w:rPr>
          <w:rFonts w:ascii="Calibri" w:hAnsi="Calibri" w:cs="Tahoma"/>
          <w:sz w:val="20"/>
          <w:szCs w:val="20"/>
          <w:lang w:eastAsia="en-US"/>
        </w:rPr>
        <w:t>zwana dalej Zamawiającym.</w:t>
      </w:r>
    </w:p>
    <w:p w:rsidR="00164356" w:rsidRPr="00C33E56" w:rsidRDefault="00164356" w:rsidP="00061E71">
      <w:pPr>
        <w:numPr>
          <w:ilvl w:val="0"/>
          <w:numId w:val="17"/>
        </w:numPr>
        <w:spacing w:before="120" w:line="276" w:lineRule="auto"/>
        <w:ind w:left="426" w:hanging="426"/>
        <w:jc w:val="both"/>
        <w:rPr>
          <w:rFonts w:ascii="Calibri" w:hAnsi="Calibri" w:cs="Tahoma"/>
          <w:sz w:val="20"/>
          <w:szCs w:val="20"/>
          <w:lang w:eastAsia="en-US"/>
        </w:rPr>
      </w:pPr>
      <w:r w:rsidRPr="00C33E56">
        <w:rPr>
          <w:rFonts w:ascii="Calibri" w:hAnsi="Calibri" w:cs="Tahoma"/>
          <w:sz w:val="20"/>
          <w:szCs w:val="20"/>
          <w:lang w:eastAsia="en-US"/>
        </w:rPr>
        <w:t>Niniejsza Karta Gwarancyjna</w:t>
      </w:r>
      <w:r w:rsidR="00A41367" w:rsidRPr="00C33E56">
        <w:rPr>
          <w:rFonts w:ascii="Calibri" w:hAnsi="Calibri" w:cs="Tahoma"/>
          <w:sz w:val="20"/>
          <w:szCs w:val="20"/>
          <w:lang w:eastAsia="en-US"/>
        </w:rPr>
        <w:t xml:space="preserve"> obejmuje wykonanie przedmiotu umowy polegającego</w:t>
      </w:r>
      <w:r w:rsidR="008517D2" w:rsidRPr="00C33E56">
        <w:rPr>
          <w:rFonts w:ascii="Calibri" w:hAnsi="Calibri" w:cs="Tahoma"/>
          <w:sz w:val="20"/>
          <w:szCs w:val="20"/>
          <w:lang w:eastAsia="en-US"/>
        </w:rPr>
        <w:t xml:space="preserve"> na </w:t>
      </w:r>
      <w:r w:rsidR="00C42AD9" w:rsidRPr="00C33E56">
        <w:rPr>
          <w:rFonts w:ascii="Calibri" w:hAnsi="Calibri" w:cs="Tahoma"/>
          <w:sz w:val="20"/>
          <w:szCs w:val="20"/>
          <w:lang w:eastAsia="en-US"/>
        </w:rPr>
        <w:t>o</w:t>
      </w:r>
      <w:r w:rsidR="008517D2" w:rsidRPr="00C33E56">
        <w:rPr>
          <w:rFonts w:ascii="Calibri" w:hAnsi="Calibri" w:cs="Tahoma"/>
          <w:sz w:val="20"/>
          <w:szCs w:val="20"/>
          <w:lang w:eastAsia="en-US"/>
        </w:rPr>
        <w:t xml:space="preserve">pracowaniu </w:t>
      </w:r>
      <w:r w:rsidR="00A41367" w:rsidRPr="00C33E56">
        <w:rPr>
          <w:rFonts w:ascii="Calibri" w:hAnsi="Calibri" w:cs="Tahoma"/>
          <w:sz w:val="20"/>
          <w:szCs w:val="20"/>
          <w:lang w:eastAsia="en-US"/>
        </w:rPr>
        <w:t xml:space="preserve">koncepcji </w:t>
      </w:r>
      <w:r w:rsidR="00061E71" w:rsidRPr="00C33E56">
        <w:rPr>
          <w:rFonts w:ascii="Calibri" w:hAnsi="Calibri" w:cs="Tahoma"/>
          <w:sz w:val="20"/>
          <w:szCs w:val="20"/>
          <w:lang w:eastAsia="en-US"/>
        </w:rPr>
        <w:t>i</w:t>
      </w:r>
      <w:r w:rsidR="00C33E56" w:rsidRPr="00C33E56">
        <w:rPr>
          <w:rFonts w:ascii="Calibri" w:hAnsi="Calibri" w:cs="Tahoma"/>
          <w:sz w:val="20"/>
          <w:szCs w:val="20"/>
          <w:lang w:eastAsia="en-US"/>
        </w:rPr>
        <w:t xml:space="preserve"> projektu wykonawczego oraz na</w:t>
      </w:r>
      <w:r w:rsidR="00061E71" w:rsidRPr="00C33E56">
        <w:rPr>
          <w:rFonts w:ascii="Calibri" w:hAnsi="Calibri" w:cs="Tahoma"/>
          <w:sz w:val="20"/>
          <w:szCs w:val="20"/>
          <w:lang w:eastAsia="en-US"/>
        </w:rPr>
        <w:t xml:space="preserve"> wykonaniu wystawy multimedialnej w Ratuszu w Lwówku Śląskim pn. </w:t>
      </w:r>
      <w:r w:rsidR="00C42AD9" w:rsidRPr="00C33E56">
        <w:rPr>
          <w:rFonts w:ascii="Calibri" w:hAnsi="Calibri" w:cs="Tahoma"/>
          <w:sz w:val="20"/>
          <w:szCs w:val="20"/>
          <w:lang w:eastAsia="en-US"/>
        </w:rPr>
        <w:t>„</w:t>
      </w:r>
      <w:r w:rsidR="00061E71" w:rsidRPr="00C33E56">
        <w:rPr>
          <w:rFonts w:ascii="Calibri" w:hAnsi="Calibri" w:cs="Tahoma"/>
          <w:sz w:val="20"/>
          <w:szCs w:val="20"/>
          <w:lang w:eastAsia="en-US"/>
        </w:rPr>
        <w:t>Bogactwo przyrodnicze</w:t>
      </w:r>
      <w:r w:rsidR="00C33E56" w:rsidRPr="00C33E56">
        <w:rPr>
          <w:rFonts w:ascii="Calibri" w:hAnsi="Calibri" w:cs="Tahoma"/>
          <w:sz w:val="20"/>
          <w:szCs w:val="20"/>
          <w:lang w:eastAsia="en-US"/>
        </w:rPr>
        <w:t xml:space="preserve"> </w:t>
      </w:r>
      <w:r w:rsidR="00061E71" w:rsidRPr="00C33E56">
        <w:rPr>
          <w:rFonts w:ascii="Calibri" w:hAnsi="Calibri" w:cs="Tahoma"/>
          <w:sz w:val="20"/>
          <w:szCs w:val="20"/>
          <w:lang w:eastAsia="en-US"/>
        </w:rPr>
        <w:t xml:space="preserve">i geologiczne Ziemi Lwóweckiej” </w:t>
      </w:r>
      <w:r w:rsidRPr="00C33E56">
        <w:rPr>
          <w:rFonts w:ascii="Calibri" w:hAnsi="Calibri" w:cs="Tahoma"/>
          <w:sz w:val="20"/>
          <w:szCs w:val="20"/>
          <w:lang w:eastAsia="en-US"/>
        </w:rPr>
        <w:t xml:space="preserve">zgodnie z postanowieniami umowy nr </w:t>
      </w:r>
      <w:r w:rsidR="00061E71" w:rsidRPr="00C33E56">
        <w:rPr>
          <w:rFonts w:ascii="Calibri" w:hAnsi="Calibri" w:cs="Tahoma"/>
          <w:sz w:val="20"/>
          <w:szCs w:val="20"/>
          <w:lang w:eastAsia="en-US"/>
        </w:rPr>
        <w:t xml:space="preserve">…………………. </w:t>
      </w:r>
    </w:p>
    <w:p w:rsidR="00061E71" w:rsidRPr="00C33E56" w:rsidRDefault="00061E71" w:rsidP="00061E71">
      <w:pPr>
        <w:numPr>
          <w:ilvl w:val="0"/>
          <w:numId w:val="17"/>
        </w:numPr>
        <w:spacing w:before="120" w:line="276" w:lineRule="auto"/>
        <w:ind w:left="426" w:hanging="426"/>
        <w:jc w:val="both"/>
        <w:rPr>
          <w:rFonts w:ascii="Calibri" w:hAnsi="Calibri" w:cs="Tahoma"/>
          <w:sz w:val="20"/>
          <w:szCs w:val="20"/>
          <w:lang w:eastAsia="en-US"/>
        </w:rPr>
      </w:pPr>
      <w:r w:rsidRPr="00C33E56">
        <w:rPr>
          <w:rFonts w:ascii="Calibri" w:hAnsi="Calibri" w:cs="Tahoma"/>
          <w:sz w:val="20"/>
          <w:szCs w:val="20"/>
          <w:lang w:eastAsia="en-US"/>
        </w:rPr>
        <w:t>Gwarant odpowiada wobec Zamawiającego z tytułu niniejszej Karty Gwarancyjnej za przedmiot Gwarancji wymieniony w punkcie 3.</w:t>
      </w:r>
    </w:p>
    <w:p w:rsidR="00164356" w:rsidRPr="00C33E56" w:rsidRDefault="00164356" w:rsidP="002A40CE">
      <w:pPr>
        <w:numPr>
          <w:ilvl w:val="0"/>
          <w:numId w:val="17"/>
        </w:numPr>
        <w:tabs>
          <w:tab w:val="num" w:pos="720"/>
        </w:tabs>
        <w:spacing w:before="120" w:after="120" w:line="276" w:lineRule="auto"/>
        <w:ind w:left="425" w:hanging="425"/>
        <w:jc w:val="both"/>
        <w:rPr>
          <w:rFonts w:ascii="Calibri" w:hAnsi="Calibri" w:cs="Tahoma"/>
          <w:sz w:val="20"/>
          <w:szCs w:val="20"/>
          <w:lang w:eastAsia="en-US"/>
        </w:rPr>
      </w:pPr>
      <w:r w:rsidRPr="00C33E56">
        <w:rPr>
          <w:rFonts w:ascii="Calibri" w:hAnsi="Calibri" w:cs="Tahoma"/>
          <w:sz w:val="20"/>
          <w:szCs w:val="20"/>
          <w:lang w:eastAsia="en-US"/>
        </w:rPr>
        <w:t xml:space="preserve">Karta Gwarancyjna obejmuje wymagania w zakresie odpowiedzialności za wady. Ilekroć w niniejszej Karcie Gwarancyjnej jest mowa o wadzie, należy przez to rozumieć wadę fizyczną, o której mowa w art. 556 § 1 k.c. </w:t>
      </w:r>
    </w:p>
    <w:p w:rsidR="00164356" w:rsidRPr="00C33E56" w:rsidRDefault="00164356" w:rsidP="002A40CE">
      <w:pPr>
        <w:numPr>
          <w:ilvl w:val="0"/>
          <w:numId w:val="17"/>
        </w:numPr>
        <w:tabs>
          <w:tab w:val="num" w:pos="720"/>
        </w:tabs>
        <w:spacing w:line="276" w:lineRule="auto"/>
        <w:ind w:left="425" w:hanging="425"/>
        <w:jc w:val="both"/>
        <w:rPr>
          <w:rFonts w:ascii="Calibri" w:hAnsi="Calibri" w:cs="Tahoma"/>
          <w:sz w:val="20"/>
          <w:szCs w:val="20"/>
          <w:lang w:eastAsia="en-US"/>
        </w:rPr>
      </w:pPr>
      <w:r w:rsidRPr="00C33E56">
        <w:rPr>
          <w:rFonts w:ascii="Calibri" w:hAnsi="Calibri" w:cs="Tahoma"/>
          <w:sz w:val="20"/>
          <w:szCs w:val="20"/>
        </w:rPr>
        <w:t>Gwarant ponosi odpowiedzialność z tytułu gwarancji jakości za wady fizyczne zmniejszające wartość estetyczną, użytkową i techniczną wykonanych robót.</w:t>
      </w:r>
    </w:p>
    <w:p w:rsidR="00164356" w:rsidRPr="00C33E56" w:rsidRDefault="00164356" w:rsidP="002A40CE">
      <w:pPr>
        <w:numPr>
          <w:ilvl w:val="0"/>
          <w:numId w:val="17"/>
        </w:numPr>
        <w:tabs>
          <w:tab w:val="num" w:pos="720"/>
        </w:tabs>
        <w:spacing w:line="276" w:lineRule="auto"/>
        <w:ind w:left="425" w:hanging="425"/>
        <w:jc w:val="both"/>
        <w:rPr>
          <w:rFonts w:ascii="Calibri" w:hAnsi="Calibri" w:cs="Tahoma"/>
          <w:sz w:val="20"/>
          <w:szCs w:val="20"/>
          <w:lang w:eastAsia="en-US"/>
        </w:rPr>
      </w:pPr>
      <w:r w:rsidRPr="00C33E56">
        <w:rPr>
          <w:rFonts w:ascii="Calibri" w:hAnsi="Calibri" w:cs="Tahoma"/>
          <w:sz w:val="20"/>
          <w:szCs w:val="20"/>
          <w:lang w:eastAsia="en-US"/>
        </w:rPr>
        <w:t>Zakres zrealizowan</w:t>
      </w:r>
      <w:r w:rsidR="00A41367" w:rsidRPr="00C33E56">
        <w:rPr>
          <w:rFonts w:ascii="Calibri" w:hAnsi="Calibri" w:cs="Tahoma"/>
          <w:sz w:val="20"/>
          <w:szCs w:val="20"/>
          <w:lang w:eastAsia="en-US"/>
        </w:rPr>
        <w:t>ej umowy</w:t>
      </w:r>
      <w:r w:rsidRPr="00C33E56">
        <w:rPr>
          <w:rFonts w:ascii="Calibri" w:hAnsi="Calibri" w:cs="Tahoma"/>
          <w:sz w:val="20"/>
          <w:szCs w:val="20"/>
          <w:lang w:eastAsia="en-US"/>
        </w:rPr>
        <w:t xml:space="preserve"> objęt</w:t>
      </w:r>
      <w:r w:rsidR="00061E71" w:rsidRPr="00C33E56">
        <w:rPr>
          <w:rFonts w:ascii="Calibri" w:hAnsi="Calibri" w:cs="Tahoma"/>
          <w:sz w:val="20"/>
          <w:szCs w:val="20"/>
          <w:lang w:eastAsia="en-US"/>
        </w:rPr>
        <w:t>ej</w:t>
      </w:r>
      <w:r w:rsidRPr="00C33E56">
        <w:rPr>
          <w:rFonts w:ascii="Calibri" w:hAnsi="Calibri" w:cs="Tahoma"/>
          <w:sz w:val="20"/>
          <w:szCs w:val="20"/>
          <w:lang w:eastAsia="en-US"/>
        </w:rPr>
        <w:t xml:space="preserve"> niniejszą gwarancją określać będą dokumenty rozliczeniowe, o których mowa w § 1</w:t>
      </w:r>
      <w:r w:rsidR="0051210E" w:rsidRPr="00C33E56">
        <w:rPr>
          <w:rFonts w:ascii="Calibri" w:hAnsi="Calibri" w:cs="Tahoma"/>
          <w:sz w:val="20"/>
          <w:szCs w:val="20"/>
          <w:lang w:eastAsia="en-US"/>
        </w:rPr>
        <w:t>5</w:t>
      </w:r>
      <w:r w:rsidRPr="00C33E56">
        <w:rPr>
          <w:rFonts w:ascii="Calibri" w:hAnsi="Calibri" w:cs="Tahoma"/>
          <w:sz w:val="20"/>
          <w:szCs w:val="20"/>
          <w:lang w:eastAsia="en-US"/>
        </w:rPr>
        <w:t xml:space="preserve"> umowy nr …………... </w:t>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Calibri"/>
          <w:sz w:val="20"/>
          <w:szCs w:val="20"/>
          <w:lang w:eastAsia="en-US"/>
        </w:rPr>
      </w:pPr>
      <w:r w:rsidRPr="00C33E56">
        <w:rPr>
          <w:rFonts w:ascii="Calibri" w:hAnsi="Calibri" w:cs="Tahoma"/>
          <w:sz w:val="20"/>
          <w:szCs w:val="20"/>
        </w:rPr>
        <w:t>Zgodnie z zapisami umowy nr …………., Gwarant udziela gwarancji na wykonan</w:t>
      </w:r>
      <w:r w:rsidR="00A41367" w:rsidRPr="00C33E56">
        <w:rPr>
          <w:rFonts w:ascii="Calibri" w:hAnsi="Calibri" w:cs="Tahoma"/>
          <w:sz w:val="20"/>
          <w:szCs w:val="20"/>
        </w:rPr>
        <w:t>y</w:t>
      </w:r>
      <w:r w:rsidR="0051210E" w:rsidRPr="00C33E56">
        <w:rPr>
          <w:rFonts w:ascii="Calibri" w:hAnsi="Calibri" w:cs="Tahoma"/>
          <w:sz w:val="20"/>
          <w:szCs w:val="20"/>
        </w:rPr>
        <w:t xml:space="preserve"> </w:t>
      </w:r>
      <w:r w:rsidR="00FC2F8C" w:rsidRPr="00C33E56">
        <w:rPr>
          <w:rFonts w:ascii="Calibri" w:hAnsi="Calibri" w:cs="Tahoma"/>
          <w:sz w:val="20"/>
          <w:szCs w:val="20"/>
        </w:rPr>
        <w:t xml:space="preserve">przedmiot umowy </w:t>
      </w:r>
      <w:r w:rsidRPr="00C33E56">
        <w:rPr>
          <w:rFonts w:ascii="Calibri" w:hAnsi="Calibri" w:cs="Tahoma"/>
          <w:sz w:val="20"/>
          <w:szCs w:val="20"/>
        </w:rPr>
        <w:t>……. miesięcy. Rozpoczęcie biegu terminu gwarancji następuje od momentu podpisania protokołu odbioru końcowego przedmiotu umowy.</w:t>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Calibri"/>
          <w:sz w:val="20"/>
          <w:szCs w:val="20"/>
          <w:lang w:eastAsia="en-US"/>
        </w:rPr>
      </w:pPr>
      <w:r w:rsidRPr="00C33E56">
        <w:rPr>
          <w:rFonts w:ascii="Calibri" w:hAnsi="Calibri" w:cs="Tahoma"/>
          <w:sz w:val="20"/>
          <w:szCs w:val="20"/>
        </w:rPr>
        <w:t xml:space="preserve">W okresie gwarancyjnym Gwarant jest obowiązany do nieodpłatnego usuwania wad ujawnionych po odbiorze </w:t>
      </w:r>
      <w:r w:rsidR="00A41367" w:rsidRPr="00C33E56">
        <w:rPr>
          <w:rFonts w:ascii="Calibri" w:hAnsi="Calibri" w:cs="Tahoma"/>
          <w:sz w:val="20"/>
          <w:szCs w:val="20"/>
        </w:rPr>
        <w:t xml:space="preserve">przedmiotu umowy </w:t>
      </w:r>
      <w:r w:rsidRPr="00C33E56">
        <w:rPr>
          <w:rFonts w:ascii="Calibri" w:hAnsi="Calibri" w:cs="Tahoma"/>
          <w:sz w:val="20"/>
          <w:szCs w:val="20"/>
        </w:rPr>
        <w:t xml:space="preserve">w ciągu 5 dni od ich zgłoszenia, chyba że z Zamawiającym zostanie pisemnie uzgodniony inny termin. W przypadku gdy wada obejmuje awarie </w:t>
      </w:r>
      <w:r w:rsidRPr="00C33E56">
        <w:rPr>
          <w:rFonts w:ascii="Calibri" w:hAnsi="Calibri" w:cs="Tahoma"/>
          <w:sz w:val="20"/>
          <w:szCs w:val="20"/>
          <w:lang w:eastAsia="en-US"/>
        </w:rPr>
        <w:t xml:space="preserve">powodujące zakłócenia w prawidłowym funkcjonowaniu przedmiotu Gwarancji w takim stopniu, że niemożliwe jest nieprzerwane funkcjonowanie </w:t>
      </w:r>
      <w:r w:rsidRPr="00C33E56">
        <w:rPr>
          <w:rFonts w:ascii="Calibri" w:hAnsi="Calibri" w:cs="Tahoma"/>
          <w:sz w:val="20"/>
          <w:szCs w:val="20"/>
          <w:lang w:eastAsia="en-US"/>
        </w:rPr>
        <w:lastRenderedPageBreak/>
        <w:t>obiektu lub jego części, Gwarant zobowiązany jest przystąpić do usuwania tej awarii w ciągu 12 godzin od przyjęcia zgłoszenia.</w:t>
      </w:r>
    </w:p>
    <w:p w:rsidR="00164356" w:rsidRPr="00C33E56" w:rsidRDefault="00164356" w:rsidP="002A40CE">
      <w:pPr>
        <w:numPr>
          <w:ilvl w:val="0"/>
          <w:numId w:val="17"/>
        </w:numPr>
        <w:tabs>
          <w:tab w:val="num" w:pos="720"/>
        </w:tabs>
        <w:spacing w:line="276" w:lineRule="auto"/>
        <w:ind w:left="425" w:hanging="425"/>
        <w:jc w:val="both"/>
        <w:rPr>
          <w:rFonts w:ascii="Calibri" w:hAnsi="Calibri" w:cs="Tahoma"/>
          <w:sz w:val="20"/>
          <w:szCs w:val="20"/>
        </w:rPr>
      </w:pPr>
      <w:r w:rsidRPr="00C33E56">
        <w:rPr>
          <w:rFonts w:ascii="Calibri" w:hAnsi="Calibri" w:cs="Tahoma"/>
          <w:sz w:val="20"/>
          <w:szCs w:val="20"/>
        </w:rPr>
        <w:t xml:space="preserve">Zgłoszenie wad w okresie gwarancji będzie odbywało się </w:t>
      </w:r>
      <w:r w:rsidRPr="00C33E56">
        <w:rPr>
          <w:rFonts w:ascii="Calibri" w:hAnsi="Calibri" w:cs="Tahoma"/>
          <w:sz w:val="20"/>
          <w:szCs w:val="20"/>
          <w:lang w:eastAsia="en-US"/>
        </w:rPr>
        <w:t>drogą telefoniczną, faksową lub mailową</w:t>
      </w:r>
      <w:r w:rsidRPr="00C33E56">
        <w:rPr>
          <w:rFonts w:ascii="Calibri" w:hAnsi="Calibri" w:cs="Tahoma"/>
          <w:sz w:val="20"/>
          <w:szCs w:val="20"/>
        </w:rPr>
        <w:t xml:space="preserve"> na następujące numery/adresy: tel. ………………………, fax ………………………,  e-mail …………………. </w:t>
      </w:r>
      <w:r w:rsidRPr="00C33E56">
        <w:rPr>
          <w:rFonts w:ascii="Calibri" w:hAnsi="Calibri" w:cs="Tahoma"/>
          <w:sz w:val="20"/>
          <w:szCs w:val="20"/>
          <w:lang w:eastAsia="en-US"/>
        </w:rPr>
        <w:t>Poprzez powiadomienie Gwaranta rozumie się powiadomienie co najmniej jednej z niżej wymienionych osób (w przypadku odbioru faksem wymagane jest pozytywne potwierdzenie transmisji, w przypadku powiadomienia e-mailem wymagane jest uzyskanie potwierdzenia otrzymania wiadomości):</w:t>
      </w:r>
    </w:p>
    <w:p w:rsidR="00164356" w:rsidRPr="00C33E56" w:rsidRDefault="00164356" w:rsidP="002A40CE">
      <w:pPr>
        <w:numPr>
          <w:ilvl w:val="0"/>
          <w:numId w:val="18"/>
        </w:numPr>
        <w:tabs>
          <w:tab w:val="left" w:leader="dot" w:pos="3060"/>
        </w:tabs>
        <w:autoSpaceDE w:val="0"/>
        <w:autoSpaceDN w:val="0"/>
        <w:adjustRightInd w:val="0"/>
        <w:spacing w:line="276" w:lineRule="auto"/>
        <w:ind w:left="714" w:hanging="288"/>
        <w:rPr>
          <w:rFonts w:ascii="Calibri" w:hAnsi="Calibri" w:cs="Tahoma"/>
          <w:sz w:val="20"/>
          <w:szCs w:val="20"/>
          <w:lang w:eastAsia="en-US"/>
        </w:rPr>
      </w:pPr>
      <w:r w:rsidRPr="00C33E56">
        <w:rPr>
          <w:rFonts w:ascii="Calibri" w:hAnsi="Calibri" w:cs="Tahoma"/>
          <w:sz w:val="20"/>
          <w:szCs w:val="20"/>
          <w:lang w:eastAsia="en-US"/>
        </w:rPr>
        <w:tab/>
      </w:r>
    </w:p>
    <w:p w:rsidR="00164356" w:rsidRPr="00C33E56" w:rsidRDefault="00164356" w:rsidP="002A40CE">
      <w:pPr>
        <w:numPr>
          <w:ilvl w:val="0"/>
          <w:numId w:val="18"/>
        </w:numPr>
        <w:tabs>
          <w:tab w:val="left" w:leader="dot" w:pos="3060"/>
        </w:tabs>
        <w:autoSpaceDE w:val="0"/>
        <w:autoSpaceDN w:val="0"/>
        <w:adjustRightInd w:val="0"/>
        <w:spacing w:after="120" w:line="276" w:lineRule="auto"/>
        <w:ind w:left="714" w:hanging="288"/>
        <w:rPr>
          <w:rFonts w:ascii="Calibri" w:hAnsi="Calibri" w:cs="Tahoma"/>
          <w:sz w:val="20"/>
          <w:szCs w:val="20"/>
          <w:lang w:eastAsia="en-US"/>
        </w:rPr>
      </w:pPr>
      <w:r w:rsidRPr="00C33E56">
        <w:rPr>
          <w:rFonts w:ascii="Calibri" w:hAnsi="Calibri" w:cs="Tahoma"/>
          <w:sz w:val="20"/>
          <w:szCs w:val="20"/>
          <w:lang w:eastAsia="en-US"/>
        </w:rPr>
        <w:tab/>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Tahoma"/>
          <w:sz w:val="20"/>
          <w:szCs w:val="20"/>
        </w:rPr>
      </w:pPr>
      <w:r w:rsidRPr="00C33E56">
        <w:rPr>
          <w:rFonts w:ascii="Calibri" w:hAnsi="Calibri" w:cs="Tahoma"/>
          <w:sz w:val="20"/>
          <w:szCs w:val="20"/>
        </w:rPr>
        <w:t>Każdorazowe usunięcie wad winno być stwierdzone protokołem.</w:t>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Tahoma"/>
          <w:sz w:val="20"/>
          <w:szCs w:val="20"/>
        </w:rPr>
      </w:pPr>
      <w:r w:rsidRPr="00C33E56">
        <w:rPr>
          <w:rFonts w:ascii="Calibri" w:hAnsi="Calibri" w:cs="Tahoma"/>
          <w:sz w:val="20"/>
          <w:szCs w:val="20"/>
        </w:rPr>
        <w:t>W przypadku nie usuni</w:t>
      </w:r>
      <w:r w:rsidRPr="00C33E56">
        <w:rPr>
          <w:rFonts w:ascii="Calibri" w:eastAsia="TimesNewRoman" w:hAnsi="Calibri" w:cs="Tahoma"/>
          <w:sz w:val="20"/>
          <w:szCs w:val="20"/>
        </w:rPr>
        <w:t>ę</w:t>
      </w:r>
      <w:r w:rsidRPr="00C33E56">
        <w:rPr>
          <w:rFonts w:ascii="Calibri" w:hAnsi="Calibri" w:cs="Tahoma"/>
          <w:sz w:val="20"/>
          <w:szCs w:val="20"/>
        </w:rPr>
        <w:t xml:space="preserve">cia przez </w:t>
      </w:r>
      <w:r w:rsidRPr="00C33E56">
        <w:rPr>
          <w:rFonts w:ascii="Calibri" w:eastAsia="TimesNewRoman" w:hAnsi="Calibri" w:cs="Tahoma"/>
          <w:sz w:val="20"/>
          <w:szCs w:val="20"/>
        </w:rPr>
        <w:t xml:space="preserve">Gwaranta </w:t>
      </w:r>
      <w:r w:rsidRPr="00C33E56">
        <w:rPr>
          <w:rFonts w:ascii="Calibri" w:hAnsi="Calibri" w:cs="Tahoma"/>
          <w:sz w:val="20"/>
          <w:szCs w:val="20"/>
        </w:rPr>
        <w:t>zgłoszonej wady w wyznaczonym terminie, Zamawiaj</w:t>
      </w:r>
      <w:r w:rsidRPr="00C33E56">
        <w:rPr>
          <w:rFonts w:ascii="Calibri" w:eastAsia="TimesNewRoman" w:hAnsi="Calibri" w:cs="Tahoma"/>
          <w:sz w:val="20"/>
          <w:szCs w:val="20"/>
        </w:rPr>
        <w:t>ą</w:t>
      </w:r>
      <w:r w:rsidRPr="00C33E56">
        <w:rPr>
          <w:rFonts w:ascii="Calibri" w:hAnsi="Calibri" w:cs="Tahoma"/>
          <w:sz w:val="20"/>
          <w:szCs w:val="20"/>
        </w:rPr>
        <w:t>cemu przysługiwa</w:t>
      </w:r>
      <w:r w:rsidRPr="00C33E56">
        <w:rPr>
          <w:rFonts w:ascii="Calibri" w:eastAsia="TimesNewRoman" w:hAnsi="Calibri" w:cs="Tahoma"/>
          <w:sz w:val="20"/>
          <w:szCs w:val="20"/>
        </w:rPr>
        <w:t xml:space="preserve">ć </w:t>
      </w:r>
      <w:r w:rsidRPr="00C33E56">
        <w:rPr>
          <w:rFonts w:ascii="Calibri" w:hAnsi="Calibri" w:cs="Tahoma"/>
          <w:sz w:val="20"/>
          <w:szCs w:val="20"/>
        </w:rPr>
        <w:t>b</w:t>
      </w:r>
      <w:r w:rsidRPr="00C33E56">
        <w:rPr>
          <w:rFonts w:ascii="Calibri" w:eastAsia="TimesNewRoman" w:hAnsi="Calibri" w:cs="Tahoma"/>
          <w:sz w:val="20"/>
          <w:szCs w:val="20"/>
        </w:rPr>
        <w:t>ę</w:t>
      </w:r>
      <w:r w:rsidRPr="00C33E56">
        <w:rPr>
          <w:rFonts w:ascii="Calibri" w:hAnsi="Calibri" w:cs="Tahoma"/>
          <w:sz w:val="20"/>
          <w:szCs w:val="20"/>
        </w:rPr>
        <w:t>dzie prawo zlecenia usuni</w:t>
      </w:r>
      <w:r w:rsidRPr="00C33E56">
        <w:rPr>
          <w:rFonts w:ascii="Calibri" w:eastAsia="TimesNewRoman" w:hAnsi="Calibri" w:cs="Tahoma"/>
          <w:sz w:val="20"/>
          <w:szCs w:val="20"/>
        </w:rPr>
        <w:t>ę</w:t>
      </w:r>
      <w:r w:rsidRPr="00C33E56">
        <w:rPr>
          <w:rFonts w:ascii="Calibri" w:hAnsi="Calibri" w:cs="Tahoma"/>
          <w:sz w:val="20"/>
          <w:szCs w:val="20"/>
        </w:rPr>
        <w:t>cia zaistniałej wady osobie trzeciej na koszt i ryzyko Gwaranta, jak również do naliczenia kary umownej z tytułu opóźnienia w usu</w:t>
      </w:r>
      <w:r w:rsidR="002B3689" w:rsidRPr="00C33E56">
        <w:rPr>
          <w:rFonts w:ascii="Calibri" w:hAnsi="Calibri" w:cs="Tahoma"/>
          <w:sz w:val="20"/>
          <w:szCs w:val="20"/>
        </w:rPr>
        <w:t xml:space="preserve">nięciu wad, o której mowa w § </w:t>
      </w:r>
      <w:r w:rsidR="0051210E" w:rsidRPr="00C33E56">
        <w:rPr>
          <w:rFonts w:ascii="Calibri" w:hAnsi="Calibri" w:cs="Tahoma"/>
          <w:sz w:val="20"/>
          <w:szCs w:val="20"/>
        </w:rPr>
        <w:t>21</w:t>
      </w:r>
      <w:r w:rsidRPr="00C33E56">
        <w:rPr>
          <w:rFonts w:ascii="Calibri" w:hAnsi="Calibri" w:cs="Tahoma"/>
          <w:sz w:val="20"/>
          <w:szCs w:val="20"/>
        </w:rPr>
        <w:t xml:space="preserve"> ust.2 </w:t>
      </w:r>
      <w:r w:rsidR="0051210E" w:rsidRPr="00C33E56">
        <w:rPr>
          <w:rFonts w:ascii="Calibri" w:hAnsi="Calibri" w:cs="Tahoma"/>
          <w:sz w:val="20"/>
          <w:szCs w:val="20"/>
        </w:rPr>
        <w:t>a</w:t>
      </w:r>
      <w:r w:rsidRPr="00C33E56">
        <w:rPr>
          <w:rFonts w:ascii="Calibri" w:hAnsi="Calibri" w:cs="Tahoma"/>
          <w:sz w:val="20"/>
          <w:szCs w:val="20"/>
        </w:rPr>
        <w:t>) umowy Nr …………...</w:t>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Tahoma"/>
          <w:sz w:val="20"/>
          <w:szCs w:val="20"/>
        </w:rPr>
      </w:pPr>
      <w:r w:rsidRPr="00C33E56">
        <w:rPr>
          <w:rFonts w:ascii="Calibri" w:hAnsi="Calibri" w:cs="Tahoma"/>
          <w:sz w:val="20"/>
          <w:szCs w:val="20"/>
        </w:rPr>
        <w:t>Je</w:t>
      </w:r>
      <w:r w:rsidRPr="00C33E56">
        <w:rPr>
          <w:rFonts w:ascii="Calibri" w:eastAsia="TimesNewRoman" w:hAnsi="Calibri" w:cs="Tahoma"/>
          <w:sz w:val="20"/>
          <w:szCs w:val="20"/>
        </w:rPr>
        <w:t>ż</w:t>
      </w:r>
      <w:r w:rsidRPr="00C33E56">
        <w:rPr>
          <w:rFonts w:ascii="Calibri" w:hAnsi="Calibri" w:cs="Tahoma"/>
          <w:sz w:val="20"/>
          <w:szCs w:val="20"/>
        </w:rPr>
        <w:t>eli w wykonaniu obowi</w:t>
      </w:r>
      <w:r w:rsidRPr="00C33E56">
        <w:rPr>
          <w:rFonts w:ascii="Calibri" w:eastAsia="TimesNewRoman" w:hAnsi="Calibri" w:cs="Tahoma"/>
          <w:sz w:val="20"/>
          <w:szCs w:val="20"/>
        </w:rPr>
        <w:t>ą</w:t>
      </w:r>
      <w:r w:rsidRPr="00C33E56">
        <w:rPr>
          <w:rFonts w:ascii="Calibri" w:hAnsi="Calibri" w:cs="Tahoma"/>
          <w:sz w:val="20"/>
          <w:szCs w:val="20"/>
        </w:rPr>
        <w:t>zków z tytułu gwarancji Gwarant dokonał istotnych napraw, termin gwarancji biegnie na nowo od chwili naprawy lub dostarczenia rzeczy wolnej od wad.</w:t>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Tahoma"/>
          <w:sz w:val="20"/>
          <w:szCs w:val="20"/>
        </w:rPr>
      </w:pPr>
      <w:r w:rsidRPr="00C33E56">
        <w:rPr>
          <w:rFonts w:ascii="Calibri" w:hAnsi="Calibri" w:cs="Tahoma"/>
          <w:sz w:val="20"/>
          <w:szCs w:val="20"/>
        </w:rPr>
        <w:t>Termin gwarancji ulega przedłu</w:t>
      </w:r>
      <w:r w:rsidRPr="00C33E56">
        <w:rPr>
          <w:rFonts w:ascii="Calibri" w:eastAsia="TimesNewRoman" w:hAnsi="Calibri" w:cs="Tahoma"/>
          <w:sz w:val="20"/>
          <w:szCs w:val="20"/>
        </w:rPr>
        <w:t>ż</w:t>
      </w:r>
      <w:r w:rsidRPr="00C33E56">
        <w:rPr>
          <w:rFonts w:ascii="Calibri" w:hAnsi="Calibri" w:cs="Tahoma"/>
          <w:sz w:val="20"/>
          <w:szCs w:val="20"/>
        </w:rPr>
        <w:t>eniu o czas, w ci</w:t>
      </w:r>
      <w:r w:rsidRPr="00C33E56">
        <w:rPr>
          <w:rFonts w:ascii="Calibri" w:eastAsia="TimesNewRoman" w:hAnsi="Calibri" w:cs="Tahoma"/>
          <w:sz w:val="20"/>
          <w:szCs w:val="20"/>
        </w:rPr>
        <w:t>ą</w:t>
      </w:r>
      <w:r w:rsidRPr="00C33E56">
        <w:rPr>
          <w:rFonts w:ascii="Calibri" w:hAnsi="Calibri" w:cs="Tahoma"/>
          <w:sz w:val="20"/>
          <w:szCs w:val="20"/>
        </w:rPr>
        <w:t>gu którego Zamawiaj</w:t>
      </w:r>
      <w:r w:rsidRPr="00C33E56">
        <w:rPr>
          <w:rFonts w:ascii="Calibri" w:eastAsia="TimesNewRoman" w:hAnsi="Calibri" w:cs="Tahoma"/>
          <w:sz w:val="20"/>
          <w:szCs w:val="20"/>
        </w:rPr>
        <w:t>ą</w:t>
      </w:r>
      <w:r w:rsidRPr="00C33E56">
        <w:rPr>
          <w:rFonts w:ascii="Calibri" w:hAnsi="Calibri" w:cs="Tahoma"/>
          <w:sz w:val="20"/>
          <w:szCs w:val="20"/>
        </w:rPr>
        <w:t>cy wskutek wady nie mógł z przedmiotu umowy w sposób pełny korzysta</w:t>
      </w:r>
      <w:r w:rsidRPr="00C33E56">
        <w:rPr>
          <w:rFonts w:ascii="Calibri" w:eastAsia="TimesNewRoman" w:hAnsi="Calibri" w:cs="Tahoma"/>
          <w:sz w:val="20"/>
          <w:szCs w:val="20"/>
        </w:rPr>
        <w:t>ć</w:t>
      </w:r>
      <w:r w:rsidRPr="00C33E56">
        <w:rPr>
          <w:rFonts w:ascii="Calibri" w:hAnsi="Calibri" w:cs="Tahoma"/>
          <w:sz w:val="20"/>
          <w:szCs w:val="20"/>
        </w:rPr>
        <w:t>.</w:t>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Tahoma"/>
          <w:sz w:val="20"/>
          <w:szCs w:val="20"/>
        </w:rPr>
      </w:pPr>
      <w:r w:rsidRPr="00C33E56">
        <w:rPr>
          <w:rFonts w:ascii="Calibri" w:hAnsi="Calibri" w:cs="Tahoma"/>
          <w:sz w:val="20"/>
          <w:szCs w:val="20"/>
        </w:rPr>
        <w:t>Zamawiaj</w:t>
      </w:r>
      <w:r w:rsidRPr="00C33E56">
        <w:rPr>
          <w:rFonts w:ascii="Calibri" w:eastAsia="TimesNewRoman" w:hAnsi="Calibri" w:cs="Tahoma"/>
          <w:sz w:val="20"/>
          <w:szCs w:val="20"/>
        </w:rPr>
        <w:t>ą</w:t>
      </w:r>
      <w:r w:rsidRPr="00C33E56">
        <w:rPr>
          <w:rFonts w:ascii="Calibri" w:hAnsi="Calibri" w:cs="Tahoma"/>
          <w:sz w:val="20"/>
          <w:szCs w:val="20"/>
        </w:rPr>
        <w:t>cy mo</w:t>
      </w:r>
      <w:r w:rsidRPr="00C33E56">
        <w:rPr>
          <w:rFonts w:ascii="Calibri" w:eastAsia="TimesNewRoman" w:hAnsi="Calibri" w:cs="Tahoma"/>
          <w:sz w:val="20"/>
          <w:szCs w:val="20"/>
        </w:rPr>
        <w:t>ż</w:t>
      </w:r>
      <w:r w:rsidRPr="00C33E56">
        <w:rPr>
          <w:rFonts w:ascii="Calibri" w:hAnsi="Calibri" w:cs="Tahoma"/>
          <w:sz w:val="20"/>
          <w:szCs w:val="20"/>
        </w:rPr>
        <w:t>e dochodzi</w:t>
      </w:r>
      <w:r w:rsidRPr="00C33E56">
        <w:rPr>
          <w:rFonts w:ascii="Calibri" w:eastAsia="TimesNewRoman" w:hAnsi="Calibri" w:cs="Tahoma"/>
          <w:sz w:val="20"/>
          <w:szCs w:val="20"/>
        </w:rPr>
        <w:t xml:space="preserve">ć </w:t>
      </w:r>
      <w:r w:rsidRPr="00C33E56">
        <w:rPr>
          <w:rFonts w:ascii="Calibri" w:hAnsi="Calibri" w:cs="Tahoma"/>
          <w:sz w:val="20"/>
          <w:szCs w:val="20"/>
        </w:rPr>
        <w:t>roszcze</w:t>
      </w:r>
      <w:r w:rsidRPr="00C33E56">
        <w:rPr>
          <w:rFonts w:ascii="Calibri" w:eastAsia="TimesNewRoman" w:hAnsi="Calibri" w:cs="Tahoma"/>
          <w:sz w:val="20"/>
          <w:szCs w:val="20"/>
        </w:rPr>
        <w:t xml:space="preserve">ń </w:t>
      </w:r>
      <w:r w:rsidRPr="00C33E56">
        <w:rPr>
          <w:rFonts w:ascii="Calibri" w:hAnsi="Calibri" w:cs="Tahoma"/>
          <w:sz w:val="20"/>
          <w:szCs w:val="20"/>
        </w:rPr>
        <w:t>wynikaj</w:t>
      </w:r>
      <w:r w:rsidRPr="00C33E56">
        <w:rPr>
          <w:rFonts w:ascii="Calibri" w:eastAsia="TimesNewRoman" w:hAnsi="Calibri" w:cs="Tahoma"/>
          <w:sz w:val="20"/>
          <w:szCs w:val="20"/>
        </w:rPr>
        <w:t>ą</w:t>
      </w:r>
      <w:r w:rsidRPr="00C33E56">
        <w:rPr>
          <w:rFonts w:ascii="Calibri" w:hAnsi="Calibri" w:cs="Tahoma"/>
          <w:sz w:val="20"/>
          <w:szCs w:val="20"/>
        </w:rPr>
        <w:t>cych z gwarancji tak</w:t>
      </w:r>
      <w:r w:rsidRPr="00C33E56">
        <w:rPr>
          <w:rFonts w:ascii="Calibri" w:eastAsia="TimesNewRoman" w:hAnsi="Calibri" w:cs="Tahoma"/>
          <w:sz w:val="20"/>
          <w:szCs w:val="20"/>
        </w:rPr>
        <w:t>ż</w:t>
      </w:r>
      <w:r w:rsidRPr="00C33E56">
        <w:rPr>
          <w:rFonts w:ascii="Calibri" w:hAnsi="Calibri" w:cs="Tahoma"/>
          <w:sz w:val="20"/>
          <w:szCs w:val="20"/>
        </w:rPr>
        <w:t>e po upływie terminu gwarancyjnego, je</w:t>
      </w:r>
      <w:r w:rsidRPr="00C33E56">
        <w:rPr>
          <w:rFonts w:ascii="Calibri" w:eastAsia="TimesNewRoman" w:hAnsi="Calibri" w:cs="Tahoma"/>
          <w:sz w:val="20"/>
          <w:szCs w:val="20"/>
        </w:rPr>
        <w:t>ż</w:t>
      </w:r>
      <w:r w:rsidRPr="00C33E56">
        <w:rPr>
          <w:rFonts w:ascii="Calibri" w:hAnsi="Calibri" w:cs="Tahoma"/>
          <w:sz w:val="20"/>
          <w:szCs w:val="20"/>
        </w:rPr>
        <w:t>eli reklamował wad</w:t>
      </w:r>
      <w:r w:rsidRPr="00C33E56">
        <w:rPr>
          <w:rFonts w:ascii="Calibri" w:eastAsia="TimesNewRoman" w:hAnsi="Calibri" w:cs="Tahoma"/>
          <w:sz w:val="20"/>
          <w:szCs w:val="20"/>
        </w:rPr>
        <w:t xml:space="preserve">ę </w:t>
      </w:r>
      <w:r w:rsidRPr="00C33E56">
        <w:rPr>
          <w:rFonts w:ascii="Calibri" w:hAnsi="Calibri" w:cs="Tahoma"/>
          <w:sz w:val="20"/>
          <w:szCs w:val="20"/>
        </w:rPr>
        <w:t xml:space="preserve">przed upływem tego terminu. </w:t>
      </w:r>
    </w:p>
    <w:p w:rsidR="00164356" w:rsidRPr="00C33E56" w:rsidRDefault="00164356" w:rsidP="002A40CE">
      <w:pPr>
        <w:numPr>
          <w:ilvl w:val="0"/>
          <w:numId w:val="17"/>
        </w:numPr>
        <w:tabs>
          <w:tab w:val="num" w:pos="720"/>
        </w:tabs>
        <w:spacing w:after="120" w:line="276" w:lineRule="auto"/>
        <w:ind w:left="425" w:hanging="425"/>
        <w:jc w:val="both"/>
        <w:rPr>
          <w:rFonts w:ascii="Calibri" w:hAnsi="Calibri" w:cs="Tahoma"/>
          <w:sz w:val="20"/>
          <w:szCs w:val="20"/>
        </w:rPr>
      </w:pPr>
      <w:r w:rsidRPr="00C33E56">
        <w:rPr>
          <w:rFonts w:ascii="Calibri" w:hAnsi="Calibri" w:cs="Tahoma"/>
          <w:sz w:val="20"/>
          <w:szCs w:val="20"/>
        </w:rPr>
        <w:t xml:space="preserve">Wszelkie koszty związane z realizacją obowiązków gwarancyjnych pokrywa w całości Gwarant. </w:t>
      </w:r>
    </w:p>
    <w:p w:rsidR="00164356" w:rsidRPr="00C33E56" w:rsidRDefault="00164356" w:rsidP="002A40CE">
      <w:pPr>
        <w:numPr>
          <w:ilvl w:val="0"/>
          <w:numId w:val="17"/>
        </w:numPr>
        <w:tabs>
          <w:tab w:val="num" w:pos="720"/>
        </w:tabs>
        <w:spacing w:line="276" w:lineRule="auto"/>
        <w:ind w:left="425" w:hanging="425"/>
        <w:jc w:val="both"/>
        <w:rPr>
          <w:rFonts w:ascii="Calibri" w:hAnsi="Calibri" w:cs="Tahoma"/>
          <w:sz w:val="20"/>
          <w:szCs w:val="20"/>
        </w:rPr>
      </w:pPr>
      <w:r w:rsidRPr="00C33E56">
        <w:rPr>
          <w:rFonts w:ascii="Calibri" w:hAnsi="Calibri" w:cs="Tahoma"/>
          <w:sz w:val="20"/>
          <w:szCs w:val="20"/>
        </w:rPr>
        <w:t>Nie podlegają gwarancji wady powstałe na skutek:</w:t>
      </w:r>
    </w:p>
    <w:p w:rsidR="00164356" w:rsidRPr="00C33E56" w:rsidRDefault="00164356" w:rsidP="009858AD">
      <w:pPr>
        <w:pStyle w:val="Akapitzlist"/>
        <w:numPr>
          <w:ilvl w:val="0"/>
          <w:numId w:val="79"/>
        </w:numPr>
        <w:jc w:val="both"/>
        <w:rPr>
          <w:rFonts w:cs="Tahoma"/>
          <w:sz w:val="20"/>
          <w:szCs w:val="20"/>
        </w:rPr>
      </w:pPr>
      <w:r w:rsidRPr="00C33E56">
        <w:rPr>
          <w:rFonts w:cs="Tahoma"/>
          <w:sz w:val="20"/>
          <w:szCs w:val="20"/>
        </w:rPr>
        <w:t>siły wyższej,</w:t>
      </w:r>
    </w:p>
    <w:p w:rsidR="00164356" w:rsidRPr="00C33E56" w:rsidRDefault="00164356" w:rsidP="009858AD">
      <w:pPr>
        <w:pStyle w:val="Akapitzlist"/>
        <w:numPr>
          <w:ilvl w:val="0"/>
          <w:numId w:val="79"/>
        </w:numPr>
        <w:jc w:val="both"/>
        <w:rPr>
          <w:rFonts w:cs="Tahoma"/>
          <w:sz w:val="20"/>
          <w:szCs w:val="20"/>
        </w:rPr>
      </w:pPr>
      <w:r w:rsidRPr="00C33E56">
        <w:rPr>
          <w:rFonts w:cs="Tahoma"/>
          <w:sz w:val="20"/>
          <w:szCs w:val="20"/>
        </w:rPr>
        <w:t xml:space="preserve">szkód wynikłych z winy Zamawiającego, a szczególnie użytkowania </w:t>
      </w:r>
      <w:r w:rsidR="0051210E" w:rsidRPr="00C33E56">
        <w:rPr>
          <w:rFonts w:cs="Tahoma"/>
          <w:sz w:val="20"/>
          <w:szCs w:val="20"/>
        </w:rPr>
        <w:t xml:space="preserve">wystawy multimedialnej                       </w:t>
      </w:r>
      <w:r w:rsidRPr="00C33E56">
        <w:rPr>
          <w:rFonts w:cs="Tahoma"/>
          <w:sz w:val="20"/>
          <w:szCs w:val="20"/>
        </w:rPr>
        <w:t xml:space="preserve"> w sposób niezgodny z instrukcją lub zasadami eksploatacji i użytkowania,</w:t>
      </w:r>
    </w:p>
    <w:p w:rsidR="00164356" w:rsidRPr="00C33E56" w:rsidRDefault="00164356" w:rsidP="009858AD">
      <w:pPr>
        <w:pStyle w:val="Akapitzlist"/>
        <w:numPr>
          <w:ilvl w:val="0"/>
          <w:numId w:val="79"/>
        </w:numPr>
        <w:jc w:val="both"/>
        <w:rPr>
          <w:rFonts w:cs="Tahoma"/>
          <w:sz w:val="20"/>
          <w:szCs w:val="20"/>
        </w:rPr>
      </w:pPr>
      <w:r w:rsidRPr="00C33E56">
        <w:rPr>
          <w:rFonts w:cs="Tahoma"/>
          <w:sz w:val="20"/>
          <w:szCs w:val="20"/>
        </w:rPr>
        <w:t>szkód wynikłych ze zwłoki w zgłoszeniu wady Gwarantowi.</w:t>
      </w:r>
    </w:p>
    <w:p w:rsidR="00164356" w:rsidRPr="00C33E56" w:rsidRDefault="00164356" w:rsidP="002A40CE">
      <w:pPr>
        <w:numPr>
          <w:ilvl w:val="0"/>
          <w:numId w:val="17"/>
        </w:numPr>
        <w:tabs>
          <w:tab w:val="num" w:pos="720"/>
        </w:tabs>
        <w:spacing w:line="276" w:lineRule="auto"/>
        <w:ind w:left="426" w:hanging="426"/>
        <w:jc w:val="both"/>
        <w:rPr>
          <w:rFonts w:ascii="Calibri" w:hAnsi="Calibri" w:cs="Tahoma"/>
          <w:sz w:val="20"/>
          <w:szCs w:val="20"/>
          <w:lang w:eastAsia="en-US"/>
        </w:rPr>
      </w:pPr>
      <w:r w:rsidRPr="00C33E56">
        <w:rPr>
          <w:rFonts w:ascii="Calibri" w:hAnsi="Calibri" w:cs="Tahoma"/>
          <w:sz w:val="20"/>
          <w:szCs w:val="20"/>
          <w:lang w:eastAsia="en-US"/>
        </w:rPr>
        <w:t>Postanowienia końcowe</w:t>
      </w:r>
    </w:p>
    <w:p w:rsidR="00164356" w:rsidRPr="00C33E56" w:rsidRDefault="00164356" w:rsidP="002A40CE">
      <w:pPr>
        <w:numPr>
          <w:ilvl w:val="1"/>
          <w:numId w:val="17"/>
        </w:numPr>
        <w:spacing w:line="276" w:lineRule="auto"/>
        <w:ind w:left="709" w:hanging="283"/>
        <w:jc w:val="both"/>
        <w:rPr>
          <w:rFonts w:ascii="Calibri" w:hAnsi="Calibri" w:cs="Tahoma"/>
          <w:sz w:val="20"/>
          <w:szCs w:val="20"/>
          <w:lang w:eastAsia="en-US"/>
        </w:rPr>
      </w:pPr>
      <w:r w:rsidRPr="00C33E56">
        <w:rPr>
          <w:rFonts w:ascii="Calibri" w:hAnsi="Calibri" w:cs="Tahoma"/>
          <w:sz w:val="20"/>
          <w:szCs w:val="20"/>
          <w:lang w:eastAsia="en-US"/>
        </w:rPr>
        <w:t>W sprawach nieuregulowanych niniejszą Kartą Gwarancyjną zastosowanie mają odpowiednie przepisy prawa polskiego, w szczególności kodeksu cywilnego.</w:t>
      </w:r>
    </w:p>
    <w:p w:rsidR="00164356" w:rsidRPr="00C33E56" w:rsidRDefault="00164356" w:rsidP="002A40CE">
      <w:pPr>
        <w:numPr>
          <w:ilvl w:val="1"/>
          <w:numId w:val="17"/>
        </w:numPr>
        <w:spacing w:line="276" w:lineRule="auto"/>
        <w:ind w:left="709" w:hanging="283"/>
        <w:jc w:val="both"/>
        <w:rPr>
          <w:rFonts w:ascii="Calibri" w:hAnsi="Calibri" w:cs="Tahoma"/>
          <w:sz w:val="20"/>
          <w:szCs w:val="20"/>
          <w:lang w:eastAsia="en-US"/>
        </w:rPr>
      </w:pPr>
      <w:r w:rsidRPr="00C33E56">
        <w:rPr>
          <w:rFonts w:ascii="Calibri" w:hAnsi="Calibri" w:cs="Tahoma"/>
          <w:sz w:val="20"/>
          <w:szCs w:val="20"/>
          <w:lang w:eastAsia="en-US"/>
        </w:rPr>
        <w:t>Niniejsza Karta Gwarancyjna jest integralną częścią umowy nr …………….</w:t>
      </w:r>
    </w:p>
    <w:p w:rsidR="00164356" w:rsidRPr="00C33E56" w:rsidRDefault="00164356" w:rsidP="002A40CE">
      <w:pPr>
        <w:numPr>
          <w:ilvl w:val="1"/>
          <w:numId w:val="17"/>
        </w:numPr>
        <w:spacing w:line="276" w:lineRule="auto"/>
        <w:ind w:left="709" w:hanging="283"/>
        <w:jc w:val="both"/>
        <w:rPr>
          <w:rFonts w:ascii="Calibri" w:hAnsi="Calibri" w:cs="Tahoma"/>
          <w:sz w:val="20"/>
          <w:szCs w:val="20"/>
          <w:lang w:eastAsia="en-US"/>
        </w:rPr>
      </w:pPr>
      <w:r w:rsidRPr="00C33E56">
        <w:rPr>
          <w:rFonts w:ascii="Calibri" w:hAnsi="Calibri" w:cs="Tahoma"/>
          <w:sz w:val="20"/>
          <w:szCs w:val="20"/>
          <w:lang w:eastAsia="en-US"/>
        </w:rPr>
        <w:t>Wszelkie zmiany niniejszej Karty Gwarancyjnej wymagają formy pisemnej pod rygorem nieważności.</w:t>
      </w:r>
    </w:p>
    <w:p w:rsidR="00164356" w:rsidRPr="00C33E56" w:rsidRDefault="00164356" w:rsidP="00164356">
      <w:pPr>
        <w:spacing w:line="276" w:lineRule="auto"/>
        <w:rPr>
          <w:rFonts w:ascii="Calibri" w:hAnsi="Calibri"/>
          <w:b/>
          <w:color w:val="FF0000"/>
          <w:sz w:val="20"/>
          <w:szCs w:val="20"/>
          <w:lang w:eastAsia="en-US"/>
        </w:rPr>
      </w:pPr>
    </w:p>
    <w:p w:rsidR="00164356" w:rsidRPr="00C33E56" w:rsidRDefault="00164356" w:rsidP="00164356">
      <w:pPr>
        <w:spacing w:line="276" w:lineRule="auto"/>
        <w:rPr>
          <w:rFonts w:ascii="Calibri" w:hAnsi="Calibri"/>
          <w:b/>
          <w:color w:val="FF0000"/>
          <w:sz w:val="20"/>
          <w:szCs w:val="20"/>
          <w:lang w:eastAsia="en-US"/>
        </w:rPr>
      </w:pPr>
    </w:p>
    <w:tbl>
      <w:tblPr>
        <w:tblW w:w="0" w:type="auto"/>
        <w:jc w:val="center"/>
        <w:tblLook w:val="01E0" w:firstRow="1" w:lastRow="1" w:firstColumn="1" w:lastColumn="1" w:noHBand="0" w:noVBand="0"/>
      </w:tblPr>
      <w:tblGrid>
        <w:gridCol w:w="4523"/>
        <w:gridCol w:w="4547"/>
      </w:tblGrid>
      <w:tr w:rsidR="00164356" w:rsidRPr="00C33E56" w:rsidTr="00164356">
        <w:trPr>
          <w:jc w:val="center"/>
        </w:trPr>
        <w:tc>
          <w:tcPr>
            <w:tcW w:w="5012" w:type="dxa"/>
            <w:vAlign w:val="center"/>
          </w:tcPr>
          <w:p w:rsidR="00164356" w:rsidRPr="00C33E56" w:rsidRDefault="00164356" w:rsidP="00164356">
            <w:pPr>
              <w:tabs>
                <w:tab w:val="left" w:leader="dot" w:pos="2160"/>
                <w:tab w:val="left" w:leader="dot" w:pos="4500"/>
              </w:tabs>
              <w:spacing w:line="276" w:lineRule="auto"/>
              <w:jc w:val="center"/>
              <w:rPr>
                <w:rFonts w:ascii="Calibri" w:hAnsi="Calibri"/>
                <w:b/>
                <w:sz w:val="20"/>
                <w:szCs w:val="20"/>
                <w:lang w:eastAsia="en-US"/>
              </w:rPr>
            </w:pPr>
            <w:r w:rsidRPr="00C33E56">
              <w:rPr>
                <w:rFonts w:ascii="Calibri" w:hAnsi="Calibri"/>
                <w:b/>
                <w:sz w:val="20"/>
                <w:szCs w:val="20"/>
                <w:lang w:eastAsia="en-US"/>
              </w:rPr>
              <w:t>GWARANT:</w:t>
            </w:r>
          </w:p>
        </w:tc>
        <w:tc>
          <w:tcPr>
            <w:tcW w:w="4985" w:type="dxa"/>
            <w:vAlign w:val="center"/>
          </w:tcPr>
          <w:p w:rsidR="00164356" w:rsidRPr="00C33E56" w:rsidRDefault="00164356" w:rsidP="00164356">
            <w:pPr>
              <w:tabs>
                <w:tab w:val="left" w:leader="dot" w:pos="2160"/>
                <w:tab w:val="left" w:leader="dot" w:pos="4500"/>
              </w:tabs>
              <w:spacing w:line="276" w:lineRule="auto"/>
              <w:jc w:val="center"/>
              <w:rPr>
                <w:rFonts w:ascii="Calibri" w:hAnsi="Calibri"/>
                <w:b/>
                <w:sz w:val="20"/>
                <w:szCs w:val="20"/>
                <w:lang w:eastAsia="en-US"/>
              </w:rPr>
            </w:pPr>
            <w:r w:rsidRPr="00C33E56">
              <w:rPr>
                <w:rFonts w:ascii="Calibri" w:hAnsi="Calibri"/>
                <w:b/>
                <w:sz w:val="20"/>
                <w:szCs w:val="20"/>
                <w:lang w:eastAsia="en-US"/>
              </w:rPr>
              <w:t>ZAMAWIAJĄCY:</w:t>
            </w:r>
          </w:p>
        </w:tc>
      </w:tr>
    </w:tbl>
    <w:p w:rsidR="00164356" w:rsidRPr="00C33E56" w:rsidRDefault="00164356" w:rsidP="00164356">
      <w:pPr>
        <w:spacing w:line="276" w:lineRule="auto"/>
        <w:jc w:val="center"/>
        <w:rPr>
          <w:rFonts w:ascii="Calibri" w:hAnsi="Calibri" w:cs="Tahoma"/>
          <w:color w:val="FF0000"/>
          <w:sz w:val="20"/>
          <w:szCs w:val="20"/>
        </w:rPr>
      </w:pPr>
    </w:p>
    <w:p w:rsidR="00164356" w:rsidRPr="00C33E56" w:rsidRDefault="00164356" w:rsidP="00164356">
      <w:pPr>
        <w:autoSpaceDE w:val="0"/>
        <w:autoSpaceDN w:val="0"/>
        <w:adjustRightInd w:val="0"/>
        <w:spacing w:line="276" w:lineRule="auto"/>
        <w:rPr>
          <w:rFonts w:ascii="Calibri" w:hAnsi="Calibri" w:cs="Tahoma"/>
          <w:color w:val="FF0000"/>
          <w:sz w:val="20"/>
          <w:szCs w:val="20"/>
        </w:rPr>
      </w:pPr>
    </w:p>
    <w:p w:rsidR="00164356" w:rsidRPr="00C33E56" w:rsidRDefault="00164356" w:rsidP="00164356">
      <w:pPr>
        <w:autoSpaceDE w:val="0"/>
        <w:autoSpaceDN w:val="0"/>
        <w:adjustRightInd w:val="0"/>
        <w:spacing w:line="276" w:lineRule="auto"/>
        <w:rPr>
          <w:rFonts w:ascii="Calibri" w:hAnsi="Calibri" w:cs="Tahoma"/>
          <w:color w:val="FF0000"/>
          <w:sz w:val="20"/>
          <w:szCs w:val="20"/>
        </w:rPr>
      </w:pPr>
    </w:p>
    <w:p w:rsidR="00164356" w:rsidRPr="00C33E56" w:rsidRDefault="00164356" w:rsidP="00164356">
      <w:pPr>
        <w:autoSpaceDE w:val="0"/>
        <w:autoSpaceDN w:val="0"/>
        <w:adjustRightInd w:val="0"/>
        <w:spacing w:line="276" w:lineRule="auto"/>
        <w:rPr>
          <w:rFonts w:ascii="Calibri" w:hAnsi="Calibri" w:cs="Tahoma"/>
          <w:color w:val="FF0000"/>
          <w:sz w:val="20"/>
          <w:szCs w:val="20"/>
        </w:rPr>
      </w:pPr>
    </w:p>
    <w:p w:rsidR="00164356" w:rsidRPr="00C33E56" w:rsidRDefault="00164356" w:rsidP="00164356">
      <w:pPr>
        <w:autoSpaceDE w:val="0"/>
        <w:autoSpaceDN w:val="0"/>
        <w:adjustRightInd w:val="0"/>
        <w:spacing w:line="276" w:lineRule="auto"/>
        <w:rPr>
          <w:rFonts w:ascii="Calibri" w:hAnsi="Calibri" w:cs="Tahoma"/>
          <w:color w:val="FF0000"/>
          <w:sz w:val="20"/>
          <w:szCs w:val="20"/>
        </w:rPr>
      </w:pPr>
    </w:p>
    <w:p w:rsidR="00164356" w:rsidRPr="00C33E56" w:rsidRDefault="00164356" w:rsidP="00164356">
      <w:pPr>
        <w:spacing w:after="200" w:line="276" w:lineRule="auto"/>
        <w:jc w:val="right"/>
        <w:rPr>
          <w:rFonts w:ascii="Calibri" w:hAnsi="Calibri" w:cs="Tahoma"/>
          <w:b/>
          <w:color w:val="FF0000"/>
          <w:sz w:val="20"/>
          <w:szCs w:val="20"/>
        </w:rPr>
      </w:pPr>
      <w:r w:rsidRPr="00C33E56">
        <w:rPr>
          <w:rFonts w:ascii="Calibri" w:hAnsi="Calibri" w:cs="Tahoma"/>
          <w:b/>
          <w:color w:val="FF0000"/>
          <w:sz w:val="20"/>
          <w:szCs w:val="20"/>
        </w:rPr>
        <w:br w:type="page"/>
      </w:r>
    </w:p>
    <w:p w:rsidR="00164356" w:rsidRPr="00C33E56" w:rsidRDefault="00164356" w:rsidP="00164356">
      <w:pPr>
        <w:spacing w:after="200" w:line="276" w:lineRule="auto"/>
        <w:jc w:val="right"/>
        <w:rPr>
          <w:rFonts w:ascii="Calibri" w:hAnsi="Calibri" w:cs="Tahoma"/>
          <w:b/>
          <w:color w:val="FF0000"/>
          <w:sz w:val="20"/>
          <w:szCs w:val="20"/>
        </w:rPr>
        <w:sectPr w:rsidR="00164356" w:rsidRPr="00C33E56" w:rsidSect="0006531A">
          <w:headerReference w:type="default" r:id="rId8"/>
          <w:footerReference w:type="default" r:id="rId9"/>
          <w:pgSz w:w="11906" w:h="16838"/>
          <w:pgMar w:top="1418" w:right="1418" w:bottom="1083" w:left="1418" w:header="709" w:footer="709" w:gutter="0"/>
          <w:cols w:space="708"/>
          <w:docGrid w:linePitch="360"/>
        </w:sectPr>
      </w:pPr>
    </w:p>
    <w:p w:rsidR="000271B5" w:rsidRPr="00C33E56" w:rsidRDefault="00164356" w:rsidP="000271B5">
      <w:pPr>
        <w:jc w:val="right"/>
        <w:rPr>
          <w:rFonts w:ascii="Calibri" w:hAnsi="Calibri" w:cs="Tahoma"/>
          <w:sz w:val="16"/>
          <w:szCs w:val="16"/>
        </w:rPr>
      </w:pPr>
      <w:r w:rsidRPr="00C33E56">
        <w:lastRenderedPageBreak/>
        <w:tab/>
      </w:r>
      <w:r w:rsidRPr="00C33E56">
        <w:tab/>
      </w:r>
      <w:r w:rsidRPr="00C33E56">
        <w:tab/>
      </w:r>
      <w:r w:rsidRPr="00C33E56">
        <w:tab/>
      </w:r>
      <w:r w:rsidRPr="00C33E56">
        <w:tab/>
      </w:r>
      <w:r w:rsidR="000271B5" w:rsidRPr="00C33E56">
        <w:rPr>
          <w:rFonts w:ascii="Calibri" w:hAnsi="Calibri" w:cs="Tahoma"/>
          <w:sz w:val="16"/>
          <w:szCs w:val="16"/>
        </w:rPr>
        <w:t>Załącznik nr 3 do umowy</w:t>
      </w:r>
    </w:p>
    <w:p w:rsidR="000271B5" w:rsidRPr="00C33E56" w:rsidRDefault="000271B5" w:rsidP="000271B5">
      <w:pPr>
        <w:spacing w:line="276" w:lineRule="auto"/>
        <w:jc w:val="both"/>
        <w:rPr>
          <w:rFonts w:ascii="Calibri" w:hAnsi="Calibri" w:cs="Arial"/>
          <w:i/>
          <w:sz w:val="20"/>
          <w:szCs w:val="20"/>
        </w:rPr>
      </w:pPr>
    </w:p>
    <w:p w:rsidR="000271B5" w:rsidRPr="00C33E56" w:rsidRDefault="000271B5" w:rsidP="000271B5">
      <w:pPr>
        <w:spacing w:line="276" w:lineRule="auto"/>
        <w:jc w:val="both"/>
        <w:rPr>
          <w:rFonts w:ascii="Calibri" w:hAnsi="Calibri" w:cs="Arial"/>
          <w:i/>
          <w:sz w:val="20"/>
          <w:szCs w:val="20"/>
        </w:rPr>
      </w:pPr>
      <w:r w:rsidRPr="00C33E56">
        <w:rPr>
          <w:rFonts w:ascii="Calibri" w:hAnsi="Calibri" w:cs="Arial"/>
          <w:i/>
          <w:sz w:val="20"/>
          <w:szCs w:val="20"/>
        </w:rPr>
        <w:t>_________________________________</w:t>
      </w:r>
    </w:p>
    <w:p w:rsidR="000271B5" w:rsidRPr="00C33E56" w:rsidRDefault="000271B5" w:rsidP="000271B5">
      <w:pPr>
        <w:spacing w:line="276" w:lineRule="auto"/>
        <w:ind w:left="426"/>
        <w:jc w:val="both"/>
        <w:rPr>
          <w:rFonts w:ascii="Calibri" w:hAnsi="Calibri"/>
          <w:sz w:val="16"/>
          <w:szCs w:val="16"/>
        </w:rPr>
      </w:pPr>
      <w:r w:rsidRPr="00C33E56">
        <w:rPr>
          <w:rFonts w:ascii="Calibri" w:hAnsi="Calibri"/>
          <w:sz w:val="16"/>
          <w:szCs w:val="16"/>
        </w:rPr>
        <w:t>pieczątka nagłówkowa Zamawiającego</w:t>
      </w:r>
    </w:p>
    <w:p w:rsidR="000271B5" w:rsidRPr="00C33E56" w:rsidRDefault="000271B5" w:rsidP="000271B5">
      <w:pPr>
        <w:spacing w:line="276" w:lineRule="auto"/>
        <w:jc w:val="both"/>
        <w:rPr>
          <w:rFonts w:ascii="Calibri" w:hAnsi="Calibri"/>
          <w:sz w:val="20"/>
          <w:szCs w:val="20"/>
        </w:rPr>
      </w:pPr>
    </w:p>
    <w:p w:rsidR="000271B5" w:rsidRPr="00C33E56" w:rsidRDefault="000271B5" w:rsidP="000271B5">
      <w:pPr>
        <w:spacing w:line="276" w:lineRule="auto"/>
        <w:jc w:val="center"/>
        <w:rPr>
          <w:rFonts w:ascii="Calibri" w:hAnsi="Calibri"/>
          <w:b/>
          <w:sz w:val="20"/>
          <w:szCs w:val="20"/>
        </w:rPr>
      </w:pPr>
      <w:r w:rsidRPr="00C33E56">
        <w:rPr>
          <w:rFonts w:ascii="Calibri" w:hAnsi="Calibri"/>
          <w:b/>
          <w:sz w:val="20"/>
          <w:szCs w:val="20"/>
        </w:rPr>
        <w:t xml:space="preserve">Protokół odbioru </w:t>
      </w:r>
      <w:r w:rsidR="00993694" w:rsidRPr="00C33E56">
        <w:rPr>
          <w:rFonts w:ascii="Calibri" w:hAnsi="Calibri"/>
          <w:b/>
          <w:sz w:val="20"/>
          <w:szCs w:val="20"/>
        </w:rPr>
        <w:t>dokumentacji projektowej</w:t>
      </w:r>
    </w:p>
    <w:p w:rsidR="000271B5" w:rsidRPr="00C33E56" w:rsidRDefault="000271B5" w:rsidP="000271B5">
      <w:pPr>
        <w:spacing w:line="276" w:lineRule="auto"/>
        <w:jc w:val="both"/>
        <w:rPr>
          <w:rFonts w:ascii="Calibri" w:hAnsi="Calibri" w:cs="Arial"/>
          <w:strike/>
          <w:sz w:val="20"/>
          <w:szCs w:val="20"/>
        </w:rPr>
      </w:pPr>
    </w:p>
    <w:p w:rsidR="000271B5" w:rsidRPr="00C33E56" w:rsidRDefault="000271B5" w:rsidP="000271B5">
      <w:pPr>
        <w:spacing w:line="276" w:lineRule="auto"/>
        <w:jc w:val="center"/>
        <w:rPr>
          <w:rFonts w:ascii="Calibri" w:hAnsi="Calibri" w:cs="Arial"/>
          <w:b/>
          <w:sz w:val="20"/>
          <w:szCs w:val="20"/>
        </w:rPr>
      </w:pPr>
      <w:r w:rsidRPr="00C33E56">
        <w:rPr>
          <w:rFonts w:ascii="Calibri" w:hAnsi="Calibri" w:cs="Arial"/>
          <w:sz w:val="20"/>
          <w:szCs w:val="20"/>
        </w:rPr>
        <w:t xml:space="preserve">Dla </w:t>
      </w:r>
      <w:r w:rsidR="00010E38" w:rsidRPr="00C33E56">
        <w:rPr>
          <w:rFonts w:ascii="Calibri" w:hAnsi="Calibri" w:cs="Arial"/>
          <w:sz w:val="20"/>
          <w:szCs w:val="20"/>
        </w:rPr>
        <w:t>zadania</w:t>
      </w:r>
      <w:r w:rsidRPr="00C33E56">
        <w:rPr>
          <w:rFonts w:ascii="Calibri" w:hAnsi="Calibri" w:cs="Arial"/>
          <w:sz w:val="20"/>
          <w:szCs w:val="20"/>
        </w:rPr>
        <w:t xml:space="preserve">: </w:t>
      </w:r>
      <w:r w:rsidRPr="00C33E56">
        <w:rPr>
          <w:rFonts w:ascii="Calibri" w:hAnsi="Calibri" w:cs="Arial"/>
          <w:b/>
          <w:sz w:val="20"/>
          <w:szCs w:val="20"/>
        </w:rPr>
        <w:t>……………………………………………………………………………………………………………………………………………</w:t>
      </w:r>
    </w:p>
    <w:p w:rsidR="000271B5" w:rsidRPr="00C33E56" w:rsidRDefault="000271B5" w:rsidP="000271B5">
      <w:pPr>
        <w:spacing w:line="276" w:lineRule="auto"/>
        <w:jc w:val="center"/>
        <w:rPr>
          <w:rFonts w:ascii="Calibri" w:hAnsi="Calibri" w:cs="Arial"/>
          <w:sz w:val="20"/>
          <w:szCs w:val="20"/>
        </w:rPr>
      </w:pPr>
      <w:r w:rsidRPr="00C33E56">
        <w:rPr>
          <w:rFonts w:ascii="Calibri" w:hAnsi="Calibri" w:cs="Arial"/>
          <w:sz w:val="20"/>
          <w:szCs w:val="20"/>
        </w:rPr>
        <w:t>spisany dnia ………………………………r. w Lwówku Śląskim</w:t>
      </w:r>
    </w:p>
    <w:p w:rsidR="00CB2C5D" w:rsidRPr="00C33E56" w:rsidRDefault="00CB2C5D" w:rsidP="00CB2C5D">
      <w:pPr>
        <w:spacing w:before="240" w:after="120" w:line="276" w:lineRule="auto"/>
        <w:jc w:val="center"/>
        <w:rPr>
          <w:rFonts w:ascii="Calibri" w:hAnsi="Calibri" w:cs="Arial"/>
          <w:b/>
          <w:i/>
          <w:sz w:val="22"/>
          <w:szCs w:val="22"/>
        </w:rPr>
      </w:pPr>
      <w:r w:rsidRPr="00C33E56">
        <w:rPr>
          <w:rFonts w:ascii="Calibri" w:hAnsi="Calibri" w:cs="Arial"/>
          <w:b/>
          <w:i/>
          <w:sz w:val="22"/>
          <w:szCs w:val="22"/>
        </w:rPr>
        <w:t>CZĘŚĆ I</w:t>
      </w:r>
    </w:p>
    <w:p w:rsidR="00CB2C5D" w:rsidRPr="00C33E56" w:rsidRDefault="00CB2C5D" w:rsidP="00CB2C5D">
      <w:pPr>
        <w:numPr>
          <w:ilvl w:val="0"/>
          <w:numId w:val="19"/>
        </w:numPr>
        <w:spacing w:before="120" w:line="276" w:lineRule="auto"/>
        <w:ind w:left="284" w:hanging="284"/>
        <w:jc w:val="both"/>
        <w:rPr>
          <w:rFonts w:ascii="Calibri" w:hAnsi="Calibri" w:cs="Arial"/>
          <w:sz w:val="20"/>
          <w:szCs w:val="20"/>
        </w:rPr>
      </w:pPr>
      <w:r w:rsidRPr="00C33E56">
        <w:rPr>
          <w:rFonts w:ascii="Calibri" w:hAnsi="Calibri" w:cs="Arial"/>
          <w:b/>
          <w:sz w:val="20"/>
          <w:szCs w:val="20"/>
        </w:rPr>
        <w:t>Zamawiający (odbierający): Gmina i Miasto Lwówek Śląski</w:t>
      </w:r>
      <w:r w:rsidRPr="00C33E56">
        <w:rPr>
          <w:rFonts w:ascii="Calibri" w:hAnsi="Calibri" w:cs="Arial"/>
          <w:sz w:val="20"/>
          <w:szCs w:val="20"/>
        </w:rPr>
        <w:t xml:space="preserve"> z siedzibą przy Al. Wojska Polskiego 25A, 59-600 Lwówek Śląski, reprezentowany przez ……………………………………………………………………</w:t>
      </w:r>
    </w:p>
    <w:p w:rsidR="00CB2C5D" w:rsidRPr="00C33E56" w:rsidRDefault="00CB2C5D" w:rsidP="00CB2C5D">
      <w:pPr>
        <w:numPr>
          <w:ilvl w:val="0"/>
          <w:numId w:val="19"/>
        </w:numPr>
        <w:spacing w:before="120" w:line="276" w:lineRule="auto"/>
        <w:ind w:left="284" w:hanging="284"/>
        <w:jc w:val="both"/>
        <w:rPr>
          <w:rFonts w:ascii="Calibri" w:hAnsi="Calibri" w:cs="Arial"/>
          <w:sz w:val="20"/>
          <w:szCs w:val="20"/>
        </w:rPr>
      </w:pPr>
      <w:r w:rsidRPr="00C33E56">
        <w:rPr>
          <w:rFonts w:ascii="Calibri" w:hAnsi="Calibri" w:cs="Arial"/>
          <w:b/>
          <w:sz w:val="20"/>
          <w:szCs w:val="20"/>
        </w:rPr>
        <w:t xml:space="preserve">Wykonawca (przekazujący):…………………………………………………………………, </w:t>
      </w:r>
      <w:r w:rsidRPr="00C33E56">
        <w:rPr>
          <w:rFonts w:ascii="Calibri" w:hAnsi="Calibri" w:cs="Arial"/>
          <w:sz w:val="20"/>
          <w:szCs w:val="20"/>
        </w:rPr>
        <w:t>reprezentowany przez …………………</w:t>
      </w:r>
    </w:p>
    <w:p w:rsidR="00CB2C5D" w:rsidRPr="00C33E56" w:rsidRDefault="00CB2C5D" w:rsidP="00CB2C5D">
      <w:pPr>
        <w:spacing w:before="240" w:after="120"/>
        <w:jc w:val="center"/>
        <w:rPr>
          <w:rFonts w:asciiTheme="minorHAnsi" w:hAnsiTheme="minorHAnsi" w:cs="Arial"/>
          <w:b/>
          <w:i/>
          <w:sz w:val="22"/>
          <w:szCs w:val="22"/>
        </w:rPr>
      </w:pPr>
      <w:r w:rsidRPr="00C33E56">
        <w:rPr>
          <w:rFonts w:asciiTheme="minorHAnsi" w:hAnsiTheme="minorHAnsi" w:cs="Arial"/>
          <w:b/>
          <w:i/>
          <w:sz w:val="22"/>
          <w:szCs w:val="22"/>
        </w:rPr>
        <w:t>CZĘŚĆ II</w:t>
      </w:r>
    </w:p>
    <w:p w:rsidR="00517D47" w:rsidRPr="00C33E56" w:rsidRDefault="00CB2C5D" w:rsidP="00CB2C5D">
      <w:pPr>
        <w:spacing w:before="240" w:after="120"/>
        <w:jc w:val="both"/>
        <w:rPr>
          <w:rFonts w:asciiTheme="minorHAnsi" w:hAnsiTheme="minorHAnsi" w:cs="Arial"/>
          <w:sz w:val="20"/>
          <w:szCs w:val="20"/>
        </w:rPr>
      </w:pPr>
      <w:r w:rsidRPr="00C33E56">
        <w:rPr>
          <w:rFonts w:asciiTheme="minorHAnsi" w:hAnsiTheme="minorHAnsi" w:cs="Arial"/>
          <w:sz w:val="20"/>
          <w:szCs w:val="20"/>
        </w:rPr>
        <w:t>Przedmiotem odbioru jest dokumentacja projektowa wykonana na podstawie umowy nr ………………………….</w:t>
      </w:r>
      <w:r w:rsidR="0012688E" w:rsidRPr="00C33E56">
        <w:rPr>
          <w:rFonts w:asciiTheme="minorHAnsi" w:hAnsiTheme="minorHAnsi" w:cs="Arial"/>
          <w:sz w:val="20"/>
          <w:szCs w:val="20"/>
        </w:rPr>
        <w:t>z dnia ………………………</w:t>
      </w:r>
      <w:r w:rsidRPr="00C33E56">
        <w:rPr>
          <w:rFonts w:asciiTheme="minorHAnsi" w:hAnsiTheme="minorHAnsi" w:cs="Arial"/>
          <w:sz w:val="20"/>
          <w:szCs w:val="20"/>
        </w:rPr>
        <w:t xml:space="preserve"> na </w:t>
      </w:r>
      <w:r w:rsidR="0012688E" w:rsidRPr="00C33E56">
        <w:rPr>
          <w:rFonts w:asciiTheme="minorHAnsi" w:hAnsiTheme="minorHAnsi" w:cs="Arial"/>
          <w:sz w:val="20"/>
          <w:szCs w:val="20"/>
        </w:rPr>
        <w:t>wykonanie przedmiotu zamówienia</w:t>
      </w:r>
      <w:r w:rsidR="00DB327D" w:rsidRPr="00C33E56">
        <w:rPr>
          <w:rFonts w:asciiTheme="minorHAnsi" w:hAnsiTheme="minorHAnsi" w:cs="Arial"/>
          <w:sz w:val="20"/>
          <w:szCs w:val="20"/>
        </w:rPr>
        <w:t xml:space="preserve"> „Opracowanie koncepcji i wykonanie wystawy multimedialnej w Ratuszu w Lwówku Śląskim pn. Bogactwo przyrodnicze i geologiczne Ziemi Lwóweckiej”, </w:t>
      </w:r>
    </w:p>
    <w:p w:rsidR="00CB2C5D" w:rsidRPr="00C33E56" w:rsidRDefault="00517D47" w:rsidP="00CB2C5D">
      <w:pPr>
        <w:spacing w:before="240" w:after="120"/>
        <w:jc w:val="both"/>
        <w:rPr>
          <w:rFonts w:asciiTheme="minorHAnsi" w:hAnsiTheme="minorHAnsi" w:cs="Arial"/>
          <w:sz w:val="20"/>
          <w:szCs w:val="20"/>
        </w:rPr>
      </w:pPr>
      <w:r w:rsidRPr="00C33E56">
        <w:rPr>
          <w:rFonts w:asciiTheme="minorHAnsi" w:hAnsiTheme="minorHAnsi" w:cs="Arial"/>
          <w:sz w:val="20"/>
          <w:szCs w:val="20"/>
        </w:rPr>
        <w:t xml:space="preserve">Wykonawca dnia </w:t>
      </w:r>
      <w:r w:rsidR="00F836D1" w:rsidRPr="00C33E56">
        <w:rPr>
          <w:rFonts w:asciiTheme="minorHAnsi" w:hAnsiTheme="minorHAnsi" w:cs="Arial"/>
          <w:sz w:val="20"/>
          <w:szCs w:val="20"/>
        </w:rPr>
        <w:t>…………………………………</w:t>
      </w:r>
      <w:r w:rsidRPr="00C33E56">
        <w:rPr>
          <w:rFonts w:asciiTheme="minorHAnsi" w:hAnsiTheme="minorHAnsi" w:cs="Arial"/>
          <w:sz w:val="20"/>
          <w:szCs w:val="20"/>
        </w:rPr>
        <w:t xml:space="preserve"> przekazał</w:t>
      </w:r>
      <w:r w:rsidR="0012688E" w:rsidRPr="00C33E56">
        <w:rPr>
          <w:rFonts w:asciiTheme="minorHAnsi" w:hAnsiTheme="minorHAnsi" w:cs="Arial"/>
          <w:sz w:val="20"/>
          <w:szCs w:val="20"/>
        </w:rPr>
        <w:t xml:space="preserve"> Zamawiającemu</w:t>
      </w:r>
      <w:r w:rsidR="00DB327D" w:rsidRPr="00C33E56">
        <w:rPr>
          <w:rFonts w:asciiTheme="minorHAnsi" w:hAnsiTheme="minorHAnsi" w:cs="Arial"/>
          <w:sz w:val="20"/>
          <w:szCs w:val="20"/>
        </w:rPr>
        <w:t>:</w:t>
      </w:r>
    </w:p>
    <w:p w:rsidR="00DB327D" w:rsidRPr="00C33E56" w:rsidRDefault="00DB327D" w:rsidP="009858AD">
      <w:pPr>
        <w:pStyle w:val="Akapitzlist"/>
        <w:numPr>
          <w:ilvl w:val="0"/>
          <w:numId w:val="80"/>
        </w:numPr>
        <w:spacing w:before="240" w:after="120"/>
        <w:jc w:val="both"/>
        <w:rPr>
          <w:rFonts w:asciiTheme="minorHAnsi" w:hAnsiTheme="minorHAnsi" w:cs="Arial"/>
          <w:sz w:val="20"/>
          <w:szCs w:val="20"/>
        </w:rPr>
      </w:pPr>
      <w:r w:rsidRPr="00C33E56">
        <w:rPr>
          <w:rFonts w:asciiTheme="minorHAnsi" w:hAnsiTheme="minorHAnsi" w:cs="Arial"/>
          <w:sz w:val="20"/>
          <w:szCs w:val="20"/>
        </w:rPr>
        <w:t xml:space="preserve">Koncepcja – </w:t>
      </w:r>
      <w:r w:rsidR="00C33E56" w:rsidRPr="00C33E56">
        <w:rPr>
          <w:rFonts w:asciiTheme="minorHAnsi" w:hAnsiTheme="minorHAnsi" w:cs="Arial"/>
          <w:sz w:val="20"/>
          <w:szCs w:val="20"/>
        </w:rPr>
        <w:t>1</w:t>
      </w:r>
      <w:r w:rsidRPr="00C33E56">
        <w:rPr>
          <w:rFonts w:asciiTheme="minorHAnsi" w:hAnsiTheme="minorHAnsi" w:cs="Arial"/>
          <w:sz w:val="20"/>
          <w:szCs w:val="20"/>
        </w:rPr>
        <w:t xml:space="preserve"> egzemplarz</w:t>
      </w:r>
      <w:r w:rsidR="00C33E56" w:rsidRPr="00C33E56">
        <w:rPr>
          <w:rFonts w:asciiTheme="minorHAnsi" w:hAnsiTheme="minorHAnsi" w:cs="Arial"/>
          <w:sz w:val="20"/>
          <w:szCs w:val="20"/>
        </w:rPr>
        <w:t>,</w:t>
      </w:r>
    </w:p>
    <w:p w:rsidR="00DB327D" w:rsidRPr="00C33E56" w:rsidRDefault="00C33E56" w:rsidP="00AB1A6C">
      <w:pPr>
        <w:pStyle w:val="Akapitzlist"/>
        <w:numPr>
          <w:ilvl w:val="0"/>
          <w:numId w:val="80"/>
        </w:numPr>
        <w:spacing w:before="240" w:after="120"/>
        <w:jc w:val="both"/>
        <w:rPr>
          <w:rFonts w:asciiTheme="minorHAnsi" w:hAnsiTheme="minorHAnsi" w:cs="Arial"/>
          <w:sz w:val="20"/>
          <w:szCs w:val="20"/>
        </w:rPr>
      </w:pPr>
      <w:r w:rsidRPr="00C33E56">
        <w:rPr>
          <w:rFonts w:asciiTheme="minorHAnsi" w:hAnsiTheme="minorHAnsi" w:cs="Arial"/>
          <w:sz w:val="20"/>
          <w:szCs w:val="20"/>
        </w:rPr>
        <w:t>Projekt wykonawczy – 2</w:t>
      </w:r>
      <w:r w:rsidR="00DB327D" w:rsidRPr="00C33E56">
        <w:rPr>
          <w:rFonts w:asciiTheme="minorHAnsi" w:hAnsiTheme="minorHAnsi" w:cs="Arial"/>
          <w:sz w:val="20"/>
          <w:szCs w:val="20"/>
        </w:rPr>
        <w:t xml:space="preserve"> egzemplarze</w:t>
      </w:r>
      <w:r w:rsidR="00F836D1" w:rsidRPr="00C33E56">
        <w:rPr>
          <w:rFonts w:asciiTheme="minorHAnsi" w:hAnsiTheme="minorHAnsi" w:cs="Arial"/>
          <w:sz w:val="20"/>
          <w:szCs w:val="20"/>
        </w:rPr>
        <w:t xml:space="preserve">, </w:t>
      </w:r>
    </w:p>
    <w:p w:rsidR="00DB327D" w:rsidRPr="00C33E56" w:rsidRDefault="00DB327D" w:rsidP="009858AD">
      <w:pPr>
        <w:pStyle w:val="Akapitzlist"/>
        <w:numPr>
          <w:ilvl w:val="0"/>
          <w:numId w:val="80"/>
        </w:numPr>
        <w:spacing w:before="240" w:after="120"/>
        <w:jc w:val="both"/>
        <w:rPr>
          <w:rFonts w:asciiTheme="minorHAnsi" w:hAnsiTheme="minorHAnsi" w:cs="Arial"/>
          <w:sz w:val="20"/>
          <w:szCs w:val="20"/>
        </w:rPr>
      </w:pPr>
      <w:r w:rsidRPr="00C33E56">
        <w:rPr>
          <w:rFonts w:asciiTheme="minorHAnsi" w:hAnsiTheme="minorHAnsi" w:cs="Arial"/>
          <w:sz w:val="20"/>
          <w:szCs w:val="20"/>
        </w:rPr>
        <w:t>Kosztor</w:t>
      </w:r>
      <w:r w:rsidR="00C33E56" w:rsidRPr="00C33E56">
        <w:rPr>
          <w:rFonts w:asciiTheme="minorHAnsi" w:hAnsiTheme="minorHAnsi" w:cs="Arial"/>
          <w:sz w:val="20"/>
          <w:szCs w:val="20"/>
        </w:rPr>
        <w:t>ys inwestorski – 1 egzemplarz,</w:t>
      </w:r>
    </w:p>
    <w:p w:rsidR="00DB327D" w:rsidRPr="00C33E56" w:rsidRDefault="00DB327D" w:rsidP="009858AD">
      <w:pPr>
        <w:pStyle w:val="Akapitzlist"/>
        <w:numPr>
          <w:ilvl w:val="0"/>
          <w:numId w:val="80"/>
        </w:numPr>
        <w:spacing w:before="240" w:after="120"/>
        <w:jc w:val="both"/>
        <w:rPr>
          <w:rFonts w:asciiTheme="minorHAnsi" w:hAnsiTheme="minorHAnsi" w:cs="Arial"/>
          <w:sz w:val="20"/>
          <w:szCs w:val="20"/>
        </w:rPr>
      </w:pPr>
      <w:r w:rsidRPr="00C33E56">
        <w:rPr>
          <w:rFonts w:asciiTheme="minorHAnsi" w:hAnsiTheme="minorHAnsi" w:cs="Arial"/>
          <w:sz w:val="20"/>
          <w:szCs w:val="20"/>
        </w:rPr>
        <w:t>Wersja elektroniczna na płycie CD/DVD</w:t>
      </w:r>
      <w:r w:rsidR="00C33E56" w:rsidRPr="00C33E56">
        <w:rPr>
          <w:rFonts w:asciiTheme="minorHAnsi" w:hAnsiTheme="minorHAnsi" w:cs="Arial"/>
          <w:sz w:val="20"/>
          <w:szCs w:val="20"/>
        </w:rPr>
        <w:t>.</w:t>
      </w:r>
    </w:p>
    <w:p w:rsidR="00517D47" w:rsidRPr="00C33E56" w:rsidRDefault="00517D47" w:rsidP="00517D47">
      <w:pPr>
        <w:spacing w:before="240" w:after="120"/>
        <w:jc w:val="both"/>
        <w:rPr>
          <w:rFonts w:asciiTheme="minorHAnsi" w:hAnsiTheme="minorHAnsi" w:cs="Arial"/>
          <w:sz w:val="20"/>
          <w:szCs w:val="20"/>
        </w:rPr>
      </w:pPr>
      <w:r w:rsidRPr="00C33E56">
        <w:rPr>
          <w:rFonts w:asciiTheme="minorHAnsi" w:hAnsiTheme="minorHAnsi" w:cs="Arial"/>
          <w:sz w:val="20"/>
          <w:szCs w:val="20"/>
        </w:rPr>
        <w:t>Przedmiot przekazania uważa się za odebrany.</w:t>
      </w:r>
    </w:p>
    <w:p w:rsidR="00DB327D" w:rsidRPr="00C33E56" w:rsidRDefault="00DB327D" w:rsidP="00CB2C5D">
      <w:pPr>
        <w:spacing w:before="240" w:after="120"/>
        <w:jc w:val="both"/>
        <w:rPr>
          <w:rFonts w:asciiTheme="minorHAnsi" w:hAnsiTheme="minorHAnsi" w:cs="Arial"/>
          <w:color w:val="000000" w:themeColor="text1"/>
          <w:sz w:val="20"/>
          <w:szCs w:val="20"/>
        </w:rPr>
      </w:pPr>
    </w:p>
    <w:p w:rsidR="000271B5" w:rsidRPr="00C33E56" w:rsidRDefault="00164356" w:rsidP="008D2EFF">
      <w:pPr>
        <w:jc w:val="right"/>
        <w:rPr>
          <w:color w:val="000000" w:themeColor="text1"/>
        </w:rPr>
      </w:pPr>
      <w:r w:rsidRPr="00C33E56">
        <w:rPr>
          <w:color w:val="000000" w:themeColor="text1"/>
        </w:rPr>
        <w:tab/>
      </w:r>
      <w:r w:rsidRPr="00C33E56">
        <w:rPr>
          <w:color w:val="000000" w:themeColor="text1"/>
        </w:rPr>
        <w:tab/>
      </w:r>
      <w:r w:rsidRPr="00C33E56">
        <w:rPr>
          <w:color w:val="000000" w:themeColor="text1"/>
        </w:rPr>
        <w:tab/>
      </w:r>
    </w:p>
    <w:p w:rsidR="000271B5" w:rsidRPr="00C33E56" w:rsidRDefault="000271B5" w:rsidP="00CB2C5D">
      <w:pPr>
        <w:jc w:val="both"/>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DB327D" w:rsidRPr="00C33E56" w:rsidRDefault="00DB327D" w:rsidP="00DB327D">
      <w:pPr>
        <w:jc w:val="center"/>
        <w:rPr>
          <w:rFonts w:ascii="Calibri" w:hAnsi="Calibri"/>
          <w:color w:val="000000" w:themeColor="text1"/>
        </w:rPr>
      </w:pPr>
      <w:r w:rsidRPr="00C33E56">
        <w:rPr>
          <w:rFonts w:ascii="Calibri" w:hAnsi="Calibri"/>
          <w:color w:val="000000" w:themeColor="text1"/>
        </w:rPr>
        <w:t>WYKONAWCA</w:t>
      </w:r>
      <w:r w:rsidRPr="00C33E56">
        <w:rPr>
          <w:rFonts w:ascii="Calibri" w:hAnsi="Calibri"/>
          <w:color w:val="000000" w:themeColor="text1"/>
        </w:rPr>
        <w:tab/>
      </w:r>
      <w:r w:rsidRPr="00C33E56">
        <w:rPr>
          <w:rFonts w:ascii="Calibri" w:hAnsi="Calibri"/>
          <w:color w:val="000000" w:themeColor="text1"/>
        </w:rPr>
        <w:tab/>
      </w:r>
      <w:r w:rsidRPr="00C33E56">
        <w:rPr>
          <w:rFonts w:ascii="Calibri" w:hAnsi="Calibri"/>
          <w:color w:val="000000" w:themeColor="text1"/>
        </w:rPr>
        <w:tab/>
      </w:r>
      <w:r w:rsidRPr="00C33E56">
        <w:rPr>
          <w:rFonts w:ascii="Calibri" w:hAnsi="Calibri"/>
          <w:color w:val="000000" w:themeColor="text1"/>
        </w:rPr>
        <w:tab/>
      </w:r>
      <w:r w:rsidRPr="00C33E56">
        <w:rPr>
          <w:rFonts w:ascii="Calibri" w:hAnsi="Calibri"/>
          <w:color w:val="000000" w:themeColor="text1"/>
        </w:rPr>
        <w:tab/>
      </w:r>
      <w:r w:rsidRPr="00C33E56">
        <w:rPr>
          <w:rFonts w:ascii="Calibri" w:hAnsi="Calibri"/>
          <w:color w:val="000000" w:themeColor="text1"/>
        </w:rPr>
        <w:tab/>
      </w:r>
      <w:r w:rsidRPr="00C33E56">
        <w:rPr>
          <w:rFonts w:ascii="Calibri" w:hAnsi="Calibri"/>
          <w:color w:val="000000" w:themeColor="text1"/>
        </w:rPr>
        <w:tab/>
        <w:t>ZAMAWIAJĄCY</w:t>
      </w: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C33E56" w:rsidRDefault="000271B5" w:rsidP="008D2EFF">
      <w:pPr>
        <w:jc w:val="right"/>
        <w:rPr>
          <w:rFonts w:ascii="Calibri" w:hAnsi="Calibri" w:cs="Tahoma"/>
          <w:color w:val="000000" w:themeColor="text1"/>
          <w:sz w:val="16"/>
          <w:szCs w:val="16"/>
        </w:rPr>
      </w:pPr>
    </w:p>
    <w:p w:rsidR="000271B5" w:rsidRPr="00AD5A6C" w:rsidRDefault="000271B5" w:rsidP="008D2EFF">
      <w:pPr>
        <w:jc w:val="right"/>
        <w:rPr>
          <w:rFonts w:ascii="Calibri" w:hAnsi="Calibri" w:cs="Tahoma"/>
          <w:color w:val="FF0000"/>
          <w:sz w:val="16"/>
          <w:szCs w:val="16"/>
          <w:highlight w:val="yellow"/>
        </w:rPr>
      </w:pPr>
    </w:p>
    <w:p w:rsidR="000271B5" w:rsidRPr="00AD5A6C" w:rsidRDefault="000271B5" w:rsidP="008D2EFF">
      <w:pPr>
        <w:jc w:val="right"/>
        <w:rPr>
          <w:rFonts w:ascii="Calibri" w:hAnsi="Calibri" w:cs="Tahoma"/>
          <w:color w:val="FF0000"/>
          <w:sz w:val="16"/>
          <w:szCs w:val="16"/>
          <w:highlight w:val="yellow"/>
        </w:rPr>
      </w:pPr>
    </w:p>
    <w:p w:rsidR="000271B5" w:rsidRPr="00AD5A6C" w:rsidRDefault="000271B5" w:rsidP="008D2EFF">
      <w:pPr>
        <w:jc w:val="right"/>
        <w:rPr>
          <w:rFonts w:ascii="Calibri" w:hAnsi="Calibri" w:cs="Tahoma"/>
          <w:color w:val="FF0000"/>
          <w:sz w:val="16"/>
          <w:szCs w:val="16"/>
          <w:highlight w:val="yellow"/>
        </w:rPr>
      </w:pPr>
    </w:p>
    <w:p w:rsidR="000271B5" w:rsidRPr="00AD5A6C" w:rsidRDefault="000271B5" w:rsidP="00DB327D">
      <w:pPr>
        <w:rPr>
          <w:rFonts w:ascii="Calibri" w:hAnsi="Calibri" w:cs="Tahoma"/>
          <w:color w:val="FF0000"/>
          <w:sz w:val="16"/>
          <w:szCs w:val="16"/>
          <w:highlight w:val="yellow"/>
        </w:rPr>
      </w:pPr>
    </w:p>
    <w:p w:rsidR="00192560" w:rsidRPr="00AD5A6C" w:rsidRDefault="00192560" w:rsidP="00DB327D">
      <w:pPr>
        <w:rPr>
          <w:rFonts w:ascii="Calibri" w:hAnsi="Calibri" w:cs="Tahoma"/>
          <w:color w:val="FF0000"/>
          <w:sz w:val="16"/>
          <w:szCs w:val="16"/>
          <w:highlight w:val="yellow"/>
        </w:rPr>
      </w:pPr>
    </w:p>
    <w:p w:rsidR="00192560" w:rsidRPr="00AD5A6C" w:rsidRDefault="00192560" w:rsidP="00DB327D">
      <w:pPr>
        <w:rPr>
          <w:rFonts w:ascii="Calibri" w:hAnsi="Calibri" w:cs="Tahoma"/>
          <w:color w:val="FF0000"/>
          <w:sz w:val="16"/>
          <w:szCs w:val="16"/>
          <w:highlight w:val="yellow"/>
        </w:rPr>
      </w:pPr>
    </w:p>
    <w:p w:rsidR="000271B5" w:rsidRPr="00AD5A6C" w:rsidRDefault="000271B5" w:rsidP="008D2EFF">
      <w:pPr>
        <w:jc w:val="right"/>
        <w:rPr>
          <w:rFonts w:ascii="Calibri" w:hAnsi="Calibri" w:cs="Tahoma"/>
          <w:color w:val="FF0000"/>
          <w:sz w:val="16"/>
          <w:szCs w:val="16"/>
          <w:highlight w:val="yellow"/>
        </w:rPr>
      </w:pPr>
    </w:p>
    <w:p w:rsidR="00164356" w:rsidRPr="009E0FB1" w:rsidRDefault="00164356" w:rsidP="008D2EFF">
      <w:pPr>
        <w:jc w:val="right"/>
        <w:rPr>
          <w:rFonts w:ascii="Calibri" w:hAnsi="Calibri" w:cs="Tahoma"/>
          <w:sz w:val="16"/>
          <w:szCs w:val="16"/>
        </w:rPr>
      </w:pPr>
      <w:bookmarkStart w:id="7" w:name="_Hlk533634197"/>
      <w:r w:rsidRPr="009E0FB1">
        <w:rPr>
          <w:rFonts w:ascii="Calibri" w:hAnsi="Calibri" w:cs="Tahoma"/>
          <w:sz w:val="16"/>
          <w:szCs w:val="16"/>
        </w:rPr>
        <w:t xml:space="preserve">Załącznik nr </w:t>
      </w:r>
      <w:r w:rsidR="00DB327D" w:rsidRPr="009E0FB1">
        <w:rPr>
          <w:rFonts w:ascii="Calibri" w:hAnsi="Calibri" w:cs="Tahoma"/>
          <w:sz w:val="16"/>
          <w:szCs w:val="16"/>
        </w:rPr>
        <w:t>4</w:t>
      </w:r>
      <w:r w:rsidRPr="009E0FB1">
        <w:rPr>
          <w:rFonts w:ascii="Calibri" w:hAnsi="Calibri" w:cs="Tahoma"/>
          <w:sz w:val="16"/>
          <w:szCs w:val="16"/>
        </w:rPr>
        <w:t xml:space="preserve"> do umowy</w:t>
      </w:r>
    </w:p>
    <w:p w:rsidR="00164356" w:rsidRPr="009E0FB1" w:rsidRDefault="00164356" w:rsidP="00164356">
      <w:pPr>
        <w:spacing w:line="276" w:lineRule="auto"/>
        <w:jc w:val="both"/>
        <w:rPr>
          <w:rFonts w:ascii="Calibri" w:hAnsi="Calibri" w:cs="Arial"/>
          <w:i/>
          <w:sz w:val="20"/>
          <w:szCs w:val="20"/>
        </w:rPr>
      </w:pPr>
    </w:p>
    <w:p w:rsidR="00164356" w:rsidRPr="009E0FB1" w:rsidRDefault="00164356" w:rsidP="00164356">
      <w:pPr>
        <w:spacing w:line="276" w:lineRule="auto"/>
        <w:jc w:val="both"/>
        <w:rPr>
          <w:rFonts w:ascii="Calibri" w:hAnsi="Calibri" w:cs="Arial"/>
          <w:i/>
          <w:sz w:val="20"/>
          <w:szCs w:val="20"/>
        </w:rPr>
      </w:pPr>
      <w:r w:rsidRPr="009E0FB1">
        <w:rPr>
          <w:rFonts w:ascii="Calibri" w:hAnsi="Calibri" w:cs="Arial"/>
          <w:i/>
          <w:sz w:val="20"/>
          <w:szCs w:val="20"/>
        </w:rPr>
        <w:t>_________________________________</w:t>
      </w:r>
    </w:p>
    <w:p w:rsidR="00164356" w:rsidRPr="009E0FB1" w:rsidRDefault="00164356" w:rsidP="00164356">
      <w:pPr>
        <w:spacing w:line="276" w:lineRule="auto"/>
        <w:ind w:left="426"/>
        <w:jc w:val="both"/>
        <w:rPr>
          <w:rFonts w:ascii="Calibri" w:hAnsi="Calibri"/>
          <w:sz w:val="16"/>
          <w:szCs w:val="16"/>
        </w:rPr>
      </w:pPr>
      <w:r w:rsidRPr="009E0FB1">
        <w:rPr>
          <w:rFonts w:ascii="Calibri" w:hAnsi="Calibri"/>
          <w:sz w:val="16"/>
          <w:szCs w:val="16"/>
        </w:rPr>
        <w:t>pieczątka nagłówkowa Zamawiającego</w:t>
      </w:r>
    </w:p>
    <w:p w:rsidR="00164356" w:rsidRPr="009E0FB1" w:rsidRDefault="00164356" w:rsidP="00164356">
      <w:pPr>
        <w:spacing w:line="276" w:lineRule="auto"/>
        <w:jc w:val="both"/>
        <w:rPr>
          <w:rFonts w:ascii="Calibri" w:hAnsi="Calibri"/>
          <w:sz w:val="20"/>
          <w:szCs w:val="20"/>
        </w:rPr>
      </w:pPr>
    </w:p>
    <w:p w:rsidR="00164356" w:rsidRPr="009E0FB1" w:rsidRDefault="00164356" w:rsidP="00164356">
      <w:pPr>
        <w:spacing w:line="276" w:lineRule="auto"/>
        <w:jc w:val="center"/>
        <w:rPr>
          <w:rFonts w:ascii="Calibri" w:hAnsi="Calibri"/>
          <w:b/>
          <w:sz w:val="20"/>
          <w:szCs w:val="20"/>
        </w:rPr>
      </w:pPr>
      <w:r w:rsidRPr="009E0FB1">
        <w:rPr>
          <w:rFonts w:ascii="Calibri" w:hAnsi="Calibri"/>
          <w:b/>
          <w:sz w:val="20"/>
          <w:szCs w:val="20"/>
        </w:rPr>
        <w:t>Protokół odbioru końcowego</w:t>
      </w:r>
    </w:p>
    <w:p w:rsidR="00164356" w:rsidRPr="009E0FB1" w:rsidRDefault="00164356" w:rsidP="00164356">
      <w:pPr>
        <w:spacing w:line="276" w:lineRule="auto"/>
        <w:jc w:val="both"/>
        <w:rPr>
          <w:rFonts w:ascii="Calibri" w:hAnsi="Calibri" w:cs="Arial"/>
          <w:strike/>
          <w:sz w:val="20"/>
          <w:szCs w:val="20"/>
        </w:rPr>
      </w:pPr>
    </w:p>
    <w:p w:rsidR="00164356" w:rsidRPr="009E0FB1" w:rsidRDefault="00164356" w:rsidP="00164356">
      <w:pPr>
        <w:spacing w:line="276" w:lineRule="auto"/>
        <w:jc w:val="center"/>
        <w:rPr>
          <w:rFonts w:ascii="Calibri" w:hAnsi="Calibri" w:cs="Arial"/>
          <w:b/>
          <w:sz w:val="20"/>
          <w:szCs w:val="20"/>
        </w:rPr>
      </w:pPr>
      <w:r w:rsidRPr="009E0FB1">
        <w:rPr>
          <w:rFonts w:ascii="Calibri" w:hAnsi="Calibri" w:cs="Arial"/>
          <w:sz w:val="20"/>
          <w:szCs w:val="20"/>
        </w:rPr>
        <w:t xml:space="preserve">Dla </w:t>
      </w:r>
      <w:r w:rsidR="00010E38" w:rsidRPr="009E0FB1">
        <w:rPr>
          <w:rFonts w:ascii="Calibri" w:hAnsi="Calibri" w:cs="Arial"/>
          <w:sz w:val="20"/>
          <w:szCs w:val="20"/>
        </w:rPr>
        <w:t>zadania</w:t>
      </w:r>
      <w:r w:rsidRPr="009E0FB1">
        <w:rPr>
          <w:rFonts w:ascii="Calibri" w:hAnsi="Calibri" w:cs="Arial"/>
          <w:sz w:val="20"/>
          <w:szCs w:val="20"/>
        </w:rPr>
        <w:t xml:space="preserve">: </w:t>
      </w:r>
      <w:r w:rsidRPr="009E0FB1">
        <w:rPr>
          <w:rFonts w:ascii="Calibri" w:hAnsi="Calibri" w:cs="Arial"/>
          <w:b/>
          <w:sz w:val="20"/>
          <w:szCs w:val="20"/>
        </w:rPr>
        <w:t>……………………………………………………………………………………………………………………………………………</w:t>
      </w:r>
    </w:p>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 xml:space="preserve">spisany dnia ………………………………r. w </w:t>
      </w:r>
      <w:r w:rsidR="004C4E3C" w:rsidRPr="009E0FB1">
        <w:rPr>
          <w:rFonts w:ascii="Calibri" w:hAnsi="Calibri" w:cs="Arial"/>
          <w:sz w:val="20"/>
          <w:szCs w:val="20"/>
        </w:rPr>
        <w:t>Lwówku Śląskim</w:t>
      </w:r>
    </w:p>
    <w:p w:rsidR="00164356" w:rsidRPr="009E0FB1" w:rsidRDefault="00164356" w:rsidP="00164356">
      <w:pPr>
        <w:spacing w:before="240" w:after="120" w:line="276" w:lineRule="auto"/>
        <w:jc w:val="center"/>
        <w:rPr>
          <w:rFonts w:ascii="Calibri" w:hAnsi="Calibri" w:cs="Arial"/>
          <w:b/>
          <w:i/>
          <w:sz w:val="22"/>
          <w:szCs w:val="22"/>
        </w:rPr>
      </w:pPr>
      <w:bookmarkStart w:id="8" w:name="_Hlk533634538"/>
      <w:bookmarkEnd w:id="7"/>
      <w:r w:rsidRPr="009E0FB1">
        <w:rPr>
          <w:rFonts w:ascii="Calibri" w:hAnsi="Calibri" w:cs="Arial"/>
          <w:b/>
          <w:i/>
          <w:sz w:val="22"/>
          <w:szCs w:val="22"/>
        </w:rPr>
        <w:t>CZĘŚĆ I</w:t>
      </w:r>
    </w:p>
    <w:p w:rsidR="00164356" w:rsidRPr="009E0FB1" w:rsidRDefault="00164356"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b/>
          <w:sz w:val="20"/>
          <w:szCs w:val="20"/>
        </w:rPr>
        <w:t>Zamawiający: Gmina i Miasto Lwówek Śląski</w:t>
      </w:r>
      <w:r w:rsidRPr="009E0FB1">
        <w:rPr>
          <w:rFonts w:ascii="Calibri" w:hAnsi="Calibri" w:cs="Arial"/>
          <w:sz w:val="20"/>
          <w:szCs w:val="20"/>
        </w:rPr>
        <w:t xml:space="preserve"> reprezentowana przez Komisję Odbiorową powołaną pismem Burmistrza Gminy i Miasta Lwówek Śląski z dnia ……………………r. Nr ……………………… do odbioru </w:t>
      </w:r>
      <w:r w:rsidR="00057645" w:rsidRPr="009E0FB1">
        <w:rPr>
          <w:rFonts w:ascii="Calibri" w:hAnsi="Calibri" w:cs="Arial"/>
          <w:sz w:val="20"/>
          <w:szCs w:val="20"/>
        </w:rPr>
        <w:t>przedmiotu umowy</w:t>
      </w:r>
      <w:r w:rsidRPr="009E0FB1">
        <w:rPr>
          <w:rFonts w:ascii="Calibri" w:hAnsi="Calibri" w:cs="Arial"/>
          <w:sz w:val="20"/>
          <w:szCs w:val="20"/>
        </w:rPr>
        <w:t xml:space="preserve"> na podstawie umowy Nr …………………… z dnia ……………… r. w składzie:</w:t>
      </w:r>
    </w:p>
    <w:p w:rsidR="00164356" w:rsidRPr="009E0FB1" w:rsidRDefault="00164356" w:rsidP="0017454A">
      <w:pPr>
        <w:numPr>
          <w:ilvl w:val="1"/>
          <w:numId w:val="81"/>
        </w:numPr>
        <w:spacing w:line="276" w:lineRule="auto"/>
        <w:jc w:val="both"/>
        <w:rPr>
          <w:rFonts w:ascii="Calibri" w:hAnsi="Calibri" w:cs="Arial"/>
          <w:sz w:val="20"/>
          <w:szCs w:val="20"/>
        </w:rPr>
      </w:pPr>
      <w:r w:rsidRPr="009E0FB1">
        <w:rPr>
          <w:rFonts w:ascii="Calibri" w:hAnsi="Calibri" w:cs="Arial"/>
          <w:sz w:val="20"/>
          <w:szCs w:val="20"/>
        </w:rPr>
        <w:t>…………………………………………………</w:t>
      </w:r>
    </w:p>
    <w:p w:rsidR="00164356" w:rsidRPr="009E0FB1" w:rsidRDefault="00164356" w:rsidP="0017454A">
      <w:pPr>
        <w:numPr>
          <w:ilvl w:val="1"/>
          <w:numId w:val="81"/>
        </w:numPr>
        <w:spacing w:line="276" w:lineRule="auto"/>
        <w:jc w:val="both"/>
        <w:rPr>
          <w:rFonts w:ascii="Calibri" w:hAnsi="Calibri" w:cs="Arial"/>
          <w:sz w:val="20"/>
          <w:szCs w:val="20"/>
        </w:rPr>
      </w:pPr>
      <w:r w:rsidRPr="009E0FB1">
        <w:rPr>
          <w:rFonts w:ascii="Calibri" w:hAnsi="Calibri" w:cs="Arial"/>
          <w:sz w:val="20"/>
          <w:szCs w:val="20"/>
        </w:rPr>
        <w:t>…………………………………………………</w:t>
      </w:r>
    </w:p>
    <w:p w:rsidR="00164356" w:rsidRPr="009E0FB1" w:rsidRDefault="00164356" w:rsidP="0017454A">
      <w:pPr>
        <w:numPr>
          <w:ilvl w:val="1"/>
          <w:numId w:val="81"/>
        </w:numPr>
        <w:spacing w:line="276" w:lineRule="auto"/>
        <w:jc w:val="both"/>
        <w:rPr>
          <w:rFonts w:ascii="Calibri" w:hAnsi="Calibri" w:cs="Arial"/>
          <w:sz w:val="20"/>
          <w:szCs w:val="20"/>
        </w:rPr>
      </w:pPr>
      <w:r w:rsidRPr="009E0FB1">
        <w:rPr>
          <w:rFonts w:ascii="Calibri" w:hAnsi="Calibri" w:cs="Arial"/>
          <w:sz w:val="20"/>
          <w:szCs w:val="20"/>
        </w:rPr>
        <w:t>…………………………………………………</w:t>
      </w:r>
    </w:p>
    <w:p w:rsidR="00164356" w:rsidRPr="009E0FB1" w:rsidRDefault="00164356"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b/>
          <w:sz w:val="20"/>
          <w:szCs w:val="20"/>
        </w:rPr>
        <w:t>Wykonawca</w:t>
      </w:r>
    </w:p>
    <w:p w:rsidR="00164356" w:rsidRPr="009E0FB1" w:rsidRDefault="00164356" w:rsidP="00164356">
      <w:pPr>
        <w:spacing w:line="276" w:lineRule="auto"/>
        <w:ind w:left="284"/>
        <w:jc w:val="both"/>
        <w:rPr>
          <w:rFonts w:ascii="Calibri" w:hAnsi="Calibri" w:cs="Arial"/>
          <w:sz w:val="20"/>
          <w:szCs w:val="20"/>
        </w:rPr>
      </w:pPr>
      <w:r w:rsidRPr="009E0FB1">
        <w:rPr>
          <w:rFonts w:ascii="Calibri" w:hAnsi="Calibri" w:cs="Arial"/>
          <w:b/>
          <w:sz w:val="20"/>
          <w:szCs w:val="20"/>
        </w:rPr>
        <w:t>…………………………………………………………………………………………………………………………,</w:t>
      </w:r>
      <w:r w:rsidR="00415B42" w:rsidRPr="009E0FB1">
        <w:rPr>
          <w:rFonts w:ascii="Calibri" w:hAnsi="Calibri" w:cs="Arial"/>
          <w:b/>
          <w:sz w:val="20"/>
          <w:szCs w:val="20"/>
        </w:rPr>
        <w:t xml:space="preserve"> </w:t>
      </w:r>
      <w:r w:rsidRPr="009E0FB1">
        <w:rPr>
          <w:rFonts w:ascii="Calibri" w:hAnsi="Calibri" w:cs="Arial"/>
          <w:sz w:val="20"/>
          <w:szCs w:val="20"/>
        </w:rPr>
        <w:t>reprezentowany przez:</w:t>
      </w:r>
    </w:p>
    <w:p w:rsidR="00164356" w:rsidRPr="009E0FB1" w:rsidRDefault="00164356" w:rsidP="0017454A">
      <w:pPr>
        <w:numPr>
          <w:ilvl w:val="1"/>
          <w:numId w:val="81"/>
        </w:numPr>
        <w:spacing w:line="276" w:lineRule="auto"/>
        <w:jc w:val="both"/>
        <w:rPr>
          <w:rFonts w:ascii="Calibri" w:hAnsi="Calibri" w:cs="Arial"/>
          <w:sz w:val="20"/>
          <w:szCs w:val="20"/>
        </w:rPr>
      </w:pPr>
      <w:r w:rsidRPr="009E0FB1">
        <w:rPr>
          <w:rFonts w:ascii="Calibri" w:hAnsi="Calibri" w:cs="Arial"/>
          <w:sz w:val="20"/>
          <w:szCs w:val="20"/>
        </w:rPr>
        <w:t>…………………………………………………</w:t>
      </w:r>
    </w:p>
    <w:p w:rsidR="00164356" w:rsidRPr="009E0FB1" w:rsidRDefault="00164356" w:rsidP="0017454A">
      <w:pPr>
        <w:numPr>
          <w:ilvl w:val="1"/>
          <w:numId w:val="81"/>
        </w:numPr>
        <w:spacing w:line="276" w:lineRule="auto"/>
        <w:jc w:val="both"/>
        <w:rPr>
          <w:rFonts w:ascii="Calibri" w:hAnsi="Calibri" w:cs="Arial"/>
          <w:sz w:val="20"/>
          <w:szCs w:val="20"/>
        </w:rPr>
      </w:pPr>
      <w:r w:rsidRPr="009E0FB1">
        <w:rPr>
          <w:rFonts w:ascii="Calibri" w:hAnsi="Calibri" w:cs="Arial"/>
          <w:sz w:val="20"/>
          <w:szCs w:val="20"/>
        </w:rPr>
        <w:t>…………………………………………………</w:t>
      </w:r>
    </w:p>
    <w:bookmarkEnd w:id="8"/>
    <w:p w:rsidR="00164356" w:rsidRPr="009E0FB1" w:rsidRDefault="00164356" w:rsidP="00164356">
      <w:pPr>
        <w:spacing w:before="240" w:after="120" w:line="276" w:lineRule="auto"/>
        <w:jc w:val="center"/>
        <w:rPr>
          <w:rFonts w:ascii="Calibri" w:hAnsi="Calibri" w:cs="Arial"/>
          <w:b/>
          <w:i/>
          <w:sz w:val="22"/>
          <w:szCs w:val="22"/>
        </w:rPr>
      </w:pPr>
      <w:r w:rsidRPr="009E0FB1">
        <w:rPr>
          <w:rFonts w:ascii="Calibri" w:hAnsi="Calibri" w:cs="Arial"/>
          <w:b/>
          <w:i/>
          <w:sz w:val="22"/>
          <w:szCs w:val="22"/>
        </w:rPr>
        <w:t>CZĘŚĆ II</w:t>
      </w:r>
    </w:p>
    <w:p w:rsidR="00164356" w:rsidRPr="009E0FB1" w:rsidRDefault="00415B42" w:rsidP="0017454A">
      <w:pPr>
        <w:numPr>
          <w:ilvl w:val="0"/>
          <w:numId w:val="81"/>
        </w:numPr>
        <w:spacing w:line="276" w:lineRule="auto"/>
        <w:ind w:left="284" w:hanging="284"/>
        <w:jc w:val="both"/>
        <w:rPr>
          <w:rFonts w:ascii="Calibri" w:hAnsi="Calibri" w:cs="Arial"/>
          <w:sz w:val="20"/>
          <w:szCs w:val="20"/>
        </w:rPr>
      </w:pPr>
      <w:r w:rsidRPr="009E0FB1">
        <w:rPr>
          <w:rFonts w:ascii="Calibri" w:hAnsi="Calibri" w:cs="Arial"/>
          <w:b/>
          <w:sz w:val="20"/>
          <w:szCs w:val="20"/>
        </w:rPr>
        <w:t>Zamawiający</w:t>
      </w:r>
      <w:r w:rsidR="00164356" w:rsidRPr="009E0FB1">
        <w:rPr>
          <w:rFonts w:ascii="Calibri" w:hAnsi="Calibri" w:cs="Arial"/>
          <w:sz w:val="20"/>
          <w:szCs w:val="20"/>
        </w:rPr>
        <w:t xml:space="preserve"> oświadcza, że:</w:t>
      </w:r>
    </w:p>
    <w:p w:rsidR="00164356" w:rsidRPr="009E0FB1" w:rsidRDefault="00164356" w:rsidP="0017454A">
      <w:pPr>
        <w:pStyle w:val="Akapitzlist"/>
        <w:numPr>
          <w:ilvl w:val="1"/>
          <w:numId w:val="81"/>
        </w:numPr>
        <w:spacing w:after="0"/>
        <w:jc w:val="both"/>
        <w:rPr>
          <w:rFonts w:cs="Arial"/>
          <w:sz w:val="20"/>
          <w:szCs w:val="20"/>
        </w:rPr>
      </w:pPr>
      <w:r w:rsidRPr="009E0FB1">
        <w:rPr>
          <w:rFonts w:cs="Arial"/>
          <w:sz w:val="20"/>
          <w:szCs w:val="20"/>
        </w:rPr>
        <w:t>Wykonaw</w:t>
      </w:r>
      <w:r w:rsidR="00415B42" w:rsidRPr="009E0FB1">
        <w:rPr>
          <w:rFonts w:cs="Arial"/>
          <w:sz w:val="20"/>
          <w:szCs w:val="20"/>
        </w:rPr>
        <w:t>ca zgłosił pismem</w:t>
      </w:r>
      <w:r w:rsidRPr="009E0FB1">
        <w:rPr>
          <w:rFonts w:cs="Arial"/>
          <w:sz w:val="20"/>
          <w:szCs w:val="20"/>
        </w:rPr>
        <w:t xml:space="preserve"> gotowość do odbioru w dniu ………………… r.</w:t>
      </w:r>
    </w:p>
    <w:p w:rsidR="00F836D1" w:rsidRPr="009E0FB1" w:rsidRDefault="00164356" w:rsidP="0017454A">
      <w:pPr>
        <w:pStyle w:val="Akapitzlist"/>
        <w:numPr>
          <w:ilvl w:val="1"/>
          <w:numId w:val="81"/>
        </w:numPr>
        <w:spacing w:after="0"/>
        <w:jc w:val="both"/>
        <w:rPr>
          <w:rFonts w:cs="Arial"/>
          <w:sz w:val="20"/>
          <w:szCs w:val="20"/>
        </w:rPr>
      </w:pPr>
      <w:r w:rsidRPr="009E0FB1">
        <w:rPr>
          <w:rFonts w:cs="Arial"/>
          <w:sz w:val="20"/>
          <w:szCs w:val="20"/>
        </w:rPr>
        <w:t>Wykonawca w dniu ………………… r. prz</w:t>
      </w:r>
      <w:r w:rsidR="00415B42" w:rsidRPr="009E0FB1">
        <w:rPr>
          <w:rFonts w:cs="Arial"/>
          <w:sz w:val="20"/>
          <w:szCs w:val="20"/>
        </w:rPr>
        <w:t>edłożył Zamawiającemu OPERAT ROZLICZENIOWY</w:t>
      </w:r>
      <w:r w:rsidRPr="009E0FB1">
        <w:rPr>
          <w:rFonts w:cs="Arial"/>
          <w:sz w:val="20"/>
          <w:szCs w:val="20"/>
        </w:rPr>
        <w:t xml:space="preserve"> spełniający wy</w:t>
      </w:r>
      <w:r w:rsidR="00057645" w:rsidRPr="009E0FB1">
        <w:rPr>
          <w:rFonts w:cs="Arial"/>
          <w:sz w:val="20"/>
          <w:szCs w:val="20"/>
        </w:rPr>
        <w:t>magania umowy na wykonanie przedmiotu umowy</w:t>
      </w:r>
      <w:r w:rsidRPr="009E0FB1">
        <w:rPr>
          <w:rFonts w:cs="Arial"/>
          <w:sz w:val="20"/>
          <w:szCs w:val="20"/>
        </w:rPr>
        <w:t xml:space="preserve"> z dnia </w:t>
      </w:r>
      <w:r w:rsidR="00415B42" w:rsidRPr="009E0FB1">
        <w:rPr>
          <w:rFonts w:cs="Arial"/>
          <w:sz w:val="20"/>
          <w:szCs w:val="20"/>
        </w:rPr>
        <w:t>……………………… r.</w:t>
      </w:r>
    </w:p>
    <w:p w:rsidR="00164356" w:rsidRPr="009E0FB1" w:rsidRDefault="00415B42" w:rsidP="00F836D1">
      <w:pPr>
        <w:pStyle w:val="Akapitzlist"/>
        <w:spacing w:after="0"/>
        <w:ind w:firstLine="0"/>
        <w:jc w:val="both"/>
        <w:rPr>
          <w:rFonts w:cs="Arial"/>
          <w:sz w:val="20"/>
          <w:szCs w:val="20"/>
        </w:rPr>
      </w:pPr>
      <w:r w:rsidRPr="009E0FB1">
        <w:rPr>
          <w:rFonts w:cs="Arial"/>
          <w:sz w:val="20"/>
          <w:szCs w:val="20"/>
        </w:rPr>
        <w:t>OPERAT ROZLICZENIOWY</w:t>
      </w:r>
      <w:r w:rsidR="00164356" w:rsidRPr="009E0FB1">
        <w:rPr>
          <w:rFonts w:cs="Arial"/>
          <w:sz w:val="20"/>
          <w:szCs w:val="20"/>
        </w:rPr>
        <w:t xml:space="preserve"> stanowi </w:t>
      </w:r>
      <w:r w:rsidR="00164356" w:rsidRPr="009E0FB1">
        <w:rPr>
          <w:rFonts w:cs="Arial"/>
          <w:b/>
          <w:sz w:val="20"/>
          <w:szCs w:val="20"/>
        </w:rPr>
        <w:t>Zał. Nr 1</w:t>
      </w:r>
      <w:r w:rsidR="00164356" w:rsidRPr="009E0FB1">
        <w:rPr>
          <w:rFonts w:cs="Arial"/>
          <w:sz w:val="20"/>
          <w:szCs w:val="20"/>
        </w:rPr>
        <w:t xml:space="preserve"> do nin. protokołu.</w:t>
      </w:r>
    </w:p>
    <w:p w:rsidR="00164356" w:rsidRPr="009E0FB1" w:rsidRDefault="00415B42"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b/>
          <w:sz w:val="20"/>
          <w:szCs w:val="20"/>
        </w:rPr>
        <w:t>Zamawiający</w:t>
      </w:r>
      <w:r w:rsidR="00164356" w:rsidRPr="009E0FB1">
        <w:rPr>
          <w:rFonts w:ascii="Calibri" w:hAnsi="Calibri" w:cs="Arial"/>
          <w:b/>
          <w:sz w:val="20"/>
          <w:szCs w:val="20"/>
        </w:rPr>
        <w:t xml:space="preserve"> </w:t>
      </w:r>
      <w:r w:rsidR="00164356" w:rsidRPr="009E0FB1">
        <w:rPr>
          <w:rFonts w:ascii="Calibri" w:hAnsi="Calibri" w:cs="Arial"/>
          <w:sz w:val="20"/>
          <w:szCs w:val="20"/>
        </w:rPr>
        <w:t>stwierdza, że:</w:t>
      </w:r>
    </w:p>
    <w:p w:rsidR="00164356" w:rsidRPr="009E0FB1" w:rsidRDefault="00057645" w:rsidP="0017454A">
      <w:pPr>
        <w:numPr>
          <w:ilvl w:val="1"/>
          <w:numId w:val="81"/>
        </w:numPr>
        <w:spacing w:line="276" w:lineRule="auto"/>
        <w:ind w:left="709" w:hanging="349"/>
        <w:jc w:val="both"/>
        <w:rPr>
          <w:rFonts w:ascii="Calibri" w:hAnsi="Calibri" w:cs="Arial"/>
          <w:sz w:val="20"/>
          <w:szCs w:val="20"/>
        </w:rPr>
      </w:pPr>
      <w:r w:rsidRPr="009E0FB1">
        <w:rPr>
          <w:rFonts w:ascii="Calibri" w:hAnsi="Calibri" w:cs="Arial"/>
          <w:sz w:val="20"/>
          <w:szCs w:val="20"/>
        </w:rPr>
        <w:t>miejsce wykonania przedmiotu umowy</w:t>
      </w:r>
      <w:r w:rsidR="00415B42" w:rsidRPr="009E0FB1">
        <w:rPr>
          <w:rFonts w:ascii="Calibri" w:hAnsi="Calibri" w:cs="Arial"/>
          <w:sz w:val="20"/>
          <w:szCs w:val="20"/>
        </w:rPr>
        <w:t xml:space="preserve"> – pomieszczenie tzw. „Wagon” w Ratuszu w Lwówku Śląskim</w:t>
      </w:r>
      <w:r w:rsidR="00164356" w:rsidRPr="009E0FB1">
        <w:rPr>
          <w:rFonts w:ascii="Calibri" w:hAnsi="Calibri" w:cs="Arial"/>
          <w:sz w:val="20"/>
          <w:szCs w:val="20"/>
        </w:rPr>
        <w:t xml:space="preserve"> został</w:t>
      </w:r>
      <w:r w:rsidR="00415B42" w:rsidRPr="009E0FB1">
        <w:rPr>
          <w:rFonts w:ascii="Calibri" w:hAnsi="Calibri" w:cs="Arial"/>
          <w:sz w:val="20"/>
          <w:szCs w:val="20"/>
        </w:rPr>
        <w:t>o przekazane</w:t>
      </w:r>
      <w:r w:rsidR="00164356" w:rsidRPr="009E0FB1">
        <w:rPr>
          <w:rFonts w:ascii="Calibri" w:hAnsi="Calibri" w:cs="Arial"/>
          <w:sz w:val="20"/>
          <w:szCs w:val="20"/>
        </w:rPr>
        <w:t xml:space="preserve"> Wykonawcy dnia …………………………… r.</w:t>
      </w:r>
    </w:p>
    <w:p w:rsidR="00164356" w:rsidRPr="009E0FB1" w:rsidRDefault="00057645" w:rsidP="0017454A">
      <w:pPr>
        <w:numPr>
          <w:ilvl w:val="1"/>
          <w:numId w:val="81"/>
        </w:numPr>
        <w:spacing w:line="276" w:lineRule="auto"/>
        <w:ind w:left="709" w:hanging="349"/>
        <w:jc w:val="both"/>
        <w:rPr>
          <w:rFonts w:ascii="Calibri" w:hAnsi="Calibri" w:cs="Arial"/>
          <w:sz w:val="20"/>
          <w:szCs w:val="20"/>
        </w:rPr>
      </w:pPr>
      <w:r w:rsidRPr="009E0FB1">
        <w:rPr>
          <w:rFonts w:ascii="Calibri" w:hAnsi="Calibri" w:cs="Arial"/>
          <w:sz w:val="20"/>
          <w:szCs w:val="20"/>
        </w:rPr>
        <w:t>u</w:t>
      </w:r>
      <w:r w:rsidR="00FC2F8C" w:rsidRPr="009E0FB1">
        <w:rPr>
          <w:rFonts w:ascii="Calibri" w:hAnsi="Calibri" w:cs="Arial"/>
          <w:sz w:val="20"/>
          <w:szCs w:val="20"/>
        </w:rPr>
        <w:t xml:space="preserve">mowa </w:t>
      </w:r>
      <w:r w:rsidR="00415B42" w:rsidRPr="009E0FB1">
        <w:rPr>
          <w:rFonts w:ascii="Calibri" w:hAnsi="Calibri" w:cs="Arial"/>
          <w:sz w:val="20"/>
          <w:szCs w:val="20"/>
        </w:rPr>
        <w:t>wykonana została</w:t>
      </w:r>
      <w:r w:rsidR="00164356" w:rsidRPr="009E0FB1">
        <w:rPr>
          <w:rFonts w:ascii="Calibri" w:hAnsi="Calibri" w:cs="Arial"/>
          <w:sz w:val="20"/>
          <w:szCs w:val="20"/>
        </w:rPr>
        <w:t xml:space="preserve"> w okresie: od ……………………… r. do ……………………… r. zgodnie z zapisami </w:t>
      </w:r>
      <w:r w:rsidR="00415B42" w:rsidRPr="009E0FB1">
        <w:rPr>
          <w:rFonts w:ascii="Calibri" w:hAnsi="Calibri" w:cs="Arial"/>
          <w:sz w:val="20"/>
          <w:szCs w:val="20"/>
        </w:rPr>
        <w:t>umownymi.</w:t>
      </w:r>
    </w:p>
    <w:p w:rsidR="00164356" w:rsidRPr="009E0FB1" w:rsidRDefault="00415B42"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b/>
          <w:sz w:val="20"/>
          <w:szCs w:val="20"/>
        </w:rPr>
        <w:t>Zamawiający</w:t>
      </w:r>
      <w:r w:rsidR="00164356" w:rsidRPr="009E0FB1">
        <w:rPr>
          <w:rFonts w:ascii="Calibri" w:hAnsi="Calibri" w:cs="Arial"/>
          <w:sz w:val="20"/>
          <w:szCs w:val="20"/>
        </w:rPr>
        <w:t xml:space="preserve"> oświadcza, że:</w:t>
      </w:r>
    </w:p>
    <w:p w:rsidR="00164356" w:rsidRPr="009E0FB1" w:rsidRDefault="00C36880" w:rsidP="0017454A">
      <w:pPr>
        <w:numPr>
          <w:ilvl w:val="1"/>
          <w:numId w:val="81"/>
        </w:numPr>
        <w:spacing w:line="276" w:lineRule="auto"/>
        <w:ind w:left="709" w:hanging="349"/>
        <w:jc w:val="both"/>
        <w:rPr>
          <w:rFonts w:ascii="Calibri" w:hAnsi="Calibri" w:cs="Arial"/>
          <w:sz w:val="20"/>
          <w:szCs w:val="20"/>
        </w:rPr>
      </w:pPr>
      <w:r w:rsidRPr="009E0FB1">
        <w:rPr>
          <w:rFonts w:ascii="Calibri" w:hAnsi="Calibri" w:cs="Arial"/>
          <w:sz w:val="20"/>
          <w:szCs w:val="20"/>
        </w:rPr>
        <w:t>przedmiot umowy</w:t>
      </w:r>
      <w:r w:rsidR="00FC2F8C" w:rsidRPr="009E0FB1">
        <w:rPr>
          <w:rFonts w:ascii="Calibri" w:hAnsi="Calibri" w:cs="Arial"/>
          <w:sz w:val="20"/>
          <w:szCs w:val="20"/>
        </w:rPr>
        <w:t xml:space="preserve"> </w:t>
      </w:r>
      <w:r w:rsidR="00330573" w:rsidRPr="009E0FB1">
        <w:rPr>
          <w:rFonts w:ascii="Calibri" w:hAnsi="Calibri" w:cs="Arial"/>
          <w:sz w:val="20"/>
          <w:szCs w:val="20"/>
        </w:rPr>
        <w:t>został wykonany</w:t>
      </w:r>
      <w:r w:rsidR="00164356" w:rsidRPr="009E0FB1">
        <w:rPr>
          <w:rFonts w:ascii="Calibri" w:hAnsi="Calibri" w:cs="Arial"/>
          <w:sz w:val="20"/>
          <w:szCs w:val="20"/>
        </w:rPr>
        <w:t xml:space="preserve"> zgodnie z umową Nr …………………………… z dnia …………………………… r.</w:t>
      </w:r>
    </w:p>
    <w:p w:rsidR="00164356" w:rsidRPr="009E0FB1" w:rsidRDefault="00415B42" w:rsidP="0017454A">
      <w:pPr>
        <w:numPr>
          <w:ilvl w:val="0"/>
          <w:numId w:val="81"/>
        </w:numPr>
        <w:spacing w:before="120" w:line="276" w:lineRule="auto"/>
        <w:ind w:left="284" w:hanging="284"/>
        <w:jc w:val="both"/>
        <w:rPr>
          <w:rFonts w:ascii="Calibri" w:hAnsi="Calibri" w:cs="Arial"/>
          <w:strike/>
          <w:sz w:val="20"/>
          <w:szCs w:val="20"/>
        </w:rPr>
      </w:pPr>
      <w:r w:rsidRPr="009E0FB1">
        <w:rPr>
          <w:rFonts w:ascii="Calibri" w:hAnsi="Calibri" w:cs="Arial"/>
          <w:b/>
          <w:sz w:val="20"/>
          <w:szCs w:val="20"/>
        </w:rPr>
        <w:t>Zamawiający</w:t>
      </w:r>
      <w:r w:rsidR="00164356" w:rsidRPr="009E0FB1">
        <w:rPr>
          <w:rFonts w:ascii="Calibri" w:hAnsi="Calibri" w:cs="Arial"/>
          <w:sz w:val="20"/>
          <w:szCs w:val="20"/>
        </w:rPr>
        <w:t xml:space="preserve"> dokonał nastę</w:t>
      </w:r>
      <w:r w:rsidR="00C36880" w:rsidRPr="009E0FB1">
        <w:rPr>
          <w:rFonts w:ascii="Calibri" w:hAnsi="Calibri" w:cs="Arial"/>
          <w:sz w:val="20"/>
          <w:szCs w:val="20"/>
        </w:rPr>
        <w:t>pującej oceny jakości wykonanego przedmiotu umowy</w:t>
      </w:r>
    </w:p>
    <w:p w:rsidR="00164356" w:rsidRPr="009E0FB1" w:rsidRDefault="00415B42" w:rsidP="0017454A">
      <w:pPr>
        <w:numPr>
          <w:ilvl w:val="1"/>
          <w:numId w:val="81"/>
        </w:numPr>
        <w:spacing w:line="276" w:lineRule="auto"/>
        <w:jc w:val="both"/>
        <w:rPr>
          <w:rFonts w:ascii="Calibri" w:hAnsi="Calibri" w:cs="Arial"/>
          <w:sz w:val="20"/>
          <w:szCs w:val="20"/>
        </w:rPr>
      </w:pPr>
      <w:r w:rsidRPr="009E0FB1">
        <w:rPr>
          <w:rFonts w:ascii="Calibri" w:hAnsi="Calibri" w:cs="Arial"/>
          <w:sz w:val="20"/>
          <w:szCs w:val="20"/>
        </w:rPr>
        <w:t xml:space="preserve">w wykonanej </w:t>
      </w:r>
      <w:r w:rsidR="00FC2F8C" w:rsidRPr="009E0FB1">
        <w:rPr>
          <w:rFonts w:ascii="Calibri" w:hAnsi="Calibri" w:cs="Arial"/>
          <w:sz w:val="20"/>
          <w:szCs w:val="20"/>
        </w:rPr>
        <w:t xml:space="preserve">umowie </w:t>
      </w:r>
      <w:r w:rsidR="00164356" w:rsidRPr="009E0FB1">
        <w:rPr>
          <w:rFonts w:ascii="Calibri" w:hAnsi="Calibri" w:cs="Arial"/>
          <w:sz w:val="20"/>
          <w:szCs w:val="20"/>
        </w:rPr>
        <w:t>nie ujawniono żadnych wad;</w:t>
      </w:r>
    </w:p>
    <w:p w:rsidR="00164356" w:rsidRPr="009E0FB1" w:rsidRDefault="00415B42"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b/>
          <w:sz w:val="20"/>
          <w:szCs w:val="20"/>
        </w:rPr>
        <w:t>Zamawiający</w:t>
      </w:r>
      <w:r w:rsidR="00164356" w:rsidRPr="009E0FB1">
        <w:rPr>
          <w:rFonts w:ascii="Calibri" w:hAnsi="Calibri" w:cs="Arial"/>
          <w:sz w:val="20"/>
          <w:szCs w:val="20"/>
        </w:rPr>
        <w:t xml:space="preserve"> na </w:t>
      </w:r>
      <w:r w:rsidRPr="009E0FB1">
        <w:rPr>
          <w:rFonts w:ascii="Calibri" w:hAnsi="Calibri" w:cs="Arial"/>
          <w:sz w:val="20"/>
          <w:szCs w:val="20"/>
        </w:rPr>
        <w:t>podstawie OPERATU ROZLICZENIOWEGO</w:t>
      </w:r>
      <w:r w:rsidR="00164356" w:rsidRPr="009E0FB1">
        <w:rPr>
          <w:rFonts w:ascii="Calibri" w:hAnsi="Calibri" w:cs="Arial"/>
          <w:sz w:val="20"/>
          <w:szCs w:val="20"/>
        </w:rPr>
        <w:t xml:space="preserve"> oraz dokładnej kontroli inwestycji i sprawdzenia działania wszelkich urządzeń oświadcza, że zadanie pn.: </w:t>
      </w:r>
      <w:r w:rsidR="00164356" w:rsidRPr="009E0FB1">
        <w:rPr>
          <w:rFonts w:ascii="Calibri" w:hAnsi="Calibri" w:cs="Arial"/>
          <w:b/>
          <w:sz w:val="20"/>
          <w:szCs w:val="20"/>
        </w:rPr>
        <w:t>………………………………………………………</w:t>
      </w:r>
    </w:p>
    <w:p w:rsidR="00164356" w:rsidRPr="009E0FB1" w:rsidRDefault="00164356" w:rsidP="0017454A">
      <w:pPr>
        <w:numPr>
          <w:ilvl w:val="1"/>
          <w:numId w:val="81"/>
        </w:numPr>
        <w:spacing w:line="276" w:lineRule="auto"/>
        <w:jc w:val="both"/>
        <w:rPr>
          <w:rFonts w:ascii="Calibri" w:hAnsi="Calibri" w:cs="Arial"/>
          <w:sz w:val="20"/>
          <w:szCs w:val="20"/>
        </w:rPr>
      </w:pPr>
      <w:r w:rsidRPr="009E0FB1">
        <w:rPr>
          <w:rFonts w:ascii="Calibri" w:hAnsi="Calibri" w:cs="Arial"/>
          <w:sz w:val="20"/>
          <w:szCs w:val="20"/>
        </w:rPr>
        <w:t>NADAJE SIĘ DO ODBIORU *</w:t>
      </w:r>
    </w:p>
    <w:p w:rsidR="00164356" w:rsidRPr="009E0FB1" w:rsidRDefault="00415B42" w:rsidP="00164356">
      <w:pPr>
        <w:spacing w:line="276" w:lineRule="auto"/>
        <w:ind w:left="567"/>
        <w:jc w:val="both"/>
        <w:rPr>
          <w:rFonts w:ascii="Calibri" w:hAnsi="Calibri" w:cs="Arial"/>
          <w:sz w:val="20"/>
          <w:szCs w:val="20"/>
        </w:rPr>
      </w:pPr>
      <w:r w:rsidRPr="009E0FB1">
        <w:rPr>
          <w:rFonts w:ascii="Calibri" w:hAnsi="Calibri" w:cs="Arial"/>
          <w:sz w:val="20"/>
          <w:szCs w:val="20"/>
        </w:rPr>
        <w:lastRenderedPageBreak/>
        <w:t>okoliczności opisane w ust. 4-8 potwierdzają przedstawiciele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494"/>
        <w:gridCol w:w="2932"/>
        <w:gridCol w:w="3338"/>
        <w:gridCol w:w="2296"/>
      </w:tblGrid>
      <w:tr w:rsidR="00164356" w:rsidRPr="009E0FB1" w:rsidTr="00164356">
        <w:tc>
          <w:tcPr>
            <w:tcW w:w="504" w:type="dxa"/>
            <w:shd w:val="clear" w:color="auto" w:fill="92D050"/>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Lp.</w:t>
            </w:r>
          </w:p>
        </w:tc>
        <w:tc>
          <w:tcPr>
            <w:tcW w:w="3148" w:type="dxa"/>
            <w:shd w:val="clear" w:color="auto" w:fill="92D050"/>
            <w:vAlign w:val="center"/>
          </w:tcPr>
          <w:p w:rsidR="00164356" w:rsidRPr="009E0FB1" w:rsidRDefault="00415B42" w:rsidP="00164356">
            <w:pPr>
              <w:spacing w:line="276" w:lineRule="auto"/>
              <w:jc w:val="center"/>
              <w:rPr>
                <w:rFonts w:ascii="Calibri" w:hAnsi="Calibri" w:cs="Arial"/>
                <w:sz w:val="20"/>
                <w:szCs w:val="20"/>
              </w:rPr>
            </w:pPr>
            <w:r w:rsidRPr="009E0FB1">
              <w:rPr>
                <w:rFonts w:ascii="Calibri" w:hAnsi="Calibri" w:cs="Arial"/>
                <w:sz w:val="20"/>
                <w:szCs w:val="20"/>
              </w:rPr>
              <w:t>Imię i nazwisko</w:t>
            </w:r>
          </w:p>
        </w:tc>
        <w:tc>
          <w:tcPr>
            <w:tcW w:w="3514" w:type="dxa"/>
            <w:shd w:val="clear" w:color="auto" w:fill="92D050"/>
            <w:vAlign w:val="center"/>
          </w:tcPr>
          <w:p w:rsidR="00164356" w:rsidRPr="009E0FB1" w:rsidRDefault="00415B42" w:rsidP="00164356">
            <w:pPr>
              <w:spacing w:line="276" w:lineRule="auto"/>
              <w:jc w:val="center"/>
              <w:rPr>
                <w:rFonts w:ascii="Calibri" w:hAnsi="Calibri" w:cs="Arial"/>
                <w:sz w:val="20"/>
                <w:szCs w:val="20"/>
              </w:rPr>
            </w:pPr>
            <w:r w:rsidRPr="009E0FB1">
              <w:rPr>
                <w:rFonts w:ascii="Calibri" w:hAnsi="Calibri" w:cs="Arial"/>
                <w:sz w:val="20"/>
                <w:szCs w:val="20"/>
              </w:rPr>
              <w:t>Funkcja</w:t>
            </w:r>
          </w:p>
        </w:tc>
        <w:tc>
          <w:tcPr>
            <w:tcW w:w="2374" w:type="dxa"/>
            <w:shd w:val="clear" w:color="auto" w:fill="92D050"/>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podpis</w:t>
            </w:r>
          </w:p>
        </w:tc>
      </w:tr>
      <w:tr w:rsidR="00164356" w:rsidRPr="009E0FB1" w:rsidTr="00164356">
        <w:tc>
          <w:tcPr>
            <w:tcW w:w="504"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1</w:t>
            </w:r>
          </w:p>
        </w:tc>
        <w:tc>
          <w:tcPr>
            <w:tcW w:w="3148"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w:t>
            </w:r>
          </w:p>
        </w:tc>
        <w:tc>
          <w:tcPr>
            <w:tcW w:w="3514"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w:t>
            </w:r>
          </w:p>
        </w:tc>
        <w:tc>
          <w:tcPr>
            <w:tcW w:w="2374"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w:t>
            </w:r>
          </w:p>
        </w:tc>
      </w:tr>
      <w:tr w:rsidR="00164356" w:rsidRPr="009E0FB1" w:rsidTr="00164356">
        <w:tc>
          <w:tcPr>
            <w:tcW w:w="504"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2</w:t>
            </w:r>
          </w:p>
        </w:tc>
        <w:tc>
          <w:tcPr>
            <w:tcW w:w="3148"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w:t>
            </w:r>
          </w:p>
        </w:tc>
        <w:tc>
          <w:tcPr>
            <w:tcW w:w="3514"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w:t>
            </w:r>
          </w:p>
        </w:tc>
        <w:tc>
          <w:tcPr>
            <w:tcW w:w="2374" w:type="dxa"/>
            <w:vAlign w:val="center"/>
          </w:tcPr>
          <w:p w:rsidR="00164356" w:rsidRPr="009E0FB1" w:rsidRDefault="00164356" w:rsidP="00164356">
            <w:pPr>
              <w:spacing w:line="276" w:lineRule="auto"/>
              <w:jc w:val="center"/>
              <w:rPr>
                <w:rFonts w:ascii="Calibri" w:hAnsi="Calibri" w:cs="Arial"/>
                <w:sz w:val="20"/>
                <w:szCs w:val="20"/>
              </w:rPr>
            </w:pPr>
            <w:r w:rsidRPr="009E0FB1">
              <w:rPr>
                <w:rFonts w:ascii="Calibri" w:hAnsi="Calibri" w:cs="Arial"/>
                <w:sz w:val="20"/>
                <w:szCs w:val="20"/>
              </w:rPr>
              <w:t>…………………………………</w:t>
            </w:r>
          </w:p>
        </w:tc>
      </w:tr>
    </w:tbl>
    <w:p w:rsidR="00164356" w:rsidRPr="009E0FB1" w:rsidRDefault="00164356" w:rsidP="00164356">
      <w:pPr>
        <w:spacing w:before="240" w:after="120" w:line="276" w:lineRule="auto"/>
        <w:jc w:val="center"/>
        <w:rPr>
          <w:rFonts w:ascii="Calibri" w:hAnsi="Calibri" w:cs="Arial"/>
          <w:b/>
          <w:i/>
          <w:sz w:val="22"/>
          <w:szCs w:val="22"/>
        </w:rPr>
      </w:pPr>
      <w:r w:rsidRPr="009E0FB1">
        <w:rPr>
          <w:rFonts w:ascii="Calibri" w:hAnsi="Calibri" w:cs="Arial"/>
          <w:b/>
          <w:i/>
          <w:sz w:val="22"/>
          <w:szCs w:val="22"/>
        </w:rPr>
        <w:t>CZĘŚĆ III</w:t>
      </w:r>
    </w:p>
    <w:p w:rsidR="00164356" w:rsidRPr="009E0FB1" w:rsidRDefault="00164356"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sz w:val="20"/>
          <w:szCs w:val="20"/>
        </w:rPr>
        <w:t xml:space="preserve">W związku z treścią zapisów Części I </w:t>
      </w:r>
      <w:proofErr w:type="spellStart"/>
      <w:r w:rsidRPr="009E0FB1">
        <w:rPr>
          <w:rFonts w:ascii="Calibri" w:hAnsi="Calibri" w:cs="Arial"/>
          <w:sz w:val="20"/>
          <w:szCs w:val="20"/>
        </w:rPr>
        <w:t>i</w:t>
      </w:r>
      <w:proofErr w:type="spellEnd"/>
      <w:r w:rsidRPr="009E0FB1">
        <w:rPr>
          <w:rFonts w:ascii="Calibri" w:hAnsi="Calibri" w:cs="Arial"/>
          <w:sz w:val="20"/>
          <w:szCs w:val="20"/>
        </w:rPr>
        <w:t xml:space="preserve"> II niniejszego protokołu, </w:t>
      </w:r>
      <w:r w:rsidRPr="009E0FB1">
        <w:rPr>
          <w:rFonts w:ascii="Calibri" w:hAnsi="Calibri" w:cs="Arial"/>
          <w:b/>
          <w:sz w:val="20"/>
          <w:szCs w:val="20"/>
        </w:rPr>
        <w:t>Zamawiający</w:t>
      </w:r>
      <w:r w:rsidRPr="009E0FB1">
        <w:rPr>
          <w:rFonts w:ascii="Calibri" w:hAnsi="Calibri" w:cs="Arial"/>
          <w:sz w:val="20"/>
          <w:szCs w:val="20"/>
        </w:rPr>
        <w:t xml:space="preserve"> uznaje </w:t>
      </w:r>
      <w:r w:rsidR="00082E95" w:rsidRPr="009E0FB1">
        <w:rPr>
          <w:rFonts w:ascii="Calibri" w:hAnsi="Calibri" w:cs="Arial"/>
          <w:sz w:val="20"/>
          <w:szCs w:val="20"/>
        </w:rPr>
        <w:t xml:space="preserve">wykonany przedmiot umowy </w:t>
      </w:r>
      <w:r w:rsidR="00F54C03" w:rsidRPr="009E0FB1">
        <w:rPr>
          <w:rFonts w:ascii="Calibri" w:hAnsi="Calibri" w:cs="Arial"/>
          <w:sz w:val="20"/>
          <w:szCs w:val="20"/>
        </w:rPr>
        <w:t>za</w:t>
      </w:r>
      <w:r w:rsidR="00082E95" w:rsidRPr="009E0FB1">
        <w:rPr>
          <w:rFonts w:ascii="Calibri" w:hAnsi="Calibri" w:cs="Arial"/>
          <w:sz w:val="20"/>
          <w:szCs w:val="20"/>
        </w:rPr>
        <w:t xml:space="preserve"> odebrany</w:t>
      </w:r>
      <w:r w:rsidRPr="009E0FB1">
        <w:rPr>
          <w:rFonts w:ascii="Calibri" w:hAnsi="Calibri" w:cs="Arial"/>
          <w:sz w:val="20"/>
          <w:szCs w:val="20"/>
        </w:rPr>
        <w:t>.</w:t>
      </w:r>
    </w:p>
    <w:p w:rsidR="00164356" w:rsidRPr="009E0FB1" w:rsidRDefault="00164356" w:rsidP="00164356">
      <w:pPr>
        <w:spacing w:before="240" w:after="120" w:line="276" w:lineRule="auto"/>
        <w:jc w:val="center"/>
        <w:rPr>
          <w:rFonts w:ascii="Calibri" w:hAnsi="Calibri" w:cs="Arial"/>
          <w:b/>
          <w:i/>
          <w:sz w:val="22"/>
          <w:szCs w:val="22"/>
        </w:rPr>
      </w:pPr>
      <w:r w:rsidRPr="009E0FB1">
        <w:rPr>
          <w:rFonts w:ascii="Calibri" w:hAnsi="Calibri" w:cs="Arial"/>
          <w:b/>
          <w:i/>
          <w:sz w:val="22"/>
          <w:szCs w:val="22"/>
        </w:rPr>
        <w:t>CZEŚĆ IV</w:t>
      </w:r>
    </w:p>
    <w:p w:rsidR="00164356" w:rsidRPr="009E0FB1" w:rsidRDefault="00164356" w:rsidP="0017454A">
      <w:pPr>
        <w:numPr>
          <w:ilvl w:val="0"/>
          <w:numId w:val="81"/>
        </w:numPr>
        <w:spacing w:line="276" w:lineRule="auto"/>
        <w:ind w:left="284" w:hanging="284"/>
        <w:jc w:val="both"/>
        <w:rPr>
          <w:rFonts w:ascii="Calibri" w:hAnsi="Calibri" w:cs="Arial"/>
          <w:sz w:val="20"/>
          <w:szCs w:val="20"/>
        </w:rPr>
      </w:pPr>
      <w:r w:rsidRPr="009E0FB1">
        <w:rPr>
          <w:rFonts w:ascii="Calibri" w:hAnsi="Calibri" w:cs="Arial"/>
          <w:b/>
          <w:sz w:val="20"/>
          <w:szCs w:val="20"/>
        </w:rPr>
        <w:t>Zamawiający</w:t>
      </w:r>
      <w:r w:rsidRPr="009E0FB1">
        <w:rPr>
          <w:rFonts w:ascii="Calibri" w:hAnsi="Calibri" w:cs="Arial"/>
          <w:sz w:val="20"/>
          <w:szCs w:val="20"/>
        </w:rPr>
        <w:t xml:space="preserve"> stwierdza, że </w:t>
      </w:r>
      <w:r w:rsidR="00082E95" w:rsidRPr="009E0FB1">
        <w:rPr>
          <w:rFonts w:ascii="Calibri" w:hAnsi="Calibri" w:cs="Arial"/>
          <w:sz w:val="20"/>
          <w:szCs w:val="20"/>
        </w:rPr>
        <w:t>wykonany p</w:t>
      </w:r>
      <w:r w:rsidR="00FC2F8C" w:rsidRPr="009E0FB1">
        <w:rPr>
          <w:rFonts w:ascii="Calibri" w:hAnsi="Calibri" w:cs="Arial"/>
          <w:sz w:val="20"/>
          <w:szCs w:val="20"/>
        </w:rPr>
        <w:t xml:space="preserve">rzedmiot umowy </w:t>
      </w:r>
      <w:r w:rsidRPr="009E0FB1">
        <w:rPr>
          <w:rFonts w:ascii="Calibri" w:hAnsi="Calibri" w:cs="Arial"/>
          <w:sz w:val="20"/>
          <w:szCs w:val="20"/>
        </w:rPr>
        <w:t>odpow</w:t>
      </w:r>
      <w:r w:rsidR="00082E95" w:rsidRPr="009E0FB1">
        <w:rPr>
          <w:rFonts w:ascii="Calibri" w:hAnsi="Calibri" w:cs="Arial"/>
          <w:sz w:val="20"/>
          <w:szCs w:val="20"/>
        </w:rPr>
        <w:t>iada przeznaczeniu i jest gotowy</w:t>
      </w:r>
      <w:r w:rsidRPr="009E0FB1">
        <w:rPr>
          <w:rFonts w:ascii="Calibri" w:hAnsi="Calibri" w:cs="Arial"/>
          <w:sz w:val="20"/>
          <w:szCs w:val="20"/>
        </w:rPr>
        <w:t xml:space="preserve"> do użytku (eksploatacji).</w:t>
      </w:r>
    </w:p>
    <w:p w:rsidR="00164356" w:rsidRPr="009E0FB1" w:rsidRDefault="00164356"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b/>
          <w:sz w:val="20"/>
          <w:szCs w:val="20"/>
        </w:rPr>
        <w:t xml:space="preserve">Strony </w:t>
      </w:r>
      <w:r w:rsidRPr="009E0FB1">
        <w:rPr>
          <w:rFonts w:ascii="Calibri" w:hAnsi="Calibri" w:cs="Arial"/>
          <w:sz w:val="20"/>
          <w:szCs w:val="20"/>
        </w:rPr>
        <w:t>zgodnie oświadczają, że bieg udzielonej przez Wykonawcę gwarancji i rękojmi rozpoczyna się z dniem ………………………… r.</w:t>
      </w:r>
    </w:p>
    <w:p w:rsidR="00164356" w:rsidRPr="009E0FB1" w:rsidRDefault="00164356" w:rsidP="00164356">
      <w:pPr>
        <w:spacing w:before="240" w:after="120" w:line="276" w:lineRule="auto"/>
        <w:jc w:val="center"/>
        <w:rPr>
          <w:rFonts w:ascii="Calibri" w:hAnsi="Calibri" w:cs="Arial"/>
          <w:b/>
          <w:i/>
          <w:sz w:val="22"/>
          <w:szCs w:val="22"/>
        </w:rPr>
      </w:pPr>
      <w:r w:rsidRPr="009E0FB1">
        <w:rPr>
          <w:rFonts w:ascii="Calibri" w:hAnsi="Calibri" w:cs="Arial"/>
          <w:b/>
          <w:i/>
          <w:sz w:val="22"/>
          <w:szCs w:val="22"/>
        </w:rPr>
        <w:t>CZĘŚĆ V</w:t>
      </w:r>
    </w:p>
    <w:p w:rsidR="00164356" w:rsidRPr="009E0FB1" w:rsidRDefault="00164356" w:rsidP="0017454A">
      <w:pPr>
        <w:numPr>
          <w:ilvl w:val="0"/>
          <w:numId w:val="81"/>
        </w:numPr>
        <w:spacing w:line="276" w:lineRule="auto"/>
        <w:ind w:left="284" w:hanging="284"/>
        <w:jc w:val="both"/>
        <w:rPr>
          <w:rFonts w:ascii="Calibri" w:hAnsi="Calibri" w:cs="Arial"/>
          <w:sz w:val="20"/>
          <w:szCs w:val="20"/>
        </w:rPr>
      </w:pPr>
      <w:r w:rsidRPr="009E0FB1">
        <w:rPr>
          <w:rFonts w:ascii="Calibri" w:hAnsi="Calibri" w:cs="Arial"/>
          <w:sz w:val="20"/>
          <w:szCs w:val="20"/>
        </w:rPr>
        <w:t>Uwagi do protokołu:</w:t>
      </w:r>
    </w:p>
    <w:p w:rsidR="00164356" w:rsidRPr="009E0FB1" w:rsidRDefault="00164356" w:rsidP="0017454A">
      <w:pPr>
        <w:numPr>
          <w:ilvl w:val="1"/>
          <w:numId w:val="81"/>
        </w:numPr>
        <w:spacing w:line="276" w:lineRule="auto"/>
        <w:ind w:left="851" w:hanging="491"/>
        <w:jc w:val="both"/>
        <w:rPr>
          <w:rFonts w:ascii="Calibri" w:hAnsi="Calibri" w:cs="Arial"/>
          <w:sz w:val="20"/>
          <w:szCs w:val="20"/>
        </w:rPr>
      </w:pPr>
      <w:r w:rsidRPr="009E0FB1">
        <w:rPr>
          <w:rFonts w:ascii="Calibri" w:hAnsi="Calibri" w:cs="Arial"/>
          <w:sz w:val="20"/>
          <w:szCs w:val="20"/>
        </w:rPr>
        <w:t>………………………………………………………………………………………………………………………………………………………………………………………………………………………………………………………………………………………………………………………………………………………………………………………………………………………………………………………………………………………………………………………………………………………………………………………………………………………………………………………………………………………………………………………………………………………………………………………………………………</w:t>
      </w:r>
    </w:p>
    <w:p w:rsidR="00164356" w:rsidRPr="009E0FB1" w:rsidRDefault="00164356"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sz w:val="20"/>
          <w:szCs w:val="20"/>
        </w:rPr>
        <w:t>Spis załączników:</w:t>
      </w:r>
    </w:p>
    <w:p w:rsidR="00164356" w:rsidRPr="009E0FB1" w:rsidRDefault="00164356" w:rsidP="0017454A">
      <w:pPr>
        <w:numPr>
          <w:ilvl w:val="1"/>
          <w:numId w:val="81"/>
        </w:numPr>
        <w:spacing w:line="276" w:lineRule="auto"/>
        <w:ind w:left="851" w:hanging="491"/>
        <w:jc w:val="both"/>
        <w:rPr>
          <w:rFonts w:ascii="Calibri" w:hAnsi="Calibri" w:cs="Arial"/>
          <w:sz w:val="20"/>
          <w:szCs w:val="20"/>
        </w:rPr>
      </w:pPr>
      <w:r w:rsidRPr="009E0FB1">
        <w:rPr>
          <w:rFonts w:ascii="Calibri" w:hAnsi="Calibri" w:cs="Arial"/>
          <w:sz w:val="20"/>
          <w:szCs w:val="20"/>
        </w:rPr>
        <w:t xml:space="preserve">Zał. Nr 1 OPERAT </w:t>
      </w:r>
      <w:r w:rsidR="00F54C03" w:rsidRPr="009E0FB1">
        <w:rPr>
          <w:rFonts w:ascii="Calibri" w:hAnsi="Calibri" w:cs="Arial"/>
          <w:sz w:val="20"/>
          <w:szCs w:val="20"/>
        </w:rPr>
        <w:t>ROZLICZENIOWY</w:t>
      </w:r>
      <w:r w:rsidRPr="009E0FB1">
        <w:rPr>
          <w:rFonts w:ascii="Calibri" w:hAnsi="Calibri" w:cs="Arial"/>
          <w:i/>
          <w:sz w:val="20"/>
          <w:szCs w:val="20"/>
        </w:rPr>
        <w:t>;</w:t>
      </w:r>
    </w:p>
    <w:p w:rsidR="00164356" w:rsidRPr="009E0FB1" w:rsidRDefault="00164356" w:rsidP="0017454A">
      <w:pPr>
        <w:numPr>
          <w:ilvl w:val="0"/>
          <w:numId w:val="81"/>
        </w:numPr>
        <w:spacing w:before="120" w:line="276" w:lineRule="auto"/>
        <w:ind w:left="284" w:hanging="284"/>
        <w:jc w:val="both"/>
        <w:rPr>
          <w:rFonts w:ascii="Calibri" w:hAnsi="Calibri" w:cs="Arial"/>
          <w:sz w:val="20"/>
          <w:szCs w:val="20"/>
        </w:rPr>
      </w:pPr>
      <w:r w:rsidRPr="009E0FB1">
        <w:rPr>
          <w:rFonts w:ascii="Calibri" w:hAnsi="Calibri" w:cs="Arial"/>
          <w:sz w:val="20"/>
          <w:szCs w:val="20"/>
        </w:rPr>
        <w:t xml:space="preserve">Protokół sporządzono w </w:t>
      </w:r>
      <w:r w:rsidR="005A3F05" w:rsidRPr="009E0FB1">
        <w:rPr>
          <w:rFonts w:ascii="Calibri" w:hAnsi="Calibri" w:cs="Arial"/>
          <w:sz w:val="20"/>
          <w:szCs w:val="20"/>
        </w:rPr>
        <w:t>…..</w:t>
      </w:r>
      <w:r w:rsidRPr="009E0FB1">
        <w:rPr>
          <w:rFonts w:ascii="Calibri" w:hAnsi="Calibri" w:cs="Arial"/>
          <w:sz w:val="20"/>
          <w:szCs w:val="20"/>
        </w:rPr>
        <w:t xml:space="preserve"> egzemplarzach z przeznaczeniem dla:</w:t>
      </w:r>
    </w:p>
    <w:p w:rsidR="00164356" w:rsidRPr="009E0FB1" w:rsidRDefault="00164356" w:rsidP="00164356">
      <w:pPr>
        <w:spacing w:line="276" w:lineRule="auto"/>
        <w:ind w:left="720"/>
        <w:jc w:val="both"/>
        <w:rPr>
          <w:rFonts w:ascii="Calibri" w:hAnsi="Calibri" w:cs="Arial"/>
          <w:sz w:val="20"/>
          <w:szCs w:val="20"/>
        </w:rPr>
      </w:pPr>
      <w:r w:rsidRPr="009E0FB1">
        <w:rPr>
          <w:rFonts w:ascii="Calibri" w:hAnsi="Calibri" w:cs="Arial"/>
          <w:sz w:val="20"/>
          <w:szCs w:val="20"/>
        </w:rPr>
        <w:t>a) Zamawiającego – Gminy i Miasta Lwówek Śląski</w:t>
      </w:r>
    </w:p>
    <w:p w:rsidR="00164356" w:rsidRPr="009E0FB1" w:rsidRDefault="00164356" w:rsidP="00164356">
      <w:pPr>
        <w:spacing w:line="276" w:lineRule="auto"/>
        <w:ind w:left="720"/>
        <w:jc w:val="both"/>
        <w:rPr>
          <w:rFonts w:ascii="Calibri" w:hAnsi="Calibri" w:cs="Arial"/>
          <w:sz w:val="20"/>
          <w:szCs w:val="20"/>
        </w:rPr>
      </w:pPr>
      <w:r w:rsidRPr="009E0FB1">
        <w:rPr>
          <w:rFonts w:ascii="Calibri" w:hAnsi="Calibri" w:cs="Arial"/>
          <w:sz w:val="20"/>
          <w:szCs w:val="20"/>
        </w:rPr>
        <w:t>b) Wykonawcy – …………………………………………………………………</w:t>
      </w:r>
    </w:p>
    <w:p w:rsidR="00164356" w:rsidRPr="009E0FB1" w:rsidRDefault="00164356" w:rsidP="0017454A">
      <w:pPr>
        <w:keepNext/>
        <w:numPr>
          <w:ilvl w:val="0"/>
          <w:numId w:val="81"/>
        </w:numPr>
        <w:spacing w:before="120" w:line="276" w:lineRule="auto"/>
        <w:ind w:left="284" w:hanging="284"/>
        <w:jc w:val="both"/>
        <w:rPr>
          <w:rFonts w:ascii="Calibri" w:hAnsi="Calibri" w:cs="Arial"/>
          <w:sz w:val="20"/>
          <w:szCs w:val="20"/>
        </w:rPr>
      </w:pPr>
      <w:r w:rsidRPr="009E0FB1">
        <w:rPr>
          <w:rFonts w:ascii="Calibri" w:hAnsi="Calibri" w:cs="Arial"/>
          <w:sz w:val="20"/>
          <w:szCs w:val="20"/>
        </w:rPr>
        <w:t>Podpisy osób uczestniczących w dokumentowanych nin. protokołem czynnościach:</w:t>
      </w:r>
    </w:p>
    <w:p w:rsidR="00164356" w:rsidRPr="009E0FB1" w:rsidRDefault="00164356" w:rsidP="00164356">
      <w:pPr>
        <w:spacing w:before="120" w:line="276" w:lineRule="auto"/>
        <w:ind w:left="357"/>
        <w:jc w:val="both"/>
        <w:rPr>
          <w:rFonts w:ascii="Calibri" w:hAnsi="Calibri" w:cs="Arial"/>
          <w:sz w:val="20"/>
          <w:szCs w:val="20"/>
        </w:rPr>
      </w:pPr>
      <w:r w:rsidRPr="009E0FB1">
        <w:rPr>
          <w:rFonts w:ascii="Calibri" w:hAnsi="Calibri" w:cs="Arial"/>
          <w:b/>
          <w:sz w:val="20"/>
          <w:szCs w:val="20"/>
        </w:rPr>
        <w:t>Zamawiający - Gmina i Miasto Lwówek Śląski</w:t>
      </w:r>
      <w:r w:rsidRPr="009E0FB1">
        <w:rPr>
          <w:rFonts w:ascii="Calibri" w:hAnsi="Calibri" w:cs="Arial"/>
          <w:sz w:val="20"/>
          <w:szCs w:val="20"/>
        </w:rPr>
        <w:t>- reprezentowany przez Komisję Odbiorową:</w:t>
      </w:r>
    </w:p>
    <w:p w:rsidR="00164356" w:rsidRPr="009E0FB1" w:rsidRDefault="00164356" w:rsidP="0017454A">
      <w:pPr>
        <w:numPr>
          <w:ilvl w:val="1"/>
          <w:numId w:val="81"/>
        </w:numPr>
        <w:spacing w:before="240" w:line="276" w:lineRule="auto"/>
        <w:ind w:left="714" w:hanging="357"/>
        <w:jc w:val="both"/>
        <w:rPr>
          <w:rFonts w:ascii="Calibri" w:hAnsi="Calibri" w:cs="Arial"/>
          <w:sz w:val="20"/>
          <w:szCs w:val="20"/>
        </w:rPr>
      </w:pPr>
      <w:r w:rsidRPr="009E0FB1">
        <w:rPr>
          <w:rFonts w:ascii="Calibri" w:hAnsi="Calibri" w:cs="Arial"/>
          <w:sz w:val="20"/>
          <w:szCs w:val="20"/>
        </w:rPr>
        <w:t>…………………………………………</w:t>
      </w:r>
      <w:r w:rsidRPr="009E0FB1">
        <w:rPr>
          <w:rFonts w:ascii="Calibri" w:hAnsi="Calibri" w:cs="Arial"/>
          <w:sz w:val="20"/>
          <w:szCs w:val="20"/>
        </w:rPr>
        <w:tab/>
        <w:t>……………………………………</w:t>
      </w:r>
    </w:p>
    <w:p w:rsidR="00164356" w:rsidRPr="009E0FB1" w:rsidRDefault="00164356" w:rsidP="0017454A">
      <w:pPr>
        <w:numPr>
          <w:ilvl w:val="1"/>
          <w:numId w:val="81"/>
        </w:numPr>
        <w:spacing w:before="240" w:line="276" w:lineRule="auto"/>
        <w:ind w:left="714" w:hanging="357"/>
        <w:jc w:val="both"/>
        <w:rPr>
          <w:rFonts w:ascii="Calibri" w:hAnsi="Calibri" w:cs="Arial"/>
          <w:sz w:val="20"/>
          <w:szCs w:val="20"/>
        </w:rPr>
      </w:pPr>
      <w:r w:rsidRPr="009E0FB1">
        <w:rPr>
          <w:rFonts w:ascii="Calibri" w:hAnsi="Calibri" w:cs="Arial"/>
          <w:sz w:val="20"/>
          <w:szCs w:val="20"/>
        </w:rPr>
        <w:t>…………………………………………</w:t>
      </w:r>
      <w:r w:rsidRPr="009E0FB1">
        <w:rPr>
          <w:rFonts w:ascii="Calibri" w:hAnsi="Calibri" w:cs="Arial"/>
          <w:sz w:val="20"/>
          <w:szCs w:val="20"/>
        </w:rPr>
        <w:tab/>
        <w:t>……………………………………</w:t>
      </w:r>
    </w:p>
    <w:p w:rsidR="00164356" w:rsidRPr="009E0FB1" w:rsidRDefault="00164356" w:rsidP="0017454A">
      <w:pPr>
        <w:numPr>
          <w:ilvl w:val="1"/>
          <w:numId w:val="81"/>
        </w:numPr>
        <w:spacing w:before="240" w:line="276" w:lineRule="auto"/>
        <w:ind w:left="714" w:hanging="357"/>
        <w:jc w:val="both"/>
        <w:rPr>
          <w:rFonts w:ascii="Calibri" w:hAnsi="Calibri" w:cs="Arial"/>
          <w:sz w:val="20"/>
          <w:szCs w:val="20"/>
        </w:rPr>
      </w:pPr>
      <w:r w:rsidRPr="009E0FB1">
        <w:rPr>
          <w:rFonts w:ascii="Calibri" w:hAnsi="Calibri" w:cs="Arial"/>
          <w:sz w:val="20"/>
          <w:szCs w:val="20"/>
        </w:rPr>
        <w:t>…………………………………………</w:t>
      </w:r>
      <w:r w:rsidRPr="009E0FB1">
        <w:rPr>
          <w:rFonts w:ascii="Calibri" w:hAnsi="Calibri" w:cs="Arial"/>
          <w:sz w:val="20"/>
          <w:szCs w:val="20"/>
        </w:rPr>
        <w:tab/>
        <w:t>……………………………………</w:t>
      </w:r>
    </w:p>
    <w:p w:rsidR="00164356" w:rsidRPr="009E0FB1" w:rsidRDefault="00164356" w:rsidP="00164356">
      <w:pPr>
        <w:spacing w:before="120" w:line="276" w:lineRule="auto"/>
        <w:ind w:left="284"/>
        <w:jc w:val="both"/>
        <w:rPr>
          <w:rFonts w:ascii="Calibri" w:hAnsi="Calibri" w:cs="Arial"/>
          <w:sz w:val="20"/>
          <w:szCs w:val="20"/>
        </w:rPr>
      </w:pPr>
      <w:r w:rsidRPr="009E0FB1">
        <w:rPr>
          <w:rFonts w:ascii="Calibri" w:hAnsi="Calibri" w:cs="Arial"/>
          <w:b/>
          <w:sz w:val="20"/>
          <w:szCs w:val="20"/>
        </w:rPr>
        <w:t>Wykonawca - ………………………………………………… -</w:t>
      </w:r>
      <w:r w:rsidRPr="009E0FB1">
        <w:rPr>
          <w:rFonts w:ascii="Calibri" w:hAnsi="Calibri" w:cs="Arial"/>
          <w:sz w:val="20"/>
          <w:szCs w:val="20"/>
        </w:rPr>
        <w:t>reprezentowany przez:</w:t>
      </w:r>
    </w:p>
    <w:p w:rsidR="00164356" w:rsidRPr="009E0FB1" w:rsidRDefault="00164356" w:rsidP="0017454A">
      <w:pPr>
        <w:numPr>
          <w:ilvl w:val="1"/>
          <w:numId w:val="81"/>
        </w:numPr>
        <w:spacing w:before="240" w:line="276" w:lineRule="auto"/>
        <w:ind w:left="714" w:hanging="357"/>
        <w:jc w:val="both"/>
        <w:rPr>
          <w:rFonts w:ascii="Calibri" w:hAnsi="Calibri" w:cs="Arial"/>
          <w:sz w:val="20"/>
          <w:szCs w:val="20"/>
        </w:rPr>
      </w:pPr>
      <w:r w:rsidRPr="009E0FB1">
        <w:rPr>
          <w:rFonts w:ascii="Calibri" w:hAnsi="Calibri" w:cs="Arial"/>
          <w:sz w:val="20"/>
          <w:szCs w:val="20"/>
        </w:rPr>
        <w:t>…………………………………………</w:t>
      </w:r>
      <w:r w:rsidRPr="009E0FB1">
        <w:rPr>
          <w:rFonts w:ascii="Calibri" w:hAnsi="Calibri" w:cs="Arial"/>
          <w:sz w:val="20"/>
          <w:szCs w:val="20"/>
        </w:rPr>
        <w:tab/>
        <w:t>……………………………………</w:t>
      </w:r>
    </w:p>
    <w:p w:rsidR="00164356" w:rsidRPr="009E0FB1" w:rsidRDefault="00164356" w:rsidP="0017454A">
      <w:pPr>
        <w:numPr>
          <w:ilvl w:val="1"/>
          <w:numId w:val="81"/>
        </w:numPr>
        <w:spacing w:before="240" w:line="276" w:lineRule="auto"/>
        <w:ind w:left="714" w:hanging="357"/>
        <w:jc w:val="both"/>
        <w:rPr>
          <w:rFonts w:ascii="Calibri" w:hAnsi="Calibri" w:cs="Arial"/>
          <w:sz w:val="20"/>
          <w:szCs w:val="20"/>
        </w:rPr>
      </w:pPr>
      <w:r w:rsidRPr="009E0FB1">
        <w:rPr>
          <w:rFonts w:ascii="Calibri" w:hAnsi="Calibri" w:cs="Arial"/>
          <w:sz w:val="20"/>
          <w:szCs w:val="20"/>
        </w:rPr>
        <w:t>…………………………………………</w:t>
      </w:r>
      <w:r w:rsidRPr="009E0FB1">
        <w:rPr>
          <w:rFonts w:ascii="Calibri" w:hAnsi="Calibri" w:cs="Arial"/>
          <w:sz w:val="20"/>
          <w:szCs w:val="20"/>
        </w:rPr>
        <w:tab/>
        <w:t>……………………………………</w:t>
      </w:r>
    </w:p>
    <w:p w:rsidR="004C4E3C" w:rsidRDefault="004C4E3C" w:rsidP="004C4E3C">
      <w:pPr>
        <w:jc w:val="center"/>
      </w:pPr>
    </w:p>
    <w:sectPr w:rsidR="004C4E3C" w:rsidSect="0006531A">
      <w:headerReference w:type="default" r:id="rId10"/>
      <w:pgSz w:w="11906" w:h="16838"/>
      <w:pgMar w:top="1418" w:right="1418" w:bottom="108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0A4" w:rsidRDefault="004610A4">
      <w:r>
        <w:separator/>
      </w:r>
    </w:p>
  </w:endnote>
  <w:endnote w:type="continuationSeparator" w:id="0">
    <w:p w:rsidR="004610A4" w:rsidRDefault="0046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00000007"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D29" w:rsidRPr="00C2086B" w:rsidRDefault="00EE4D29" w:rsidP="00AD5A6C">
    <w:pPr>
      <w:pStyle w:val="Stopka"/>
      <w:jc w:val="center"/>
      <w:rPr>
        <w:i/>
        <w:color w:val="4F81BD" w:themeColor="accent1"/>
      </w:rPr>
    </w:pPr>
    <w:r w:rsidRPr="00C2086B">
      <w:rPr>
        <w:rFonts w:eastAsia="Lucida Sans Unicode" w:cs="Mangal"/>
        <w:b/>
        <w:bCs/>
        <w:i/>
        <w:noProof/>
        <w:color w:val="4F81BD" w:themeColor="accent1"/>
        <w:kern w:val="1"/>
      </w:rPr>
      <w:drawing>
        <wp:inline distT="0" distB="0" distL="0" distR="0" wp14:anchorId="57A0846A" wp14:editId="4404BA8A">
          <wp:extent cx="2057400" cy="77152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771525"/>
                  </a:xfrm>
                  <a:prstGeom prst="rect">
                    <a:avLst/>
                  </a:prstGeom>
                  <a:noFill/>
                  <a:ln>
                    <a:noFill/>
                  </a:ln>
                </pic:spPr>
              </pic:pic>
            </a:graphicData>
          </a:graphic>
        </wp:inline>
      </w:drawing>
    </w:r>
  </w:p>
  <w:p w:rsidR="00EE4D29" w:rsidRPr="00F752B1" w:rsidRDefault="00EE4D29" w:rsidP="00AD5A6C">
    <w:pPr>
      <w:tabs>
        <w:tab w:val="center" w:pos="284"/>
        <w:tab w:val="right" w:pos="9072"/>
      </w:tabs>
      <w:ind w:left="142" w:hanging="142"/>
      <w:jc w:val="center"/>
      <w:rPr>
        <w:b/>
        <w:i/>
        <w:color w:val="4F81BD" w:themeColor="accent1"/>
        <w:sz w:val="20"/>
        <w:szCs w:val="20"/>
        <w:lang w:eastAsia="ar-SA"/>
      </w:rPr>
    </w:pPr>
    <w:r w:rsidRPr="00F752B1">
      <w:rPr>
        <w:b/>
        <w:i/>
        <w:color w:val="4F81BD" w:themeColor="accent1"/>
        <w:sz w:val="20"/>
        <w:szCs w:val="20"/>
        <w:lang w:eastAsia="ar-SA"/>
      </w:rPr>
      <w:t>„Odkryj geologiczne skarby Górnych Łużyc i Dolnego Śląska!“</w:t>
    </w:r>
  </w:p>
  <w:p w:rsidR="00EE4D29" w:rsidRDefault="00EE4D29" w:rsidP="00AD5A6C">
    <w:pPr>
      <w:tabs>
        <w:tab w:val="center" w:pos="284"/>
        <w:tab w:val="right" w:pos="9072"/>
      </w:tabs>
      <w:ind w:left="142" w:hanging="142"/>
      <w:jc w:val="center"/>
      <w:rPr>
        <w:i/>
        <w:color w:val="4F81BD" w:themeColor="accent1"/>
        <w:sz w:val="20"/>
        <w:szCs w:val="20"/>
        <w:lang w:eastAsia="ar-SA"/>
      </w:rPr>
    </w:pPr>
    <w:r w:rsidRPr="00F752B1">
      <w:rPr>
        <w:i/>
        <w:color w:val="4F81BD" w:themeColor="accent1"/>
        <w:sz w:val="20"/>
        <w:szCs w:val="20"/>
        <w:lang w:eastAsia="ar-SA"/>
      </w:rPr>
      <w:t>Projekt</w:t>
    </w:r>
    <w:r w:rsidRPr="00F752B1">
      <w:rPr>
        <w:b/>
        <w:i/>
        <w:color w:val="4F81BD" w:themeColor="accent1"/>
        <w:sz w:val="20"/>
        <w:szCs w:val="20"/>
        <w:lang w:eastAsia="ar-SA"/>
      </w:rPr>
      <w:t xml:space="preserve">  </w:t>
    </w:r>
    <w:r w:rsidRPr="00F752B1">
      <w:rPr>
        <w:i/>
        <w:color w:val="4F81BD" w:themeColor="accent1"/>
        <w:sz w:val="20"/>
        <w:szCs w:val="20"/>
        <w:lang w:eastAsia="ar-SA"/>
      </w:rPr>
      <w:t xml:space="preserve">jest współfinansowany ze środków Europejskiego Funduszu Rozwoju Regionalnego w ramach Programu </w:t>
    </w:r>
    <w:proofErr w:type="spellStart"/>
    <w:r w:rsidRPr="00F752B1">
      <w:rPr>
        <w:i/>
        <w:color w:val="4F81BD" w:themeColor="accent1"/>
        <w:sz w:val="20"/>
        <w:szCs w:val="20"/>
        <w:lang w:eastAsia="ar-SA"/>
      </w:rPr>
      <w:t>Interreg</w:t>
    </w:r>
    <w:proofErr w:type="spellEnd"/>
    <w:r w:rsidRPr="00F752B1">
      <w:rPr>
        <w:i/>
        <w:color w:val="4F81BD" w:themeColor="accent1"/>
        <w:sz w:val="20"/>
        <w:szCs w:val="20"/>
        <w:lang w:eastAsia="ar-SA"/>
      </w:rPr>
      <w:t xml:space="preserve"> Polska – Saksonia 2014 – 2020.</w:t>
    </w:r>
  </w:p>
  <w:p w:rsidR="00EE4D29" w:rsidRPr="00F752B1" w:rsidRDefault="00EE4D29" w:rsidP="00AD5A6C">
    <w:pPr>
      <w:tabs>
        <w:tab w:val="center" w:pos="284"/>
        <w:tab w:val="right" w:pos="9072"/>
      </w:tabs>
      <w:ind w:left="142" w:hanging="142"/>
      <w:jc w:val="center"/>
      <w:rPr>
        <w:i/>
        <w:color w:val="4F81BD" w:themeColor="accent1"/>
        <w:sz w:val="20"/>
        <w:szCs w:val="20"/>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0A4" w:rsidRDefault="004610A4">
      <w:r>
        <w:separator/>
      </w:r>
    </w:p>
  </w:footnote>
  <w:footnote w:type="continuationSeparator" w:id="0">
    <w:p w:rsidR="004610A4" w:rsidRDefault="00461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D29" w:rsidRDefault="00EE4D29" w:rsidP="000E6786">
    <w:pPr>
      <w:pStyle w:val="Nagwek"/>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D29" w:rsidRDefault="00EE4D29" w:rsidP="000E6786">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b/>
        <w:bCs/>
        <w:strike w:val="0"/>
        <w:dstrike w:val="0"/>
        <w:color w:val="000000"/>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b/>
        <w:bCs/>
        <w:strike w:val="0"/>
        <w:dstrike w:val="0"/>
        <w:color w:val="000000"/>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b/>
        <w:bCs/>
        <w:strike w:val="0"/>
        <w:dstrike w:val="0"/>
        <w:color w:val="000000"/>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7"/>
    <w:lvl w:ilvl="0">
      <w:start w:val="1"/>
      <w:numFmt w:val="decimal"/>
      <w:pStyle w:val="WypktNr"/>
      <w:lvlText w:val="%1)"/>
      <w:lvlJc w:val="left"/>
      <w:pPr>
        <w:tabs>
          <w:tab w:val="num" w:pos="720"/>
        </w:tabs>
        <w:ind w:left="720" w:hanging="360"/>
      </w:pPr>
      <w:rPr>
        <w:rFonts w:cs="Times New Roman"/>
      </w:rPr>
    </w:lvl>
    <w:lvl w:ilvl="1">
      <w:start w:val="1"/>
      <w:numFmt w:val="lowerLetter"/>
      <w:lvlText w:val="%2."/>
      <w:lvlJc w:val="left"/>
      <w:pPr>
        <w:tabs>
          <w:tab w:val="num" w:pos="360"/>
        </w:tabs>
        <w:ind w:left="720" w:hanging="360"/>
      </w:pPr>
      <w:rPr>
        <w:rFonts w:cs="Times New Roman"/>
      </w:rPr>
    </w:lvl>
    <w:lvl w:ilvl="2">
      <w:start w:val="1"/>
      <w:numFmt w:val="lowerRoman"/>
      <w:lvlText w:val="%3."/>
      <w:lvlJc w:val="left"/>
      <w:pPr>
        <w:tabs>
          <w:tab w:val="num" w:pos="180"/>
        </w:tabs>
        <w:ind w:left="900" w:hanging="180"/>
      </w:pPr>
      <w:rPr>
        <w:rFonts w:cs="Times New Roman"/>
      </w:rPr>
    </w:lvl>
    <w:lvl w:ilvl="3">
      <w:start w:val="1"/>
      <w:numFmt w:val="decimal"/>
      <w:lvlText w:val="%4."/>
      <w:lvlJc w:val="left"/>
      <w:pPr>
        <w:tabs>
          <w:tab w:val="num" w:pos="360"/>
        </w:tabs>
        <w:ind w:left="1260" w:hanging="360"/>
      </w:pPr>
      <w:rPr>
        <w:rFonts w:cs="Times New Roman"/>
      </w:rPr>
    </w:lvl>
    <w:lvl w:ilvl="4">
      <w:start w:val="1"/>
      <w:numFmt w:val="lowerLetter"/>
      <w:lvlText w:val="%5."/>
      <w:lvlJc w:val="left"/>
      <w:pPr>
        <w:tabs>
          <w:tab w:val="num" w:pos="360"/>
        </w:tabs>
        <w:ind w:left="1620" w:hanging="360"/>
      </w:pPr>
      <w:rPr>
        <w:rFonts w:cs="Times New Roman"/>
      </w:rPr>
    </w:lvl>
    <w:lvl w:ilvl="5">
      <w:start w:val="1"/>
      <w:numFmt w:val="lowerRoman"/>
      <w:lvlText w:val="%6."/>
      <w:lvlJc w:val="left"/>
      <w:pPr>
        <w:tabs>
          <w:tab w:val="num" w:pos="180"/>
        </w:tabs>
        <w:ind w:left="1800" w:hanging="180"/>
      </w:pPr>
      <w:rPr>
        <w:rFonts w:cs="Times New Roman"/>
      </w:rPr>
    </w:lvl>
    <w:lvl w:ilvl="6">
      <w:start w:val="1"/>
      <w:numFmt w:val="decimal"/>
      <w:lvlText w:val="%7."/>
      <w:lvlJc w:val="left"/>
      <w:pPr>
        <w:tabs>
          <w:tab w:val="num" w:pos="360"/>
        </w:tabs>
        <w:ind w:left="2160" w:hanging="360"/>
      </w:pPr>
      <w:rPr>
        <w:rFonts w:cs="Times New Roman"/>
      </w:rPr>
    </w:lvl>
    <w:lvl w:ilvl="7">
      <w:start w:val="1"/>
      <w:numFmt w:val="lowerLetter"/>
      <w:lvlText w:val="%8."/>
      <w:lvlJc w:val="left"/>
      <w:pPr>
        <w:tabs>
          <w:tab w:val="num" w:pos="360"/>
        </w:tabs>
        <w:ind w:left="2520" w:hanging="360"/>
      </w:pPr>
      <w:rPr>
        <w:rFonts w:cs="Times New Roman"/>
      </w:rPr>
    </w:lvl>
    <w:lvl w:ilvl="8">
      <w:start w:val="1"/>
      <w:numFmt w:val="lowerRoman"/>
      <w:lvlText w:val="%9."/>
      <w:lvlJc w:val="left"/>
      <w:pPr>
        <w:tabs>
          <w:tab w:val="num" w:pos="180"/>
        </w:tabs>
        <w:ind w:left="2700" w:hanging="180"/>
      </w:pPr>
      <w:rPr>
        <w:rFonts w:cs="Times New Roman"/>
      </w:rPr>
    </w:lvl>
  </w:abstractNum>
  <w:abstractNum w:abstractNumId="2" w15:restartNumberingAfterBreak="0">
    <w:nsid w:val="00000004"/>
    <w:multiLevelType w:val="multilevel"/>
    <w:tmpl w:val="00000004"/>
    <w:name w:val="WW8Num8"/>
    <w:lvl w:ilvl="0">
      <w:start w:val="1"/>
      <w:numFmt w:val="bullet"/>
      <w:pStyle w:val="Listapunktowana1"/>
      <w:lvlText w:val=""/>
      <w:lvlJc w:val="left"/>
      <w:pPr>
        <w:tabs>
          <w:tab w:val="num" w:pos="360"/>
        </w:tabs>
        <w:ind w:left="360" w:hanging="360"/>
      </w:pPr>
      <w:rPr>
        <w:rFonts w:ascii="Symbol" w:hAnsi="Symbol"/>
      </w:rPr>
    </w:lvl>
    <w:lvl w:ilvl="1">
      <w:start w:val="1"/>
      <w:numFmt w:val="decimal"/>
      <w:suff w:val="space"/>
      <w:lvlText w:val="%1.%2"/>
      <w:lvlJc w:val="left"/>
      <w:pPr>
        <w:tabs>
          <w:tab w:val="num" w:pos="0"/>
        </w:tabs>
      </w:pPr>
      <w:rPr>
        <w:rFonts w:cs="Times New Roman"/>
      </w:rPr>
    </w:lvl>
    <w:lvl w:ilvl="2">
      <w:start w:val="1"/>
      <w:numFmt w:val="decimal"/>
      <w:suff w:val="space"/>
      <w:lvlText w:val="%1.%2.%3"/>
      <w:lvlJc w:val="left"/>
      <w:pPr>
        <w:tabs>
          <w:tab w:val="num" w:pos="0"/>
        </w:tabs>
      </w:pPr>
      <w:rPr>
        <w:rFonts w:cs="Times New Roman"/>
      </w:rPr>
    </w:lvl>
    <w:lvl w:ilvl="3">
      <w:start w:val="1"/>
      <w:numFmt w:val="decimal"/>
      <w:suff w:val="space"/>
      <w:lvlText w:val="%1.%2.%3.%4"/>
      <w:lvlJc w:val="left"/>
      <w:pPr>
        <w:tabs>
          <w:tab w:val="num" w:pos="0"/>
        </w:tabs>
      </w:pPr>
      <w:rPr>
        <w:rFonts w:cs="Times New Roman"/>
      </w:rPr>
    </w:lvl>
    <w:lvl w:ilvl="4">
      <w:start w:val="1"/>
      <w:numFmt w:val="decimal"/>
      <w:suff w:val="space"/>
      <w:lvlText w:val="%1.%2.%3.%4.%5"/>
      <w:lvlJc w:val="left"/>
      <w:pPr>
        <w:tabs>
          <w:tab w:val="num" w:pos="0"/>
        </w:tabs>
      </w:pPr>
      <w:rPr>
        <w:rFonts w:cs="Times New Roman"/>
      </w:rPr>
    </w:lvl>
    <w:lvl w:ilvl="5">
      <w:start w:val="1"/>
      <w:numFmt w:val="decimal"/>
      <w:suff w:val="space"/>
      <w:lvlText w:val="%1.%2.%3.%4.%5.%6"/>
      <w:lvlJc w:val="left"/>
      <w:pPr>
        <w:tabs>
          <w:tab w:val="num" w:pos="0"/>
        </w:tabs>
      </w:pPr>
      <w:rPr>
        <w:rFonts w:cs="Times New Roman"/>
      </w:rPr>
    </w:lvl>
    <w:lvl w:ilvl="6">
      <w:start w:val="1"/>
      <w:numFmt w:val="decimal"/>
      <w:suff w:val="space"/>
      <w:lvlText w:val="%1.%2.%3.%4.%5.%6.%7"/>
      <w:lvlJc w:val="left"/>
      <w:pPr>
        <w:tabs>
          <w:tab w:val="num" w:pos="0"/>
        </w:tabs>
      </w:pPr>
      <w:rPr>
        <w:rFonts w:cs="Times New Roman"/>
      </w:rPr>
    </w:lvl>
    <w:lvl w:ilvl="7">
      <w:start w:val="1"/>
      <w:numFmt w:val="decimal"/>
      <w:suff w:val="space"/>
      <w:lvlText w:val="%1.%2.%3.%4.%5.%6.%7.%8"/>
      <w:lvlJc w:val="left"/>
      <w:pPr>
        <w:tabs>
          <w:tab w:val="num" w:pos="0"/>
        </w:tabs>
      </w:pPr>
      <w:rPr>
        <w:rFonts w:cs="Times New Roman"/>
      </w:rPr>
    </w:lvl>
    <w:lvl w:ilvl="8">
      <w:start w:val="1"/>
      <w:numFmt w:val="decimal"/>
      <w:suff w:val="space"/>
      <w:lvlText w:val="%1.%2.%3.%4.%5.%6.%7.%8.%9"/>
      <w:lvlJc w:val="left"/>
      <w:pPr>
        <w:tabs>
          <w:tab w:val="num" w:pos="0"/>
        </w:tabs>
      </w:pPr>
      <w:rPr>
        <w:rFonts w:cs="Times New Roman"/>
      </w:rPr>
    </w:lvl>
  </w:abstractNum>
  <w:abstractNum w:abstractNumId="3" w15:restartNumberingAfterBreak="0">
    <w:nsid w:val="00000005"/>
    <w:multiLevelType w:val="singleLevel"/>
    <w:tmpl w:val="00000005"/>
    <w:name w:val="WW8Num9"/>
    <w:lvl w:ilvl="0">
      <w:start w:val="1"/>
      <w:numFmt w:val="bullet"/>
      <w:pStyle w:val="wypunktowanie"/>
      <w:lvlText w:val=""/>
      <w:lvlJc w:val="left"/>
      <w:pPr>
        <w:tabs>
          <w:tab w:val="num" w:pos="1778"/>
        </w:tabs>
        <w:ind w:left="1701" w:hanging="283"/>
      </w:pPr>
      <w:rPr>
        <w:rFonts w:ascii="Symbol" w:hAnsi="Symbol"/>
      </w:rPr>
    </w:lvl>
  </w:abstractNum>
  <w:abstractNum w:abstractNumId="4" w15:restartNumberingAfterBreak="0">
    <w:nsid w:val="0000000E"/>
    <w:multiLevelType w:val="singleLevel"/>
    <w:tmpl w:val="0000000E"/>
    <w:name w:val="WW8Num23"/>
    <w:lvl w:ilvl="0">
      <w:start w:val="1"/>
      <w:numFmt w:val="decimal"/>
      <w:pStyle w:val="WypktNr-beznawiasu"/>
      <w:lvlText w:val="%1."/>
      <w:lvlJc w:val="left"/>
      <w:pPr>
        <w:tabs>
          <w:tab w:val="num" w:pos="360"/>
        </w:tabs>
        <w:ind w:left="360" w:hanging="360"/>
      </w:pPr>
      <w:rPr>
        <w:rFonts w:cs="Times New Roman"/>
      </w:rPr>
    </w:lvl>
  </w:abstractNum>
  <w:abstractNum w:abstractNumId="5" w15:restartNumberingAfterBreak="0">
    <w:nsid w:val="00000019"/>
    <w:multiLevelType w:val="multilevel"/>
    <w:tmpl w:val="4282DF6E"/>
    <w:name w:val="WW8Num42"/>
    <w:lvl w:ilvl="0">
      <w:start w:val="9"/>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573"/>
        </w:tabs>
        <w:ind w:left="573" w:hanging="360"/>
      </w:pPr>
      <w:rPr>
        <w:rFonts w:asciiTheme="minorHAnsi" w:hAnsiTheme="minorHAnsi" w:cs="Calibri" w:hint="default"/>
        <w:b w:val="0"/>
        <w:sz w:val="20"/>
        <w:szCs w:val="20"/>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6" w15:restartNumberingAfterBreak="0">
    <w:nsid w:val="0000001F"/>
    <w:multiLevelType w:val="multilevel"/>
    <w:tmpl w:val="0000001F"/>
    <w:name w:val="WW8Num46"/>
    <w:lvl w:ilvl="0">
      <w:start w:val="1"/>
      <w:numFmt w:val="decimal"/>
      <w:lvlText w:val="%1)"/>
      <w:lvlJc w:val="left"/>
      <w:pPr>
        <w:tabs>
          <w:tab w:val="num" w:pos="567"/>
        </w:tabs>
        <w:ind w:left="567" w:hanging="283"/>
      </w:pPr>
    </w:lvl>
    <w:lvl w:ilvl="1">
      <w:start w:val="1"/>
      <w:numFmt w:val="lowerLetter"/>
      <w:lvlText w:val="%2)"/>
      <w:lvlJc w:val="left"/>
      <w:pPr>
        <w:tabs>
          <w:tab w:val="num" w:pos="907"/>
        </w:tabs>
        <w:ind w:left="907" w:hanging="283"/>
      </w:pPr>
    </w:lvl>
    <w:lvl w:ilvl="2">
      <w:start w:val="1"/>
      <w:numFmt w:val="bullet"/>
      <w:lvlText w:val="–"/>
      <w:lvlJc w:val="left"/>
      <w:pPr>
        <w:tabs>
          <w:tab w:val="num" w:pos="1134"/>
        </w:tabs>
        <w:ind w:left="1134" w:hanging="22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DC176B"/>
    <w:multiLevelType w:val="multilevel"/>
    <w:tmpl w:val="41F0E7BA"/>
    <w:lvl w:ilvl="0">
      <w:start w:val="1"/>
      <w:numFmt w:val="decimal"/>
      <w:lvlText w:val="%1."/>
      <w:lvlJc w:val="left"/>
      <w:pPr>
        <w:ind w:left="502"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b w:val="0"/>
        <w:sz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026B62A6"/>
    <w:multiLevelType w:val="singleLevel"/>
    <w:tmpl w:val="A1665040"/>
    <w:lvl w:ilvl="0">
      <w:start w:val="1"/>
      <w:numFmt w:val="decimal"/>
      <w:lvlText w:val="%1."/>
      <w:lvlJc w:val="left"/>
      <w:pPr>
        <w:tabs>
          <w:tab w:val="num" w:pos="360"/>
        </w:tabs>
        <w:ind w:left="360" w:hanging="360"/>
      </w:pPr>
      <w:rPr>
        <w:rFonts w:cs="Times New Roman"/>
        <w:b w:val="0"/>
        <w:i w:val="0"/>
      </w:rPr>
    </w:lvl>
  </w:abstractNum>
  <w:abstractNum w:abstractNumId="9" w15:restartNumberingAfterBreak="0">
    <w:nsid w:val="0339618E"/>
    <w:multiLevelType w:val="hybridMultilevel"/>
    <w:tmpl w:val="A27C2234"/>
    <w:name w:val="WW8Num12"/>
    <w:lvl w:ilvl="0" w:tplc="C0D4FC72">
      <w:start w:val="1"/>
      <w:numFmt w:val="bullet"/>
      <w:lvlText w:val=""/>
      <w:lvlJc w:val="left"/>
      <w:pPr>
        <w:tabs>
          <w:tab w:val="num" w:pos="720"/>
        </w:tabs>
        <w:ind w:left="720" w:hanging="360"/>
      </w:pPr>
      <w:rPr>
        <w:rFonts w:ascii="Symbol" w:hAnsi="Symbol" w:hint="default"/>
      </w:rPr>
    </w:lvl>
    <w:lvl w:ilvl="1" w:tplc="23D4084A" w:tentative="1">
      <w:start w:val="1"/>
      <w:numFmt w:val="bullet"/>
      <w:lvlText w:val="o"/>
      <w:lvlJc w:val="left"/>
      <w:pPr>
        <w:tabs>
          <w:tab w:val="num" w:pos="1440"/>
        </w:tabs>
        <w:ind w:left="1440" w:hanging="360"/>
      </w:pPr>
      <w:rPr>
        <w:rFonts w:ascii="Courier New" w:hAnsi="Courier New" w:cs="Courier New" w:hint="default"/>
      </w:rPr>
    </w:lvl>
    <w:lvl w:ilvl="2" w:tplc="70A4C9A6" w:tentative="1">
      <w:start w:val="1"/>
      <w:numFmt w:val="bullet"/>
      <w:lvlText w:val=""/>
      <w:lvlJc w:val="left"/>
      <w:pPr>
        <w:tabs>
          <w:tab w:val="num" w:pos="2160"/>
        </w:tabs>
        <w:ind w:left="2160" w:hanging="360"/>
      </w:pPr>
      <w:rPr>
        <w:rFonts w:ascii="Wingdings" w:hAnsi="Wingdings" w:hint="default"/>
      </w:rPr>
    </w:lvl>
    <w:lvl w:ilvl="3" w:tplc="7A6C259A" w:tentative="1">
      <w:start w:val="1"/>
      <w:numFmt w:val="bullet"/>
      <w:lvlText w:val=""/>
      <w:lvlJc w:val="left"/>
      <w:pPr>
        <w:tabs>
          <w:tab w:val="num" w:pos="2880"/>
        </w:tabs>
        <w:ind w:left="2880" w:hanging="360"/>
      </w:pPr>
      <w:rPr>
        <w:rFonts w:ascii="Symbol" w:hAnsi="Symbol" w:hint="default"/>
      </w:rPr>
    </w:lvl>
    <w:lvl w:ilvl="4" w:tplc="DDBE4F26" w:tentative="1">
      <w:start w:val="1"/>
      <w:numFmt w:val="bullet"/>
      <w:lvlText w:val="o"/>
      <w:lvlJc w:val="left"/>
      <w:pPr>
        <w:tabs>
          <w:tab w:val="num" w:pos="3600"/>
        </w:tabs>
        <w:ind w:left="3600" w:hanging="360"/>
      </w:pPr>
      <w:rPr>
        <w:rFonts w:ascii="Courier New" w:hAnsi="Courier New" w:cs="Courier New" w:hint="default"/>
      </w:rPr>
    </w:lvl>
    <w:lvl w:ilvl="5" w:tplc="F1F8638C" w:tentative="1">
      <w:start w:val="1"/>
      <w:numFmt w:val="bullet"/>
      <w:lvlText w:val=""/>
      <w:lvlJc w:val="left"/>
      <w:pPr>
        <w:tabs>
          <w:tab w:val="num" w:pos="4320"/>
        </w:tabs>
        <w:ind w:left="4320" w:hanging="360"/>
      </w:pPr>
      <w:rPr>
        <w:rFonts w:ascii="Wingdings" w:hAnsi="Wingdings" w:hint="default"/>
      </w:rPr>
    </w:lvl>
    <w:lvl w:ilvl="6" w:tplc="5E52FF06" w:tentative="1">
      <w:start w:val="1"/>
      <w:numFmt w:val="bullet"/>
      <w:lvlText w:val=""/>
      <w:lvlJc w:val="left"/>
      <w:pPr>
        <w:tabs>
          <w:tab w:val="num" w:pos="5040"/>
        </w:tabs>
        <w:ind w:left="5040" w:hanging="360"/>
      </w:pPr>
      <w:rPr>
        <w:rFonts w:ascii="Symbol" w:hAnsi="Symbol" w:hint="default"/>
      </w:rPr>
    </w:lvl>
    <w:lvl w:ilvl="7" w:tplc="162604D6" w:tentative="1">
      <w:start w:val="1"/>
      <w:numFmt w:val="bullet"/>
      <w:lvlText w:val="o"/>
      <w:lvlJc w:val="left"/>
      <w:pPr>
        <w:tabs>
          <w:tab w:val="num" w:pos="5760"/>
        </w:tabs>
        <w:ind w:left="5760" w:hanging="360"/>
      </w:pPr>
      <w:rPr>
        <w:rFonts w:ascii="Courier New" w:hAnsi="Courier New" w:cs="Courier New" w:hint="default"/>
      </w:rPr>
    </w:lvl>
    <w:lvl w:ilvl="8" w:tplc="D4CE6C3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DB2A02"/>
    <w:multiLevelType w:val="hybridMultilevel"/>
    <w:tmpl w:val="B218DEA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A448FF"/>
    <w:multiLevelType w:val="multilevel"/>
    <w:tmpl w:val="09BA8B4A"/>
    <w:lvl w:ilvl="0">
      <w:start w:val="3"/>
      <w:numFmt w:val="decimal"/>
      <w:lvlText w:val="%1."/>
      <w:lvlJc w:val="left"/>
      <w:pPr>
        <w:tabs>
          <w:tab w:val="num" w:pos="360"/>
        </w:tabs>
        <w:ind w:left="360" w:hanging="360"/>
      </w:pPr>
      <w:rPr>
        <w:rFonts w:ascii="Calibri" w:hAnsi="Calibri" w:hint="default"/>
        <w:b/>
        <w:sz w:val="20"/>
        <w:szCs w:val="20"/>
      </w:rPr>
    </w:lvl>
    <w:lvl w:ilvl="1">
      <w:start w:val="1"/>
      <w:numFmt w:val="decimal"/>
      <w:lvlText w:val="%1.%2."/>
      <w:lvlJc w:val="left"/>
      <w:pPr>
        <w:tabs>
          <w:tab w:val="num" w:pos="2774"/>
        </w:tabs>
        <w:ind w:left="1588" w:hanging="1021"/>
      </w:pPr>
      <w:rPr>
        <w:rFonts w:hint="default"/>
        <w:b w:val="0"/>
        <w:i w:val="0"/>
      </w:rPr>
    </w:lvl>
    <w:lvl w:ilvl="2">
      <w:start w:val="1"/>
      <w:numFmt w:val="decimal"/>
      <w:lvlText w:val="%1.%2.%3."/>
      <w:lvlJc w:val="left"/>
      <w:pPr>
        <w:tabs>
          <w:tab w:val="num" w:pos="5607"/>
        </w:tabs>
        <w:ind w:left="5607" w:hanging="720"/>
      </w:pPr>
      <w:rPr>
        <w:rFonts w:hint="default"/>
      </w:rPr>
    </w:lvl>
    <w:lvl w:ilvl="3">
      <w:start w:val="1"/>
      <w:numFmt w:val="decimal"/>
      <w:lvlText w:val="%1.%2.%3.%4."/>
      <w:lvlJc w:val="left"/>
      <w:pPr>
        <w:tabs>
          <w:tab w:val="num" w:pos="7962"/>
        </w:tabs>
        <w:ind w:left="7962" w:hanging="720"/>
      </w:pPr>
      <w:rPr>
        <w:rFonts w:hint="default"/>
      </w:rPr>
    </w:lvl>
    <w:lvl w:ilvl="4">
      <w:start w:val="1"/>
      <w:numFmt w:val="decimal"/>
      <w:lvlText w:val="%1.%2.%3.%4.%5."/>
      <w:lvlJc w:val="left"/>
      <w:pPr>
        <w:tabs>
          <w:tab w:val="num" w:pos="10736"/>
        </w:tabs>
        <w:ind w:left="10736" w:hanging="1080"/>
      </w:pPr>
      <w:rPr>
        <w:rFonts w:hint="default"/>
      </w:rPr>
    </w:lvl>
    <w:lvl w:ilvl="5">
      <w:start w:val="1"/>
      <w:numFmt w:val="decimal"/>
      <w:lvlText w:val="%1.%2.%3.%4.%5.%6."/>
      <w:lvlJc w:val="left"/>
      <w:pPr>
        <w:tabs>
          <w:tab w:val="num" w:pos="13150"/>
        </w:tabs>
        <w:ind w:left="13150" w:hanging="1080"/>
      </w:pPr>
      <w:rPr>
        <w:rFonts w:hint="default"/>
      </w:rPr>
    </w:lvl>
    <w:lvl w:ilvl="6">
      <w:start w:val="1"/>
      <w:numFmt w:val="decimal"/>
      <w:lvlText w:val="%1.%2.%3.%4.%5.%6.%7."/>
      <w:lvlJc w:val="left"/>
      <w:pPr>
        <w:tabs>
          <w:tab w:val="num" w:pos="15924"/>
        </w:tabs>
        <w:ind w:left="15924" w:hanging="1440"/>
      </w:pPr>
      <w:rPr>
        <w:rFonts w:hint="default"/>
      </w:rPr>
    </w:lvl>
    <w:lvl w:ilvl="7">
      <w:start w:val="1"/>
      <w:numFmt w:val="decimal"/>
      <w:lvlText w:val="%1.%2.%3.%4.%5.%6.%7.%8."/>
      <w:lvlJc w:val="left"/>
      <w:pPr>
        <w:tabs>
          <w:tab w:val="num" w:pos="18338"/>
        </w:tabs>
        <w:ind w:left="18338" w:hanging="1440"/>
      </w:pPr>
      <w:rPr>
        <w:rFonts w:hint="default"/>
      </w:rPr>
    </w:lvl>
    <w:lvl w:ilvl="8">
      <w:start w:val="1"/>
      <w:numFmt w:val="decimal"/>
      <w:lvlText w:val="%1.%2.%3.%4.%5.%6.%7.%8.%9."/>
      <w:lvlJc w:val="left"/>
      <w:pPr>
        <w:tabs>
          <w:tab w:val="num" w:pos="21112"/>
        </w:tabs>
        <w:ind w:left="21112" w:hanging="1800"/>
      </w:pPr>
      <w:rPr>
        <w:rFonts w:hint="default"/>
      </w:rPr>
    </w:lvl>
  </w:abstractNum>
  <w:abstractNum w:abstractNumId="12" w15:restartNumberingAfterBreak="0">
    <w:nsid w:val="0CE907E3"/>
    <w:multiLevelType w:val="hybridMultilevel"/>
    <w:tmpl w:val="8280EDE6"/>
    <w:lvl w:ilvl="0" w:tplc="F1E0A524">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225620"/>
    <w:multiLevelType w:val="multilevel"/>
    <w:tmpl w:val="070A47A0"/>
    <w:lvl w:ilvl="0">
      <w:start w:val="1"/>
      <w:numFmt w:val="decimal"/>
      <w:lvlText w:val="%1."/>
      <w:lvlJc w:val="left"/>
      <w:pPr>
        <w:tabs>
          <w:tab w:val="num" w:pos="360"/>
        </w:tabs>
        <w:ind w:left="360" w:hanging="360"/>
      </w:pPr>
      <w:rPr>
        <w:rFonts w:cs="Times New Roman" w:hint="default"/>
        <w:color w:val="auto"/>
        <w:sz w:val="20"/>
        <w:szCs w:val="20"/>
      </w:rPr>
    </w:lvl>
    <w:lvl w:ilvl="1">
      <w:start w:val="1"/>
      <w:numFmt w:val="decimal"/>
      <w:suff w:val="space"/>
      <w:lvlText w:val="%1.%2."/>
      <w:lvlJc w:val="left"/>
      <w:pPr>
        <w:ind w:left="2559" w:hanging="432"/>
      </w:pPr>
      <w:rPr>
        <w:rFonts w:cs="Times New Roman" w:hint="default"/>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0FAD02F3"/>
    <w:multiLevelType w:val="hybridMultilevel"/>
    <w:tmpl w:val="717C0BAA"/>
    <w:lvl w:ilvl="0" w:tplc="AE82666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00848A4"/>
    <w:multiLevelType w:val="singleLevel"/>
    <w:tmpl w:val="A1665040"/>
    <w:lvl w:ilvl="0">
      <w:start w:val="1"/>
      <w:numFmt w:val="decimal"/>
      <w:lvlText w:val="%1."/>
      <w:lvlJc w:val="left"/>
      <w:pPr>
        <w:tabs>
          <w:tab w:val="num" w:pos="360"/>
        </w:tabs>
        <w:ind w:left="360" w:hanging="360"/>
      </w:pPr>
      <w:rPr>
        <w:rFonts w:cs="Times New Roman"/>
        <w:b w:val="0"/>
        <w:i w:val="0"/>
      </w:rPr>
    </w:lvl>
  </w:abstractNum>
  <w:abstractNum w:abstractNumId="16" w15:restartNumberingAfterBreak="0">
    <w:nsid w:val="107D4926"/>
    <w:multiLevelType w:val="multilevel"/>
    <w:tmpl w:val="39F6F9AE"/>
    <w:lvl w:ilvl="0">
      <w:start w:val="1"/>
      <w:numFmt w:val="decimal"/>
      <w:lvlText w:val="%1."/>
      <w:lvlJc w:val="left"/>
      <w:pPr>
        <w:tabs>
          <w:tab w:val="num" w:pos="720"/>
        </w:tabs>
        <w:ind w:left="720" w:hanging="360"/>
      </w:pPr>
      <w:rPr>
        <w:rFonts w:cs="Times New Roman" w:hint="default"/>
        <w:b w:val="0"/>
        <w:i w:val="0"/>
        <w:strike w:val="0"/>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360"/>
      </w:pPr>
      <w:rPr>
        <w:rFonts w:asciiTheme="minorHAnsi" w:eastAsia="TimesNewRomanPSMT" w:hAnsiTheme="minorHAnsi" w:cs="Times New Roman"/>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15:restartNumberingAfterBreak="0">
    <w:nsid w:val="10EC640C"/>
    <w:multiLevelType w:val="multilevel"/>
    <w:tmpl w:val="0876DE2A"/>
    <w:lvl w:ilvl="0">
      <w:start w:val="1"/>
      <w:numFmt w:val="decimal"/>
      <w:lvlText w:val="%1."/>
      <w:lvlJc w:val="left"/>
      <w:pPr>
        <w:tabs>
          <w:tab w:val="num" w:pos="360"/>
        </w:tabs>
        <w:ind w:left="360" w:hanging="360"/>
      </w:pPr>
      <w:rPr>
        <w:rFonts w:cs="Times New Roman"/>
        <w:sz w:val="20"/>
        <w:szCs w:val="20"/>
      </w:rPr>
    </w:lvl>
    <w:lvl w:ilvl="1">
      <w:start w:val="1"/>
      <w:numFmt w:val="decimal"/>
      <w:suff w:val="space"/>
      <w:lvlText w:val="%2)"/>
      <w:lvlJc w:val="left"/>
      <w:pPr>
        <w:ind w:left="792" w:hanging="432"/>
      </w:pPr>
      <w:rPr>
        <w:rFonts w:asciiTheme="minorHAnsi" w:eastAsia="Times New Roman" w:hAnsiTheme="minorHAnsi" w:cs="Times New Roman" w:hint="default"/>
        <w:sz w:val="20"/>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11367B42"/>
    <w:multiLevelType w:val="hybridMultilevel"/>
    <w:tmpl w:val="0AE43244"/>
    <w:lvl w:ilvl="0" w:tplc="4AD6890C">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9" w15:restartNumberingAfterBreak="0">
    <w:nsid w:val="13392802"/>
    <w:multiLevelType w:val="multilevel"/>
    <w:tmpl w:val="977254C0"/>
    <w:lvl w:ilvl="0">
      <w:start w:val="1"/>
      <w:numFmt w:val="decimal"/>
      <w:lvlText w:val="%1."/>
      <w:lvlJc w:val="left"/>
      <w:pPr>
        <w:tabs>
          <w:tab w:val="num" w:pos="490"/>
        </w:tabs>
        <w:ind w:left="490" w:hanging="360"/>
      </w:pPr>
      <w:rPr>
        <w:rFonts w:cs="Times New Roman" w:hint="default"/>
        <w:b w:val="0"/>
        <w:color w:val="auto"/>
      </w:rPr>
    </w:lvl>
    <w:lvl w:ilvl="1">
      <w:start w:val="1"/>
      <w:numFmt w:val="decimal"/>
      <w:isLgl/>
      <w:lvlText w:val="%1.%2."/>
      <w:lvlJc w:val="left"/>
      <w:pPr>
        <w:tabs>
          <w:tab w:val="num" w:pos="502"/>
        </w:tabs>
        <w:ind w:left="502" w:hanging="360"/>
      </w:pPr>
      <w:rPr>
        <w:rFonts w:cs="Times New Roman" w:hint="default"/>
        <w:b w:val="0"/>
      </w:rPr>
    </w:lvl>
    <w:lvl w:ilvl="2">
      <w:start w:val="1"/>
      <w:numFmt w:val="none"/>
      <w:isLgl/>
      <w:lvlText w:val="5.3.1."/>
      <w:lvlJc w:val="left"/>
      <w:pPr>
        <w:tabs>
          <w:tab w:val="num" w:pos="874"/>
        </w:tabs>
        <w:ind w:left="874" w:hanging="720"/>
      </w:pPr>
      <w:rPr>
        <w:rFonts w:cs="Times New Roman" w:hint="default"/>
      </w:rPr>
    </w:lvl>
    <w:lvl w:ilvl="3">
      <w:start w:val="1"/>
      <w:numFmt w:val="lowerLetter"/>
      <w:lvlText w:val="%4)"/>
      <w:lvlJc w:val="left"/>
      <w:pPr>
        <w:ind w:left="526" w:hanging="360"/>
      </w:pPr>
      <w:rPr>
        <w:rFonts w:ascii="Times New Roman" w:eastAsia="Times New Roman" w:hAnsi="Times New Roman" w:cs="Times New Roman" w:hint="default"/>
        <w:b w:val="0"/>
        <w:color w:val="auto"/>
      </w:rPr>
    </w:lvl>
    <w:lvl w:ilvl="4">
      <w:start w:val="1"/>
      <w:numFmt w:val="decimal"/>
      <w:isLgl/>
      <w:lvlText w:val="%1.%2.%3%4.%5."/>
      <w:lvlJc w:val="left"/>
      <w:pPr>
        <w:tabs>
          <w:tab w:val="num" w:pos="1258"/>
        </w:tabs>
        <w:ind w:left="1258" w:hanging="1080"/>
      </w:pPr>
      <w:rPr>
        <w:rFonts w:cs="Times New Roman" w:hint="default"/>
      </w:rPr>
    </w:lvl>
    <w:lvl w:ilvl="5">
      <w:start w:val="1"/>
      <w:numFmt w:val="decimal"/>
      <w:isLgl/>
      <w:lvlText w:val="%1.%2.%3.%4.%5.%6."/>
      <w:lvlJc w:val="left"/>
      <w:pPr>
        <w:tabs>
          <w:tab w:val="num" w:pos="1270"/>
        </w:tabs>
        <w:ind w:left="1270" w:hanging="1080"/>
      </w:pPr>
      <w:rPr>
        <w:rFonts w:cs="Times New Roman" w:hint="default"/>
      </w:rPr>
    </w:lvl>
    <w:lvl w:ilvl="6">
      <w:start w:val="1"/>
      <w:numFmt w:val="decimal"/>
      <w:isLgl/>
      <w:lvlText w:val="%1.%2.%3.%4.%5.%6.%7."/>
      <w:lvlJc w:val="left"/>
      <w:pPr>
        <w:tabs>
          <w:tab w:val="num" w:pos="1642"/>
        </w:tabs>
        <w:ind w:left="1642" w:hanging="1440"/>
      </w:pPr>
      <w:rPr>
        <w:rFonts w:cs="Times New Roman" w:hint="default"/>
      </w:rPr>
    </w:lvl>
    <w:lvl w:ilvl="7">
      <w:start w:val="1"/>
      <w:numFmt w:val="decimal"/>
      <w:isLgl/>
      <w:lvlText w:val="%1.%2.%3.%4.%5.%6.%7.%8."/>
      <w:lvlJc w:val="left"/>
      <w:pPr>
        <w:tabs>
          <w:tab w:val="num" w:pos="1654"/>
        </w:tabs>
        <w:ind w:left="1654" w:hanging="1440"/>
      </w:pPr>
      <w:rPr>
        <w:rFonts w:cs="Times New Roman" w:hint="default"/>
      </w:rPr>
    </w:lvl>
    <w:lvl w:ilvl="8">
      <w:start w:val="1"/>
      <w:numFmt w:val="decimal"/>
      <w:isLgl/>
      <w:lvlText w:val="%1.%2.%3.%4.%5.%6.%7.%8.%9."/>
      <w:lvlJc w:val="left"/>
      <w:pPr>
        <w:tabs>
          <w:tab w:val="num" w:pos="2026"/>
        </w:tabs>
        <w:ind w:left="2026" w:hanging="1800"/>
      </w:pPr>
      <w:rPr>
        <w:rFonts w:cs="Times New Roman" w:hint="default"/>
      </w:rPr>
    </w:lvl>
  </w:abstractNum>
  <w:abstractNum w:abstractNumId="20" w15:restartNumberingAfterBreak="0">
    <w:nsid w:val="18E3603D"/>
    <w:multiLevelType w:val="multilevel"/>
    <w:tmpl w:val="D62CCF48"/>
    <w:lvl w:ilvl="0">
      <w:start w:val="1"/>
      <w:numFmt w:val="decimal"/>
      <w:lvlText w:val="%1."/>
      <w:lvlJc w:val="left"/>
      <w:pPr>
        <w:tabs>
          <w:tab w:val="num" w:pos="720"/>
        </w:tabs>
        <w:ind w:left="720" w:hanging="360"/>
      </w:pPr>
      <w:rPr>
        <w:rFonts w:cs="Times New Roman"/>
      </w:rPr>
    </w:lvl>
    <w:lvl w:ilvl="1">
      <w:start w:val="11"/>
      <w:numFmt w:val="decimal"/>
      <w:isLgl/>
      <w:lvlText w:val="%1.%2."/>
      <w:lvlJc w:val="left"/>
      <w:pPr>
        <w:ind w:left="765" w:hanging="405"/>
      </w:pPr>
      <w:rPr>
        <w:rFonts w:asciiTheme="minorHAnsi" w:hAnsiTheme="minorHAnsi" w:cs="Calibri" w:hint="default"/>
        <w:color w:val="000000" w:themeColor="text1"/>
      </w:rPr>
    </w:lvl>
    <w:lvl w:ilvl="2">
      <w:start w:val="1"/>
      <w:numFmt w:val="decimal"/>
      <w:isLgl/>
      <w:lvlText w:val="%1.%2.%3."/>
      <w:lvlJc w:val="left"/>
      <w:pPr>
        <w:ind w:left="1080" w:hanging="720"/>
      </w:pPr>
      <w:rPr>
        <w:rFonts w:asciiTheme="minorHAnsi" w:hAnsiTheme="minorHAnsi" w:cs="Calibri" w:hint="default"/>
        <w:color w:val="7030A0"/>
      </w:rPr>
    </w:lvl>
    <w:lvl w:ilvl="3">
      <w:start w:val="1"/>
      <w:numFmt w:val="decimal"/>
      <w:isLgl/>
      <w:lvlText w:val="%1.%2.%3.%4."/>
      <w:lvlJc w:val="left"/>
      <w:pPr>
        <w:ind w:left="1080" w:hanging="720"/>
      </w:pPr>
      <w:rPr>
        <w:rFonts w:asciiTheme="minorHAnsi" w:hAnsiTheme="minorHAnsi" w:cs="Calibri" w:hint="default"/>
        <w:color w:val="7030A0"/>
      </w:rPr>
    </w:lvl>
    <w:lvl w:ilvl="4">
      <w:start w:val="1"/>
      <w:numFmt w:val="decimal"/>
      <w:isLgl/>
      <w:lvlText w:val="%1.%2.%3.%4.%5."/>
      <w:lvlJc w:val="left"/>
      <w:pPr>
        <w:ind w:left="1440" w:hanging="1080"/>
      </w:pPr>
      <w:rPr>
        <w:rFonts w:asciiTheme="minorHAnsi" w:hAnsiTheme="minorHAnsi" w:cs="Calibri" w:hint="default"/>
        <w:color w:val="7030A0"/>
      </w:rPr>
    </w:lvl>
    <w:lvl w:ilvl="5">
      <w:start w:val="1"/>
      <w:numFmt w:val="decimal"/>
      <w:isLgl/>
      <w:lvlText w:val="%1.%2.%3.%4.%5.%6."/>
      <w:lvlJc w:val="left"/>
      <w:pPr>
        <w:ind w:left="1440" w:hanging="1080"/>
      </w:pPr>
      <w:rPr>
        <w:rFonts w:asciiTheme="minorHAnsi" w:hAnsiTheme="minorHAnsi" w:cs="Calibri" w:hint="default"/>
        <w:color w:val="7030A0"/>
      </w:rPr>
    </w:lvl>
    <w:lvl w:ilvl="6">
      <w:start w:val="1"/>
      <w:numFmt w:val="decimal"/>
      <w:isLgl/>
      <w:lvlText w:val="%1.%2.%3.%4.%5.%6.%7."/>
      <w:lvlJc w:val="left"/>
      <w:pPr>
        <w:ind w:left="1440" w:hanging="1080"/>
      </w:pPr>
      <w:rPr>
        <w:rFonts w:asciiTheme="minorHAnsi" w:hAnsiTheme="minorHAnsi" w:cs="Calibri" w:hint="default"/>
        <w:color w:val="7030A0"/>
      </w:rPr>
    </w:lvl>
    <w:lvl w:ilvl="7">
      <w:start w:val="1"/>
      <w:numFmt w:val="decimal"/>
      <w:isLgl/>
      <w:lvlText w:val="%1.%2.%3.%4.%5.%6.%7.%8."/>
      <w:lvlJc w:val="left"/>
      <w:pPr>
        <w:ind w:left="1800" w:hanging="1440"/>
      </w:pPr>
      <w:rPr>
        <w:rFonts w:asciiTheme="minorHAnsi" w:hAnsiTheme="minorHAnsi" w:cs="Calibri" w:hint="default"/>
        <w:color w:val="7030A0"/>
      </w:rPr>
    </w:lvl>
    <w:lvl w:ilvl="8">
      <w:start w:val="1"/>
      <w:numFmt w:val="decimal"/>
      <w:isLgl/>
      <w:lvlText w:val="%1.%2.%3.%4.%5.%6.%7.%8.%9."/>
      <w:lvlJc w:val="left"/>
      <w:pPr>
        <w:ind w:left="1800" w:hanging="1440"/>
      </w:pPr>
      <w:rPr>
        <w:rFonts w:asciiTheme="minorHAnsi" w:hAnsiTheme="minorHAnsi" w:cs="Calibri" w:hint="default"/>
        <w:color w:val="7030A0"/>
      </w:rPr>
    </w:lvl>
  </w:abstractNum>
  <w:abstractNum w:abstractNumId="21" w15:restartNumberingAfterBreak="0">
    <w:nsid w:val="1AB303C2"/>
    <w:multiLevelType w:val="multilevel"/>
    <w:tmpl w:val="A6A44B50"/>
    <w:lvl w:ilvl="0">
      <w:start w:val="3"/>
      <w:numFmt w:val="decimal"/>
      <w:lvlText w:val="%1."/>
      <w:lvlJc w:val="left"/>
      <w:pPr>
        <w:tabs>
          <w:tab w:val="num" w:pos="360"/>
        </w:tabs>
        <w:ind w:left="360" w:hanging="360"/>
      </w:pPr>
      <w:rPr>
        <w:rFonts w:ascii="Calibri" w:hAnsi="Calibri" w:hint="default"/>
        <w:b/>
        <w:sz w:val="20"/>
        <w:szCs w:val="20"/>
      </w:rPr>
    </w:lvl>
    <w:lvl w:ilvl="1">
      <w:start w:val="1"/>
      <w:numFmt w:val="decimal"/>
      <w:lvlText w:val="%1.%2."/>
      <w:lvlJc w:val="left"/>
      <w:pPr>
        <w:tabs>
          <w:tab w:val="num" w:pos="2774"/>
        </w:tabs>
        <w:ind w:left="1588" w:hanging="1021"/>
      </w:pPr>
      <w:rPr>
        <w:rFonts w:hint="default"/>
        <w:b/>
        <w:i w:val="0"/>
      </w:rPr>
    </w:lvl>
    <w:lvl w:ilvl="2">
      <w:start w:val="1"/>
      <w:numFmt w:val="decimal"/>
      <w:lvlText w:val="%1.%2.%3."/>
      <w:lvlJc w:val="left"/>
      <w:pPr>
        <w:tabs>
          <w:tab w:val="num" w:pos="5607"/>
        </w:tabs>
        <w:ind w:left="5607" w:hanging="720"/>
      </w:pPr>
      <w:rPr>
        <w:rFonts w:hint="default"/>
      </w:rPr>
    </w:lvl>
    <w:lvl w:ilvl="3">
      <w:start w:val="1"/>
      <w:numFmt w:val="decimal"/>
      <w:lvlText w:val="%1.%2.%3.%4."/>
      <w:lvlJc w:val="left"/>
      <w:pPr>
        <w:tabs>
          <w:tab w:val="num" w:pos="7962"/>
        </w:tabs>
        <w:ind w:left="7962" w:hanging="720"/>
      </w:pPr>
      <w:rPr>
        <w:rFonts w:hint="default"/>
      </w:rPr>
    </w:lvl>
    <w:lvl w:ilvl="4">
      <w:start w:val="1"/>
      <w:numFmt w:val="decimal"/>
      <w:lvlText w:val="%1.%2.%3.%4.%5."/>
      <w:lvlJc w:val="left"/>
      <w:pPr>
        <w:tabs>
          <w:tab w:val="num" w:pos="10736"/>
        </w:tabs>
        <w:ind w:left="10736" w:hanging="1080"/>
      </w:pPr>
      <w:rPr>
        <w:rFonts w:hint="default"/>
      </w:rPr>
    </w:lvl>
    <w:lvl w:ilvl="5">
      <w:start w:val="1"/>
      <w:numFmt w:val="decimal"/>
      <w:lvlText w:val="%1.%2.%3.%4.%5.%6."/>
      <w:lvlJc w:val="left"/>
      <w:pPr>
        <w:tabs>
          <w:tab w:val="num" w:pos="13150"/>
        </w:tabs>
        <w:ind w:left="13150" w:hanging="1080"/>
      </w:pPr>
      <w:rPr>
        <w:rFonts w:hint="default"/>
      </w:rPr>
    </w:lvl>
    <w:lvl w:ilvl="6">
      <w:start w:val="1"/>
      <w:numFmt w:val="decimal"/>
      <w:lvlText w:val="%1.%2.%3.%4.%5.%6.%7."/>
      <w:lvlJc w:val="left"/>
      <w:pPr>
        <w:tabs>
          <w:tab w:val="num" w:pos="15924"/>
        </w:tabs>
        <w:ind w:left="15924" w:hanging="1440"/>
      </w:pPr>
      <w:rPr>
        <w:rFonts w:hint="default"/>
      </w:rPr>
    </w:lvl>
    <w:lvl w:ilvl="7">
      <w:start w:val="1"/>
      <w:numFmt w:val="decimal"/>
      <w:lvlText w:val="%1.%2.%3.%4.%5.%6.%7.%8."/>
      <w:lvlJc w:val="left"/>
      <w:pPr>
        <w:tabs>
          <w:tab w:val="num" w:pos="18338"/>
        </w:tabs>
        <w:ind w:left="18338" w:hanging="1440"/>
      </w:pPr>
      <w:rPr>
        <w:rFonts w:hint="default"/>
      </w:rPr>
    </w:lvl>
    <w:lvl w:ilvl="8">
      <w:start w:val="1"/>
      <w:numFmt w:val="decimal"/>
      <w:lvlText w:val="%1.%2.%3.%4.%5.%6.%7.%8.%9."/>
      <w:lvlJc w:val="left"/>
      <w:pPr>
        <w:tabs>
          <w:tab w:val="num" w:pos="21112"/>
        </w:tabs>
        <w:ind w:left="21112" w:hanging="1800"/>
      </w:pPr>
      <w:rPr>
        <w:rFonts w:hint="default"/>
      </w:rPr>
    </w:lvl>
  </w:abstractNum>
  <w:abstractNum w:abstractNumId="22" w15:restartNumberingAfterBreak="0">
    <w:nsid w:val="1BF12D46"/>
    <w:multiLevelType w:val="hybridMultilevel"/>
    <w:tmpl w:val="BD9201CC"/>
    <w:lvl w:ilvl="0" w:tplc="04150001">
      <w:start w:val="1"/>
      <w:numFmt w:val="bullet"/>
      <w:lvlText w:val=""/>
      <w:lvlJc w:val="left"/>
      <w:pPr>
        <w:ind w:left="720" w:hanging="360"/>
      </w:pPr>
      <w:rPr>
        <w:rFonts w:ascii="Symbol" w:hAnsi="Symbol" w:hint="default"/>
      </w:rPr>
    </w:lvl>
    <w:lvl w:ilvl="1" w:tplc="4B28D2EC">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0627765"/>
    <w:multiLevelType w:val="multilevel"/>
    <w:tmpl w:val="8CAC1478"/>
    <w:lvl w:ilvl="0">
      <w:start w:val="3"/>
      <w:numFmt w:val="decimal"/>
      <w:lvlText w:val="%1."/>
      <w:lvlJc w:val="left"/>
      <w:pPr>
        <w:ind w:left="450" w:hanging="450"/>
      </w:pPr>
      <w:rPr>
        <w:rFonts w:hint="default"/>
      </w:rPr>
    </w:lvl>
    <w:lvl w:ilvl="1">
      <w:start w:val="8"/>
      <w:numFmt w:val="decimal"/>
      <w:lvlText w:val="%1.%2."/>
      <w:lvlJc w:val="left"/>
      <w:pPr>
        <w:ind w:left="988" w:hanging="450"/>
      </w:pPr>
      <w:rPr>
        <w:rFonts w:hint="default"/>
      </w:rPr>
    </w:lvl>
    <w:lvl w:ilvl="2">
      <w:start w:val="1"/>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24" w15:restartNumberingAfterBreak="0">
    <w:nsid w:val="207F6A26"/>
    <w:multiLevelType w:val="multilevel"/>
    <w:tmpl w:val="EA4C006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23CA34F0"/>
    <w:multiLevelType w:val="hybridMultilevel"/>
    <w:tmpl w:val="47B2F0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A44E79"/>
    <w:multiLevelType w:val="hybridMultilevel"/>
    <w:tmpl w:val="784C7E8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15:restartNumberingAfterBreak="0">
    <w:nsid w:val="26622620"/>
    <w:multiLevelType w:val="hybridMultilevel"/>
    <w:tmpl w:val="47B2F0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D45AC2"/>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28366404"/>
    <w:multiLevelType w:val="multilevel"/>
    <w:tmpl w:val="546AF79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2B1217A3"/>
    <w:multiLevelType w:val="hybridMultilevel"/>
    <w:tmpl w:val="59D846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D13DB9"/>
    <w:multiLevelType w:val="hybridMultilevel"/>
    <w:tmpl w:val="A7143808"/>
    <w:lvl w:ilvl="0" w:tplc="CE60F4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BFA4572"/>
    <w:multiLevelType w:val="multilevel"/>
    <w:tmpl w:val="687A6E00"/>
    <w:lvl w:ilvl="0">
      <w:start w:val="1"/>
      <w:numFmt w:val="decimal"/>
      <w:lvlText w:val="%1."/>
      <w:lvlJc w:val="left"/>
      <w:pPr>
        <w:tabs>
          <w:tab w:val="num" w:pos="360"/>
        </w:tabs>
        <w:ind w:left="360" w:hanging="360"/>
      </w:pPr>
      <w:rPr>
        <w:sz w:val="20"/>
        <w:szCs w:val="20"/>
      </w:rPr>
    </w:lvl>
    <w:lvl w:ilvl="1">
      <w:start w:val="1"/>
      <w:numFmt w:val="decimal"/>
      <w:suff w:val="space"/>
      <w:lvlText w:val="%2)"/>
      <w:lvlJc w:val="left"/>
      <w:pPr>
        <w:ind w:left="792" w:hanging="432"/>
      </w:pPr>
      <w:rPr>
        <w:color w:val="auto"/>
        <w:sz w:val="12"/>
        <w:szCs w:val="12"/>
      </w:rPr>
    </w:lvl>
    <w:lvl w:ilvl="2">
      <w:start w:val="1"/>
      <w:numFmt w:val="lowerLetter"/>
      <w:lvlText w:val="%3)"/>
      <w:lvlJc w:val="left"/>
      <w:pPr>
        <w:tabs>
          <w:tab w:val="num" w:pos="1224"/>
        </w:tabs>
        <w:ind w:left="1224" w:hanging="504"/>
      </w:p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2EE426CB"/>
    <w:multiLevelType w:val="hybridMultilevel"/>
    <w:tmpl w:val="C7106AC2"/>
    <w:lvl w:ilvl="0" w:tplc="F314E318">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33D07D8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359A2109"/>
    <w:multiLevelType w:val="multilevel"/>
    <w:tmpl w:val="92E01B3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b w:val="0"/>
        <w:i w:val="0"/>
        <w:strike w:val="0"/>
      </w:rPr>
    </w:lvl>
    <w:lvl w:ilvl="2">
      <w:start w:val="1"/>
      <w:numFmt w:val="lowerLetter"/>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36" w15:restartNumberingAfterBreak="0">
    <w:nsid w:val="35D60054"/>
    <w:multiLevelType w:val="multilevel"/>
    <w:tmpl w:val="92E01B3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b w:val="0"/>
        <w:i w:val="0"/>
        <w:strike w:val="0"/>
      </w:rPr>
    </w:lvl>
    <w:lvl w:ilvl="2">
      <w:start w:val="1"/>
      <w:numFmt w:val="lowerLetter"/>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37" w15:restartNumberingAfterBreak="0">
    <w:nsid w:val="37531FE9"/>
    <w:multiLevelType w:val="multilevel"/>
    <w:tmpl w:val="0F4A0262"/>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1274"/>
        </w:tabs>
        <w:ind w:left="1274" w:hanging="48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3102"/>
        </w:tabs>
        <w:ind w:left="3102" w:hanging="720"/>
      </w:pPr>
      <w:rPr>
        <w:rFonts w:hint="default"/>
      </w:rPr>
    </w:lvl>
    <w:lvl w:ilvl="4">
      <w:start w:val="1"/>
      <w:numFmt w:val="lowerLetter"/>
      <w:lvlText w:val="%5)"/>
      <w:lvlJc w:val="left"/>
      <w:pPr>
        <w:tabs>
          <w:tab w:val="num" w:pos="4256"/>
        </w:tabs>
        <w:ind w:left="4256" w:hanging="1080"/>
      </w:pPr>
      <w:rPr>
        <w:rFonts w:ascii="Calibri" w:eastAsia="Times New Roman" w:hAnsi="Calibri" w:cs="Times New Roman"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38" w15:restartNumberingAfterBreak="0">
    <w:nsid w:val="37625DD9"/>
    <w:multiLevelType w:val="multilevel"/>
    <w:tmpl w:val="75E8E21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4)"/>
      <w:lvlJc w:val="left"/>
      <w:pPr>
        <w:ind w:left="1728" w:hanging="648"/>
      </w:pPr>
      <w:rPr>
        <w:rFonts w:asciiTheme="minorHAnsi" w:eastAsia="Times New Roman" w:hAnsiTheme="minorHAnsi" w:cstheme="minorHAnsi"/>
        <w:color w:val="auto"/>
        <w:sz w:val="20"/>
        <w:szCs w:val="2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37B143BE"/>
    <w:multiLevelType w:val="multilevel"/>
    <w:tmpl w:val="1890D380"/>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38392A0F"/>
    <w:multiLevelType w:val="hybridMultilevel"/>
    <w:tmpl w:val="7E5868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8B625E"/>
    <w:multiLevelType w:val="hybridMultilevel"/>
    <w:tmpl w:val="5E76606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19E0D6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397B6251"/>
    <w:multiLevelType w:val="hybridMultilevel"/>
    <w:tmpl w:val="D2B88F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3815C3"/>
    <w:multiLevelType w:val="hybridMultilevel"/>
    <w:tmpl w:val="511C29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0C357F"/>
    <w:multiLevelType w:val="hybridMultilevel"/>
    <w:tmpl w:val="9BC20E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8F3BF2"/>
    <w:multiLevelType w:val="hybridMultilevel"/>
    <w:tmpl w:val="6958AFBE"/>
    <w:lvl w:ilvl="0" w:tplc="9DD6AE9E">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31376DE"/>
    <w:multiLevelType w:val="multilevel"/>
    <w:tmpl w:val="5032F5F6"/>
    <w:lvl w:ilvl="0">
      <w:start w:val="3"/>
      <w:numFmt w:val="decimal"/>
      <w:lvlText w:val="%1."/>
      <w:lvlJc w:val="left"/>
      <w:pPr>
        <w:tabs>
          <w:tab w:val="num" w:pos="360"/>
        </w:tabs>
        <w:ind w:left="360" w:hanging="360"/>
      </w:pPr>
      <w:rPr>
        <w:rFonts w:ascii="Calibri" w:hAnsi="Calibri" w:hint="default"/>
        <w:b w:val="0"/>
        <w:sz w:val="20"/>
        <w:szCs w:val="20"/>
      </w:rPr>
    </w:lvl>
    <w:lvl w:ilvl="1">
      <w:start w:val="1"/>
      <w:numFmt w:val="decimal"/>
      <w:lvlText w:val="%1.%2."/>
      <w:lvlJc w:val="left"/>
      <w:pPr>
        <w:tabs>
          <w:tab w:val="num" w:pos="2774"/>
        </w:tabs>
        <w:ind w:left="1588" w:hanging="1021"/>
      </w:pPr>
      <w:rPr>
        <w:rFonts w:hint="default"/>
        <w:b w:val="0"/>
        <w:i w:val="0"/>
      </w:rPr>
    </w:lvl>
    <w:lvl w:ilvl="2">
      <w:start w:val="1"/>
      <w:numFmt w:val="decimal"/>
      <w:lvlText w:val="%1.%2.%3."/>
      <w:lvlJc w:val="left"/>
      <w:pPr>
        <w:tabs>
          <w:tab w:val="num" w:pos="5607"/>
        </w:tabs>
        <w:ind w:left="5607" w:hanging="720"/>
      </w:pPr>
      <w:rPr>
        <w:rFonts w:hint="default"/>
      </w:rPr>
    </w:lvl>
    <w:lvl w:ilvl="3">
      <w:start w:val="1"/>
      <w:numFmt w:val="decimal"/>
      <w:lvlText w:val="%1.%2.%3.%4."/>
      <w:lvlJc w:val="left"/>
      <w:pPr>
        <w:tabs>
          <w:tab w:val="num" w:pos="7962"/>
        </w:tabs>
        <w:ind w:left="7962" w:hanging="720"/>
      </w:pPr>
      <w:rPr>
        <w:rFonts w:hint="default"/>
      </w:rPr>
    </w:lvl>
    <w:lvl w:ilvl="4">
      <w:start w:val="1"/>
      <w:numFmt w:val="decimal"/>
      <w:lvlText w:val="%1.%2.%3.%4.%5."/>
      <w:lvlJc w:val="left"/>
      <w:pPr>
        <w:tabs>
          <w:tab w:val="num" w:pos="10736"/>
        </w:tabs>
        <w:ind w:left="10736" w:hanging="1080"/>
      </w:pPr>
      <w:rPr>
        <w:rFonts w:hint="default"/>
      </w:rPr>
    </w:lvl>
    <w:lvl w:ilvl="5">
      <w:start w:val="1"/>
      <w:numFmt w:val="decimal"/>
      <w:lvlText w:val="%1.%2.%3.%4.%5.%6."/>
      <w:lvlJc w:val="left"/>
      <w:pPr>
        <w:tabs>
          <w:tab w:val="num" w:pos="13150"/>
        </w:tabs>
        <w:ind w:left="13150" w:hanging="1080"/>
      </w:pPr>
      <w:rPr>
        <w:rFonts w:hint="default"/>
      </w:rPr>
    </w:lvl>
    <w:lvl w:ilvl="6">
      <w:start w:val="1"/>
      <w:numFmt w:val="decimal"/>
      <w:lvlText w:val="%1.%2.%3.%4.%5.%6.%7."/>
      <w:lvlJc w:val="left"/>
      <w:pPr>
        <w:tabs>
          <w:tab w:val="num" w:pos="15924"/>
        </w:tabs>
        <w:ind w:left="15924" w:hanging="1440"/>
      </w:pPr>
      <w:rPr>
        <w:rFonts w:hint="default"/>
      </w:rPr>
    </w:lvl>
    <w:lvl w:ilvl="7">
      <w:start w:val="1"/>
      <w:numFmt w:val="decimal"/>
      <w:lvlText w:val="%1.%2.%3.%4.%5.%6.%7.%8."/>
      <w:lvlJc w:val="left"/>
      <w:pPr>
        <w:tabs>
          <w:tab w:val="num" w:pos="18338"/>
        </w:tabs>
        <w:ind w:left="18338" w:hanging="1440"/>
      </w:pPr>
      <w:rPr>
        <w:rFonts w:hint="default"/>
      </w:rPr>
    </w:lvl>
    <w:lvl w:ilvl="8">
      <w:start w:val="1"/>
      <w:numFmt w:val="decimal"/>
      <w:lvlText w:val="%1.%2.%3.%4.%5.%6.%7.%8.%9."/>
      <w:lvlJc w:val="left"/>
      <w:pPr>
        <w:tabs>
          <w:tab w:val="num" w:pos="21112"/>
        </w:tabs>
        <w:ind w:left="21112" w:hanging="1800"/>
      </w:pPr>
      <w:rPr>
        <w:rFonts w:hint="default"/>
      </w:rPr>
    </w:lvl>
  </w:abstractNum>
  <w:abstractNum w:abstractNumId="47" w15:restartNumberingAfterBreak="0">
    <w:nsid w:val="439329FE"/>
    <w:multiLevelType w:val="multilevel"/>
    <w:tmpl w:val="852428D2"/>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8" w15:restartNumberingAfterBreak="0">
    <w:nsid w:val="444D0C7D"/>
    <w:multiLevelType w:val="multilevel"/>
    <w:tmpl w:val="AEECFF98"/>
    <w:lvl w:ilvl="0">
      <w:start w:val="4"/>
      <w:numFmt w:val="decimal"/>
      <w:lvlText w:val="%1."/>
      <w:lvlJc w:val="left"/>
      <w:pPr>
        <w:ind w:left="360" w:hanging="360"/>
      </w:pPr>
      <w:rPr>
        <w:rFonts w:ascii="Calibri" w:hAnsi="Calibri" w:cs="Arial" w:hint="default"/>
      </w:rPr>
    </w:lvl>
    <w:lvl w:ilvl="1">
      <w:start w:val="1"/>
      <w:numFmt w:val="decimal"/>
      <w:lvlText w:val="%1.%2."/>
      <w:lvlJc w:val="left"/>
      <w:pPr>
        <w:ind w:left="786" w:hanging="360"/>
      </w:pPr>
      <w:rPr>
        <w:rFonts w:ascii="Calibri" w:hAnsi="Calibri" w:cs="Arial" w:hint="default"/>
        <w:b w:val="0"/>
        <w:color w:val="auto"/>
      </w:rPr>
    </w:lvl>
    <w:lvl w:ilvl="2">
      <w:start w:val="1"/>
      <w:numFmt w:val="decimal"/>
      <w:lvlText w:val="%1.%2.%3."/>
      <w:lvlJc w:val="left"/>
      <w:pPr>
        <w:ind w:left="1855" w:hanging="720"/>
      </w:pPr>
      <w:rPr>
        <w:rFonts w:ascii="Calibri" w:hAnsi="Calibri" w:cs="Arial" w:hint="default"/>
        <w:b w:val="0"/>
        <w:i w:val="0"/>
        <w:sz w:val="20"/>
      </w:rPr>
    </w:lvl>
    <w:lvl w:ilvl="3">
      <w:start w:val="1"/>
      <w:numFmt w:val="decimal"/>
      <w:lvlText w:val="%1.%2.%3.%4."/>
      <w:lvlJc w:val="left"/>
      <w:pPr>
        <w:ind w:left="1998" w:hanging="720"/>
      </w:pPr>
      <w:rPr>
        <w:rFonts w:ascii="Calibri" w:hAnsi="Calibri" w:cs="Arial" w:hint="default"/>
        <w:b w:val="0"/>
      </w:rPr>
    </w:lvl>
    <w:lvl w:ilvl="4">
      <w:start w:val="1"/>
      <w:numFmt w:val="lowerLetter"/>
      <w:lvlText w:val="%5)"/>
      <w:lvlJc w:val="left"/>
      <w:pPr>
        <w:ind w:left="2784" w:hanging="1080"/>
      </w:pPr>
      <w:rPr>
        <w:rFonts w:asciiTheme="minorHAnsi" w:eastAsia="Times New Roman" w:hAnsiTheme="minorHAnsi" w:cstheme="minorHAnsi"/>
        <w:b w:val="0"/>
        <w:i w:val="0"/>
      </w:rPr>
    </w:lvl>
    <w:lvl w:ilvl="5">
      <w:start w:val="1"/>
      <w:numFmt w:val="decimal"/>
      <w:lvlText w:val="%1.%2.%3.%4.%5.%6."/>
      <w:lvlJc w:val="left"/>
      <w:pPr>
        <w:ind w:left="3210" w:hanging="1080"/>
      </w:pPr>
      <w:rPr>
        <w:rFonts w:ascii="Calibri" w:hAnsi="Calibri" w:cs="Arial" w:hint="default"/>
      </w:rPr>
    </w:lvl>
    <w:lvl w:ilvl="6">
      <w:start w:val="1"/>
      <w:numFmt w:val="decimal"/>
      <w:lvlText w:val="%1.%2.%3.%4.%5.%6.%7."/>
      <w:lvlJc w:val="left"/>
      <w:pPr>
        <w:ind w:left="3636" w:hanging="1080"/>
      </w:pPr>
      <w:rPr>
        <w:rFonts w:ascii="Calibri" w:hAnsi="Calibri" w:cs="Arial" w:hint="default"/>
      </w:rPr>
    </w:lvl>
    <w:lvl w:ilvl="7">
      <w:start w:val="1"/>
      <w:numFmt w:val="decimal"/>
      <w:lvlText w:val="%1.%2.%3.%4.%5.%6.%7.%8."/>
      <w:lvlJc w:val="left"/>
      <w:pPr>
        <w:ind w:left="4422" w:hanging="1440"/>
      </w:pPr>
      <w:rPr>
        <w:rFonts w:ascii="Calibri" w:hAnsi="Calibri" w:cs="Arial" w:hint="default"/>
      </w:rPr>
    </w:lvl>
    <w:lvl w:ilvl="8">
      <w:start w:val="1"/>
      <w:numFmt w:val="decimal"/>
      <w:lvlText w:val="%1.%2.%3.%4.%5.%6.%7.%8.%9."/>
      <w:lvlJc w:val="left"/>
      <w:pPr>
        <w:ind w:left="4848" w:hanging="1440"/>
      </w:pPr>
      <w:rPr>
        <w:rFonts w:ascii="Calibri" w:hAnsi="Calibri" w:cs="Arial" w:hint="default"/>
      </w:rPr>
    </w:lvl>
  </w:abstractNum>
  <w:abstractNum w:abstractNumId="49" w15:restartNumberingAfterBreak="0">
    <w:nsid w:val="44F228A5"/>
    <w:multiLevelType w:val="multilevel"/>
    <w:tmpl w:val="28F22EC2"/>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ind w:left="450" w:hanging="45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0" w15:restartNumberingAfterBreak="0">
    <w:nsid w:val="45092701"/>
    <w:multiLevelType w:val="hybridMultilevel"/>
    <w:tmpl w:val="2AE056E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1" w15:restartNumberingAfterBreak="0">
    <w:nsid w:val="45894FAB"/>
    <w:multiLevelType w:val="multilevel"/>
    <w:tmpl w:val="F8BAA4DC"/>
    <w:lvl w:ilvl="0">
      <w:start w:val="16"/>
      <w:numFmt w:val="decimal"/>
      <w:lvlText w:val="%1."/>
      <w:lvlJc w:val="left"/>
      <w:pPr>
        <w:ind w:left="555" w:hanging="555"/>
      </w:pPr>
      <w:rPr>
        <w:rFonts w:hint="default"/>
        <w:color w:val="1F497D" w:themeColor="text2"/>
      </w:rPr>
    </w:lvl>
    <w:lvl w:ilvl="1">
      <w:start w:val="1"/>
      <w:numFmt w:val="decimal"/>
      <w:lvlText w:val="%1.%2."/>
      <w:lvlJc w:val="left"/>
      <w:pPr>
        <w:ind w:left="753" w:hanging="555"/>
      </w:pPr>
      <w:rPr>
        <w:rFonts w:hint="default"/>
        <w:b w:val="0"/>
        <w:color w:val="auto"/>
      </w:rPr>
    </w:lvl>
    <w:lvl w:ilvl="2">
      <w:start w:val="1"/>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lowerLetter"/>
      <w:lvlText w:val="%5)"/>
      <w:lvlJc w:val="left"/>
      <w:pPr>
        <w:ind w:left="1872" w:hanging="1080"/>
      </w:pPr>
      <w:rPr>
        <w:rFonts w:ascii="Calibri" w:eastAsia="Times New Roman" w:hAnsi="Calibri" w:cs="Times New Roman"/>
      </w:rPr>
    </w:lvl>
    <w:lvl w:ilvl="5">
      <w:start w:val="1"/>
      <w:numFmt w:val="decimal"/>
      <w:lvlText w:val="%1.%2.%3.%4.%5.%6."/>
      <w:lvlJc w:val="left"/>
      <w:pPr>
        <w:ind w:left="2070" w:hanging="1080"/>
      </w:pPr>
      <w:rPr>
        <w:rFonts w:hint="default"/>
      </w:rPr>
    </w:lvl>
    <w:lvl w:ilvl="6">
      <w:start w:val="1"/>
      <w:numFmt w:val="decimal"/>
      <w:lvlText w:val="%1.%2.%3.%4.%5.%6.%7."/>
      <w:lvlJc w:val="left"/>
      <w:pPr>
        <w:ind w:left="2268" w:hanging="108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024" w:hanging="1440"/>
      </w:pPr>
      <w:rPr>
        <w:rFonts w:hint="default"/>
      </w:rPr>
    </w:lvl>
  </w:abstractNum>
  <w:abstractNum w:abstractNumId="52" w15:restartNumberingAfterBreak="0">
    <w:nsid w:val="463E02E1"/>
    <w:multiLevelType w:val="hybridMultilevel"/>
    <w:tmpl w:val="A276300A"/>
    <w:lvl w:ilvl="0" w:tplc="21B0D702">
      <w:start w:val="1"/>
      <w:numFmt w:val="decimal"/>
      <w:lvlText w:val="%1."/>
      <w:lvlJc w:val="left"/>
      <w:pPr>
        <w:tabs>
          <w:tab w:val="num" w:pos="1154"/>
        </w:tabs>
        <w:ind w:left="1154" w:hanging="360"/>
      </w:pPr>
      <w:rPr>
        <w:rFonts w:hint="default"/>
      </w:rPr>
    </w:lvl>
    <w:lvl w:ilvl="1" w:tplc="1E284FB4">
      <w:start w:val="1"/>
      <w:numFmt w:val="lowerLetter"/>
      <w:lvlText w:val="%2."/>
      <w:lvlJc w:val="left"/>
      <w:pPr>
        <w:tabs>
          <w:tab w:val="num" w:pos="1874"/>
        </w:tabs>
        <w:ind w:left="1874" w:hanging="360"/>
      </w:pPr>
    </w:lvl>
    <w:lvl w:ilvl="2" w:tplc="06903ACA">
      <w:start w:val="1"/>
      <w:numFmt w:val="lowerRoman"/>
      <w:lvlText w:val="%3."/>
      <w:lvlJc w:val="right"/>
      <w:pPr>
        <w:tabs>
          <w:tab w:val="num" w:pos="2594"/>
        </w:tabs>
        <w:ind w:left="2594" w:hanging="180"/>
      </w:pPr>
    </w:lvl>
    <w:lvl w:ilvl="3" w:tplc="B98A6AFA" w:tentative="1">
      <w:start w:val="1"/>
      <w:numFmt w:val="decimal"/>
      <w:lvlText w:val="%4."/>
      <w:lvlJc w:val="left"/>
      <w:pPr>
        <w:tabs>
          <w:tab w:val="num" w:pos="3314"/>
        </w:tabs>
        <w:ind w:left="3314" w:hanging="360"/>
      </w:pPr>
    </w:lvl>
    <w:lvl w:ilvl="4" w:tplc="8366891C" w:tentative="1">
      <w:start w:val="1"/>
      <w:numFmt w:val="lowerLetter"/>
      <w:lvlText w:val="%5."/>
      <w:lvlJc w:val="left"/>
      <w:pPr>
        <w:tabs>
          <w:tab w:val="num" w:pos="4034"/>
        </w:tabs>
        <w:ind w:left="4034" w:hanging="360"/>
      </w:pPr>
    </w:lvl>
    <w:lvl w:ilvl="5" w:tplc="6DAE0834" w:tentative="1">
      <w:start w:val="1"/>
      <w:numFmt w:val="lowerRoman"/>
      <w:lvlText w:val="%6."/>
      <w:lvlJc w:val="right"/>
      <w:pPr>
        <w:tabs>
          <w:tab w:val="num" w:pos="4754"/>
        </w:tabs>
        <w:ind w:left="4754" w:hanging="180"/>
      </w:pPr>
    </w:lvl>
    <w:lvl w:ilvl="6" w:tplc="0812E0DA" w:tentative="1">
      <w:start w:val="1"/>
      <w:numFmt w:val="decimal"/>
      <w:lvlText w:val="%7."/>
      <w:lvlJc w:val="left"/>
      <w:pPr>
        <w:tabs>
          <w:tab w:val="num" w:pos="5474"/>
        </w:tabs>
        <w:ind w:left="5474" w:hanging="360"/>
      </w:pPr>
    </w:lvl>
    <w:lvl w:ilvl="7" w:tplc="C6AE9AD0" w:tentative="1">
      <w:start w:val="1"/>
      <w:numFmt w:val="lowerLetter"/>
      <w:lvlText w:val="%8."/>
      <w:lvlJc w:val="left"/>
      <w:pPr>
        <w:tabs>
          <w:tab w:val="num" w:pos="6194"/>
        </w:tabs>
        <w:ind w:left="6194" w:hanging="360"/>
      </w:pPr>
    </w:lvl>
    <w:lvl w:ilvl="8" w:tplc="89E21BB2" w:tentative="1">
      <w:start w:val="1"/>
      <w:numFmt w:val="lowerRoman"/>
      <w:lvlText w:val="%9."/>
      <w:lvlJc w:val="right"/>
      <w:pPr>
        <w:tabs>
          <w:tab w:val="num" w:pos="6914"/>
        </w:tabs>
        <w:ind w:left="6914" w:hanging="180"/>
      </w:pPr>
    </w:lvl>
  </w:abstractNum>
  <w:abstractNum w:abstractNumId="53" w15:restartNumberingAfterBreak="0">
    <w:nsid w:val="48507A81"/>
    <w:multiLevelType w:val="hybridMultilevel"/>
    <w:tmpl w:val="FC4EEA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3430B8"/>
    <w:multiLevelType w:val="hybridMultilevel"/>
    <w:tmpl w:val="3C6A11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2E240C"/>
    <w:multiLevelType w:val="hybridMultilevel"/>
    <w:tmpl w:val="D1E857F0"/>
    <w:lvl w:ilvl="0" w:tplc="FBC8D3E4">
      <w:start w:val="1"/>
      <w:numFmt w:val="decimal"/>
      <w:lvlText w:val="%1)"/>
      <w:lvlJc w:val="left"/>
      <w:pPr>
        <w:ind w:left="927" w:hanging="360"/>
      </w:pPr>
      <w:rPr>
        <w:rFonts w:asciiTheme="minorHAnsi" w:hAnsiTheme="minorHAns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55527321"/>
    <w:multiLevelType w:val="multilevel"/>
    <w:tmpl w:val="4C6C57C6"/>
    <w:lvl w:ilvl="0">
      <w:start w:val="3"/>
      <w:numFmt w:val="decimal"/>
      <w:lvlText w:val="%1."/>
      <w:lvlJc w:val="left"/>
      <w:pPr>
        <w:tabs>
          <w:tab w:val="num" w:pos="360"/>
        </w:tabs>
        <w:ind w:left="360" w:hanging="360"/>
      </w:pPr>
      <w:rPr>
        <w:rFonts w:cs="Times New Roman" w:hint="default"/>
      </w:rPr>
    </w:lvl>
    <w:lvl w:ilvl="1">
      <w:start w:val="11"/>
      <w:numFmt w:val="decimal"/>
      <w:isLgl/>
      <w:lvlText w:val="%1.%2."/>
      <w:lvlJc w:val="left"/>
      <w:pPr>
        <w:ind w:left="405" w:hanging="405"/>
      </w:pPr>
      <w:rPr>
        <w:rFonts w:asciiTheme="minorHAnsi" w:hAnsiTheme="minorHAnsi" w:cs="Calibri" w:hint="default"/>
        <w:color w:val="7030A0"/>
      </w:rPr>
    </w:lvl>
    <w:lvl w:ilvl="2">
      <w:start w:val="1"/>
      <w:numFmt w:val="decimal"/>
      <w:isLgl/>
      <w:lvlText w:val="%1.%2.%3."/>
      <w:lvlJc w:val="left"/>
      <w:pPr>
        <w:ind w:left="720" w:hanging="720"/>
      </w:pPr>
      <w:rPr>
        <w:rFonts w:asciiTheme="minorHAnsi" w:hAnsiTheme="minorHAnsi" w:cs="Calibri" w:hint="default"/>
        <w:color w:val="7030A0"/>
      </w:rPr>
    </w:lvl>
    <w:lvl w:ilvl="3">
      <w:start w:val="1"/>
      <w:numFmt w:val="decimal"/>
      <w:isLgl/>
      <w:lvlText w:val="%1.%2.%3.%4."/>
      <w:lvlJc w:val="left"/>
      <w:pPr>
        <w:ind w:left="720" w:hanging="720"/>
      </w:pPr>
      <w:rPr>
        <w:rFonts w:asciiTheme="minorHAnsi" w:hAnsiTheme="minorHAnsi" w:cs="Calibri" w:hint="default"/>
        <w:color w:val="7030A0"/>
      </w:rPr>
    </w:lvl>
    <w:lvl w:ilvl="4">
      <w:start w:val="1"/>
      <w:numFmt w:val="decimal"/>
      <w:isLgl/>
      <w:lvlText w:val="%1.%2.%3.%4.%5."/>
      <w:lvlJc w:val="left"/>
      <w:pPr>
        <w:ind w:left="1080" w:hanging="1080"/>
      </w:pPr>
      <w:rPr>
        <w:rFonts w:asciiTheme="minorHAnsi" w:hAnsiTheme="minorHAnsi" w:cs="Calibri" w:hint="default"/>
        <w:color w:val="7030A0"/>
      </w:rPr>
    </w:lvl>
    <w:lvl w:ilvl="5">
      <w:start w:val="1"/>
      <w:numFmt w:val="decimal"/>
      <w:isLgl/>
      <w:lvlText w:val="%1.%2.%3.%4.%5.%6."/>
      <w:lvlJc w:val="left"/>
      <w:pPr>
        <w:ind w:left="1080" w:hanging="1080"/>
      </w:pPr>
      <w:rPr>
        <w:rFonts w:asciiTheme="minorHAnsi" w:hAnsiTheme="minorHAnsi" w:cs="Calibri" w:hint="default"/>
        <w:color w:val="7030A0"/>
      </w:rPr>
    </w:lvl>
    <w:lvl w:ilvl="6">
      <w:start w:val="1"/>
      <w:numFmt w:val="decimal"/>
      <w:isLgl/>
      <w:lvlText w:val="%1.%2.%3.%4.%5.%6.%7."/>
      <w:lvlJc w:val="left"/>
      <w:pPr>
        <w:ind w:left="1080" w:hanging="1080"/>
      </w:pPr>
      <w:rPr>
        <w:rFonts w:asciiTheme="minorHAnsi" w:hAnsiTheme="minorHAnsi" w:cs="Calibri" w:hint="default"/>
        <w:color w:val="7030A0"/>
      </w:rPr>
    </w:lvl>
    <w:lvl w:ilvl="7">
      <w:start w:val="1"/>
      <w:numFmt w:val="decimal"/>
      <w:isLgl/>
      <w:lvlText w:val="%1.%2.%3.%4.%5.%6.%7.%8."/>
      <w:lvlJc w:val="left"/>
      <w:pPr>
        <w:ind w:left="1440" w:hanging="1440"/>
      </w:pPr>
      <w:rPr>
        <w:rFonts w:asciiTheme="minorHAnsi" w:hAnsiTheme="minorHAnsi" w:cs="Calibri" w:hint="default"/>
        <w:color w:val="7030A0"/>
      </w:rPr>
    </w:lvl>
    <w:lvl w:ilvl="8">
      <w:start w:val="1"/>
      <w:numFmt w:val="decimal"/>
      <w:isLgl/>
      <w:lvlText w:val="%1.%2.%3.%4.%5.%6.%7.%8.%9."/>
      <w:lvlJc w:val="left"/>
      <w:pPr>
        <w:ind w:left="1440" w:hanging="1440"/>
      </w:pPr>
      <w:rPr>
        <w:rFonts w:asciiTheme="minorHAnsi" w:hAnsiTheme="minorHAnsi" w:cs="Calibri" w:hint="default"/>
        <w:color w:val="7030A0"/>
      </w:rPr>
    </w:lvl>
  </w:abstractNum>
  <w:abstractNum w:abstractNumId="57" w15:restartNumberingAfterBreak="0">
    <w:nsid w:val="55D33721"/>
    <w:multiLevelType w:val="multilevel"/>
    <w:tmpl w:val="2AFECAE6"/>
    <w:lvl w:ilvl="0">
      <w:start w:val="3"/>
      <w:numFmt w:val="decimal"/>
      <w:lvlText w:val="%1."/>
      <w:lvlJc w:val="left"/>
      <w:pPr>
        <w:ind w:left="360" w:hanging="360"/>
      </w:pPr>
      <w:rPr>
        <w:rFonts w:eastAsia="Times New Roman" w:cs="Calibri" w:hint="default"/>
        <w:b w:val="0"/>
        <w:color w:val="000000" w:themeColor="text1"/>
      </w:rPr>
    </w:lvl>
    <w:lvl w:ilvl="1">
      <w:start w:val="1"/>
      <w:numFmt w:val="decimal"/>
      <w:lvlText w:val="%1.%2."/>
      <w:lvlJc w:val="left"/>
      <w:pPr>
        <w:ind w:left="927" w:hanging="360"/>
      </w:pPr>
      <w:rPr>
        <w:rFonts w:eastAsia="Times New Roman" w:cs="Calibri" w:hint="default"/>
        <w:color w:val="000000" w:themeColor="text1"/>
      </w:rPr>
    </w:lvl>
    <w:lvl w:ilvl="2">
      <w:start w:val="1"/>
      <w:numFmt w:val="decimal"/>
      <w:lvlText w:val="%1.%2.%3."/>
      <w:lvlJc w:val="left"/>
      <w:pPr>
        <w:ind w:left="1854" w:hanging="720"/>
      </w:pPr>
      <w:rPr>
        <w:rFonts w:eastAsia="Times New Roman" w:cs="Calibri" w:hint="default"/>
        <w:color w:val="000000" w:themeColor="text1"/>
      </w:rPr>
    </w:lvl>
    <w:lvl w:ilvl="3">
      <w:start w:val="1"/>
      <w:numFmt w:val="decimal"/>
      <w:lvlText w:val="%1.%2.%3.%4."/>
      <w:lvlJc w:val="left"/>
      <w:pPr>
        <w:ind w:left="2421" w:hanging="720"/>
      </w:pPr>
      <w:rPr>
        <w:rFonts w:eastAsia="Times New Roman" w:cs="Calibri" w:hint="default"/>
        <w:color w:val="000000" w:themeColor="text1"/>
      </w:rPr>
    </w:lvl>
    <w:lvl w:ilvl="4">
      <w:start w:val="1"/>
      <w:numFmt w:val="decimal"/>
      <w:lvlText w:val="%1.%2.%3.%4.%5."/>
      <w:lvlJc w:val="left"/>
      <w:pPr>
        <w:ind w:left="3348" w:hanging="1080"/>
      </w:pPr>
      <w:rPr>
        <w:rFonts w:eastAsia="Times New Roman" w:cs="Calibri" w:hint="default"/>
        <w:color w:val="000000" w:themeColor="text1"/>
      </w:rPr>
    </w:lvl>
    <w:lvl w:ilvl="5">
      <w:start w:val="1"/>
      <w:numFmt w:val="decimal"/>
      <w:lvlText w:val="%1.%2.%3.%4.%5.%6."/>
      <w:lvlJc w:val="left"/>
      <w:pPr>
        <w:ind w:left="3915" w:hanging="1080"/>
      </w:pPr>
      <w:rPr>
        <w:rFonts w:eastAsia="Times New Roman" w:cs="Calibri" w:hint="default"/>
        <w:color w:val="000000" w:themeColor="text1"/>
      </w:rPr>
    </w:lvl>
    <w:lvl w:ilvl="6">
      <w:start w:val="1"/>
      <w:numFmt w:val="decimal"/>
      <w:lvlText w:val="%1.%2.%3.%4.%5.%6.%7."/>
      <w:lvlJc w:val="left"/>
      <w:pPr>
        <w:ind w:left="4842" w:hanging="1440"/>
      </w:pPr>
      <w:rPr>
        <w:rFonts w:eastAsia="Times New Roman" w:cs="Calibri" w:hint="default"/>
        <w:color w:val="000000" w:themeColor="text1"/>
      </w:rPr>
    </w:lvl>
    <w:lvl w:ilvl="7">
      <w:start w:val="1"/>
      <w:numFmt w:val="decimal"/>
      <w:lvlText w:val="%1.%2.%3.%4.%5.%6.%7.%8."/>
      <w:lvlJc w:val="left"/>
      <w:pPr>
        <w:ind w:left="5409" w:hanging="1440"/>
      </w:pPr>
      <w:rPr>
        <w:rFonts w:eastAsia="Times New Roman" w:cs="Calibri" w:hint="default"/>
        <w:color w:val="000000" w:themeColor="text1"/>
      </w:rPr>
    </w:lvl>
    <w:lvl w:ilvl="8">
      <w:start w:val="1"/>
      <w:numFmt w:val="decimal"/>
      <w:lvlText w:val="%1.%2.%3.%4.%5.%6.%7.%8.%9."/>
      <w:lvlJc w:val="left"/>
      <w:pPr>
        <w:ind w:left="6336" w:hanging="1800"/>
      </w:pPr>
      <w:rPr>
        <w:rFonts w:eastAsia="Times New Roman" w:cs="Calibri" w:hint="default"/>
        <w:color w:val="000000" w:themeColor="text1"/>
      </w:rPr>
    </w:lvl>
  </w:abstractNum>
  <w:abstractNum w:abstractNumId="58" w15:restartNumberingAfterBreak="0">
    <w:nsid w:val="579527D3"/>
    <w:multiLevelType w:val="hybridMultilevel"/>
    <w:tmpl w:val="07D61886"/>
    <w:lvl w:ilvl="0" w:tplc="00000010">
      <w:start w:val="1"/>
      <w:numFmt w:val="lowerLetter"/>
      <w:lvlText w:val="%1)"/>
      <w:lvlJc w:val="left"/>
      <w:pPr>
        <w:tabs>
          <w:tab w:val="num" w:pos="1211"/>
        </w:tabs>
        <w:ind w:left="1211" w:hanging="360"/>
      </w:pPr>
      <w:rPr>
        <w:rFonts w:ascii="Arial" w:hAnsi="Arial" w:cs="Times New Roman"/>
        <w:sz w:val="20"/>
      </w:rPr>
    </w:lvl>
    <w:lvl w:ilvl="1" w:tplc="F1E0A524">
      <w:start w:val="1"/>
      <w:numFmt w:val="bullet"/>
      <w:lvlText w:val=""/>
      <w:lvlJc w:val="left"/>
      <w:pPr>
        <w:tabs>
          <w:tab w:val="num" w:pos="1440"/>
        </w:tabs>
        <w:ind w:left="1440" w:hanging="360"/>
      </w:pPr>
      <w:rPr>
        <w:rFonts w:ascii="Symbol" w:hAnsi="Symbol" w:hint="default"/>
        <w:sz w:val="20"/>
      </w:rPr>
    </w:lvl>
    <w:lvl w:ilvl="2" w:tplc="0415001B">
      <w:start w:val="1"/>
      <w:numFmt w:val="lowerRoman"/>
      <w:lvlText w:val="%3."/>
      <w:lvlJc w:val="right"/>
      <w:pPr>
        <w:tabs>
          <w:tab w:val="num" w:pos="2160"/>
        </w:tabs>
        <w:ind w:left="2160" w:hanging="180"/>
      </w:pPr>
      <w:rPr>
        <w:rFonts w:cs="Times New Roman"/>
      </w:rPr>
    </w:lvl>
    <w:lvl w:ilvl="3" w:tplc="2C869EBC">
      <w:start w:val="1"/>
      <w:numFmt w:val="decimal"/>
      <w:lvlText w:val="%4."/>
      <w:lvlJc w:val="left"/>
      <w:pPr>
        <w:tabs>
          <w:tab w:val="num" w:pos="2880"/>
        </w:tabs>
        <w:ind w:left="2880" w:hanging="360"/>
      </w:pPr>
      <w:rPr>
        <w:rFonts w:cs="Times New Roman"/>
        <w:sz w:val="17"/>
        <w:szCs w:val="17"/>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58086536"/>
    <w:multiLevelType w:val="hybridMultilevel"/>
    <w:tmpl w:val="35B605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59A55DD4"/>
    <w:multiLevelType w:val="singleLevel"/>
    <w:tmpl w:val="A1665040"/>
    <w:lvl w:ilvl="0">
      <w:start w:val="1"/>
      <w:numFmt w:val="decimal"/>
      <w:lvlText w:val="%1."/>
      <w:lvlJc w:val="left"/>
      <w:pPr>
        <w:tabs>
          <w:tab w:val="num" w:pos="360"/>
        </w:tabs>
        <w:ind w:left="360" w:hanging="360"/>
      </w:pPr>
      <w:rPr>
        <w:rFonts w:cs="Times New Roman"/>
        <w:b w:val="0"/>
        <w:i w:val="0"/>
      </w:rPr>
    </w:lvl>
  </w:abstractNum>
  <w:abstractNum w:abstractNumId="61" w15:restartNumberingAfterBreak="0">
    <w:nsid w:val="59F727AF"/>
    <w:multiLevelType w:val="singleLevel"/>
    <w:tmpl w:val="A1665040"/>
    <w:lvl w:ilvl="0">
      <w:start w:val="1"/>
      <w:numFmt w:val="decimal"/>
      <w:lvlText w:val="%1."/>
      <w:lvlJc w:val="left"/>
      <w:pPr>
        <w:tabs>
          <w:tab w:val="num" w:pos="360"/>
        </w:tabs>
        <w:ind w:left="360" w:hanging="360"/>
      </w:pPr>
      <w:rPr>
        <w:rFonts w:cs="Times New Roman"/>
        <w:b w:val="0"/>
        <w:i w:val="0"/>
      </w:rPr>
    </w:lvl>
  </w:abstractNum>
  <w:abstractNum w:abstractNumId="62" w15:restartNumberingAfterBreak="0">
    <w:nsid w:val="5C61305F"/>
    <w:multiLevelType w:val="hybridMultilevel"/>
    <w:tmpl w:val="3238005C"/>
    <w:lvl w:ilvl="0" w:tplc="1AC677D6">
      <w:start w:val="1"/>
      <w:numFmt w:val="decimal"/>
      <w:lvlText w:val="%1)"/>
      <w:lvlJc w:val="left"/>
      <w:pPr>
        <w:ind w:left="786" w:hanging="360"/>
      </w:pPr>
      <w:rPr>
        <w:rFonts w:asciiTheme="minorHAnsi" w:eastAsia="TimesNewRomanPSMT" w:hAnsiTheme="minorHAnsi" w:cs="Times New Roman" w:hint="default"/>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CE17FBD"/>
    <w:multiLevelType w:val="hybridMultilevel"/>
    <w:tmpl w:val="0D722112"/>
    <w:lvl w:ilvl="0" w:tplc="9746ED70">
      <w:start w:val="1"/>
      <w:numFmt w:val="bullet"/>
      <w:lvlText w:val=""/>
      <w:lvlJc w:val="left"/>
      <w:pPr>
        <w:tabs>
          <w:tab w:val="num" w:pos="1125"/>
        </w:tabs>
        <w:ind w:left="1125" w:hanging="360"/>
      </w:pPr>
      <w:rPr>
        <w:rFonts w:ascii="Symbol" w:hAnsi="Symbol" w:hint="default"/>
        <w:color w:val="auto"/>
      </w:rPr>
    </w:lvl>
    <w:lvl w:ilvl="1" w:tplc="8A7C318C" w:tentative="1">
      <w:start w:val="1"/>
      <w:numFmt w:val="bullet"/>
      <w:lvlText w:val="o"/>
      <w:lvlJc w:val="left"/>
      <w:pPr>
        <w:tabs>
          <w:tab w:val="num" w:pos="2205"/>
        </w:tabs>
        <w:ind w:left="2205" w:hanging="360"/>
      </w:pPr>
      <w:rPr>
        <w:rFonts w:ascii="Courier New" w:hAnsi="Courier New" w:cs="Courier New" w:hint="default"/>
      </w:rPr>
    </w:lvl>
    <w:lvl w:ilvl="2" w:tplc="2CE81A44" w:tentative="1">
      <w:start w:val="1"/>
      <w:numFmt w:val="bullet"/>
      <w:lvlText w:val=""/>
      <w:lvlJc w:val="left"/>
      <w:pPr>
        <w:tabs>
          <w:tab w:val="num" w:pos="2925"/>
        </w:tabs>
        <w:ind w:left="2925" w:hanging="360"/>
      </w:pPr>
      <w:rPr>
        <w:rFonts w:ascii="Wingdings" w:hAnsi="Wingdings" w:hint="default"/>
      </w:rPr>
    </w:lvl>
    <w:lvl w:ilvl="3" w:tplc="1FC05398" w:tentative="1">
      <w:start w:val="1"/>
      <w:numFmt w:val="bullet"/>
      <w:lvlText w:val=""/>
      <w:lvlJc w:val="left"/>
      <w:pPr>
        <w:tabs>
          <w:tab w:val="num" w:pos="3645"/>
        </w:tabs>
        <w:ind w:left="3645" w:hanging="360"/>
      </w:pPr>
      <w:rPr>
        <w:rFonts w:ascii="Symbol" w:hAnsi="Symbol" w:hint="default"/>
      </w:rPr>
    </w:lvl>
    <w:lvl w:ilvl="4" w:tplc="5E72D44C" w:tentative="1">
      <w:start w:val="1"/>
      <w:numFmt w:val="bullet"/>
      <w:lvlText w:val="o"/>
      <w:lvlJc w:val="left"/>
      <w:pPr>
        <w:tabs>
          <w:tab w:val="num" w:pos="4365"/>
        </w:tabs>
        <w:ind w:left="4365" w:hanging="360"/>
      </w:pPr>
      <w:rPr>
        <w:rFonts w:ascii="Courier New" w:hAnsi="Courier New" w:cs="Courier New" w:hint="default"/>
      </w:rPr>
    </w:lvl>
    <w:lvl w:ilvl="5" w:tplc="F2E607CA" w:tentative="1">
      <w:start w:val="1"/>
      <w:numFmt w:val="bullet"/>
      <w:lvlText w:val=""/>
      <w:lvlJc w:val="left"/>
      <w:pPr>
        <w:tabs>
          <w:tab w:val="num" w:pos="5085"/>
        </w:tabs>
        <w:ind w:left="5085" w:hanging="360"/>
      </w:pPr>
      <w:rPr>
        <w:rFonts w:ascii="Wingdings" w:hAnsi="Wingdings" w:hint="default"/>
      </w:rPr>
    </w:lvl>
    <w:lvl w:ilvl="6" w:tplc="3D22D16E" w:tentative="1">
      <w:start w:val="1"/>
      <w:numFmt w:val="bullet"/>
      <w:lvlText w:val=""/>
      <w:lvlJc w:val="left"/>
      <w:pPr>
        <w:tabs>
          <w:tab w:val="num" w:pos="5805"/>
        </w:tabs>
        <w:ind w:left="5805" w:hanging="360"/>
      </w:pPr>
      <w:rPr>
        <w:rFonts w:ascii="Symbol" w:hAnsi="Symbol" w:hint="default"/>
      </w:rPr>
    </w:lvl>
    <w:lvl w:ilvl="7" w:tplc="256E43D4" w:tentative="1">
      <w:start w:val="1"/>
      <w:numFmt w:val="bullet"/>
      <w:lvlText w:val="o"/>
      <w:lvlJc w:val="left"/>
      <w:pPr>
        <w:tabs>
          <w:tab w:val="num" w:pos="6525"/>
        </w:tabs>
        <w:ind w:left="6525" w:hanging="360"/>
      </w:pPr>
      <w:rPr>
        <w:rFonts w:ascii="Courier New" w:hAnsi="Courier New" w:cs="Courier New" w:hint="default"/>
      </w:rPr>
    </w:lvl>
    <w:lvl w:ilvl="8" w:tplc="8A4ADA5E" w:tentative="1">
      <w:start w:val="1"/>
      <w:numFmt w:val="bullet"/>
      <w:lvlText w:val=""/>
      <w:lvlJc w:val="left"/>
      <w:pPr>
        <w:tabs>
          <w:tab w:val="num" w:pos="7245"/>
        </w:tabs>
        <w:ind w:left="7245" w:hanging="360"/>
      </w:pPr>
      <w:rPr>
        <w:rFonts w:ascii="Wingdings" w:hAnsi="Wingdings" w:hint="default"/>
      </w:rPr>
    </w:lvl>
  </w:abstractNum>
  <w:abstractNum w:abstractNumId="64" w15:restartNumberingAfterBreak="0">
    <w:nsid w:val="611D5E0B"/>
    <w:multiLevelType w:val="multilevel"/>
    <w:tmpl w:val="7E76D30E"/>
    <w:lvl w:ilvl="0">
      <w:start w:val="1"/>
      <w:numFmt w:val="upperRoman"/>
      <w:pStyle w:val="Nagwek1"/>
      <w:lvlText w:val="Część %1."/>
      <w:lvlJc w:val="left"/>
      <w:pPr>
        <w:tabs>
          <w:tab w:val="num" w:pos="1418"/>
        </w:tabs>
        <w:ind w:left="1418" w:hanging="1418"/>
      </w:pPr>
      <w:rPr>
        <w:rFonts w:hint="default"/>
      </w:rPr>
    </w:lvl>
    <w:lvl w:ilvl="1">
      <w:start w:val="55"/>
      <w:numFmt w:val="ordinal"/>
      <w:pStyle w:val="Nagwek2"/>
      <w:lvlText w:val="%2"/>
      <w:lvlJc w:val="left"/>
      <w:pPr>
        <w:tabs>
          <w:tab w:val="num" w:pos="340"/>
        </w:tabs>
        <w:ind w:left="397" w:hanging="397"/>
      </w:pPr>
      <w:rPr>
        <w:rFonts w:ascii="Calibri" w:hAnsi="Calibri" w:hint="default"/>
        <w:b/>
        <w:i w:val="0"/>
        <w:color w:val="1F497D" w:themeColor="text2"/>
        <w:sz w:val="20"/>
        <w:szCs w:val="20"/>
        <w:u w:val="none"/>
      </w:rPr>
    </w:lvl>
    <w:lvl w:ilvl="2">
      <w:start w:val="1"/>
      <w:numFmt w:val="ordinal"/>
      <w:pStyle w:val="Nagwek3"/>
      <w:lvlText w:val="%2%3"/>
      <w:lvlJc w:val="left"/>
      <w:pPr>
        <w:tabs>
          <w:tab w:val="num" w:pos="567"/>
        </w:tabs>
        <w:ind w:left="624" w:hanging="624"/>
      </w:pPr>
      <w:rPr>
        <w:rFonts w:ascii="Calibri" w:hAnsi="Calibri" w:hint="default"/>
        <w:b w:val="0"/>
        <w:i w:val="0"/>
        <w:color w:val="auto"/>
        <w:sz w:val="20"/>
        <w:szCs w:val="20"/>
      </w:rPr>
    </w:lvl>
    <w:lvl w:ilvl="3">
      <w:start w:val="1"/>
      <w:numFmt w:val="lowerLetter"/>
      <w:pStyle w:val="Nagwek4"/>
      <w:lvlText w:val="%4)"/>
      <w:lvlJc w:val="left"/>
      <w:pPr>
        <w:tabs>
          <w:tab w:val="num" w:pos="1077"/>
        </w:tabs>
        <w:ind w:left="1077" w:hanging="680"/>
      </w:pPr>
      <w:rPr>
        <w:rFonts w:asciiTheme="minorHAnsi" w:eastAsia="Times New Roman" w:hAnsiTheme="minorHAnsi" w:cstheme="minorHAnsi" w:hint="default"/>
        <w:b w:val="0"/>
        <w:i w:val="0"/>
        <w:sz w:val="20"/>
        <w:szCs w:val="20"/>
      </w:rPr>
    </w:lvl>
    <w:lvl w:ilvl="4">
      <w:start w:val="1"/>
      <w:numFmt w:val="lowerLetter"/>
      <w:pStyle w:val="Nagwek5"/>
      <w:lvlText w:val="%5)"/>
      <w:lvlJc w:val="left"/>
      <w:pPr>
        <w:tabs>
          <w:tab w:val="num" w:pos="710"/>
        </w:tabs>
        <w:ind w:left="1050" w:hanging="340"/>
      </w:pPr>
      <w:rPr>
        <w:rFonts w:asciiTheme="minorHAnsi" w:eastAsia="Times New Roman" w:hAnsiTheme="minorHAnsi" w:cstheme="minorHAnsi" w:hint="default"/>
        <w:b w:val="0"/>
        <w:i w:val="0"/>
        <w:color w:val="auto"/>
        <w:sz w:val="20"/>
        <w:szCs w:val="20"/>
      </w:rPr>
    </w:lvl>
    <w:lvl w:ilvl="5">
      <w:start w:val="1"/>
      <w:numFmt w:val="bullet"/>
      <w:pStyle w:val="Nagwek6"/>
      <w:lvlText w:val="–"/>
      <w:lvlJc w:val="left"/>
      <w:pPr>
        <w:tabs>
          <w:tab w:val="num" w:pos="1531"/>
        </w:tabs>
        <w:ind w:left="1531" w:hanging="284"/>
      </w:pPr>
      <w:rPr>
        <w:rFonts w:ascii="Calibri" w:hAnsi="Calibri" w:cs="Times New Roman" w:hint="default"/>
      </w:rPr>
    </w:lvl>
    <w:lvl w:ilvl="6">
      <w:start w:val="1"/>
      <w:numFmt w:val="none"/>
      <w:lvlText w:val="%7"/>
      <w:lvlJc w:val="right"/>
      <w:pPr>
        <w:tabs>
          <w:tab w:val="num" w:pos="9801"/>
        </w:tabs>
        <w:ind w:left="9801" w:hanging="288"/>
      </w:pPr>
      <w:rPr>
        <w:rFonts w:hint="default"/>
      </w:rPr>
    </w:lvl>
    <w:lvl w:ilvl="7">
      <w:start w:val="1"/>
      <w:numFmt w:val="none"/>
      <w:lvlText w:val="%8"/>
      <w:lvlJc w:val="left"/>
      <w:pPr>
        <w:tabs>
          <w:tab w:val="num" w:pos="9945"/>
        </w:tabs>
        <w:ind w:left="9945" w:hanging="432"/>
      </w:pPr>
      <w:rPr>
        <w:rFonts w:hint="default"/>
      </w:rPr>
    </w:lvl>
    <w:lvl w:ilvl="8">
      <w:start w:val="1"/>
      <w:numFmt w:val="none"/>
      <w:lvlText w:val="%9"/>
      <w:lvlJc w:val="right"/>
      <w:pPr>
        <w:tabs>
          <w:tab w:val="num" w:pos="10089"/>
        </w:tabs>
        <w:ind w:left="10089" w:hanging="144"/>
      </w:pPr>
      <w:rPr>
        <w:rFonts w:hint="default"/>
      </w:rPr>
    </w:lvl>
  </w:abstractNum>
  <w:abstractNum w:abstractNumId="65" w15:restartNumberingAfterBreak="0">
    <w:nsid w:val="619F61F3"/>
    <w:multiLevelType w:val="hybridMultilevel"/>
    <w:tmpl w:val="D9F2CBAE"/>
    <w:lvl w:ilvl="0" w:tplc="034A8080">
      <w:start w:val="1"/>
      <w:numFmt w:val="bullet"/>
      <w:lvlText w:val=""/>
      <w:lvlJc w:val="left"/>
      <w:pPr>
        <w:ind w:left="720" w:hanging="360"/>
      </w:pPr>
      <w:rPr>
        <w:rFonts w:ascii="Symbol" w:hAnsi="Symbol" w:hint="default"/>
      </w:rPr>
    </w:lvl>
    <w:lvl w:ilvl="1" w:tplc="48008D94" w:tentative="1">
      <w:start w:val="1"/>
      <w:numFmt w:val="bullet"/>
      <w:lvlText w:val="o"/>
      <w:lvlJc w:val="left"/>
      <w:pPr>
        <w:ind w:left="1440" w:hanging="360"/>
      </w:pPr>
      <w:rPr>
        <w:rFonts w:ascii="Courier New" w:hAnsi="Courier New" w:cs="Courier New" w:hint="default"/>
      </w:rPr>
    </w:lvl>
    <w:lvl w:ilvl="2" w:tplc="E9AADC00" w:tentative="1">
      <w:start w:val="1"/>
      <w:numFmt w:val="bullet"/>
      <w:lvlText w:val=""/>
      <w:lvlJc w:val="left"/>
      <w:pPr>
        <w:ind w:left="2160" w:hanging="360"/>
      </w:pPr>
      <w:rPr>
        <w:rFonts w:ascii="Wingdings" w:hAnsi="Wingdings" w:hint="default"/>
      </w:rPr>
    </w:lvl>
    <w:lvl w:ilvl="3" w:tplc="8E8E7F94" w:tentative="1">
      <w:start w:val="1"/>
      <w:numFmt w:val="bullet"/>
      <w:lvlText w:val=""/>
      <w:lvlJc w:val="left"/>
      <w:pPr>
        <w:ind w:left="2880" w:hanging="360"/>
      </w:pPr>
      <w:rPr>
        <w:rFonts w:ascii="Symbol" w:hAnsi="Symbol" w:hint="default"/>
      </w:rPr>
    </w:lvl>
    <w:lvl w:ilvl="4" w:tplc="CD5E3ABE" w:tentative="1">
      <w:start w:val="1"/>
      <w:numFmt w:val="bullet"/>
      <w:lvlText w:val="o"/>
      <w:lvlJc w:val="left"/>
      <w:pPr>
        <w:ind w:left="3600" w:hanging="360"/>
      </w:pPr>
      <w:rPr>
        <w:rFonts w:ascii="Courier New" w:hAnsi="Courier New" w:cs="Courier New" w:hint="default"/>
      </w:rPr>
    </w:lvl>
    <w:lvl w:ilvl="5" w:tplc="F7D2D3EE" w:tentative="1">
      <w:start w:val="1"/>
      <w:numFmt w:val="bullet"/>
      <w:lvlText w:val=""/>
      <w:lvlJc w:val="left"/>
      <w:pPr>
        <w:ind w:left="4320" w:hanging="360"/>
      </w:pPr>
      <w:rPr>
        <w:rFonts w:ascii="Wingdings" w:hAnsi="Wingdings" w:hint="default"/>
      </w:rPr>
    </w:lvl>
    <w:lvl w:ilvl="6" w:tplc="F2CC3C80" w:tentative="1">
      <w:start w:val="1"/>
      <w:numFmt w:val="bullet"/>
      <w:lvlText w:val=""/>
      <w:lvlJc w:val="left"/>
      <w:pPr>
        <w:ind w:left="5040" w:hanging="360"/>
      </w:pPr>
      <w:rPr>
        <w:rFonts w:ascii="Symbol" w:hAnsi="Symbol" w:hint="default"/>
      </w:rPr>
    </w:lvl>
    <w:lvl w:ilvl="7" w:tplc="7C903170" w:tentative="1">
      <w:start w:val="1"/>
      <w:numFmt w:val="bullet"/>
      <w:lvlText w:val="o"/>
      <w:lvlJc w:val="left"/>
      <w:pPr>
        <w:ind w:left="5760" w:hanging="360"/>
      </w:pPr>
      <w:rPr>
        <w:rFonts w:ascii="Courier New" w:hAnsi="Courier New" w:cs="Courier New" w:hint="default"/>
      </w:rPr>
    </w:lvl>
    <w:lvl w:ilvl="8" w:tplc="02780D2C" w:tentative="1">
      <w:start w:val="1"/>
      <w:numFmt w:val="bullet"/>
      <w:lvlText w:val=""/>
      <w:lvlJc w:val="left"/>
      <w:pPr>
        <w:ind w:left="6480" w:hanging="360"/>
      </w:pPr>
      <w:rPr>
        <w:rFonts w:ascii="Wingdings" w:hAnsi="Wingdings" w:hint="default"/>
      </w:rPr>
    </w:lvl>
  </w:abstractNum>
  <w:abstractNum w:abstractNumId="66" w15:restartNumberingAfterBreak="0">
    <w:nsid w:val="640A2F36"/>
    <w:multiLevelType w:val="multilevel"/>
    <w:tmpl w:val="462A1D82"/>
    <w:lvl w:ilvl="0">
      <w:start w:val="1"/>
      <w:numFmt w:val="ordinal"/>
      <w:lvlText w:val="%1"/>
      <w:lvlJc w:val="left"/>
      <w:pPr>
        <w:tabs>
          <w:tab w:val="num" w:pos="360"/>
        </w:tabs>
        <w:ind w:left="360" w:hanging="360"/>
      </w:pPr>
      <w:rPr>
        <w:rFonts w:ascii="Calibri" w:hAnsi="Calibri" w:cs="Times New Roman" w:hint="default"/>
        <w:b w:val="0"/>
        <w:i w:val="0"/>
        <w:sz w:val="20"/>
        <w:szCs w:val="20"/>
      </w:rPr>
    </w:lvl>
    <w:lvl w:ilvl="1">
      <w:start w:val="1"/>
      <w:numFmt w:val="ordinal"/>
      <w:suff w:val="space"/>
      <w:lvlText w:val="%1%2"/>
      <w:lvlJc w:val="left"/>
      <w:pPr>
        <w:ind w:left="792" w:hanging="432"/>
      </w:pPr>
      <w:rPr>
        <w:rFonts w:ascii="Calibri" w:hAnsi="Calibri" w:cs="Times New Roman" w:hint="default"/>
        <w:b w:val="0"/>
        <w:i w:val="0"/>
        <w:sz w:val="20"/>
        <w:szCs w:val="20"/>
      </w:rPr>
    </w:lvl>
    <w:lvl w:ilvl="2">
      <w:start w:val="1"/>
      <w:numFmt w:val="lowerLetter"/>
      <w:lvlText w:val="%3)"/>
      <w:lvlJc w:val="left"/>
      <w:pPr>
        <w:tabs>
          <w:tab w:val="num" w:pos="1224"/>
        </w:tabs>
        <w:ind w:left="1224" w:hanging="504"/>
      </w:pPr>
      <w:rPr>
        <w:rFonts w:ascii="Times New Roman" w:hAnsi="Times New Roman" w:cs="Times New Roman" w:hint="default"/>
        <w:b w:val="0"/>
        <w:i w:val="0"/>
        <w:sz w:val="24"/>
      </w:r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7" w15:restartNumberingAfterBreak="0">
    <w:nsid w:val="64E457E3"/>
    <w:multiLevelType w:val="hybridMultilevel"/>
    <w:tmpl w:val="B30A3ACC"/>
    <w:lvl w:ilvl="0" w:tplc="F1E0A524">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52D354B"/>
    <w:multiLevelType w:val="hybridMultilevel"/>
    <w:tmpl w:val="5AD05AE4"/>
    <w:lvl w:ilvl="0" w:tplc="22DA6FFA">
      <w:start w:val="1"/>
      <w:numFmt w:val="lowerLetter"/>
      <w:lvlText w:val="%1."/>
      <w:lvlJc w:val="left"/>
      <w:pPr>
        <w:tabs>
          <w:tab w:val="num" w:pos="720"/>
        </w:tabs>
        <w:ind w:left="720" w:hanging="360"/>
      </w:pPr>
      <w:rPr>
        <w:rFonts w:cs="Times New Roman" w:hint="default"/>
      </w:rPr>
    </w:lvl>
    <w:lvl w:ilvl="1" w:tplc="6AD8660C">
      <w:start w:val="1"/>
      <w:numFmt w:val="lowerLetter"/>
      <w:lvlText w:val="%2."/>
      <w:lvlJc w:val="left"/>
      <w:pPr>
        <w:tabs>
          <w:tab w:val="num" w:pos="1440"/>
        </w:tabs>
        <w:ind w:left="1440" w:hanging="360"/>
      </w:pPr>
      <w:rPr>
        <w:rFonts w:cs="Times New Roman"/>
      </w:rPr>
    </w:lvl>
    <w:lvl w:ilvl="2" w:tplc="48509900">
      <w:start w:val="1"/>
      <w:numFmt w:val="lowerRoman"/>
      <w:lvlText w:val="%3."/>
      <w:lvlJc w:val="right"/>
      <w:pPr>
        <w:tabs>
          <w:tab w:val="num" w:pos="2160"/>
        </w:tabs>
        <w:ind w:left="2160" w:hanging="180"/>
      </w:pPr>
      <w:rPr>
        <w:rFonts w:cs="Times New Roman"/>
      </w:rPr>
    </w:lvl>
    <w:lvl w:ilvl="3" w:tplc="0148A19E" w:tentative="1">
      <w:start w:val="1"/>
      <w:numFmt w:val="decimal"/>
      <w:lvlText w:val="%4."/>
      <w:lvlJc w:val="left"/>
      <w:pPr>
        <w:tabs>
          <w:tab w:val="num" w:pos="2880"/>
        </w:tabs>
        <w:ind w:left="2880" w:hanging="360"/>
      </w:pPr>
      <w:rPr>
        <w:rFonts w:cs="Times New Roman"/>
      </w:rPr>
    </w:lvl>
    <w:lvl w:ilvl="4" w:tplc="9416B8A6" w:tentative="1">
      <w:start w:val="1"/>
      <w:numFmt w:val="lowerLetter"/>
      <w:lvlText w:val="%5."/>
      <w:lvlJc w:val="left"/>
      <w:pPr>
        <w:tabs>
          <w:tab w:val="num" w:pos="3600"/>
        </w:tabs>
        <w:ind w:left="3600" w:hanging="360"/>
      </w:pPr>
      <w:rPr>
        <w:rFonts w:cs="Times New Roman"/>
      </w:rPr>
    </w:lvl>
    <w:lvl w:ilvl="5" w:tplc="5E4C08B4" w:tentative="1">
      <w:start w:val="1"/>
      <w:numFmt w:val="lowerRoman"/>
      <w:lvlText w:val="%6."/>
      <w:lvlJc w:val="right"/>
      <w:pPr>
        <w:tabs>
          <w:tab w:val="num" w:pos="4320"/>
        </w:tabs>
        <w:ind w:left="4320" w:hanging="180"/>
      </w:pPr>
      <w:rPr>
        <w:rFonts w:cs="Times New Roman"/>
      </w:rPr>
    </w:lvl>
    <w:lvl w:ilvl="6" w:tplc="3F12FB72" w:tentative="1">
      <w:start w:val="1"/>
      <w:numFmt w:val="decimal"/>
      <w:lvlText w:val="%7."/>
      <w:lvlJc w:val="left"/>
      <w:pPr>
        <w:tabs>
          <w:tab w:val="num" w:pos="5040"/>
        </w:tabs>
        <w:ind w:left="5040" w:hanging="360"/>
      </w:pPr>
      <w:rPr>
        <w:rFonts w:cs="Times New Roman"/>
      </w:rPr>
    </w:lvl>
    <w:lvl w:ilvl="7" w:tplc="F8B8303A" w:tentative="1">
      <w:start w:val="1"/>
      <w:numFmt w:val="lowerLetter"/>
      <w:lvlText w:val="%8."/>
      <w:lvlJc w:val="left"/>
      <w:pPr>
        <w:tabs>
          <w:tab w:val="num" w:pos="5760"/>
        </w:tabs>
        <w:ind w:left="5760" w:hanging="360"/>
      </w:pPr>
      <w:rPr>
        <w:rFonts w:cs="Times New Roman"/>
      </w:rPr>
    </w:lvl>
    <w:lvl w:ilvl="8" w:tplc="987A02A6" w:tentative="1">
      <w:start w:val="1"/>
      <w:numFmt w:val="lowerRoman"/>
      <w:lvlText w:val="%9."/>
      <w:lvlJc w:val="right"/>
      <w:pPr>
        <w:tabs>
          <w:tab w:val="num" w:pos="6480"/>
        </w:tabs>
        <w:ind w:left="6480" w:hanging="180"/>
      </w:pPr>
      <w:rPr>
        <w:rFonts w:cs="Times New Roman"/>
      </w:rPr>
    </w:lvl>
  </w:abstractNum>
  <w:abstractNum w:abstractNumId="69" w15:restartNumberingAfterBreak="0">
    <w:nsid w:val="65A64EC2"/>
    <w:multiLevelType w:val="multilevel"/>
    <w:tmpl w:val="7A6AD814"/>
    <w:lvl w:ilvl="0">
      <w:start w:val="16"/>
      <w:numFmt w:val="decimal"/>
      <w:lvlText w:val="%1"/>
      <w:lvlJc w:val="left"/>
      <w:pPr>
        <w:ind w:left="510" w:hanging="510"/>
      </w:pPr>
      <w:rPr>
        <w:rFonts w:hint="default"/>
      </w:rPr>
    </w:lvl>
    <w:lvl w:ilvl="1">
      <w:start w:val="1"/>
      <w:numFmt w:val="decimal"/>
      <w:lvlText w:val="%1.%2"/>
      <w:lvlJc w:val="left"/>
      <w:pPr>
        <w:ind w:left="708" w:hanging="510"/>
      </w:pPr>
      <w:rPr>
        <w:rFonts w:hint="default"/>
      </w:rPr>
    </w:lvl>
    <w:lvl w:ilvl="2">
      <w:start w:val="1"/>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512" w:hanging="72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268" w:hanging="108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024" w:hanging="1440"/>
      </w:pPr>
      <w:rPr>
        <w:rFonts w:hint="default"/>
      </w:rPr>
    </w:lvl>
  </w:abstractNum>
  <w:abstractNum w:abstractNumId="70" w15:restartNumberingAfterBreak="0">
    <w:nsid w:val="69B7502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1" w15:restartNumberingAfterBreak="0">
    <w:nsid w:val="69E2601A"/>
    <w:multiLevelType w:val="hybridMultilevel"/>
    <w:tmpl w:val="14DC8E0C"/>
    <w:lvl w:ilvl="0" w:tplc="7728DF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C9927184">
      <w:start w:val="1"/>
      <w:numFmt w:val="lowerLetter"/>
      <w:lvlText w:val="%3)"/>
      <w:lvlJc w:val="right"/>
      <w:pPr>
        <w:ind w:left="2226" w:hanging="180"/>
      </w:pPr>
      <w:rPr>
        <w:rFonts w:asciiTheme="minorHAnsi" w:eastAsia="TimesNewRomanPSMT" w:hAnsiTheme="minorHAnsi" w:cs="Times New Roman"/>
      </w:r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EB2786B"/>
    <w:multiLevelType w:val="multilevel"/>
    <w:tmpl w:val="DE68F5A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F3E7417"/>
    <w:multiLevelType w:val="multilevel"/>
    <w:tmpl w:val="37A04784"/>
    <w:lvl w:ilvl="0">
      <w:start w:val="9"/>
      <w:numFmt w:val="decimal"/>
      <w:lvlText w:val="%1."/>
      <w:lvlJc w:val="left"/>
      <w:pPr>
        <w:tabs>
          <w:tab w:val="num" w:pos="360"/>
        </w:tabs>
        <w:ind w:left="360" w:hanging="360"/>
      </w:pPr>
      <w:rPr>
        <w:rFonts w:ascii="Calibri" w:hAnsi="Calibri" w:hint="default"/>
        <w:b/>
        <w:sz w:val="20"/>
        <w:szCs w:val="20"/>
      </w:rPr>
    </w:lvl>
    <w:lvl w:ilvl="1">
      <w:start w:val="1"/>
      <w:numFmt w:val="decimal"/>
      <w:lvlText w:val="%1.%2."/>
      <w:lvlJc w:val="left"/>
      <w:pPr>
        <w:tabs>
          <w:tab w:val="num" w:pos="2774"/>
        </w:tabs>
        <w:ind w:left="1588" w:hanging="1021"/>
      </w:pPr>
      <w:rPr>
        <w:rFonts w:hint="default"/>
        <w:b/>
        <w:i w:val="0"/>
      </w:rPr>
    </w:lvl>
    <w:lvl w:ilvl="2">
      <w:start w:val="1"/>
      <w:numFmt w:val="decimal"/>
      <w:lvlText w:val="%1.%2.%3."/>
      <w:lvlJc w:val="left"/>
      <w:pPr>
        <w:tabs>
          <w:tab w:val="num" w:pos="5607"/>
        </w:tabs>
        <w:ind w:left="5607" w:hanging="720"/>
      </w:pPr>
      <w:rPr>
        <w:rFonts w:hint="default"/>
      </w:rPr>
    </w:lvl>
    <w:lvl w:ilvl="3">
      <w:start w:val="1"/>
      <w:numFmt w:val="decimal"/>
      <w:lvlText w:val="%1.%2.%3.%4."/>
      <w:lvlJc w:val="left"/>
      <w:pPr>
        <w:tabs>
          <w:tab w:val="num" w:pos="7962"/>
        </w:tabs>
        <w:ind w:left="7962" w:hanging="720"/>
      </w:pPr>
      <w:rPr>
        <w:rFonts w:hint="default"/>
      </w:rPr>
    </w:lvl>
    <w:lvl w:ilvl="4">
      <w:start w:val="1"/>
      <w:numFmt w:val="decimal"/>
      <w:lvlText w:val="%1.%2.%3.%4.%5."/>
      <w:lvlJc w:val="left"/>
      <w:pPr>
        <w:tabs>
          <w:tab w:val="num" w:pos="10736"/>
        </w:tabs>
        <w:ind w:left="10736" w:hanging="1080"/>
      </w:pPr>
      <w:rPr>
        <w:rFonts w:hint="default"/>
      </w:rPr>
    </w:lvl>
    <w:lvl w:ilvl="5">
      <w:start w:val="1"/>
      <w:numFmt w:val="decimal"/>
      <w:lvlText w:val="%1.%2.%3.%4.%5.%6."/>
      <w:lvlJc w:val="left"/>
      <w:pPr>
        <w:tabs>
          <w:tab w:val="num" w:pos="13150"/>
        </w:tabs>
        <w:ind w:left="13150" w:hanging="1080"/>
      </w:pPr>
      <w:rPr>
        <w:rFonts w:hint="default"/>
      </w:rPr>
    </w:lvl>
    <w:lvl w:ilvl="6">
      <w:start w:val="1"/>
      <w:numFmt w:val="decimal"/>
      <w:lvlText w:val="%1.%2.%3.%4.%5.%6.%7."/>
      <w:lvlJc w:val="left"/>
      <w:pPr>
        <w:tabs>
          <w:tab w:val="num" w:pos="15924"/>
        </w:tabs>
        <w:ind w:left="15924" w:hanging="1440"/>
      </w:pPr>
      <w:rPr>
        <w:rFonts w:hint="default"/>
      </w:rPr>
    </w:lvl>
    <w:lvl w:ilvl="7">
      <w:start w:val="1"/>
      <w:numFmt w:val="decimal"/>
      <w:lvlText w:val="%1.%2.%3.%4.%5.%6.%7.%8."/>
      <w:lvlJc w:val="left"/>
      <w:pPr>
        <w:tabs>
          <w:tab w:val="num" w:pos="18338"/>
        </w:tabs>
        <w:ind w:left="18338" w:hanging="1440"/>
      </w:pPr>
      <w:rPr>
        <w:rFonts w:hint="default"/>
      </w:rPr>
    </w:lvl>
    <w:lvl w:ilvl="8">
      <w:start w:val="1"/>
      <w:numFmt w:val="decimal"/>
      <w:lvlText w:val="%1.%2.%3.%4.%5.%6.%7.%8.%9."/>
      <w:lvlJc w:val="left"/>
      <w:pPr>
        <w:tabs>
          <w:tab w:val="num" w:pos="21112"/>
        </w:tabs>
        <w:ind w:left="21112" w:hanging="1800"/>
      </w:pPr>
      <w:rPr>
        <w:rFonts w:hint="default"/>
      </w:rPr>
    </w:lvl>
  </w:abstractNum>
  <w:abstractNum w:abstractNumId="74" w15:restartNumberingAfterBreak="0">
    <w:nsid w:val="6F4567B1"/>
    <w:multiLevelType w:val="multilevel"/>
    <w:tmpl w:val="B5B2E39C"/>
    <w:lvl w:ilvl="0">
      <w:start w:val="3"/>
      <w:numFmt w:val="decimal"/>
      <w:lvlText w:val="%1."/>
      <w:lvlJc w:val="left"/>
      <w:pPr>
        <w:tabs>
          <w:tab w:val="num" w:pos="682"/>
        </w:tabs>
        <w:ind w:left="682" w:hanging="540"/>
      </w:pPr>
      <w:rPr>
        <w:rFonts w:cs="Times New Roman" w:hint="default"/>
        <w:b w:val="0"/>
        <w:u w:val="none"/>
      </w:rPr>
    </w:lvl>
    <w:lvl w:ilvl="1">
      <w:start w:val="1"/>
      <w:numFmt w:val="decimal"/>
      <w:lvlText w:val="%1.%2."/>
      <w:lvlJc w:val="left"/>
      <w:pPr>
        <w:tabs>
          <w:tab w:val="num" w:pos="933"/>
        </w:tabs>
        <w:ind w:left="933" w:hanging="540"/>
      </w:pPr>
      <w:rPr>
        <w:rFonts w:ascii="Times New Roman" w:hAnsi="Times New Roman" w:cs="Times New Roman" w:hint="default"/>
        <w:b w:val="0"/>
        <w:sz w:val="24"/>
        <w:szCs w:val="24"/>
        <w:u w:val="none"/>
      </w:rPr>
    </w:lvl>
    <w:lvl w:ilvl="2">
      <w:start w:val="1"/>
      <w:numFmt w:val="decimal"/>
      <w:lvlText w:val="%1.%2.%3."/>
      <w:lvlJc w:val="left"/>
      <w:pPr>
        <w:tabs>
          <w:tab w:val="num" w:pos="1364"/>
        </w:tabs>
        <w:ind w:left="1364" w:hanging="720"/>
      </w:pPr>
      <w:rPr>
        <w:rFonts w:cs="Times New Roman" w:hint="default"/>
        <w:b w:val="0"/>
        <w:color w:val="auto"/>
        <w:u w:val="none"/>
      </w:rPr>
    </w:lvl>
    <w:lvl w:ilvl="3">
      <w:start w:val="1"/>
      <w:numFmt w:val="decimal"/>
      <w:lvlText w:val="%1.%2.%3.%4."/>
      <w:lvlJc w:val="left"/>
      <w:pPr>
        <w:tabs>
          <w:tab w:val="num" w:pos="1615"/>
        </w:tabs>
        <w:ind w:left="1615" w:hanging="720"/>
      </w:pPr>
      <w:rPr>
        <w:rFonts w:cs="Times New Roman" w:hint="default"/>
        <w:u w:val="none"/>
      </w:rPr>
    </w:lvl>
    <w:lvl w:ilvl="4">
      <w:start w:val="1"/>
      <w:numFmt w:val="lowerLetter"/>
      <w:lvlText w:val="%5."/>
      <w:lvlJc w:val="left"/>
      <w:pPr>
        <w:tabs>
          <w:tab w:val="num" w:pos="1316"/>
        </w:tabs>
        <w:ind w:left="1259" w:hanging="113"/>
      </w:pPr>
      <w:rPr>
        <w:rFonts w:cs="Times New Roman" w:hint="default"/>
        <w:b w:val="0"/>
        <w:u w:val="none"/>
      </w:rPr>
    </w:lvl>
    <w:lvl w:ilvl="5">
      <w:start w:val="1"/>
      <w:numFmt w:val="decimal"/>
      <w:lvlText w:val="%1.%2.%3.%4.%5.%6."/>
      <w:lvlJc w:val="left"/>
      <w:pPr>
        <w:tabs>
          <w:tab w:val="num" w:pos="2477"/>
        </w:tabs>
        <w:ind w:left="2477" w:hanging="1080"/>
      </w:pPr>
      <w:rPr>
        <w:rFonts w:cs="Times New Roman" w:hint="default"/>
        <w:u w:val="single"/>
      </w:rPr>
    </w:lvl>
    <w:lvl w:ilvl="6">
      <w:start w:val="1"/>
      <w:numFmt w:val="decimal"/>
      <w:lvlText w:val="%1.%2.%3.%4.%5.%6.%7."/>
      <w:lvlJc w:val="left"/>
      <w:pPr>
        <w:tabs>
          <w:tab w:val="num" w:pos="3088"/>
        </w:tabs>
        <w:ind w:left="3088" w:hanging="1440"/>
      </w:pPr>
      <w:rPr>
        <w:rFonts w:cs="Times New Roman" w:hint="default"/>
        <w:u w:val="single"/>
      </w:rPr>
    </w:lvl>
    <w:lvl w:ilvl="7">
      <w:start w:val="1"/>
      <w:numFmt w:val="decimal"/>
      <w:lvlText w:val="%1.%2.%3.%4.%5.%6.%7.%8."/>
      <w:lvlJc w:val="left"/>
      <w:pPr>
        <w:tabs>
          <w:tab w:val="num" w:pos="3339"/>
        </w:tabs>
        <w:ind w:left="3339" w:hanging="1440"/>
      </w:pPr>
      <w:rPr>
        <w:rFonts w:cs="Times New Roman" w:hint="default"/>
        <w:u w:val="single"/>
      </w:rPr>
    </w:lvl>
    <w:lvl w:ilvl="8">
      <w:start w:val="1"/>
      <w:numFmt w:val="decimal"/>
      <w:lvlText w:val="%1.%2.%3.%4.%5.%6.%7.%8.%9."/>
      <w:lvlJc w:val="left"/>
      <w:pPr>
        <w:tabs>
          <w:tab w:val="num" w:pos="3950"/>
        </w:tabs>
        <w:ind w:left="3950" w:hanging="1800"/>
      </w:pPr>
      <w:rPr>
        <w:rFonts w:cs="Times New Roman" w:hint="default"/>
        <w:u w:val="single"/>
      </w:rPr>
    </w:lvl>
  </w:abstractNum>
  <w:abstractNum w:abstractNumId="75" w15:restartNumberingAfterBreak="0">
    <w:nsid w:val="70D27FC5"/>
    <w:multiLevelType w:val="multilevel"/>
    <w:tmpl w:val="772EC51E"/>
    <w:lvl w:ilvl="0">
      <w:start w:val="1"/>
      <w:numFmt w:val="decimal"/>
      <w:lvlText w:val="%1."/>
      <w:lvlJc w:val="left"/>
      <w:pPr>
        <w:ind w:left="720" w:hanging="360"/>
      </w:pPr>
      <w:rPr>
        <w:rFonts w:cs="Times New Roman" w:hint="default"/>
        <w:b/>
        <w:strike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6" w15:restartNumberingAfterBreak="0">
    <w:nsid w:val="711A5030"/>
    <w:multiLevelType w:val="multilevel"/>
    <w:tmpl w:val="1E58803A"/>
    <w:lvl w:ilvl="0">
      <w:start w:val="1"/>
      <w:numFmt w:val="decimal"/>
      <w:lvlText w:val="%1."/>
      <w:lvlJc w:val="left"/>
      <w:pPr>
        <w:tabs>
          <w:tab w:val="num" w:pos="360"/>
        </w:tabs>
        <w:ind w:left="360" w:hanging="360"/>
      </w:pPr>
      <w:rPr>
        <w:rFonts w:cs="Times New Roman"/>
        <w:b w:val="0"/>
        <w:sz w:val="20"/>
        <w:szCs w:val="20"/>
      </w:rPr>
    </w:lvl>
    <w:lvl w:ilvl="1">
      <w:start w:val="1"/>
      <w:numFmt w:val="lowerLetter"/>
      <w:suff w:val="space"/>
      <w:lvlText w:val="%2)"/>
      <w:lvlJc w:val="left"/>
      <w:pPr>
        <w:ind w:left="792" w:hanging="432"/>
      </w:pPr>
      <w:rPr>
        <w:rFonts w:cs="Times New Roman"/>
        <w:sz w:val="20"/>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719B1557"/>
    <w:multiLevelType w:val="multilevel"/>
    <w:tmpl w:val="0772DD44"/>
    <w:styleLink w:val="Styl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8" w15:restartNumberingAfterBreak="0">
    <w:nsid w:val="7242169C"/>
    <w:multiLevelType w:val="hybridMultilevel"/>
    <w:tmpl w:val="28F0E6C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9" w15:restartNumberingAfterBreak="0">
    <w:nsid w:val="72F0404A"/>
    <w:multiLevelType w:val="hybridMultilevel"/>
    <w:tmpl w:val="0C2C64F2"/>
    <w:lvl w:ilvl="0" w:tplc="D326EF3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0" w15:restartNumberingAfterBreak="0">
    <w:nsid w:val="732A6B1E"/>
    <w:multiLevelType w:val="multilevel"/>
    <w:tmpl w:val="AEECFF98"/>
    <w:lvl w:ilvl="0">
      <w:start w:val="4"/>
      <w:numFmt w:val="decimal"/>
      <w:lvlText w:val="%1."/>
      <w:lvlJc w:val="left"/>
      <w:pPr>
        <w:ind w:left="360" w:hanging="360"/>
      </w:pPr>
      <w:rPr>
        <w:rFonts w:ascii="Calibri" w:hAnsi="Calibri" w:cs="Arial" w:hint="default"/>
      </w:rPr>
    </w:lvl>
    <w:lvl w:ilvl="1">
      <w:start w:val="1"/>
      <w:numFmt w:val="decimal"/>
      <w:lvlText w:val="%1.%2."/>
      <w:lvlJc w:val="left"/>
      <w:pPr>
        <w:ind w:left="786" w:hanging="360"/>
      </w:pPr>
      <w:rPr>
        <w:rFonts w:ascii="Calibri" w:hAnsi="Calibri" w:cs="Arial" w:hint="default"/>
        <w:b w:val="0"/>
        <w:color w:val="auto"/>
      </w:rPr>
    </w:lvl>
    <w:lvl w:ilvl="2">
      <w:start w:val="1"/>
      <w:numFmt w:val="decimal"/>
      <w:lvlText w:val="%1.%2.%3."/>
      <w:lvlJc w:val="left"/>
      <w:pPr>
        <w:ind w:left="1855" w:hanging="720"/>
      </w:pPr>
      <w:rPr>
        <w:rFonts w:ascii="Calibri" w:hAnsi="Calibri" w:cs="Arial" w:hint="default"/>
        <w:b w:val="0"/>
        <w:i w:val="0"/>
        <w:sz w:val="20"/>
      </w:rPr>
    </w:lvl>
    <w:lvl w:ilvl="3">
      <w:start w:val="1"/>
      <w:numFmt w:val="decimal"/>
      <w:lvlText w:val="%1.%2.%3.%4."/>
      <w:lvlJc w:val="left"/>
      <w:pPr>
        <w:ind w:left="1998" w:hanging="720"/>
      </w:pPr>
      <w:rPr>
        <w:rFonts w:ascii="Calibri" w:hAnsi="Calibri" w:cs="Arial" w:hint="default"/>
        <w:b w:val="0"/>
      </w:rPr>
    </w:lvl>
    <w:lvl w:ilvl="4">
      <w:start w:val="1"/>
      <w:numFmt w:val="lowerLetter"/>
      <w:lvlText w:val="%5)"/>
      <w:lvlJc w:val="left"/>
      <w:pPr>
        <w:ind w:left="2784" w:hanging="1080"/>
      </w:pPr>
      <w:rPr>
        <w:rFonts w:asciiTheme="minorHAnsi" w:eastAsia="Times New Roman" w:hAnsiTheme="minorHAnsi" w:cstheme="minorHAnsi"/>
        <w:b w:val="0"/>
        <w:i w:val="0"/>
      </w:rPr>
    </w:lvl>
    <w:lvl w:ilvl="5">
      <w:start w:val="1"/>
      <w:numFmt w:val="decimal"/>
      <w:lvlText w:val="%1.%2.%3.%4.%5.%6."/>
      <w:lvlJc w:val="left"/>
      <w:pPr>
        <w:ind w:left="3210" w:hanging="1080"/>
      </w:pPr>
      <w:rPr>
        <w:rFonts w:ascii="Calibri" w:hAnsi="Calibri" w:cs="Arial" w:hint="default"/>
      </w:rPr>
    </w:lvl>
    <w:lvl w:ilvl="6">
      <w:start w:val="1"/>
      <w:numFmt w:val="decimal"/>
      <w:lvlText w:val="%1.%2.%3.%4.%5.%6.%7."/>
      <w:lvlJc w:val="left"/>
      <w:pPr>
        <w:ind w:left="3636" w:hanging="1080"/>
      </w:pPr>
      <w:rPr>
        <w:rFonts w:ascii="Calibri" w:hAnsi="Calibri" w:cs="Arial" w:hint="default"/>
      </w:rPr>
    </w:lvl>
    <w:lvl w:ilvl="7">
      <w:start w:val="1"/>
      <w:numFmt w:val="decimal"/>
      <w:lvlText w:val="%1.%2.%3.%4.%5.%6.%7.%8."/>
      <w:lvlJc w:val="left"/>
      <w:pPr>
        <w:ind w:left="4422" w:hanging="1440"/>
      </w:pPr>
      <w:rPr>
        <w:rFonts w:ascii="Calibri" w:hAnsi="Calibri" w:cs="Arial" w:hint="default"/>
      </w:rPr>
    </w:lvl>
    <w:lvl w:ilvl="8">
      <w:start w:val="1"/>
      <w:numFmt w:val="decimal"/>
      <w:lvlText w:val="%1.%2.%3.%4.%5.%6.%7.%8.%9."/>
      <w:lvlJc w:val="left"/>
      <w:pPr>
        <w:ind w:left="4848" w:hanging="1440"/>
      </w:pPr>
      <w:rPr>
        <w:rFonts w:ascii="Calibri" w:hAnsi="Calibri" w:cs="Arial" w:hint="default"/>
      </w:rPr>
    </w:lvl>
  </w:abstractNum>
  <w:abstractNum w:abstractNumId="81" w15:restartNumberingAfterBreak="0">
    <w:nsid w:val="73821237"/>
    <w:multiLevelType w:val="multilevel"/>
    <w:tmpl w:val="F9D03B80"/>
    <w:lvl w:ilvl="0">
      <w:start w:val="6"/>
      <w:numFmt w:val="decimal"/>
      <w:lvlText w:val="%1."/>
      <w:lvlJc w:val="left"/>
      <w:pPr>
        <w:tabs>
          <w:tab w:val="num" w:pos="720"/>
        </w:tabs>
        <w:ind w:left="720" w:hanging="360"/>
      </w:pPr>
      <w:rPr>
        <w:rFonts w:cs="Times New Roman" w:hint="default"/>
        <w:b w:val="0"/>
        <w:i w:val="0"/>
        <w:strike w:val="0"/>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360"/>
      </w:pPr>
      <w:rPr>
        <w:rFonts w:cs="Times New Roman" w:hint="default"/>
      </w:rPr>
    </w:lvl>
    <w:lvl w:ilvl="3">
      <w:start w:val="2"/>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2" w15:restartNumberingAfterBreak="0">
    <w:nsid w:val="74CB53A2"/>
    <w:multiLevelType w:val="hybridMultilevel"/>
    <w:tmpl w:val="B8D0BC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3418F6"/>
    <w:multiLevelType w:val="hybridMultilevel"/>
    <w:tmpl w:val="774ADD5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8006A9A"/>
    <w:multiLevelType w:val="hybridMultilevel"/>
    <w:tmpl w:val="5B2E83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0725990">
      <w:start w:val="1"/>
      <w:numFmt w:val="decimal"/>
      <w:lvlText w:val="%3)"/>
      <w:lvlJc w:val="right"/>
      <w:pPr>
        <w:ind w:left="218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900DB3"/>
    <w:multiLevelType w:val="multilevel"/>
    <w:tmpl w:val="0176874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6" w15:restartNumberingAfterBreak="0">
    <w:nsid w:val="79AF7A79"/>
    <w:multiLevelType w:val="multilevel"/>
    <w:tmpl w:val="F52C2578"/>
    <w:lvl w:ilvl="0">
      <w:start w:val="1"/>
      <w:numFmt w:val="decimal"/>
      <w:lvlText w:val="%1."/>
      <w:lvlJc w:val="left"/>
      <w:pPr>
        <w:tabs>
          <w:tab w:val="num" w:pos="360"/>
        </w:tabs>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87" w15:restartNumberingAfterBreak="0">
    <w:nsid w:val="7ABD77D3"/>
    <w:multiLevelType w:val="hybridMultilevel"/>
    <w:tmpl w:val="BD7CC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EA7276"/>
    <w:multiLevelType w:val="hybridMultilevel"/>
    <w:tmpl w:val="F724D56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D283486"/>
    <w:multiLevelType w:val="hybridMultilevel"/>
    <w:tmpl w:val="0276CF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52"/>
  </w:num>
  <w:num w:numId="3">
    <w:abstractNumId w:val="21"/>
  </w:num>
  <w:num w:numId="4">
    <w:abstractNumId w:val="63"/>
  </w:num>
  <w:num w:numId="5">
    <w:abstractNumId w:val="65"/>
  </w:num>
  <w:num w:numId="6">
    <w:abstractNumId w:val="77"/>
  </w:num>
  <w:num w:numId="7">
    <w:abstractNumId w:val="58"/>
  </w:num>
  <w:num w:numId="8">
    <w:abstractNumId w:val="41"/>
  </w:num>
  <w:num w:numId="9">
    <w:abstractNumId w:val="18"/>
  </w:num>
  <w:num w:numId="10">
    <w:abstractNumId w:val="64"/>
  </w:num>
  <w:num w:numId="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3"/>
  </w:num>
  <w:num w:numId="13">
    <w:abstractNumId w:val="3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6"/>
  </w:num>
  <w:num w:numId="15">
    <w:abstractNumId w:val="84"/>
  </w:num>
  <w:num w:numId="16">
    <w:abstractNumId w:val="40"/>
  </w:num>
  <w:num w:numId="17">
    <w:abstractNumId w:val="25"/>
  </w:num>
  <w:num w:numId="18">
    <w:abstractNumId w:val="68"/>
  </w:num>
  <w:num w:numId="19">
    <w:abstractNumId w:val="47"/>
  </w:num>
  <w:num w:numId="20">
    <w:abstractNumId w:val="42"/>
  </w:num>
  <w:num w:numId="21">
    <w:abstractNumId w:val="89"/>
  </w:num>
  <w:num w:numId="22">
    <w:abstractNumId w:val="59"/>
  </w:num>
  <w:num w:numId="23">
    <w:abstractNumId w:val="1"/>
  </w:num>
  <w:num w:numId="24">
    <w:abstractNumId w:val="2"/>
  </w:num>
  <w:num w:numId="25">
    <w:abstractNumId w:val="3"/>
  </w:num>
  <w:num w:numId="26">
    <w:abstractNumId w:val="4"/>
  </w:num>
  <w:num w:numId="27">
    <w:abstractNumId w:val="23"/>
  </w:num>
  <w:num w:numId="28">
    <w:abstractNumId w:val="48"/>
  </w:num>
  <w:num w:numId="29">
    <w:abstractNumId w:val="69"/>
  </w:num>
  <w:num w:numId="30">
    <w:abstractNumId w:val="51"/>
  </w:num>
  <w:num w:numId="31">
    <w:abstractNumId w:val="28"/>
  </w:num>
  <w:num w:numId="32">
    <w:abstractNumId w:val="49"/>
    <w:lvlOverride w:ilvl="0">
      <w:startOverride w:val="1"/>
    </w:lvlOverride>
  </w:num>
  <w:num w:numId="33">
    <w:abstractNumId w:val="61"/>
    <w:lvlOverride w:ilvl="0">
      <w:startOverride w:val="1"/>
    </w:lvlOverride>
  </w:num>
  <w:num w:numId="34">
    <w:abstractNumId w:val="60"/>
    <w:lvlOverride w:ilvl="0">
      <w:startOverride w:val="1"/>
    </w:lvlOverride>
  </w:num>
  <w:num w:numId="35">
    <w:abstractNumId w:val="8"/>
    <w:lvlOverride w:ilvl="0">
      <w:startOverride w:val="1"/>
    </w:lvlOverride>
  </w:num>
  <w:num w:numId="36">
    <w:abstractNumId w:val="15"/>
    <w:lvlOverride w:ilvl="0">
      <w:startOverride w:val="1"/>
    </w:lvlOverride>
  </w:num>
  <w:num w:numId="37">
    <w:abstractNumId w:val="16"/>
  </w:num>
  <w:num w:numId="38">
    <w:abstractNumId w:val="56"/>
  </w:num>
  <w:num w:numId="39">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num>
  <w:num w:numId="42">
    <w:abstractNumId w:val="76"/>
  </w:num>
  <w:num w:numId="43">
    <w:abstractNumId w:val="66"/>
  </w:num>
  <w:num w:numId="44">
    <w:abstractNumId w:val="34"/>
  </w:num>
  <w:num w:numId="45">
    <w:abstractNumId w:val="7"/>
  </w:num>
  <w:num w:numId="46">
    <w:abstractNumId w:val="70"/>
  </w:num>
  <w:num w:numId="47">
    <w:abstractNumId w:val="85"/>
  </w:num>
  <w:num w:numId="48">
    <w:abstractNumId w:val="36"/>
  </w:num>
  <w:num w:numId="4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19"/>
  </w:num>
  <w:num w:numId="52">
    <w:abstractNumId w:val="74"/>
  </w:num>
  <w:num w:numId="53">
    <w:abstractNumId w:val="87"/>
  </w:num>
  <w:num w:numId="54">
    <w:abstractNumId w:val="87"/>
  </w:num>
  <w:num w:numId="55">
    <w:abstractNumId w:val="44"/>
  </w:num>
  <w:num w:numId="56">
    <w:abstractNumId w:val="30"/>
  </w:num>
  <w:num w:numId="57">
    <w:abstractNumId w:val="26"/>
  </w:num>
  <w:num w:numId="58">
    <w:abstractNumId w:val="64"/>
    <w:lvlOverride w:ilvl="0">
      <w:startOverride w:val="1"/>
    </w:lvlOverride>
    <w:lvlOverride w:ilvl="1">
      <w:startOverride w:val="3"/>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num>
  <w:num w:numId="60">
    <w:abstractNumId w:val="10"/>
  </w:num>
  <w:num w:numId="61">
    <w:abstractNumId w:val="43"/>
  </w:num>
  <w:num w:numId="62">
    <w:abstractNumId w:val="83"/>
  </w:num>
  <w:num w:numId="63">
    <w:abstractNumId w:val="53"/>
  </w:num>
  <w:num w:numId="64">
    <w:abstractNumId w:val="88"/>
  </w:num>
  <w:num w:numId="65">
    <w:abstractNumId w:val="82"/>
  </w:num>
  <w:num w:numId="66">
    <w:abstractNumId w:val="67"/>
  </w:num>
  <w:num w:numId="67">
    <w:abstractNumId w:val="22"/>
  </w:num>
  <w:num w:numId="68">
    <w:abstractNumId w:val="45"/>
  </w:num>
  <w:num w:numId="69">
    <w:abstractNumId w:val="12"/>
  </w:num>
  <w:num w:numId="70">
    <w:abstractNumId w:val="55"/>
  </w:num>
  <w:num w:numId="71">
    <w:abstractNumId w:val="33"/>
  </w:num>
  <w:num w:numId="72">
    <w:abstractNumId w:val="50"/>
  </w:num>
  <w:num w:numId="73">
    <w:abstractNumId w:val="39"/>
  </w:num>
  <w:num w:numId="74">
    <w:abstractNumId w:val="46"/>
  </w:num>
  <w:num w:numId="75">
    <w:abstractNumId w:val="11"/>
  </w:num>
  <w:num w:numId="76">
    <w:abstractNumId w:val="29"/>
  </w:num>
  <w:num w:numId="77">
    <w:abstractNumId w:val="81"/>
  </w:num>
  <w:num w:numId="78">
    <w:abstractNumId w:val="23"/>
  </w:num>
  <w:num w:numId="79">
    <w:abstractNumId w:val="79"/>
  </w:num>
  <w:num w:numId="80">
    <w:abstractNumId w:val="27"/>
  </w:num>
  <w:num w:numId="81">
    <w:abstractNumId w:val="75"/>
  </w:num>
  <w:num w:numId="82">
    <w:abstractNumId w:val="72"/>
  </w:num>
  <w:num w:numId="83">
    <w:abstractNumId w:val="80"/>
  </w:num>
  <w:num w:numId="84">
    <w:abstractNumId w:val="35"/>
  </w:num>
  <w:num w:numId="85">
    <w:abstractNumId w:val="57"/>
  </w:num>
  <w:num w:numId="86">
    <w:abstractNumId w:val="54"/>
  </w:num>
  <w:num w:numId="87">
    <w:abstractNumId w:val="71"/>
  </w:num>
  <w:num w:numId="88">
    <w:abstractNumId w:val="24"/>
  </w:num>
  <w:num w:numId="89">
    <w:abstractNumId w:val="31"/>
  </w:num>
  <w:num w:numId="90">
    <w:abstractNumId w:val="6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B02"/>
    <w:rsid w:val="00001912"/>
    <w:rsid w:val="0000481C"/>
    <w:rsid w:val="00005B8B"/>
    <w:rsid w:val="00005C2A"/>
    <w:rsid w:val="000067F2"/>
    <w:rsid w:val="00006CFF"/>
    <w:rsid w:val="0000751F"/>
    <w:rsid w:val="00007937"/>
    <w:rsid w:val="00007D54"/>
    <w:rsid w:val="00007E41"/>
    <w:rsid w:val="00010A20"/>
    <w:rsid w:val="00010AC9"/>
    <w:rsid w:val="00010E38"/>
    <w:rsid w:val="00011BAA"/>
    <w:rsid w:val="00011F0C"/>
    <w:rsid w:val="00013E7A"/>
    <w:rsid w:val="000157AB"/>
    <w:rsid w:val="00016054"/>
    <w:rsid w:val="00016821"/>
    <w:rsid w:val="000171E1"/>
    <w:rsid w:val="000201D4"/>
    <w:rsid w:val="00020667"/>
    <w:rsid w:val="000218D2"/>
    <w:rsid w:val="00022FB5"/>
    <w:rsid w:val="00023007"/>
    <w:rsid w:val="000236AA"/>
    <w:rsid w:val="00024792"/>
    <w:rsid w:val="00024A91"/>
    <w:rsid w:val="0002599D"/>
    <w:rsid w:val="00025DBB"/>
    <w:rsid w:val="0002694A"/>
    <w:rsid w:val="00026B17"/>
    <w:rsid w:val="00026C90"/>
    <w:rsid w:val="00026CB7"/>
    <w:rsid w:val="00026EB3"/>
    <w:rsid w:val="000271B5"/>
    <w:rsid w:val="00031592"/>
    <w:rsid w:val="0003235E"/>
    <w:rsid w:val="000329F9"/>
    <w:rsid w:val="00032C0C"/>
    <w:rsid w:val="00033924"/>
    <w:rsid w:val="00035E72"/>
    <w:rsid w:val="00036AFF"/>
    <w:rsid w:val="0003703E"/>
    <w:rsid w:val="00037100"/>
    <w:rsid w:val="00037482"/>
    <w:rsid w:val="00037AEB"/>
    <w:rsid w:val="00041A92"/>
    <w:rsid w:val="00042626"/>
    <w:rsid w:val="00043117"/>
    <w:rsid w:val="000434DF"/>
    <w:rsid w:val="00043544"/>
    <w:rsid w:val="00043548"/>
    <w:rsid w:val="00045188"/>
    <w:rsid w:val="000466A6"/>
    <w:rsid w:val="00047B37"/>
    <w:rsid w:val="0005083E"/>
    <w:rsid w:val="00050A85"/>
    <w:rsid w:val="0005133F"/>
    <w:rsid w:val="00052C75"/>
    <w:rsid w:val="00053D1C"/>
    <w:rsid w:val="00053F96"/>
    <w:rsid w:val="000549A9"/>
    <w:rsid w:val="0005516F"/>
    <w:rsid w:val="0005552E"/>
    <w:rsid w:val="000570B3"/>
    <w:rsid w:val="00057645"/>
    <w:rsid w:val="00057EBD"/>
    <w:rsid w:val="000609E8"/>
    <w:rsid w:val="00060E1C"/>
    <w:rsid w:val="00061372"/>
    <w:rsid w:val="00061E71"/>
    <w:rsid w:val="000624B8"/>
    <w:rsid w:val="00062B4A"/>
    <w:rsid w:val="00062CB6"/>
    <w:rsid w:val="00063D44"/>
    <w:rsid w:val="00064642"/>
    <w:rsid w:val="0006531A"/>
    <w:rsid w:val="00066CD3"/>
    <w:rsid w:val="000673B4"/>
    <w:rsid w:val="0006758A"/>
    <w:rsid w:val="00067F45"/>
    <w:rsid w:val="00070BD4"/>
    <w:rsid w:val="00072D9A"/>
    <w:rsid w:val="00072F9A"/>
    <w:rsid w:val="00073083"/>
    <w:rsid w:val="00075D54"/>
    <w:rsid w:val="00076687"/>
    <w:rsid w:val="00077213"/>
    <w:rsid w:val="0008081C"/>
    <w:rsid w:val="00080C63"/>
    <w:rsid w:val="00080F43"/>
    <w:rsid w:val="0008229D"/>
    <w:rsid w:val="00082ADE"/>
    <w:rsid w:val="00082E95"/>
    <w:rsid w:val="0008355A"/>
    <w:rsid w:val="00083562"/>
    <w:rsid w:val="00084DCB"/>
    <w:rsid w:val="0008526D"/>
    <w:rsid w:val="0008555F"/>
    <w:rsid w:val="00085E2F"/>
    <w:rsid w:val="000864D5"/>
    <w:rsid w:val="00087064"/>
    <w:rsid w:val="0008728A"/>
    <w:rsid w:val="000874FF"/>
    <w:rsid w:val="0009009A"/>
    <w:rsid w:val="00090EAC"/>
    <w:rsid w:val="000911CF"/>
    <w:rsid w:val="0009152D"/>
    <w:rsid w:val="0009200E"/>
    <w:rsid w:val="00093360"/>
    <w:rsid w:val="00094025"/>
    <w:rsid w:val="0009461D"/>
    <w:rsid w:val="0009523D"/>
    <w:rsid w:val="0009718C"/>
    <w:rsid w:val="000A12C6"/>
    <w:rsid w:val="000A200F"/>
    <w:rsid w:val="000A27B6"/>
    <w:rsid w:val="000A27E4"/>
    <w:rsid w:val="000A3208"/>
    <w:rsid w:val="000A3D82"/>
    <w:rsid w:val="000A3EAA"/>
    <w:rsid w:val="000A5335"/>
    <w:rsid w:val="000A67E6"/>
    <w:rsid w:val="000B0CEB"/>
    <w:rsid w:val="000B1808"/>
    <w:rsid w:val="000B37ED"/>
    <w:rsid w:val="000B3ADC"/>
    <w:rsid w:val="000B44C1"/>
    <w:rsid w:val="000B4E86"/>
    <w:rsid w:val="000B55E5"/>
    <w:rsid w:val="000B6869"/>
    <w:rsid w:val="000B696D"/>
    <w:rsid w:val="000B6DEA"/>
    <w:rsid w:val="000C0A81"/>
    <w:rsid w:val="000C13A7"/>
    <w:rsid w:val="000C4D19"/>
    <w:rsid w:val="000C5784"/>
    <w:rsid w:val="000C6D24"/>
    <w:rsid w:val="000C7994"/>
    <w:rsid w:val="000C7BDE"/>
    <w:rsid w:val="000D0144"/>
    <w:rsid w:val="000D030A"/>
    <w:rsid w:val="000D1B6A"/>
    <w:rsid w:val="000D34A3"/>
    <w:rsid w:val="000D368E"/>
    <w:rsid w:val="000D5CFE"/>
    <w:rsid w:val="000D5F70"/>
    <w:rsid w:val="000D6139"/>
    <w:rsid w:val="000D61EA"/>
    <w:rsid w:val="000D6798"/>
    <w:rsid w:val="000D6AC4"/>
    <w:rsid w:val="000D6D22"/>
    <w:rsid w:val="000D77F7"/>
    <w:rsid w:val="000E0C4F"/>
    <w:rsid w:val="000E1486"/>
    <w:rsid w:val="000E1A5D"/>
    <w:rsid w:val="000E3C30"/>
    <w:rsid w:val="000E580B"/>
    <w:rsid w:val="000E5FC4"/>
    <w:rsid w:val="000E6786"/>
    <w:rsid w:val="000E6C46"/>
    <w:rsid w:val="000F0725"/>
    <w:rsid w:val="000F0A92"/>
    <w:rsid w:val="000F1CE4"/>
    <w:rsid w:val="000F2B9B"/>
    <w:rsid w:val="000F356A"/>
    <w:rsid w:val="000F3A7F"/>
    <w:rsid w:val="000F3AD1"/>
    <w:rsid w:val="000F3FC8"/>
    <w:rsid w:val="000F4415"/>
    <w:rsid w:val="000F62F8"/>
    <w:rsid w:val="000F765F"/>
    <w:rsid w:val="000F7BAE"/>
    <w:rsid w:val="0010036F"/>
    <w:rsid w:val="001007DB"/>
    <w:rsid w:val="00100BC6"/>
    <w:rsid w:val="00101D3F"/>
    <w:rsid w:val="0010204A"/>
    <w:rsid w:val="00102271"/>
    <w:rsid w:val="001039F1"/>
    <w:rsid w:val="00103AA1"/>
    <w:rsid w:val="00104AD1"/>
    <w:rsid w:val="001051B4"/>
    <w:rsid w:val="00105283"/>
    <w:rsid w:val="0010586A"/>
    <w:rsid w:val="00105B8E"/>
    <w:rsid w:val="00105ECC"/>
    <w:rsid w:val="0010689E"/>
    <w:rsid w:val="00110D83"/>
    <w:rsid w:val="0011176A"/>
    <w:rsid w:val="00111E39"/>
    <w:rsid w:val="00111E64"/>
    <w:rsid w:val="00113547"/>
    <w:rsid w:val="00115F2F"/>
    <w:rsid w:val="00116029"/>
    <w:rsid w:val="00116DA3"/>
    <w:rsid w:val="00117E89"/>
    <w:rsid w:val="00117F3F"/>
    <w:rsid w:val="0012066B"/>
    <w:rsid w:val="00120C2B"/>
    <w:rsid w:val="00121E4D"/>
    <w:rsid w:val="0012397B"/>
    <w:rsid w:val="0012416A"/>
    <w:rsid w:val="0012688E"/>
    <w:rsid w:val="00131885"/>
    <w:rsid w:val="00131A85"/>
    <w:rsid w:val="00131DE2"/>
    <w:rsid w:val="0013231B"/>
    <w:rsid w:val="00132853"/>
    <w:rsid w:val="001328AB"/>
    <w:rsid w:val="0013301B"/>
    <w:rsid w:val="00133777"/>
    <w:rsid w:val="001337D6"/>
    <w:rsid w:val="001338C2"/>
    <w:rsid w:val="00133D55"/>
    <w:rsid w:val="001345CE"/>
    <w:rsid w:val="001347C5"/>
    <w:rsid w:val="001356BB"/>
    <w:rsid w:val="00136450"/>
    <w:rsid w:val="0013713E"/>
    <w:rsid w:val="00137321"/>
    <w:rsid w:val="00137542"/>
    <w:rsid w:val="0014031D"/>
    <w:rsid w:val="00140828"/>
    <w:rsid w:val="001409E4"/>
    <w:rsid w:val="00140CA4"/>
    <w:rsid w:val="001411B4"/>
    <w:rsid w:val="0014162A"/>
    <w:rsid w:val="00141A29"/>
    <w:rsid w:val="0014237C"/>
    <w:rsid w:val="0014241B"/>
    <w:rsid w:val="00142463"/>
    <w:rsid w:val="001447A4"/>
    <w:rsid w:val="001452A1"/>
    <w:rsid w:val="00145A2A"/>
    <w:rsid w:val="0014732A"/>
    <w:rsid w:val="0014782A"/>
    <w:rsid w:val="001509ED"/>
    <w:rsid w:val="001515AD"/>
    <w:rsid w:val="00151AD6"/>
    <w:rsid w:val="00151B7E"/>
    <w:rsid w:val="001520AD"/>
    <w:rsid w:val="0015384C"/>
    <w:rsid w:val="0015596D"/>
    <w:rsid w:val="00155AE3"/>
    <w:rsid w:val="00157F8C"/>
    <w:rsid w:val="00163436"/>
    <w:rsid w:val="001636CD"/>
    <w:rsid w:val="0016415C"/>
    <w:rsid w:val="00164356"/>
    <w:rsid w:val="00164471"/>
    <w:rsid w:val="00165F63"/>
    <w:rsid w:val="00166514"/>
    <w:rsid w:val="001675F7"/>
    <w:rsid w:val="00167C21"/>
    <w:rsid w:val="001722B9"/>
    <w:rsid w:val="00172C55"/>
    <w:rsid w:val="00172FA9"/>
    <w:rsid w:val="001731F4"/>
    <w:rsid w:val="00173CBF"/>
    <w:rsid w:val="00173DC9"/>
    <w:rsid w:val="0017454A"/>
    <w:rsid w:val="001745EC"/>
    <w:rsid w:val="001753D3"/>
    <w:rsid w:val="00175EE2"/>
    <w:rsid w:val="001760E5"/>
    <w:rsid w:val="00176F5A"/>
    <w:rsid w:val="00177043"/>
    <w:rsid w:val="001770B5"/>
    <w:rsid w:val="001772BD"/>
    <w:rsid w:val="001775FF"/>
    <w:rsid w:val="001778CD"/>
    <w:rsid w:val="001800D3"/>
    <w:rsid w:val="0018121B"/>
    <w:rsid w:val="00182502"/>
    <w:rsid w:val="00183639"/>
    <w:rsid w:val="00183DB1"/>
    <w:rsid w:val="00184483"/>
    <w:rsid w:val="00184CA5"/>
    <w:rsid w:val="00186069"/>
    <w:rsid w:val="001862CD"/>
    <w:rsid w:val="00187FB3"/>
    <w:rsid w:val="00190660"/>
    <w:rsid w:val="0019094F"/>
    <w:rsid w:val="00191495"/>
    <w:rsid w:val="00192560"/>
    <w:rsid w:val="00192E9D"/>
    <w:rsid w:val="00194251"/>
    <w:rsid w:val="00196A06"/>
    <w:rsid w:val="00196B63"/>
    <w:rsid w:val="001A0B02"/>
    <w:rsid w:val="001A10FF"/>
    <w:rsid w:val="001A201D"/>
    <w:rsid w:val="001A2109"/>
    <w:rsid w:val="001A255A"/>
    <w:rsid w:val="001A30CB"/>
    <w:rsid w:val="001A4BFD"/>
    <w:rsid w:val="001A5B27"/>
    <w:rsid w:val="001A6C41"/>
    <w:rsid w:val="001A6E33"/>
    <w:rsid w:val="001B0855"/>
    <w:rsid w:val="001B0877"/>
    <w:rsid w:val="001B08FA"/>
    <w:rsid w:val="001B0DFA"/>
    <w:rsid w:val="001B1058"/>
    <w:rsid w:val="001B19ED"/>
    <w:rsid w:val="001B1C02"/>
    <w:rsid w:val="001B5906"/>
    <w:rsid w:val="001B6977"/>
    <w:rsid w:val="001B729B"/>
    <w:rsid w:val="001B7BBF"/>
    <w:rsid w:val="001C04B6"/>
    <w:rsid w:val="001C26D0"/>
    <w:rsid w:val="001C2A30"/>
    <w:rsid w:val="001C2B46"/>
    <w:rsid w:val="001C52AC"/>
    <w:rsid w:val="001C68A0"/>
    <w:rsid w:val="001C7167"/>
    <w:rsid w:val="001C7252"/>
    <w:rsid w:val="001C79E2"/>
    <w:rsid w:val="001D1967"/>
    <w:rsid w:val="001D216F"/>
    <w:rsid w:val="001D2848"/>
    <w:rsid w:val="001D2F55"/>
    <w:rsid w:val="001D32C9"/>
    <w:rsid w:val="001D3CD9"/>
    <w:rsid w:val="001D4739"/>
    <w:rsid w:val="001D5233"/>
    <w:rsid w:val="001D5610"/>
    <w:rsid w:val="001D56B7"/>
    <w:rsid w:val="001D5B02"/>
    <w:rsid w:val="001D6CF5"/>
    <w:rsid w:val="001D734A"/>
    <w:rsid w:val="001D781E"/>
    <w:rsid w:val="001D7BF6"/>
    <w:rsid w:val="001D7E4B"/>
    <w:rsid w:val="001E01E5"/>
    <w:rsid w:val="001E03A8"/>
    <w:rsid w:val="001E486A"/>
    <w:rsid w:val="001E5281"/>
    <w:rsid w:val="001E5C91"/>
    <w:rsid w:val="001E797B"/>
    <w:rsid w:val="001E7E37"/>
    <w:rsid w:val="001F1D11"/>
    <w:rsid w:val="001F1FAF"/>
    <w:rsid w:val="001F23FE"/>
    <w:rsid w:val="001F2BD3"/>
    <w:rsid w:val="001F31F4"/>
    <w:rsid w:val="001F3402"/>
    <w:rsid w:val="001F3464"/>
    <w:rsid w:val="001F3D1F"/>
    <w:rsid w:val="001F40C5"/>
    <w:rsid w:val="001F4B75"/>
    <w:rsid w:val="001F53E5"/>
    <w:rsid w:val="001F5CCB"/>
    <w:rsid w:val="001F72FA"/>
    <w:rsid w:val="0020076F"/>
    <w:rsid w:val="00200F39"/>
    <w:rsid w:val="002023EF"/>
    <w:rsid w:val="002037CE"/>
    <w:rsid w:val="0020404D"/>
    <w:rsid w:val="002058CF"/>
    <w:rsid w:val="00205B62"/>
    <w:rsid w:val="002062FB"/>
    <w:rsid w:val="00207690"/>
    <w:rsid w:val="00207BF3"/>
    <w:rsid w:val="00210CE4"/>
    <w:rsid w:val="0021183D"/>
    <w:rsid w:val="00211F25"/>
    <w:rsid w:val="00215ECD"/>
    <w:rsid w:val="0021618D"/>
    <w:rsid w:val="002179BF"/>
    <w:rsid w:val="002207F7"/>
    <w:rsid w:val="0022089D"/>
    <w:rsid w:val="002208D3"/>
    <w:rsid w:val="00221241"/>
    <w:rsid w:val="00221378"/>
    <w:rsid w:val="00225258"/>
    <w:rsid w:val="002261A0"/>
    <w:rsid w:val="00226C7E"/>
    <w:rsid w:val="00227491"/>
    <w:rsid w:val="00227EBC"/>
    <w:rsid w:val="002301B3"/>
    <w:rsid w:val="002306CC"/>
    <w:rsid w:val="0023079F"/>
    <w:rsid w:val="00230A96"/>
    <w:rsid w:val="00231FC8"/>
    <w:rsid w:val="00232A1F"/>
    <w:rsid w:val="00235D28"/>
    <w:rsid w:val="002370FA"/>
    <w:rsid w:val="00237893"/>
    <w:rsid w:val="00243395"/>
    <w:rsid w:val="00243C71"/>
    <w:rsid w:val="00243CF0"/>
    <w:rsid w:val="00243DA0"/>
    <w:rsid w:val="00244074"/>
    <w:rsid w:val="00244AFA"/>
    <w:rsid w:val="00244F11"/>
    <w:rsid w:val="00245C8A"/>
    <w:rsid w:val="002463F7"/>
    <w:rsid w:val="002464EF"/>
    <w:rsid w:val="00246F01"/>
    <w:rsid w:val="00247A62"/>
    <w:rsid w:val="0025055E"/>
    <w:rsid w:val="0025093C"/>
    <w:rsid w:val="00251D07"/>
    <w:rsid w:val="00251EE0"/>
    <w:rsid w:val="002527CB"/>
    <w:rsid w:val="00252ADF"/>
    <w:rsid w:val="00257A12"/>
    <w:rsid w:val="00260514"/>
    <w:rsid w:val="0026100F"/>
    <w:rsid w:val="00261718"/>
    <w:rsid w:val="00261D69"/>
    <w:rsid w:val="002626C8"/>
    <w:rsid w:val="002655B1"/>
    <w:rsid w:val="00265BC6"/>
    <w:rsid w:val="0026608F"/>
    <w:rsid w:val="0026722C"/>
    <w:rsid w:val="00274690"/>
    <w:rsid w:val="00274E36"/>
    <w:rsid w:val="00275AD6"/>
    <w:rsid w:val="002773F0"/>
    <w:rsid w:val="0028001C"/>
    <w:rsid w:val="002800E7"/>
    <w:rsid w:val="002808BD"/>
    <w:rsid w:val="00284048"/>
    <w:rsid w:val="002845B4"/>
    <w:rsid w:val="0028481C"/>
    <w:rsid w:val="002873AB"/>
    <w:rsid w:val="00290563"/>
    <w:rsid w:val="00291AA2"/>
    <w:rsid w:val="0029223D"/>
    <w:rsid w:val="00292F31"/>
    <w:rsid w:val="002939A7"/>
    <w:rsid w:val="002958CF"/>
    <w:rsid w:val="00296F12"/>
    <w:rsid w:val="00297D4F"/>
    <w:rsid w:val="002A1AC1"/>
    <w:rsid w:val="002A2353"/>
    <w:rsid w:val="002A28A0"/>
    <w:rsid w:val="002A2F40"/>
    <w:rsid w:val="002A2FF4"/>
    <w:rsid w:val="002A34FE"/>
    <w:rsid w:val="002A40CE"/>
    <w:rsid w:val="002A4A78"/>
    <w:rsid w:val="002A5541"/>
    <w:rsid w:val="002A7862"/>
    <w:rsid w:val="002B04EF"/>
    <w:rsid w:val="002B2B13"/>
    <w:rsid w:val="002B3689"/>
    <w:rsid w:val="002B3751"/>
    <w:rsid w:val="002B3FE0"/>
    <w:rsid w:val="002B4439"/>
    <w:rsid w:val="002B499C"/>
    <w:rsid w:val="002B5B36"/>
    <w:rsid w:val="002B5BF2"/>
    <w:rsid w:val="002B5DD1"/>
    <w:rsid w:val="002C134B"/>
    <w:rsid w:val="002C134C"/>
    <w:rsid w:val="002C1A93"/>
    <w:rsid w:val="002C2D9D"/>
    <w:rsid w:val="002C30EB"/>
    <w:rsid w:val="002C42C2"/>
    <w:rsid w:val="002C4803"/>
    <w:rsid w:val="002C48E7"/>
    <w:rsid w:val="002C4E3A"/>
    <w:rsid w:val="002C4EDD"/>
    <w:rsid w:val="002C5139"/>
    <w:rsid w:val="002C5A2C"/>
    <w:rsid w:val="002C6410"/>
    <w:rsid w:val="002C6416"/>
    <w:rsid w:val="002C7643"/>
    <w:rsid w:val="002C78C0"/>
    <w:rsid w:val="002D0A93"/>
    <w:rsid w:val="002D0FEE"/>
    <w:rsid w:val="002D284B"/>
    <w:rsid w:val="002D3C8D"/>
    <w:rsid w:val="002D4A1E"/>
    <w:rsid w:val="002D4D63"/>
    <w:rsid w:val="002D5EF0"/>
    <w:rsid w:val="002D699C"/>
    <w:rsid w:val="002D7543"/>
    <w:rsid w:val="002D7D47"/>
    <w:rsid w:val="002E1391"/>
    <w:rsid w:val="002E23A3"/>
    <w:rsid w:val="002E29DF"/>
    <w:rsid w:val="002E4EC1"/>
    <w:rsid w:val="002E549E"/>
    <w:rsid w:val="002E5D08"/>
    <w:rsid w:val="002E6367"/>
    <w:rsid w:val="002E751F"/>
    <w:rsid w:val="002E7B06"/>
    <w:rsid w:val="002F02F7"/>
    <w:rsid w:val="002F0977"/>
    <w:rsid w:val="002F0E82"/>
    <w:rsid w:val="002F20B0"/>
    <w:rsid w:val="002F3C41"/>
    <w:rsid w:val="002F41C7"/>
    <w:rsid w:val="002F4553"/>
    <w:rsid w:val="002F521F"/>
    <w:rsid w:val="002F74FF"/>
    <w:rsid w:val="003003CA"/>
    <w:rsid w:val="00301077"/>
    <w:rsid w:val="0030178D"/>
    <w:rsid w:val="00301C71"/>
    <w:rsid w:val="00301E79"/>
    <w:rsid w:val="00301FC1"/>
    <w:rsid w:val="0030293A"/>
    <w:rsid w:val="00302C50"/>
    <w:rsid w:val="00302FDD"/>
    <w:rsid w:val="00304387"/>
    <w:rsid w:val="003076AF"/>
    <w:rsid w:val="00307E98"/>
    <w:rsid w:val="00312166"/>
    <w:rsid w:val="0031262C"/>
    <w:rsid w:val="00312C48"/>
    <w:rsid w:val="003138D9"/>
    <w:rsid w:val="00313BDC"/>
    <w:rsid w:val="00313FBA"/>
    <w:rsid w:val="00314191"/>
    <w:rsid w:val="00314613"/>
    <w:rsid w:val="00314639"/>
    <w:rsid w:val="00314936"/>
    <w:rsid w:val="00315425"/>
    <w:rsid w:val="003157C1"/>
    <w:rsid w:val="00315D1A"/>
    <w:rsid w:val="00316D7A"/>
    <w:rsid w:val="003170E3"/>
    <w:rsid w:val="0031721C"/>
    <w:rsid w:val="0032180B"/>
    <w:rsid w:val="00323487"/>
    <w:rsid w:val="00324F13"/>
    <w:rsid w:val="003254DE"/>
    <w:rsid w:val="003258D5"/>
    <w:rsid w:val="003268B2"/>
    <w:rsid w:val="003272A7"/>
    <w:rsid w:val="00327F2D"/>
    <w:rsid w:val="00330400"/>
    <w:rsid w:val="00330573"/>
    <w:rsid w:val="003328B4"/>
    <w:rsid w:val="00333C8D"/>
    <w:rsid w:val="00335919"/>
    <w:rsid w:val="00336246"/>
    <w:rsid w:val="0033665D"/>
    <w:rsid w:val="003378DD"/>
    <w:rsid w:val="00337B55"/>
    <w:rsid w:val="00337EAA"/>
    <w:rsid w:val="003409A2"/>
    <w:rsid w:val="00340A98"/>
    <w:rsid w:val="00342E26"/>
    <w:rsid w:val="00343187"/>
    <w:rsid w:val="00343D86"/>
    <w:rsid w:val="0034426C"/>
    <w:rsid w:val="00344BCC"/>
    <w:rsid w:val="00345143"/>
    <w:rsid w:val="00346490"/>
    <w:rsid w:val="00346EE3"/>
    <w:rsid w:val="00347288"/>
    <w:rsid w:val="00347BD6"/>
    <w:rsid w:val="003500A8"/>
    <w:rsid w:val="00350F9D"/>
    <w:rsid w:val="00352A88"/>
    <w:rsid w:val="00352CE6"/>
    <w:rsid w:val="0035302D"/>
    <w:rsid w:val="003531D1"/>
    <w:rsid w:val="00353BB7"/>
    <w:rsid w:val="00353EB1"/>
    <w:rsid w:val="00353F2F"/>
    <w:rsid w:val="003540DE"/>
    <w:rsid w:val="00354289"/>
    <w:rsid w:val="003550E3"/>
    <w:rsid w:val="00355CC7"/>
    <w:rsid w:val="003564D6"/>
    <w:rsid w:val="00356E44"/>
    <w:rsid w:val="00357323"/>
    <w:rsid w:val="0035787B"/>
    <w:rsid w:val="00357D9F"/>
    <w:rsid w:val="00360DC7"/>
    <w:rsid w:val="00361005"/>
    <w:rsid w:val="0036293E"/>
    <w:rsid w:val="00366044"/>
    <w:rsid w:val="00366534"/>
    <w:rsid w:val="0036742B"/>
    <w:rsid w:val="00371EA0"/>
    <w:rsid w:val="0037318F"/>
    <w:rsid w:val="0037410F"/>
    <w:rsid w:val="00374951"/>
    <w:rsid w:val="00374A77"/>
    <w:rsid w:val="00375A5C"/>
    <w:rsid w:val="00376E94"/>
    <w:rsid w:val="003802F0"/>
    <w:rsid w:val="003803D1"/>
    <w:rsid w:val="003805F5"/>
    <w:rsid w:val="003816D4"/>
    <w:rsid w:val="00381A5E"/>
    <w:rsid w:val="00381F02"/>
    <w:rsid w:val="00382B09"/>
    <w:rsid w:val="00383270"/>
    <w:rsid w:val="00384DB4"/>
    <w:rsid w:val="0038573B"/>
    <w:rsid w:val="003868FC"/>
    <w:rsid w:val="00386CA3"/>
    <w:rsid w:val="003906FE"/>
    <w:rsid w:val="00393678"/>
    <w:rsid w:val="0039385D"/>
    <w:rsid w:val="0039396A"/>
    <w:rsid w:val="00393E34"/>
    <w:rsid w:val="0039621C"/>
    <w:rsid w:val="00396582"/>
    <w:rsid w:val="0039798F"/>
    <w:rsid w:val="00397BC9"/>
    <w:rsid w:val="003A24D0"/>
    <w:rsid w:val="003A25C6"/>
    <w:rsid w:val="003A2741"/>
    <w:rsid w:val="003A2E1E"/>
    <w:rsid w:val="003A3210"/>
    <w:rsid w:val="003A330F"/>
    <w:rsid w:val="003A3A34"/>
    <w:rsid w:val="003A3A4F"/>
    <w:rsid w:val="003A3F66"/>
    <w:rsid w:val="003A4369"/>
    <w:rsid w:val="003A73F7"/>
    <w:rsid w:val="003A7CC9"/>
    <w:rsid w:val="003B05AB"/>
    <w:rsid w:val="003B0E24"/>
    <w:rsid w:val="003B22F0"/>
    <w:rsid w:val="003B2ED5"/>
    <w:rsid w:val="003B3713"/>
    <w:rsid w:val="003B41EF"/>
    <w:rsid w:val="003B5FE1"/>
    <w:rsid w:val="003B60D4"/>
    <w:rsid w:val="003B65A1"/>
    <w:rsid w:val="003B77A6"/>
    <w:rsid w:val="003C0DE4"/>
    <w:rsid w:val="003C10C2"/>
    <w:rsid w:val="003C176D"/>
    <w:rsid w:val="003C218C"/>
    <w:rsid w:val="003C25EF"/>
    <w:rsid w:val="003C321E"/>
    <w:rsid w:val="003C33B9"/>
    <w:rsid w:val="003C3605"/>
    <w:rsid w:val="003C3830"/>
    <w:rsid w:val="003C47A0"/>
    <w:rsid w:val="003C4C2B"/>
    <w:rsid w:val="003C56AA"/>
    <w:rsid w:val="003C58AA"/>
    <w:rsid w:val="003C655E"/>
    <w:rsid w:val="003C6C07"/>
    <w:rsid w:val="003C7759"/>
    <w:rsid w:val="003C7E56"/>
    <w:rsid w:val="003D000F"/>
    <w:rsid w:val="003D01F2"/>
    <w:rsid w:val="003D0421"/>
    <w:rsid w:val="003D117C"/>
    <w:rsid w:val="003D1AFB"/>
    <w:rsid w:val="003D2217"/>
    <w:rsid w:val="003D22DC"/>
    <w:rsid w:val="003D3538"/>
    <w:rsid w:val="003D3A59"/>
    <w:rsid w:val="003D3B21"/>
    <w:rsid w:val="003D4765"/>
    <w:rsid w:val="003D4AAE"/>
    <w:rsid w:val="003D5B7B"/>
    <w:rsid w:val="003D5D1C"/>
    <w:rsid w:val="003D633F"/>
    <w:rsid w:val="003D64DD"/>
    <w:rsid w:val="003D68D5"/>
    <w:rsid w:val="003D6E78"/>
    <w:rsid w:val="003D72D5"/>
    <w:rsid w:val="003D79E1"/>
    <w:rsid w:val="003E2C99"/>
    <w:rsid w:val="003E2D8C"/>
    <w:rsid w:val="003E32DF"/>
    <w:rsid w:val="003E4212"/>
    <w:rsid w:val="003E4259"/>
    <w:rsid w:val="003E488B"/>
    <w:rsid w:val="003E72C3"/>
    <w:rsid w:val="003E7583"/>
    <w:rsid w:val="003E7C6D"/>
    <w:rsid w:val="003F01C0"/>
    <w:rsid w:val="003F02C6"/>
    <w:rsid w:val="003F06A4"/>
    <w:rsid w:val="003F0C4C"/>
    <w:rsid w:val="003F1171"/>
    <w:rsid w:val="003F26BF"/>
    <w:rsid w:val="003F2E78"/>
    <w:rsid w:val="003F2E9A"/>
    <w:rsid w:val="003F313D"/>
    <w:rsid w:val="003F40C3"/>
    <w:rsid w:val="003F4746"/>
    <w:rsid w:val="003F49C2"/>
    <w:rsid w:val="003F4FE1"/>
    <w:rsid w:val="003F556C"/>
    <w:rsid w:val="003F6636"/>
    <w:rsid w:val="004012C0"/>
    <w:rsid w:val="00403B46"/>
    <w:rsid w:val="00403DB6"/>
    <w:rsid w:val="00404015"/>
    <w:rsid w:val="0040465B"/>
    <w:rsid w:val="00404AD3"/>
    <w:rsid w:val="00405F1A"/>
    <w:rsid w:val="00406B7A"/>
    <w:rsid w:val="00406C58"/>
    <w:rsid w:val="0040722F"/>
    <w:rsid w:val="004074EE"/>
    <w:rsid w:val="00407550"/>
    <w:rsid w:val="00407D3C"/>
    <w:rsid w:val="0041019D"/>
    <w:rsid w:val="00410410"/>
    <w:rsid w:val="0041116A"/>
    <w:rsid w:val="004115F5"/>
    <w:rsid w:val="004132D4"/>
    <w:rsid w:val="00413FC4"/>
    <w:rsid w:val="004142BD"/>
    <w:rsid w:val="00415A56"/>
    <w:rsid w:val="00415B42"/>
    <w:rsid w:val="00415DEA"/>
    <w:rsid w:val="0041647B"/>
    <w:rsid w:val="004200F9"/>
    <w:rsid w:val="004213D9"/>
    <w:rsid w:val="00421479"/>
    <w:rsid w:val="00421779"/>
    <w:rsid w:val="00421A3D"/>
    <w:rsid w:val="00421C1F"/>
    <w:rsid w:val="0042274C"/>
    <w:rsid w:val="00422B7F"/>
    <w:rsid w:val="00422F81"/>
    <w:rsid w:val="00422FD1"/>
    <w:rsid w:val="00423C50"/>
    <w:rsid w:val="00423EA4"/>
    <w:rsid w:val="004250D5"/>
    <w:rsid w:val="00425D41"/>
    <w:rsid w:val="004266B5"/>
    <w:rsid w:val="00426D21"/>
    <w:rsid w:val="0042752E"/>
    <w:rsid w:val="00427B6E"/>
    <w:rsid w:val="00432D9D"/>
    <w:rsid w:val="00432E33"/>
    <w:rsid w:val="00433786"/>
    <w:rsid w:val="00433FB8"/>
    <w:rsid w:val="00434B50"/>
    <w:rsid w:val="004359C3"/>
    <w:rsid w:val="00436B8A"/>
    <w:rsid w:val="004373E3"/>
    <w:rsid w:val="004409C5"/>
    <w:rsid w:val="0044188D"/>
    <w:rsid w:val="00441CDE"/>
    <w:rsid w:val="00441EC5"/>
    <w:rsid w:val="004420BD"/>
    <w:rsid w:val="004420CE"/>
    <w:rsid w:val="00443975"/>
    <w:rsid w:val="00444170"/>
    <w:rsid w:val="00444855"/>
    <w:rsid w:val="004452FA"/>
    <w:rsid w:val="00445666"/>
    <w:rsid w:val="004460C2"/>
    <w:rsid w:val="004466AF"/>
    <w:rsid w:val="0044680D"/>
    <w:rsid w:val="00446EA2"/>
    <w:rsid w:val="00447DD6"/>
    <w:rsid w:val="00450DA3"/>
    <w:rsid w:val="00452C2A"/>
    <w:rsid w:val="00452CA8"/>
    <w:rsid w:val="00452D2C"/>
    <w:rsid w:val="00454010"/>
    <w:rsid w:val="004547F3"/>
    <w:rsid w:val="004551B7"/>
    <w:rsid w:val="004552AC"/>
    <w:rsid w:val="00456D68"/>
    <w:rsid w:val="00456F61"/>
    <w:rsid w:val="004577D5"/>
    <w:rsid w:val="00460F8C"/>
    <w:rsid w:val="004610A4"/>
    <w:rsid w:val="004618CF"/>
    <w:rsid w:val="0046219D"/>
    <w:rsid w:val="004625F1"/>
    <w:rsid w:val="00462636"/>
    <w:rsid w:val="00462971"/>
    <w:rsid w:val="00462CBA"/>
    <w:rsid w:val="0046328A"/>
    <w:rsid w:val="004633DD"/>
    <w:rsid w:val="0046491D"/>
    <w:rsid w:val="004653ED"/>
    <w:rsid w:val="004654AD"/>
    <w:rsid w:val="004669A2"/>
    <w:rsid w:val="00473758"/>
    <w:rsid w:val="004738AB"/>
    <w:rsid w:val="004744A8"/>
    <w:rsid w:val="004746F3"/>
    <w:rsid w:val="00474B6F"/>
    <w:rsid w:val="00475897"/>
    <w:rsid w:val="004763F2"/>
    <w:rsid w:val="0047672A"/>
    <w:rsid w:val="00477107"/>
    <w:rsid w:val="004776E4"/>
    <w:rsid w:val="00480B34"/>
    <w:rsid w:val="00480F6D"/>
    <w:rsid w:val="004811B9"/>
    <w:rsid w:val="00481252"/>
    <w:rsid w:val="004822FB"/>
    <w:rsid w:val="00483036"/>
    <w:rsid w:val="004830E5"/>
    <w:rsid w:val="00483620"/>
    <w:rsid w:val="00483774"/>
    <w:rsid w:val="00484711"/>
    <w:rsid w:val="00484D52"/>
    <w:rsid w:val="00486CC1"/>
    <w:rsid w:val="004872B7"/>
    <w:rsid w:val="0048734C"/>
    <w:rsid w:val="00487351"/>
    <w:rsid w:val="00487B11"/>
    <w:rsid w:val="004903E9"/>
    <w:rsid w:val="004908B6"/>
    <w:rsid w:val="004909F5"/>
    <w:rsid w:val="00490FAB"/>
    <w:rsid w:val="004913DB"/>
    <w:rsid w:val="00492097"/>
    <w:rsid w:val="004929E0"/>
    <w:rsid w:val="00493273"/>
    <w:rsid w:val="0049381A"/>
    <w:rsid w:val="00493EBF"/>
    <w:rsid w:val="004949E8"/>
    <w:rsid w:val="00494B07"/>
    <w:rsid w:val="00494B2D"/>
    <w:rsid w:val="00495B78"/>
    <w:rsid w:val="00495CD5"/>
    <w:rsid w:val="004961A1"/>
    <w:rsid w:val="004967A1"/>
    <w:rsid w:val="004970E9"/>
    <w:rsid w:val="004A00DF"/>
    <w:rsid w:val="004A0998"/>
    <w:rsid w:val="004A0E2B"/>
    <w:rsid w:val="004A12A8"/>
    <w:rsid w:val="004A1B8D"/>
    <w:rsid w:val="004A37F4"/>
    <w:rsid w:val="004A4473"/>
    <w:rsid w:val="004A50C9"/>
    <w:rsid w:val="004A5577"/>
    <w:rsid w:val="004A5E3A"/>
    <w:rsid w:val="004A6769"/>
    <w:rsid w:val="004A6BC1"/>
    <w:rsid w:val="004A6FE8"/>
    <w:rsid w:val="004A7422"/>
    <w:rsid w:val="004A759E"/>
    <w:rsid w:val="004A773B"/>
    <w:rsid w:val="004A7D1C"/>
    <w:rsid w:val="004B0079"/>
    <w:rsid w:val="004B0430"/>
    <w:rsid w:val="004B04EF"/>
    <w:rsid w:val="004B04FB"/>
    <w:rsid w:val="004B0677"/>
    <w:rsid w:val="004B2194"/>
    <w:rsid w:val="004B34B5"/>
    <w:rsid w:val="004B3502"/>
    <w:rsid w:val="004B3955"/>
    <w:rsid w:val="004B39B3"/>
    <w:rsid w:val="004B3B71"/>
    <w:rsid w:val="004B3BFF"/>
    <w:rsid w:val="004B6B2E"/>
    <w:rsid w:val="004B7B05"/>
    <w:rsid w:val="004C1B72"/>
    <w:rsid w:val="004C1C97"/>
    <w:rsid w:val="004C1CEE"/>
    <w:rsid w:val="004C1EC3"/>
    <w:rsid w:val="004C2045"/>
    <w:rsid w:val="004C2F38"/>
    <w:rsid w:val="004C33E2"/>
    <w:rsid w:val="004C3534"/>
    <w:rsid w:val="004C4799"/>
    <w:rsid w:val="004C48F6"/>
    <w:rsid w:val="004C4E3C"/>
    <w:rsid w:val="004C5BEC"/>
    <w:rsid w:val="004C6214"/>
    <w:rsid w:val="004C635A"/>
    <w:rsid w:val="004C7C1C"/>
    <w:rsid w:val="004C7C1F"/>
    <w:rsid w:val="004C7FAD"/>
    <w:rsid w:val="004D0620"/>
    <w:rsid w:val="004D19AA"/>
    <w:rsid w:val="004D2559"/>
    <w:rsid w:val="004D2ADE"/>
    <w:rsid w:val="004D4122"/>
    <w:rsid w:val="004D527D"/>
    <w:rsid w:val="004D57C0"/>
    <w:rsid w:val="004D5CA3"/>
    <w:rsid w:val="004D6545"/>
    <w:rsid w:val="004D795B"/>
    <w:rsid w:val="004E0EC3"/>
    <w:rsid w:val="004E1DF3"/>
    <w:rsid w:val="004E24D8"/>
    <w:rsid w:val="004E26BA"/>
    <w:rsid w:val="004E29DA"/>
    <w:rsid w:val="004E339E"/>
    <w:rsid w:val="004E3C09"/>
    <w:rsid w:val="004E49E3"/>
    <w:rsid w:val="004E4C9D"/>
    <w:rsid w:val="004E5E09"/>
    <w:rsid w:val="004E5E7B"/>
    <w:rsid w:val="004E5FF7"/>
    <w:rsid w:val="004E6215"/>
    <w:rsid w:val="004E6906"/>
    <w:rsid w:val="004F060E"/>
    <w:rsid w:val="004F0BD1"/>
    <w:rsid w:val="004F0CE0"/>
    <w:rsid w:val="004F179F"/>
    <w:rsid w:val="004F1A8D"/>
    <w:rsid w:val="004F23C7"/>
    <w:rsid w:val="004F2572"/>
    <w:rsid w:val="004F42AB"/>
    <w:rsid w:val="004F49B0"/>
    <w:rsid w:val="004F648F"/>
    <w:rsid w:val="004F69DA"/>
    <w:rsid w:val="004F7DCC"/>
    <w:rsid w:val="00501279"/>
    <w:rsid w:val="00501758"/>
    <w:rsid w:val="005026D5"/>
    <w:rsid w:val="00502928"/>
    <w:rsid w:val="00504877"/>
    <w:rsid w:val="0050584F"/>
    <w:rsid w:val="00505ADB"/>
    <w:rsid w:val="00505B54"/>
    <w:rsid w:val="00507E0B"/>
    <w:rsid w:val="00507F16"/>
    <w:rsid w:val="00510790"/>
    <w:rsid w:val="00511094"/>
    <w:rsid w:val="005113A8"/>
    <w:rsid w:val="0051210E"/>
    <w:rsid w:val="005131A9"/>
    <w:rsid w:val="0051425E"/>
    <w:rsid w:val="00515080"/>
    <w:rsid w:val="0051630E"/>
    <w:rsid w:val="00516B37"/>
    <w:rsid w:val="00517D47"/>
    <w:rsid w:val="005202A6"/>
    <w:rsid w:val="00520980"/>
    <w:rsid w:val="005209EF"/>
    <w:rsid w:val="00522856"/>
    <w:rsid w:val="00522C65"/>
    <w:rsid w:val="0052305A"/>
    <w:rsid w:val="005230A8"/>
    <w:rsid w:val="0052347E"/>
    <w:rsid w:val="00523703"/>
    <w:rsid w:val="00524BBB"/>
    <w:rsid w:val="005256B5"/>
    <w:rsid w:val="00525C5E"/>
    <w:rsid w:val="00527AEC"/>
    <w:rsid w:val="00527E88"/>
    <w:rsid w:val="005300E8"/>
    <w:rsid w:val="00530E7E"/>
    <w:rsid w:val="005315A2"/>
    <w:rsid w:val="00531BB9"/>
    <w:rsid w:val="00531BE2"/>
    <w:rsid w:val="00531CD5"/>
    <w:rsid w:val="005324A1"/>
    <w:rsid w:val="005327C5"/>
    <w:rsid w:val="00534138"/>
    <w:rsid w:val="00534502"/>
    <w:rsid w:val="0053506D"/>
    <w:rsid w:val="005410CF"/>
    <w:rsid w:val="00541887"/>
    <w:rsid w:val="00542180"/>
    <w:rsid w:val="00542351"/>
    <w:rsid w:val="00542976"/>
    <w:rsid w:val="005436CF"/>
    <w:rsid w:val="0054402E"/>
    <w:rsid w:val="0054494B"/>
    <w:rsid w:val="00544CFE"/>
    <w:rsid w:val="00544EF9"/>
    <w:rsid w:val="0054513D"/>
    <w:rsid w:val="0054558C"/>
    <w:rsid w:val="005458F4"/>
    <w:rsid w:val="00546A7E"/>
    <w:rsid w:val="00547E17"/>
    <w:rsid w:val="005502F3"/>
    <w:rsid w:val="00550724"/>
    <w:rsid w:val="00550775"/>
    <w:rsid w:val="00550B4B"/>
    <w:rsid w:val="00551CB9"/>
    <w:rsid w:val="005538FC"/>
    <w:rsid w:val="00554035"/>
    <w:rsid w:val="0055502E"/>
    <w:rsid w:val="0055564B"/>
    <w:rsid w:val="00555769"/>
    <w:rsid w:val="00555DE3"/>
    <w:rsid w:val="0056010D"/>
    <w:rsid w:val="005609AC"/>
    <w:rsid w:val="00561753"/>
    <w:rsid w:val="005625C4"/>
    <w:rsid w:val="00562D17"/>
    <w:rsid w:val="005632A9"/>
    <w:rsid w:val="005637D4"/>
    <w:rsid w:val="00564071"/>
    <w:rsid w:val="00564387"/>
    <w:rsid w:val="00564D3C"/>
    <w:rsid w:val="00566EF0"/>
    <w:rsid w:val="00570469"/>
    <w:rsid w:val="00571048"/>
    <w:rsid w:val="00571C5C"/>
    <w:rsid w:val="00571F6E"/>
    <w:rsid w:val="00573874"/>
    <w:rsid w:val="00573D83"/>
    <w:rsid w:val="00573F50"/>
    <w:rsid w:val="00574215"/>
    <w:rsid w:val="005747CB"/>
    <w:rsid w:val="0057480A"/>
    <w:rsid w:val="00574C0B"/>
    <w:rsid w:val="00575250"/>
    <w:rsid w:val="00575C35"/>
    <w:rsid w:val="005762E9"/>
    <w:rsid w:val="00576B5E"/>
    <w:rsid w:val="0057707B"/>
    <w:rsid w:val="00577448"/>
    <w:rsid w:val="005801B9"/>
    <w:rsid w:val="0058024E"/>
    <w:rsid w:val="00580B58"/>
    <w:rsid w:val="005812D8"/>
    <w:rsid w:val="0058324D"/>
    <w:rsid w:val="00583C06"/>
    <w:rsid w:val="00586849"/>
    <w:rsid w:val="00590217"/>
    <w:rsid w:val="005905F1"/>
    <w:rsid w:val="00590820"/>
    <w:rsid w:val="005908E3"/>
    <w:rsid w:val="005918EA"/>
    <w:rsid w:val="00591A15"/>
    <w:rsid w:val="0059272F"/>
    <w:rsid w:val="00592F9D"/>
    <w:rsid w:val="00594199"/>
    <w:rsid w:val="00594260"/>
    <w:rsid w:val="005945DF"/>
    <w:rsid w:val="00596920"/>
    <w:rsid w:val="005A0152"/>
    <w:rsid w:val="005A1BF8"/>
    <w:rsid w:val="005A2201"/>
    <w:rsid w:val="005A26ED"/>
    <w:rsid w:val="005A287D"/>
    <w:rsid w:val="005A2D94"/>
    <w:rsid w:val="005A353E"/>
    <w:rsid w:val="005A3602"/>
    <w:rsid w:val="005A3F05"/>
    <w:rsid w:val="005A487F"/>
    <w:rsid w:val="005A5116"/>
    <w:rsid w:val="005A554D"/>
    <w:rsid w:val="005A7581"/>
    <w:rsid w:val="005B0DFB"/>
    <w:rsid w:val="005B0EDB"/>
    <w:rsid w:val="005B352F"/>
    <w:rsid w:val="005B3E08"/>
    <w:rsid w:val="005B4506"/>
    <w:rsid w:val="005B4D0C"/>
    <w:rsid w:val="005B52C3"/>
    <w:rsid w:val="005B5BB7"/>
    <w:rsid w:val="005B62AB"/>
    <w:rsid w:val="005B6FEF"/>
    <w:rsid w:val="005C0429"/>
    <w:rsid w:val="005C06C0"/>
    <w:rsid w:val="005C18DD"/>
    <w:rsid w:val="005C1904"/>
    <w:rsid w:val="005C3325"/>
    <w:rsid w:val="005C355B"/>
    <w:rsid w:val="005C35BC"/>
    <w:rsid w:val="005C35CE"/>
    <w:rsid w:val="005C3A94"/>
    <w:rsid w:val="005C440A"/>
    <w:rsid w:val="005C505D"/>
    <w:rsid w:val="005C59FA"/>
    <w:rsid w:val="005D150A"/>
    <w:rsid w:val="005D1787"/>
    <w:rsid w:val="005D2135"/>
    <w:rsid w:val="005D33A0"/>
    <w:rsid w:val="005D34A8"/>
    <w:rsid w:val="005D3DD8"/>
    <w:rsid w:val="005D40AF"/>
    <w:rsid w:val="005D4186"/>
    <w:rsid w:val="005D4584"/>
    <w:rsid w:val="005D4B7C"/>
    <w:rsid w:val="005D63DB"/>
    <w:rsid w:val="005D70D0"/>
    <w:rsid w:val="005D7733"/>
    <w:rsid w:val="005D7BEF"/>
    <w:rsid w:val="005E0C9A"/>
    <w:rsid w:val="005E0D92"/>
    <w:rsid w:val="005E168B"/>
    <w:rsid w:val="005E2853"/>
    <w:rsid w:val="005E2CC6"/>
    <w:rsid w:val="005E31E1"/>
    <w:rsid w:val="005E3893"/>
    <w:rsid w:val="005E5DBA"/>
    <w:rsid w:val="005E6B52"/>
    <w:rsid w:val="005E6D4D"/>
    <w:rsid w:val="005E6EB0"/>
    <w:rsid w:val="005E7108"/>
    <w:rsid w:val="005E7246"/>
    <w:rsid w:val="005E7579"/>
    <w:rsid w:val="005F0777"/>
    <w:rsid w:val="005F09EB"/>
    <w:rsid w:val="005F197C"/>
    <w:rsid w:val="005F1EE9"/>
    <w:rsid w:val="005F40F8"/>
    <w:rsid w:val="005F474E"/>
    <w:rsid w:val="005F4EE9"/>
    <w:rsid w:val="005F6BC9"/>
    <w:rsid w:val="0060120D"/>
    <w:rsid w:val="00601CBD"/>
    <w:rsid w:val="00602470"/>
    <w:rsid w:val="00602A10"/>
    <w:rsid w:val="00602B84"/>
    <w:rsid w:val="00602F9A"/>
    <w:rsid w:val="006040F5"/>
    <w:rsid w:val="00604221"/>
    <w:rsid w:val="006043DA"/>
    <w:rsid w:val="00605C22"/>
    <w:rsid w:val="00605D10"/>
    <w:rsid w:val="00605E85"/>
    <w:rsid w:val="006060F3"/>
    <w:rsid w:val="006064D0"/>
    <w:rsid w:val="0060668E"/>
    <w:rsid w:val="00606906"/>
    <w:rsid w:val="006105B1"/>
    <w:rsid w:val="00610D12"/>
    <w:rsid w:val="00611C32"/>
    <w:rsid w:val="00612713"/>
    <w:rsid w:val="006127B0"/>
    <w:rsid w:val="00612833"/>
    <w:rsid w:val="006129BF"/>
    <w:rsid w:val="00612C9A"/>
    <w:rsid w:val="00612D84"/>
    <w:rsid w:val="00613B96"/>
    <w:rsid w:val="00614D64"/>
    <w:rsid w:val="006159CE"/>
    <w:rsid w:val="0061673D"/>
    <w:rsid w:val="00617456"/>
    <w:rsid w:val="00617660"/>
    <w:rsid w:val="00617CF5"/>
    <w:rsid w:val="00617E3E"/>
    <w:rsid w:val="00620A15"/>
    <w:rsid w:val="00622B97"/>
    <w:rsid w:val="00622C17"/>
    <w:rsid w:val="00623DB4"/>
    <w:rsid w:val="00624BA0"/>
    <w:rsid w:val="006261AE"/>
    <w:rsid w:val="006266DD"/>
    <w:rsid w:val="0062709E"/>
    <w:rsid w:val="00627361"/>
    <w:rsid w:val="00627D5A"/>
    <w:rsid w:val="0063306A"/>
    <w:rsid w:val="0063334E"/>
    <w:rsid w:val="0063389A"/>
    <w:rsid w:val="0063392E"/>
    <w:rsid w:val="00635047"/>
    <w:rsid w:val="006351DD"/>
    <w:rsid w:val="00635764"/>
    <w:rsid w:val="00635D4D"/>
    <w:rsid w:val="00635DAD"/>
    <w:rsid w:val="00636421"/>
    <w:rsid w:val="00636920"/>
    <w:rsid w:val="00636E51"/>
    <w:rsid w:val="00637543"/>
    <w:rsid w:val="006377B6"/>
    <w:rsid w:val="0064070C"/>
    <w:rsid w:val="00641360"/>
    <w:rsid w:val="00641950"/>
    <w:rsid w:val="006426A5"/>
    <w:rsid w:val="00642766"/>
    <w:rsid w:val="00643A11"/>
    <w:rsid w:val="006454CD"/>
    <w:rsid w:val="00646517"/>
    <w:rsid w:val="00646F7A"/>
    <w:rsid w:val="006471A2"/>
    <w:rsid w:val="006472A2"/>
    <w:rsid w:val="00647A51"/>
    <w:rsid w:val="0065019E"/>
    <w:rsid w:val="0065028C"/>
    <w:rsid w:val="00650586"/>
    <w:rsid w:val="00650CA4"/>
    <w:rsid w:val="00650F1F"/>
    <w:rsid w:val="00651ED0"/>
    <w:rsid w:val="006528C9"/>
    <w:rsid w:val="00652C26"/>
    <w:rsid w:val="0065359D"/>
    <w:rsid w:val="0065415E"/>
    <w:rsid w:val="00654FA3"/>
    <w:rsid w:val="00655472"/>
    <w:rsid w:val="00655F41"/>
    <w:rsid w:val="006565A4"/>
    <w:rsid w:val="00656659"/>
    <w:rsid w:val="00656D33"/>
    <w:rsid w:val="006579AC"/>
    <w:rsid w:val="00657D93"/>
    <w:rsid w:val="00660787"/>
    <w:rsid w:val="00661201"/>
    <w:rsid w:val="0066126A"/>
    <w:rsid w:val="0066215C"/>
    <w:rsid w:val="00662CB6"/>
    <w:rsid w:val="00662CFD"/>
    <w:rsid w:val="006643CD"/>
    <w:rsid w:val="00664B3D"/>
    <w:rsid w:val="006652F8"/>
    <w:rsid w:val="00665B3C"/>
    <w:rsid w:val="0066623A"/>
    <w:rsid w:val="0066688B"/>
    <w:rsid w:val="006676D4"/>
    <w:rsid w:val="00671618"/>
    <w:rsid w:val="00671F99"/>
    <w:rsid w:val="00672C13"/>
    <w:rsid w:val="00672C20"/>
    <w:rsid w:val="00674672"/>
    <w:rsid w:val="006747E4"/>
    <w:rsid w:val="00674FC2"/>
    <w:rsid w:val="00675DF4"/>
    <w:rsid w:val="0067627B"/>
    <w:rsid w:val="00676623"/>
    <w:rsid w:val="00676696"/>
    <w:rsid w:val="006768C1"/>
    <w:rsid w:val="00676A2A"/>
    <w:rsid w:val="00680B86"/>
    <w:rsid w:val="00680D02"/>
    <w:rsid w:val="00680F61"/>
    <w:rsid w:val="0068288A"/>
    <w:rsid w:val="00683B56"/>
    <w:rsid w:val="00683E52"/>
    <w:rsid w:val="00684ACE"/>
    <w:rsid w:val="00684DB8"/>
    <w:rsid w:val="00685531"/>
    <w:rsid w:val="0068646B"/>
    <w:rsid w:val="00686A6C"/>
    <w:rsid w:val="006877CC"/>
    <w:rsid w:val="00687CE7"/>
    <w:rsid w:val="006904FC"/>
    <w:rsid w:val="00690EA5"/>
    <w:rsid w:val="0069225E"/>
    <w:rsid w:val="00693AB2"/>
    <w:rsid w:val="00694F31"/>
    <w:rsid w:val="0069535D"/>
    <w:rsid w:val="00695AE5"/>
    <w:rsid w:val="00695DAF"/>
    <w:rsid w:val="006963A5"/>
    <w:rsid w:val="006968CD"/>
    <w:rsid w:val="006978E9"/>
    <w:rsid w:val="006A0C5A"/>
    <w:rsid w:val="006A1EBE"/>
    <w:rsid w:val="006A3433"/>
    <w:rsid w:val="006A3728"/>
    <w:rsid w:val="006A3843"/>
    <w:rsid w:val="006A5766"/>
    <w:rsid w:val="006A5A41"/>
    <w:rsid w:val="006A5B7F"/>
    <w:rsid w:val="006A673A"/>
    <w:rsid w:val="006B058A"/>
    <w:rsid w:val="006B0723"/>
    <w:rsid w:val="006B0DDD"/>
    <w:rsid w:val="006B1B30"/>
    <w:rsid w:val="006B3DCF"/>
    <w:rsid w:val="006B48F0"/>
    <w:rsid w:val="006B5783"/>
    <w:rsid w:val="006B5B5D"/>
    <w:rsid w:val="006B5B5E"/>
    <w:rsid w:val="006B5E65"/>
    <w:rsid w:val="006B5F34"/>
    <w:rsid w:val="006B69BA"/>
    <w:rsid w:val="006B6E1A"/>
    <w:rsid w:val="006B7E6D"/>
    <w:rsid w:val="006C0173"/>
    <w:rsid w:val="006C1D22"/>
    <w:rsid w:val="006C1D8E"/>
    <w:rsid w:val="006C2207"/>
    <w:rsid w:val="006C264C"/>
    <w:rsid w:val="006C3AE0"/>
    <w:rsid w:val="006C3B27"/>
    <w:rsid w:val="006C4965"/>
    <w:rsid w:val="006C5055"/>
    <w:rsid w:val="006C6BA5"/>
    <w:rsid w:val="006C6F04"/>
    <w:rsid w:val="006C7DA5"/>
    <w:rsid w:val="006C7E60"/>
    <w:rsid w:val="006D0701"/>
    <w:rsid w:val="006D07AC"/>
    <w:rsid w:val="006D07DE"/>
    <w:rsid w:val="006D0F27"/>
    <w:rsid w:val="006D12B6"/>
    <w:rsid w:val="006D1492"/>
    <w:rsid w:val="006D17DF"/>
    <w:rsid w:val="006D1B97"/>
    <w:rsid w:val="006D2A71"/>
    <w:rsid w:val="006D2FEA"/>
    <w:rsid w:val="006D3E7F"/>
    <w:rsid w:val="006D4B91"/>
    <w:rsid w:val="006D5175"/>
    <w:rsid w:val="006D51F9"/>
    <w:rsid w:val="006D5803"/>
    <w:rsid w:val="006D5EB1"/>
    <w:rsid w:val="006D6884"/>
    <w:rsid w:val="006D6B78"/>
    <w:rsid w:val="006D6C56"/>
    <w:rsid w:val="006E04FC"/>
    <w:rsid w:val="006E0F84"/>
    <w:rsid w:val="006E16A8"/>
    <w:rsid w:val="006E2126"/>
    <w:rsid w:val="006E2A02"/>
    <w:rsid w:val="006E2D97"/>
    <w:rsid w:val="006E31D2"/>
    <w:rsid w:val="006E5EE7"/>
    <w:rsid w:val="006E6CB3"/>
    <w:rsid w:val="006E7511"/>
    <w:rsid w:val="006E7E06"/>
    <w:rsid w:val="006E7FEC"/>
    <w:rsid w:val="006F0694"/>
    <w:rsid w:val="006F15C1"/>
    <w:rsid w:val="006F18EB"/>
    <w:rsid w:val="006F25C8"/>
    <w:rsid w:val="006F28DC"/>
    <w:rsid w:val="006F336D"/>
    <w:rsid w:val="006F3B6A"/>
    <w:rsid w:val="006F6941"/>
    <w:rsid w:val="006F6D62"/>
    <w:rsid w:val="006F7130"/>
    <w:rsid w:val="006F7897"/>
    <w:rsid w:val="006F79FD"/>
    <w:rsid w:val="006F7FD1"/>
    <w:rsid w:val="00700AA7"/>
    <w:rsid w:val="00701957"/>
    <w:rsid w:val="00701BE8"/>
    <w:rsid w:val="007025B0"/>
    <w:rsid w:val="0070345A"/>
    <w:rsid w:val="0070457F"/>
    <w:rsid w:val="00704587"/>
    <w:rsid w:val="0070490C"/>
    <w:rsid w:val="00704A37"/>
    <w:rsid w:val="007050D0"/>
    <w:rsid w:val="0070523E"/>
    <w:rsid w:val="00705373"/>
    <w:rsid w:val="007058FE"/>
    <w:rsid w:val="0070659B"/>
    <w:rsid w:val="00706C13"/>
    <w:rsid w:val="00707304"/>
    <w:rsid w:val="00707466"/>
    <w:rsid w:val="00707CC7"/>
    <w:rsid w:val="00710681"/>
    <w:rsid w:val="00710790"/>
    <w:rsid w:val="007110EC"/>
    <w:rsid w:val="0071135A"/>
    <w:rsid w:val="0071138E"/>
    <w:rsid w:val="00711C05"/>
    <w:rsid w:val="00712C52"/>
    <w:rsid w:val="00712C67"/>
    <w:rsid w:val="00713085"/>
    <w:rsid w:val="007146CB"/>
    <w:rsid w:val="007148B0"/>
    <w:rsid w:val="0071553C"/>
    <w:rsid w:val="007158DF"/>
    <w:rsid w:val="00715916"/>
    <w:rsid w:val="007159E7"/>
    <w:rsid w:val="007159F8"/>
    <w:rsid w:val="00717578"/>
    <w:rsid w:val="00721EF6"/>
    <w:rsid w:val="00722236"/>
    <w:rsid w:val="00723039"/>
    <w:rsid w:val="007241A8"/>
    <w:rsid w:val="00724822"/>
    <w:rsid w:val="0072497A"/>
    <w:rsid w:val="00725DFF"/>
    <w:rsid w:val="007262A7"/>
    <w:rsid w:val="0072707F"/>
    <w:rsid w:val="0072784A"/>
    <w:rsid w:val="0073022E"/>
    <w:rsid w:val="00731628"/>
    <w:rsid w:val="00731667"/>
    <w:rsid w:val="00731A98"/>
    <w:rsid w:val="00732766"/>
    <w:rsid w:val="0073369E"/>
    <w:rsid w:val="00733E48"/>
    <w:rsid w:val="0073407A"/>
    <w:rsid w:val="0073437B"/>
    <w:rsid w:val="00734EC9"/>
    <w:rsid w:val="00736290"/>
    <w:rsid w:val="00737FD6"/>
    <w:rsid w:val="007405BC"/>
    <w:rsid w:val="00741E5A"/>
    <w:rsid w:val="00741EDE"/>
    <w:rsid w:val="007420C7"/>
    <w:rsid w:val="0074279C"/>
    <w:rsid w:val="0074527B"/>
    <w:rsid w:val="00745C2E"/>
    <w:rsid w:val="00746436"/>
    <w:rsid w:val="00746461"/>
    <w:rsid w:val="00746A05"/>
    <w:rsid w:val="00746A7B"/>
    <w:rsid w:val="007477F0"/>
    <w:rsid w:val="00750B3C"/>
    <w:rsid w:val="00751574"/>
    <w:rsid w:val="007528CD"/>
    <w:rsid w:val="00755E2F"/>
    <w:rsid w:val="0075618E"/>
    <w:rsid w:val="00756213"/>
    <w:rsid w:val="00756860"/>
    <w:rsid w:val="00757141"/>
    <w:rsid w:val="007601ED"/>
    <w:rsid w:val="00760BA1"/>
    <w:rsid w:val="00761AE8"/>
    <w:rsid w:val="00761E91"/>
    <w:rsid w:val="0076306A"/>
    <w:rsid w:val="007630A6"/>
    <w:rsid w:val="007636E0"/>
    <w:rsid w:val="0076392E"/>
    <w:rsid w:val="007642F7"/>
    <w:rsid w:val="00764339"/>
    <w:rsid w:val="00764AE4"/>
    <w:rsid w:val="00764C94"/>
    <w:rsid w:val="00764EE2"/>
    <w:rsid w:val="007656B4"/>
    <w:rsid w:val="00765842"/>
    <w:rsid w:val="00766C6D"/>
    <w:rsid w:val="00766D1A"/>
    <w:rsid w:val="00770153"/>
    <w:rsid w:val="007704D0"/>
    <w:rsid w:val="0077065E"/>
    <w:rsid w:val="00770919"/>
    <w:rsid w:val="00770B6D"/>
    <w:rsid w:val="0077114D"/>
    <w:rsid w:val="0077177A"/>
    <w:rsid w:val="007720F8"/>
    <w:rsid w:val="00773B72"/>
    <w:rsid w:val="0077448E"/>
    <w:rsid w:val="00775DF3"/>
    <w:rsid w:val="007762E2"/>
    <w:rsid w:val="00776ED2"/>
    <w:rsid w:val="00777922"/>
    <w:rsid w:val="00777996"/>
    <w:rsid w:val="00781232"/>
    <w:rsid w:val="00781C08"/>
    <w:rsid w:val="00782069"/>
    <w:rsid w:val="0078216B"/>
    <w:rsid w:val="00782344"/>
    <w:rsid w:val="00782949"/>
    <w:rsid w:val="00782DD7"/>
    <w:rsid w:val="007839ED"/>
    <w:rsid w:val="00783A8E"/>
    <w:rsid w:val="0078411B"/>
    <w:rsid w:val="00784454"/>
    <w:rsid w:val="0078458D"/>
    <w:rsid w:val="007867DF"/>
    <w:rsid w:val="00787577"/>
    <w:rsid w:val="00787C8E"/>
    <w:rsid w:val="00787CA2"/>
    <w:rsid w:val="00790279"/>
    <w:rsid w:val="00791CAF"/>
    <w:rsid w:val="00792A18"/>
    <w:rsid w:val="0079334F"/>
    <w:rsid w:val="00793D50"/>
    <w:rsid w:val="00793E95"/>
    <w:rsid w:val="00797376"/>
    <w:rsid w:val="007A0793"/>
    <w:rsid w:val="007A08ED"/>
    <w:rsid w:val="007A205C"/>
    <w:rsid w:val="007A2154"/>
    <w:rsid w:val="007A3A9B"/>
    <w:rsid w:val="007A3B57"/>
    <w:rsid w:val="007A42A9"/>
    <w:rsid w:val="007A45EE"/>
    <w:rsid w:val="007A532B"/>
    <w:rsid w:val="007A7205"/>
    <w:rsid w:val="007B040F"/>
    <w:rsid w:val="007B059B"/>
    <w:rsid w:val="007B372F"/>
    <w:rsid w:val="007B4A4C"/>
    <w:rsid w:val="007B5138"/>
    <w:rsid w:val="007B580E"/>
    <w:rsid w:val="007B5A40"/>
    <w:rsid w:val="007C1018"/>
    <w:rsid w:val="007C2FE1"/>
    <w:rsid w:val="007C3D20"/>
    <w:rsid w:val="007C3EE5"/>
    <w:rsid w:val="007C44F4"/>
    <w:rsid w:val="007C48EE"/>
    <w:rsid w:val="007C498B"/>
    <w:rsid w:val="007C4B30"/>
    <w:rsid w:val="007C4BE0"/>
    <w:rsid w:val="007C5D2F"/>
    <w:rsid w:val="007C602B"/>
    <w:rsid w:val="007C6B1D"/>
    <w:rsid w:val="007C74F4"/>
    <w:rsid w:val="007D0126"/>
    <w:rsid w:val="007D0CC9"/>
    <w:rsid w:val="007D16BA"/>
    <w:rsid w:val="007D1A79"/>
    <w:rsid w:val="007D3CA3"/>
    <w:rsid w:val="007D3E23"/>
    <w:rsid w:val="007D5531"/>
    <w:rsid w:val="007D5B9D"/>
    <w:rsid w:val="007D5DDE"/>
    <w:rsid w:val="007D60F5"/>
    <w:rsid w:val="007D6180"/>
    <w:rsid w:val="007D61A1"/>
    <w:rsid w:val="007D6F68"/>
    <w:rsid w:val="007E01E7"/>
    <w:rsid w:val="007E05DE"/>
    <w:rsid w:val="007E09DB"/>
    <w:rsid w:val="007E124A"/>
    <w:rsid w:val="007E1BB7"/>
    <w:rsid w:val="007E2230"/>
    <w:rsid w:val="007E231E"/>
    <w:rsid w:val="007E3710"/>
    <w:rsid w:val="007E4332"/>
    <w:rsid w:val="007E50DD"/>
    <w:rsid w:val="007E5F45"/>
    <w:rsid w:val="007E6A5A"/>
    <w:rsid w:val="007E6C0A"/>
    <w:rsid w:val="007F08E8"/>
    <w:rsid w:val="007F0B08"/>
    <w:rsid w:val="007F0B46"/>
    <w:rsid w:val="007F1125"/>
    <w:rsid w:val="007F1E6E"/>
    <w:rsid w:val="007F2989"/>
    <w:rsid w:val="007F4584"/>
    <w:rsid w:val="007F48E3"/>
    <w:rsid w:val="007F545C"/>
    <w:rsid w:val="007F5AE6"/>
    <w:rsid w:val="007F6A56"/>
    <w:rsid w:val="007F7F53"/>
    <w:rsid w:val="008001A9"/>
    <w:rsid w:val="008001AC"/>
    <w:rsid w:val="00800613"/>
    <w:rsid w:val="008007EB"/>
    <w:rsid w:val="008018F3"/>
    <w:rsid w:val="00802860"/>
    <w:rsid w:val="008034A8"/>
    <w:rsid w:val="0080424D"/>
    <w:rsid w:val="008050FA"/>
    <w:rsid w:val="008052F1"/>
    <w:rsid w:val="008063D4"/>
    <w:rsid w:val="00806972"/>
    <w:rsid w:val="00806A27"/>
    <w:rsid w:val="00807051"/>
    <w:rsid w:val="0080720A"/>
    <w:rsid w:val="00807274"/>
    <w:rsid w:val="00810096"/>
    <w:rsid w:val="00810C64"/>
    <w:rsid w:val="00810C97"/>
    <w:rsid w:val="00811461"/>
    <w:rsid w:val="0081151E"/>
    <w:rsid w:val="0081183D"/>
    <w:rsid w:val="008145AD"/>
    <w:rsid w:val="008146E2"/>
    <w:rsid w:val="0081759B"/>
    <w:rsid w:val="0082095E"/>
    <w:rsid w:val="0082351A"/>
    <w:rsid w:val="0082358C"/>
    <w:rsid w:val="008244FA"/>
    <w:rsid w:val="0082458C"/>
    <w:rsid w:val="00824AE8"/>
    <w:rsid w:val="00827712"/>
    <w:rsid w:val="00827FCA"/>
    <w:rsid w:val="00830DAE"/>
    <w:rsid w:val="0083203E"/>
    <w:rsid w:val="0083253F"/>
    <w:rsid w:val="0083327B"/>
    <w:rsid w:val="00834802"/>
    <w:rsid w:val="00834C44"/>
    <w:rsid w:val="00834C98"/>
    <w:rsid w:val="00834D5F"/>
    <w:rsid w:val="008362B5"/>
    <w:rsid w:val="008366E3"/>
    <w:rsid w:val="0083696C"/>
    <w:rsid w:val="00836DB6"/>
    <w:rsid w:val="00840433"/>
    <w:rsid w:val="00840CD8"/>
    <w:rsid w:val="00842B91"/>
    <w:rsid w:val="00844010"/>
    <w:rsid w:val="008441BF"/>
    <w:rsid w:val="008449DE"/>
    <w:rsid w:val="008453D1"/>
    <w:rsid w:val="008458D1"/>
    <w:rsid w:val="00846AF8"/>
    <w:rsid w:val="00846B39"/>
    <w:rsid w:val="00847301"/>
    <w:rsid w:val="00847E9C"/>
    <w:rsid w:val="008500D0"/>
    <w:rsid w:val="008503D2"/>
    <w:rsid w:val="00850DBE"/>
    <w:rsid w:val="00851346"/>
    <w:rsid w:val="00851443"/>
    <w:rsid w:val="008517D2"/>
    <w:rsid w:val="0085185F"/>
    <w:rsid w:val="00851945"/>
    <w:rsid w:val="00851CFA"/>
    <w:rsid w:val="00851F86"/>
    <w:rsid w:val="00852601"/>
    <w:rsid w:val="008534A4"/>
    <w:rsid w:val="00855376"/>
    <w:rsid w:val="0085594B"/>
    <w:rsid w:val="00856A9A"/>
    <w:rsid w:val="008577BD"/>
    <w:rsid w:val="00857DD6"/>
    <w:rsid w:val="00857EA1"/>
    <w:rsid w:val="00860E65"/>
    <w:rsid w:val="00863093"/>
    <w:rsid w:val="00863381"/>
    <w:rsid w:val="00863C03"/>
    <w:rsid w:val="00863C9D"/>
    <w:rsid w:val="00865B54"/>
    <w:rsid w:val="00867482"/>
    <w:rsid w:val="008677E0"/>
    <w:rsid w:val="008704E0"/>
    <w:rsid w:val="0087086D"/>
    <w:rsid w:val="0087115B"/>
    <w:rsid w:val="0087165C"/>
    <w:rsid w:val="0087174C"/>
    <w:rsid w:val="0087237E"/>
    <w:rsid w:val="008730AC"/>
    <w:rsid w:val="008732C8"/>
    <w:rsid w:val="0087340F"/>
    <w:rsid w:val="00873744"/>
    <w:rsid w:val="00874ABD"/>
    <w:rsid w:val="00874DE4"/>
    <w:rsid w:val="00875063"/>
    <w:rsid w:val="0087538A"/>
    <w:rsid w:val="008763F8"/>
    <w:rsid w:val="008800A9"/>
    <w:rsid w:val="00880AF6"/>
    <w:rsid w:val="00880D29"/>
    <w:rsid w:val="00881C16"/>
    <w:rsid w:val="00882119"/>
    <w:rsid w:val="00882609"/>
    <w:rsid w:val="0088284B"/>
    <w:rsid w:val="008836D4"/>
    <w:rsid w:val="00883B52"/>
    <w:rsid w:val="00883B7C"/>
    <w:rsid w:val="00885034"/>
    <w:rsid w:val="008876E7"/>
    <w:rsid w:val="008910CE"/>
    <w:rsid w:val="00891E4D"/>
    <w:rsid w:val="00892698"/>
    <w:rsid w:val="00892BE4"/>
    <w:rsid w:val="00894985"/>
    <w:rsid w:val="008957F4"/>
    <w:rsid w:val="00896181"/>
    <w:rsid w:val="00896442"/>
    <w:rsid w:val="00896E02"/>
    <w:rsid w:val="00896FD2"/>
    <w:rsid w:val="008973F0"/>
    <w:rsid w:val="00897EC2"/>
    <w:rsid w:val="008A1ECD"/>
    <w:rsid w:val="008A2A7F"/>
    <w:rsid w:val="008A307A"/>
    <w:rsid w:val="008A3290"/>
    <w:rsid w:val="008A353C"/>
    <w:rsid w:val="008A38C1"/>
    <w:rsid w:val="008A39BC"/>
    <w:rsid w:val="008A3DCE"/>
    <w:rsid w:val="008A3EF2"/>
    <w:rsid w:val="008A5651"/>
    <w:rsid w:val="008A58AC"/>
    <w:rsid w:val="008A7F9B"/>
    <w:rsid w:val="008B0438"/>
    <w:rsid w:val="008B0C12"/>
    <w:rsid w:val="008B1779"/>
    <w:rsid w:val="008B47C3"/>
    <w:rsid w:val="008B5D71"/>
    <w:rsid w:val="008B71C8"/>
    <w:rsid w:val="008B7C4E"/>
    <w:rsid w:val="008C0955"/>
    <w:rsid w:val="008C230D"/>
    <w:rsid w:val="008C2435"/>
    <w:rsid w:val="008C279F"/>
    <w:rsid w:val="008C3649"/>
    <w:rsid w:val="008C3ABC"/>
    <w:rsid w:val="008C3CE0"/>
    <w:rsid w:val="008C467A"/>
    <w:rsid w:val="008C5A94"/>
    <w:rsid w:val="008C5ACC"/>
    <w:rsid w:val="008C604E"/>
    <w:rsid w:val="008C613E"/>
    <w:rsid w:val="008C6C3F"/>
    <w:rsid w:val="008C7368"/>
    <w:rsid w:val="008C7D9C"/>
    <w:rsid w:val="008D05C3"/>
    <w:rsid w:val="008D0B96"/>
    <w:rsid w:val="008D1543"/>
    <w:rsid w:val="008D2569"/>
    <w:rsid w:val="008D2A92"/>
    <w:rsid w:val="008D2EFF"/>
    <w:rsid w:val="008D4B33"/>
    <w:rsid w:val="008D532D"/>
    <w:rsid w:val="008D5404"/>
    <w:rsid w:val="008D6A65"/>
    <w:rsid w:val="008D77C0"/>
    <w:rsid w:val="008E01C3"/>
    <w:rsid w:val="008E19F2"/>
    <w:rsid w:val="008E220A"/>
    <w:rsid w:val="008E26BB"/>
    <w:rsid w:val="008E33D5"/>
    <w:rsid w:val="008E359E"/>
    <w:rsid w:val="008E4766"/>
    <w:rsid w:val="008E4EB8"/>
    <w:rsid w:val="008E6070"/>
    <w:rsid w:val="008E7526"/>
    <w:rsid w:val="008E777E"/>
    <w:rsid w:val="008E7C07"/>
    <w:rsid w:val="008F03E3"/>
    <w:rsid w:val="008F170E"/>
    <w:rsid w:val="008F3341"/>
    <w:rsid w:val="008F3AE0"/>
    <w:rsid w:val="008F432A"/>
    <w:rsid w:val="008F4FEA"/>
    <w:rsid w:val="008F51FB"/>
    <w:rsid w:val="008F5342"/>
    <w:rsid w:val="008F59AE"/>
    <w:rsid w:val="00900EC6"/>
    <w:rsid w:val="0090106F"/>
    <w:rsid w:val="0090220E"/>
    <w:rsid w:val="00902832"/>
    <w:rsid w:val="009029C0"/>
    <w:rsid w:val="009029F7"/>
    <w:rsid w:val="00903294"/>
    <w:rsid w:val="009041A8"/>
    <w:rsid w:val="009047BD"/>
    <w:rsid w:val="00904B39"/>
    <w:rsid w:val="009051BC"/>
    <w:rsid w:val="00906E2D"/>
    <w:rsid w:val="00907756"/>
    <w:rsid w:val="009101D8"/>
    <w:rsid w:val="009108C3"/>
    <w:rsid w:val="00910E3F"/>
    <w:rsid w:val="009113AD"/>
    <w:rsid w:val="0091153E"/>
    <w:rsid w:val="00911DAC"/>
    <w:rsid w:val="00912B34"/>
    <w:rsid w:val="00914375"/>
    <w:rsid w:val="0091521F"/>
    <w:rsid w:val="009153B2"/>
    <w:rsid w:val="00916364"/>
    <w:rsid w:val="009171B9"/>
    <w:rsid w:val="00917684"/>
    <w:rsid w:val="00921F13"/>
    <w:rsid w:val="00923386"/>
    <w:rsid w:val="00924BA8"/>
    <w:rsid w:val="00925009"/>
    <w:rsid w:val="0092732F"/>
    <w:rsid w:val="00930435"/>
    <w:rsid w:val="00930642"/>
    <w:rsid w:val="00930862"/>
    <w:rsid w:val="00930BBA"/>
    <w:rsid w:val="00932F4A"/>
    <w:rsid w:val="009330BC"/>
    <w:rsid w:val="0093502E"/>
    <w:rsid w:val="0093516B"/>
    <w:rsid w:val="00935652"/>
    <w:rsid w:val="00936C59"/>
    <w:rsid w:val="00936FF6"/>
    <w:rsid w:val="00937801"/>
    <w:rsid w:val="00937B43"/>
    <w:rsid w:val="0094017F"/>
    <w:rsid w:val="009410D1"/>
    <w:rsid w:val="0094137A"/>
    <w:rsid w:val="00942242"/>
    <w:rsid w:val="009430A5"/>
    <w:rsid w:val="009430FD"/>
    <w:rsid w:val="009431A8"/>
    <w:rsid w:val="009438B1"/>
    <w:rsid w:val="00944222"/>
    <w:rsid w:val="009442C4"/>
    <w:rsid w:val="009474FC"/>
    <w:rsid w:val="00947700"/>
    <w:rsid w:val="00947A5B"/>
    <w:rsid w:val="00947DF5"/>
    <w:rsid w:val="00950A71"/>
    <w:rsid w:val="00951EE7"/>
    <w:rsid w:val="00952263"/>
    <w:rsid w:val="00952575"/>
    <w:rsid w:val="00952E5C"/>
    <w:rsid w:val="009541C7"/>
    <w:rsid w:val="0095427D"/>
    <w:rsid w:val="00954FE2"/>
    <w:rsid w:val="00956815"/>
    <w:rsid w:val="0095708E"/>
    <w:rsid w:val="00957406"/>
    <w:rsid w:val="009577B8"/>
    <w:rsid w:val="00957910"/>
    <w:rsid w:val="0096094B"/>
    <w:rsid w:val="00960C50"/>
    <w:rsid w:val="00960F03"/>
    <w:rsid w:val="009630E6"/>
    <w:rsid w:val="00963255"/>
    <w:rsid w:val="00963F32"/>
    <w:rsid w:val="00964AD4"/>
    <w:rsid w:val="00964C00"/>
    <w:rsid w:val="00965A50"/>
    <w:rsid w:val="00966FA6"/>
    <w:rsid w:val="00966FF0"/>
    <w:rsid w:val="00967655"/>
    <w:rsid w:val="00967785"/>
    <w:rsid w:val="00970666"/>
    <w:rsid w:val="00970C35"/>
    <w:rsid w:val="00970DD5"/>
    <w:rsid w:val="00971F1E"/>
    <w:rsid w:val="00974330"/>
    <w:rsid w:val="009744E8"/>
    <w:rsid w:val="0097567A"/>
    <w:rsid w:val="009756F9"/>
    <w:rsid w:val="00975B05"/>
    <w:rsid w:val="00975F16"/>
    <w:rsid w:val="00977983"/>
    <w:rsid w:val="00980160"/>
    <w:rsid w:val="009813AB"/>
    <w:rsid w:val="009822D9"/>
    <w:rsid w:val="0098252A"/>
    <w:rsid w:val="009827A6"/>
    <w:rsid w:val="00983B05"/>
    <w:rsid w:val="00984640"/>
    <w:rsid w:val="00984896"/>
    <w:rsid w:val="00984CF2"/>
    <w:rsid w:val="00985478"/>
    <w:rsid w:val="009854BE"/>
    <w:rsid w:val="00985552"/>
    <w:rsid w:val="009858AD"/>
    <w:rsid w:val="0098649C"/>
    <w:rsid w:val="009875DA"/>
    <w:rsid w:val="0098768D"/>
    <w:rsid w:val="00990518"/>
    <w:rsid w:val="009907F9"/>
    <w:rsid w:val="00991A5C"/>
    <w:rsid w:val="00992227"/>
    <w:rsid w:val="009923B9"/>
    <w:rsid w:val="00992701"/>
    <w:rsid w:val="00993694"/>
    <w:rsid w:val="00993B44"/>
    <w:rsid w:val="00994B8F"/>
    <w:rsid w:val="00995D8E"/>
    <w:rsid w:val="00997636"/>
    <w:rsid w:val="00997D23"/>
    <w:rsid w:val="009A2441"/>
    <w:rsid w:val="009A26C4"/>
    <w:rsid w:val="009A2787"/>
    <w:rsid w:val="009A32BB"/>
    <w:rsid w:val="009A3CF7"/>
    <w:rsid w:val="009A4E2E"/>
    <w:rsid w:val="009A68C3"/>
    <w:rsid w:val="009A6DBF"/>
    <w:rsid w:val="009B00A2"/>
    <w:rsid w:val="009B0605"/>
    <w:rsid w:val="009B0C12"/>
    <w:rsid w:val="009B13B1"/>
    <w:rsid w:val="009B13D0"/>
    <w:rsid w:val="009B1664"/>
    <w:rsid w:val="009B1769"/>
    <w:rsid w:val="009B1E35"/>
    <w:rsid w:val="009B2E0C"/>
    <w:rsid w:val="009B31FB"/>
    <w:rsid w:val="009B3788"/>
    <w:rsid w:val="009B3AC4"/>
    <w:rsid w:val="009B3F29"/>
    <w:rsid w:val="009B47EA"/>
    <w:rsid w:val="009B5B3D"/>
    <w:rsid w:val="009B617E"/>
    <w:rsid w:val="009B6415"/>
    <w:rsid w:val="009B6C30"/>
    <w:rsid w:val="009B756C"/>
    <w:rsid w:val="009B7EE5"/>
    <w:rsid w:val="009C04EE"/>
    <w:rsid w:val="009C13C1"/>
    <w:rsid w:val="009C161B"/>
    <w:rsid w:val="009C16E0"/>
    <w:rsid w:val="009C1810"/>
    <w:rsid w:val="009C1BA7"/>
    <w:rsid w:val="009C2270"/>
    <w:rsid w:val="009C2FCA"/>
    <w:rsid w:val="009C432D"/>
    <w:rsid w:val="009C4B74"/>
    <w:rsid w:val="009D16DA"/>
    <w:rsid w:val="009D1871"/>
    <w:rsid w:val="009D1ADC"/>
    <w:rsid w:val="009D2BDF"/>
    <w:rsid w:val="009D3BD5"/>
    <w:rsid w:val="009D3E94"/>
    <w:rsid w:val="009D4786"/>
    <w:rsid w:val="009D4E68"/>
    <w:rsid w:val="009D55C0"/>
    <w:rsid w:val="009D58F5"/>
    <w:rsid w:val="009D67D7"/>
    <w:rsid w:val="009D6C78"/>
    <w:rsid w:val="009D73E2"/>
    <w:rsid w:val="009D79E1"/>
    <w:rsid w:val="009E0D5D"/>
    <w:rsid w:val="009E0FB1"/>
    <w:rsid w:val="009E1D5B"/>
    <w:rsid w:val="009E2332"/>
    <w:rsid w:val="009E3021"/>
    <w:rsid w:val="009E38DF"/>
    <w:rsid w:val="009E3C51"/>
    <w:rsid w:val="009E41A6"/>
    <w:rsid w:val="009E4327"/>
    <w:rsid w:val="009E4987"/>
    <w:rsid w:val="009E49B2"/>
    <w:rsid w:val="009E4A0D"/>
    <w:rsid w:val="009E539C"/>
    <w:rsid w:val="009E54B8"/>
    <w:rsid w:val="009E5569"/>
    <w:rsid w:val="009E5F3E"/>
    <w:rsid w:val="009E6606"/>
    <w:rsid w:val="009F096C"/>
    <w:rsid w:val="009F18CC"/>
    <w:rsid w:val="009F2C5E"/>
    <w:rsid w:val="009F498A"/>
    <w:rsid w:val="009F5359"/>
    <w:rsid w:val="009F65DA"/>
    <w:rsid w:val="009F664B"/>
    <w:rsid w:val="009F6D44"/>
    <w:rsid w:val="009F6E14"/>
    <w:rsid w:val="009F7C3A"/>
    <w:rsid w:val="00A0115E"/>
    <w:rsid w:val="00A026F9"/>
    <w:rsid w:val="00A0331E"/>
    <w:rsid w:val="00A050BD"/>
    <w:rsid w:val="00A05818"/>
    <w:rsid w:val="00A05DA3"/>
    <w:rsid w:val="00A06DE7"/>
    <w:rsid w:val="00A07B11"/>
    <w:rsid w:val="00A07EAA"/>
    <w:rsid w:val="00A1173E"/>
    <w:rsid w:val="00A11D01"/>
    <w:rsid w:val="00A11FFC"/>
    <w:rsid w:val="00A1472C"/>
    <w:rsid w:val="00A15392"/>
    <w:rsid w:val="00A15928"/>
    <w:rsid w:val="00A173CA"/>
    <w:rsid w:val="00A20ECD"/>
    <w:rsid w:val="00A210F8"/>
    <w:rsid w:val="00A21DCD"/>
    <w:rsid w:val="00A24534"/>
    <w:rsid w:val="00A24592"/>
    <w:rsid w:val="00A25086"/>
    <w:rsid w:val="00A25F27"/>
    <w:rsid w:val="00A2780D"/>
    <w:rsid w:val="00A27CFE"/>
    <w:rsid w:val="00A3132C"/>
    <w:rsid w:val="00A31357"/>
    <w:rsid w:val="00A31D5E"/>
    <w:rsid w:val="00A31F6E"/>
    <w:rsid w:val="00A33197"/>
    <w:rsid w:val="00A33DB7"/>
    <w:rsid w:val="00A33EB1"/>
    <w:rsid w:val="00A348CB"/>
    <w:rsid w:val="00A355FF"/>
    <w:rsid w:val="00A35C1B"/>
    <w:rsid w:val="00A35EC9"/>
    <w:rsid w:val="00A37F97"/>
    <w:rsid w:val="00A40647"/>
    <w:rsid w:val="00A407D3"/>
    <w:rsid w:val="00A41367"/>
    <w:rsid w:val="00A41F65"/>
    <w:rsid w:val="00A4242B"/>
    <w:rsid w:val="00A42821"/>
    <w:rsid w:val="00A42A48"/>
    <w:rsid w:val="00A42FDB"/>
    <w:rsid w:val="00A43852"/>
    <w:rsid w:val="00A4389D"/>
    <w:rsid w:val="00A44161"/>
    <w:rsid w:val="00A44196"/>
    <w:rsid w:val="00A448EE"/>
    <w:rsid w:val="00A44A5E"/>
    <w:rsid w:val="00A44F90"/>
    <w:rsid w:val="00A453BD"/>
    <w:rsid w:val="00A463F3"/>
    <w:rsid w:val="00A4754D"/>
    <w:rsid w:val="00A475A4"/>
    <w:rsid w:val="00A47D31"/>
    <w:rsid w:val="00A50C63"/>
    <w:rsid w:val="00A5177F"/>
    <w:rsid w:val="00A51B03"/>
    <w:rsid w:val="00A51D7C"/>
    <w:rsid w:val="00A52115"/>
    <w:rsid w:val="00A52C41"/>
    <w:rsid w:val="00A531DB"/>
    <w:rsid w:val="00A53DE4"/>
    <w:rsid w:val="00A543F2"/>
    <w:rsid w:val="00A559CC"/>
    <w:rsid w:val="00A55E92"/>
    <w:rsid w:val="00A565E3"/>
    <w:rsid w:val="00A56E6E"/>
    <w:rsid w:val="00A570C6"/>
    <w:rsid w:val="00A60169"/>
    <w:rsid w:val="00A6088E"/>
    <w:rsid w:val="00A60F43"/>
    <w:rsid w:val="00A615BB"/>
    <w:rsid w:val="00A61E73"/>
    <w:rsid w:val="00A6211D"/>
    <w:rsid w:val="00A62373"/>
    <w:rsid w:val="00A62EE9"/>
    <w:rsid w:val="00A6424B"/>
    <w:rsid w:val="00A6516D"/>
    <w:rsid w:val="00A65F5A"/>
    <w:rsid w:val="00A67544"/>
    <w:rsid w:val="00A6774F"/>
    <w:rsid w:val="00A709F9"/>
    <w:rsid w:val="00A7254B"/>
    <w:rsid w:val="00A73733"/>
    <w:rsid w:val="00A73E18"/>
    <w:rsid w:val="00A74BA9"/>
    <w:rsid w:val="00A75064"/>
    <w:rsid w:val="00A750AC"/>
    <w:rsid w:val="00A755CD"/>
    <w:rsid w:val="00A75715"/>
    <w:rsid w:val="00A75A72"/>
    <w:rsid w:val="00A7632B"/>
    <w:rsid w:val="00A7648F"/>
    <w:rsid w:val="00A808C8"/>
    <w:rsid w:val="00A80DEB"/>
    <w:rsid w:val="00A8134A"/>
    <w:rsid w:val="00A82322"/>
    <w:rsid w:val="00A82EA3"/>
    <w:rsid w:val="00A8401D"/>
    <w:rsid w:val="00A84E54"/>
    <w:rsid w:val="00A859FE"/>
    <w:rsid w:val="00A86203"/>
    <w:rsid w:val="00A9098D"/>
    <w:rsid w:val="00A91661"/>
    <w:rsid w:val="00A91778"/>
    <w:rsid w:val="00A92125"/>
    <w:rsid w:val="00A923E7"/>
    <w:rsid w:val="00A9288C"/>
    <w:rsid w:val="00A9309D"/>
    <w:rsid w:val="00A93181"/>
    <w:rsid w:val="00A93D1F"/>
    <w:rsid w:val="00A964F4"/>
    <w:rsid w:val="00A96904"/>
    <w:rsid w:val="00A97A7C"/>
    <w:rsid w:val="00A97AD4"/>
    <w:rsid w:val="00AA03A8"/>
    <w:rsid w:val="00AA0EA8"/>
    <w:rsid w:val="00AA2F02"/>
    <w:rsid w:val="00AA2F09"/>
    <w:rsid w:val="00AA3715"/>
    <w:rsid w:val="00AA379F"/>
    <w:rsid w:val="00AA3963"/>
    <w:rsid w:val="00AA40FB"/>
    <w:rsid w:val="00AA4902"/>
    <w:rsid w:val="00AA519E"/>
    <w:rsid w:val="00AA520B"/>
    <w:rsid w:val="00AA5F31"/>
    <w:rsid w:val="00AA6BB8"/>
    <w:rsid w:val="00AA6F60"/>
    <w:rsid w:val="00AA7588"/>
    <w:rsid w:val="00AB00A6"/>
    <w:rsid w:val="00AB0474"/>
    <w:rsid w:val="00AB0FDE"/>
    <w:rsid w:val="00AB27E6"/>
    <w:rsid w:val="00AB2A97"/>
    <w:rsid w:val="00AB3754"/>
    <w:rsid w:val="00AB4C6D"/>
    <w:rsid w:val="00AB4FC8"/>
    <w:rsid w:val="00AB5791"/>
    <w:rsid w:val="00AB70B5"/>
    <w:rsid w:val="00AC063F"/>
    <w:rsid w:val="00AC0945"/>
    <w:rsid w:val="00AC0A70"/>
    <w:rsid w:val="00AC3B6D"/>
    <w:rsid w:val="00AC662D"/>
    <w:rsid w:val="00AC7450"/>
    <w:rsid w:val="00AC776F"/>
    <w:rsid w:val="00AD0FF4"/>
    <w:rsid w:val="00AD159D"/>
    <w:rsid w:val="00AD1612"/>
    <w:rsid w:val="00AD1BB9"/>
    <w:rsid w:val="00AD233B"/>
    <w:rsid w:val="00AD2A8F"/>
    <w:rsid w:val="00AD2DF4"/>
    <w:rsid w:val="00AD3745"/>
    <w:rsid w:val="00AD4150"/>
    <w:rsid w:val="00AD54B1"/>
    <w:rsid w:val="00AD5A6C"/>
    <w:rsid w:val="00AD5AF6"/>
    <w:rsid w:val="00AD6DA3"/>
    <w:rsid w:val="00AD7844"/>
    <w:rsid w:val="00AE0011"/>
    <w:rsid w:val="00AE01AF"/>
    <w:rsid w:val="00AE0340"/>
    <w:rsid w:val="00AE130E"/>
    <w:rsid w:val="00AE16BF"/>
    <w:rsid w:val="00AE2027"/>
    <w:rsid w:val="00AE2893"/>
    <w:rsid w:val="00AE2A2E"/>
    <w:rsid w:val="00AE2FAF"/>
    <w:rsid w:val="00AE39E5"/>
    <w:rsid w:val="00AE45AF"/>
    <w:rsid w:val="00AE478C"/>
    <w:rsid w:val="00AE5F6E"/>
    <w:rsid w:val="00AE61AD"/>
    <w:rsid w:val="00AE7579"/>
    <w:rsid w:val="00AE7763"/>
    <w:rsid w:val="00AF0D4C"/>
    <w:rsid w:val="00AF1226"/>
    <w:rsid w:val="00AF1531"/>
    <w:rsid w:val="00AF2240"/>
    <w:rsid w:val="00AF322A"/>
    <w:rsid w:val="00AF3CF0"/>
    <w:rsid w:val="00AF3E99"/>
    <w:rsid w:val="00AF4716"/>
    <w:rsid w:val="00AF4B46"/>
    <w:rsid w:val="00AF4C38"/>
    <w:rsid w:val="00AF53FF"/>
    <w:rsid w:val="00AF5719"/>
    <w:rsid w:val="00AF5977"/>
    <w:rsid w:val="00AF5D20"/>
    <w:rsid w:val="00AF5DF0"/>
    <w:rsid w:val="00AF63B3"/>
    <w:rsid w:val="00AF68F6"/>
    <w:rsid w:val="00AF6D5E"/>
    <w:rsid w:val="00AF7428"/>
    <w:rsid w:val="00AF7AFF"/>
    <w:rsid w:val="00AF7D2F"/>
    <w:rsid w:val="00B01195"/>
    <w:rsid w:val="00B017F3"/>
    <w:rsid w:val="00B024BC"/>
    <w:rsid w:val="00B0408D"/>
    <w:rsid w:val="00B04E05"/>
    <w:rsid w:val="00B06605"/>
    <w:rsid w:val="00B07E5C"/>
    <w:rsid w:val="00B10101"/>
    <w:rsid w:val="00B102B3"/>
    <w:rsid w:val="00B103CF"/>
    <w:rsid w:val="00B10E09"/>
    <w:rsid w:val="00B129BC"/>
    <w:rsid w:val="00B129BD"/>
    <w:rsid w:val="00B13375"/>
    <w:rsid w:val="00B14582"/>
    <w:rsid w:val="00B1593B"/>
    <w:rsid w:val="00B1602D"/>
    <w:rsid w:val="00B161F3"/>
    <w:rsid w:val="00B1672A"/>
    <w:rsid w:val="00B1682E"/>
    <w:rsid w:val="00B1722A"/>
    <w:rsid w:val="00B207AE"/>
    <w:rsid w:val="00B20CA9"/>
    <w:rsid w:val="00B20E8F"/>
    <w:rsid w:val="00B21048"/>
    <w:rsid w:val="00B21CA0"/>
    <w:rsid w:val="00B21E91"/>
    <w:rsid w:val="00B239DD"/>
    <w:rsid w:val="00B2481C"/>
    <w:rsid w:val="00B257E6"/>
    <w:rsid w:val="00B2584F"/>
    <w:rsid w:val="00B26C51"/>
    <w:rsid w:val="00B26F3C"/>
    <w:rsid w:val="00B27B9C"/>
    <w:rsid w:val="00B27DA0"/>
    <w:rsid w:val="00B27E5E"/>
    <w:rsid w:val="00B31448"/>
    <w:rsid w:val="00B324DD"/>
    <w:rsid w:val="00B338BE"/>
    <w:rsid w:val="00B3495D"/>
    <w:rsid w:val="00B3508F"/>
    <w:rsid w:val="00B3686A"/>
    <w:rsid w:val="00B36AF4"/>
    <w:rsid w:val="00B36EA3"/>
    <w:rsid w:val="00B37B00"/>
    <w:rsid w:val="00B37EDD"/>
    <w:rsid w:val="00B40863"/>
    <w:rsid w:val="00B40B5A"/>
    <w:rsid w:val="00B4107C"/>
    <w:rsid w:val="00B413E9"/>
    <w:rsid w:val="00B41CC3"/>
    <w:rsid w:val="00B41F2B"/>
    <w:rsid w:val="00B42F19"/>
    <w:rsid w:val="00B4366A"/>
    <w:rsid w:val="00B440F2"/>
    <w:rsid w:val="00B452B3"/>
    <w:rsid w:val="00B46E91"/>
    <w:rsid w:val="00B501F6"/>
    <w:rsid w:val="00B5107E"/>
    <w:rsid w:val="00B51723"/>
    <w:rsid w:val="00B525A9"/>
    <w:rsid w:val="00B53A37"/>
    <w:rsid w:val="00B545DD"/>
    <w:rsid w:val="00B54D7D"/>
    <w:rsid w:val="00B5523C"/>
    <w:rsid w:val="00B55DE9"/>
    <w:rsid w:val="00B56460"/>
    <w:rsid w:val="00B56DAD"/>
    <w:rsid w:val="00B579A0"/>
    <w:rsid w:val="00B6024B"/>
    <w:rsid w:val="00B61099"/>
    <w:rsid w:val="00B61104"/>
    <w:rsid w:val="00B627FD"/>
    <w:rsid w:val="00B62A2D"/>
    <w:rsid w:val="00B630D6"/>
    <w:rsid w:val="00B6396B"/>
    <w:rsid w:val="00B64B56"/>
    <w:rsid w:val="00B651FB"/>
    <w:rsid w:val="00B65892"/>
    <w:rsid w:val="00B658F6"/>
    <w:rsid w:val="00B66666"/>
    <w:rsid w:val="00B6702E"/>
    <w:rsid w:val="00B70A12"/>
    <w:rsid w:val="00B70A9F"/>
    <w:rsid w:val="00B71217"/>
    <w:rsid w:val="00B714BE"/>
    <w:rsid w:val="00B72766"/>
    <w:rsid w:val="00B72E36"/>
    <w:rsid w:val="00B739BA"/>
    <w:rsid w:val="00B73FC8"/>
    <w:rsid w:val="00B74C74"/>
    <w:rsid w:val="00B75134"/>
    <w:rsid w:val="00B7536B"/>
    <w:rsid w:val="00B774BF"/>
    <w:rsid w:val="00B77C57"/>
    <w:rsid w:val="00B80AAD"/>
    <w:rsid w:val="00B825F0"/>
    <w:rsid w:val="00B82A46"/>
    <w:rsid w:val="00B83021"/>
    <w:rsid w:val="00B831C2"/>
    <w:rsid w:val="00B8338F"/>
    <w:rsid w:val="00B851AB"/>
    <w:rsid w:val="00B859C6"/>
    <w:rsid w:val="00B85F49"/>
    <w:rsid w:val="00B86140"/>
    <w:rsid w:val="00B86562"/>
    <w:rsid w:val="00B867E9"/>
    <w:rsid w:val="00B868FA"/>
    <w:rsid w:val="00B86B05"/>
    <w:rsid w:val="00B86E48"/>
    <w:rsid w:val="00B90AA7"/>
    <w:rsid w:val="00B90E27"/>
    <w:rsid w:val="00B91DD1"/>
    <w:rsid w:val="00B92070"/>
    <w:rsid w:val="00B92166"/>
    <w:rsid w:val="00B92F03"/>
    <w:rsid w:val="00B9397C"/>
    <w:rsid w:val="00B94F01"/>
    <w:rsid w:val="00B95226"/>
    <w:rsid w:val="00B95642"/>
    <w:rsid w:val="00B96196"/>
    <w:rsid w:val="00B966B4"/>
    <w:rsid w:val="00B968B7"/>
    <w:rsid w:val="00B969D6"/>
    <w:rsid w:val="00B96A50"/>
    <w:rsid w:val="00B97EDC"/>
    <w:rsid w:val="00BA1287"/>
    <w:rsid w:val="00BA3B45"/>
    <w:rsid w:val="00BA3C76"/>
    <w:rsid w:val="00BA3D00"/>
    <w:rsid w:val="00BA505C"/>
    <w:rsid w:val="00BA591C"/>
    <w:rsid w:val="00BA60A6"/>
    <w:rsid w:val="00BA78CD"/>
    <w:rsid w:val="00BA7B10"/>
    <w:rsid w:val="00BB14B8"/>
    <w:rsid w:val="00BB1A30"/>
    <w:rsid w:val="00BB2023"/>
    <w:rsid w:val="00BB2524"/>
    <w:rsid w:val="00BB2885"/>
    <w:rsid w:val="00BB2A87"/>
    <w:rsid w:val="00BB2F68"/>
    <w:rsid w:val="00BB3928"/>
    <w:rsid w:val="00BB39FD"/>
    <w:rsid w:val="00BB4034"/>
    <w:rsid w:val="00BB43DD"/>
    <w:rsid w:val="00BB496C"/>
    <w:rsid w:val="00BB4EB3"/>
    <w:rsid w:val="00BB6011"/>
    <w:rsid w:val="00BB6B2A"/>
    <w:rsid w:val="00BC094D"/>
    <w:rsid w:val="00BC0C5F"/>
    <w:rsid w:val="00BC1293"/>
    <w:rsid w:val="00BC1545"/>
    <w:rsid w:val="00BC1BE1"/>
    <w:rsid w:val="00BC2414"/>
    <w:rsid w:val="00BC290D"/>
    <w:rsid w:val="00BC3754"/>
    <w:rsid w:val="00BC4950"/>
    <w:rsid w:val="00BC4DBE"/>
    <w:rsid w:val="00BC5E11"/>
    <w:rsid w:val="00BC621A"/>
    <w:rsid w:val="00BC658C"/>
    <w:rsid w:val="00BC6911"/>
    <w:rsid w:val="00BC6A1B"/>
    <w:rsid w:val="00BC6B9C"/>
    <w:rsid w:val="00BC6F3F"/>
    <w:rsid w:val="00BC7F4E"/>
    <w:rsid w:val="00BD01BC"/>
    <w:rsid w:val="00BD144B"/>
    <w:rsid w:val="00BD1785"/>
    <w:rsid w:val="00BD1D38"/>
    <w:rsid w:val="00BD2361"/>
    <w:rsid w:val="00BD2D73"/>
    <w:rsid w:val="00BD3302"/>
    <w:rsid w:val="00BD3666"/>
    <w:rsid w:val="00BD3F08"/>
    <w:rsid w:val="00BD5CA5"/>
    <w:rsid w:val="00BD71F4"/>
    <w:rsid w:val="00BD7892"/>
    <w:rsid w:val="00BE1BF1"/>
    <w:rsid w:val="00BE2F91"/>
    <w:rsid w:val="00BE3AF5"/>
    <w:rsid w:val="00BE42BD"/>
    <w:rsid w:val="00BE47F1"/>
    <w:rsid w:val="00BE56CC"/>
    <w:rsid w:val="00BE6187"/>
    <w:rsid w:val="00BE658B"/>
    <w:rsid w:val="00BE710C"/>
    <w:rsid w:val="00BE7857"/>
    <w:rsid w:val="00BF035A"/>
    <w:rsid w:val="00BF0662"/>
    <w:rsid w:val="00BF11E8"/>
    <w:rsid w:val="00BF1D8E"/>
    <w:rsid w:val="00BF2576"/>
    <w:rsid w:val="00BF2715"/>
    <w:rsid w:val="00BF29DF"/>
    <w:rsid w:val="00BF392D"/>
    <w:rsid w:val="00BF3952"/>
    <w:rsid w:val="00BF466C"/>
    <w:rsid w:val="00BF5105"/>
    <w:rsid w:val="00BF54DC"/>
    <w:rsid w:val="00BF5BB7"/>
    <w:rsid w:val="00BF6014"/>
    <w:rsid w:val="00BF68FB"/>
    <w:rsid w:val="00BF7921"/>
    <w:rsid w:val="00C00608"/>
    <w:rsid w:val="00C0063D"/>
    <w:rsid w:val="00C02CAD"/>
    <w:rsid w:val="00C04551"/>
    <w:rsid w:val="00C04B79"/>
    <w:rsid w:val="00C053F2"/>
    <w:rsid w:val="00C061D2"/>
    <w:rsid w:val="00C06A7B"/>
    <w:rsid w:val="00C06C6C"/>
    <w:rsid w:val="00C0714F"/>
    <w:rsid w:val="00C071A7"/>
    <w:rsid w:val="00C0765A"/>
    <w:rsid w:val="00C0779F"/>
    <w:rsid w:val="00C102EC"/>
    <w:rsid w:val="00C107A1"/>
    <w:rsid w:val="00C10819"/>
    <w:rsid w:val="00C10F40"/>
    <w:rsid w:val="00C113B6"/>
    <w:rsid w:val="00C12BC3"/>
    <w:rsid w:val="00C13490"/>
    <w:rsid w:val="00C135F9"/>
    <w:rsid w:val="00C137A0"/>
    <w:rsid w:val="00C13AE6"/>
    <w:rsid w:val="00C13EA1"/>
    <w:rsid w:val="00C13EBD"/>
    <w:rsid w:val="00C14DB1"/>
    <w:rsid w:val="00C15654"/>
    <w:rsid w:val="00C15B5E"/>
    <w:rsid w:val="00C1632F"/>
    <w:rsid w:val="00C171C6"/>
    <w:rsid w:val="00C20685"/>
    <w:rsid w:val="00C2076A"/>
    <w:rsid w:val="00C20A0B"/>
    <w:rsid w:val="00C20B58"/>
    <w:rsid w:val="00C21EA0"/>
    <w:rsid w:val="00C229D5"/>
    <w:rsid w:val="00C22D01"/>
    <w:rsid w:val="00C22F59"/>
    <w:rsid w:val="00C234BA"/>
    <w:rsid w:val="00C2487E"/>
    <w:rsid w:val="00C268ED"/>
    <w:rsid w:val="00C26BEA"/>
    <w:rsid w:val="00C306FF"/>
    <w:rsid w:val="00C3136C"/>
    <w:rsid w:val="00C32FE2"/>
    <w:rsid w:val="00C33E56"/>
    <w:rsid w:val="00C34DA7"/>
    <w:rsid w:val="00C352A1"/>
    <w:rsid w:val="00C36880"/>
    <w:rsid w:val="00C369AD"/>
    <w:rsid w:val="00C375DE"/>
    <w:rsid w:val="00C3768A"/>
    <w:rsid w:val="00C408AF"/>
    <w:rsid w:val="00C41362"/>
    <w:rsid w:val="00C416FB"/>
    <w:rsid w:val="00C42201"/>
    <w:rsid w:val="00C42AD9"/>
    <w:rsid w:val="00C44305"/>
    <w:rsid w:val="00C4501D"/>
    <w:rsid w:val="00C4548B"/>
    <w:rsid w:val="00C455B5"/>
    <w:rsid w:val="00C455D1"/>
    <w:rsid w:val="00C505B1"/>
    <w:rsid w:val="00C50BD7"/>
    <w:rsid w:val="00C50BFC"/>
    <w:rsid w:val="00C51757"/>
    <w:rsid w:val="00C5206B"/>
    <w:rsid w:val="00C52653"/>
    <w:rsid w:val="00C534B7"/>
    <w:rsid w:val="00C559B9"/>
    <w:rsid w:val="00C56C49"/>
    <w:rsid w:val="00C56D5C"/>
    <w:rsid w:val="00C57DB0"/>
    <w:rsid w:val="00C57E0D"/>
    <w:rsid w:val="00C57E86"/>
    <w:rsid w:val="00C57EE2"/>
    <w:rsid w:val="00C616B2"/>
    <w:rsid w:val="00C62A64"/>
    <w:rsid w:val="00C633FE"/>
    <w:rsid w:val="00C63A73"/>
    <w:rsid w:val="00C64018"/>
    <w:rsid w:val="00C645A3"/>
    <w:rsid w:val="00C66968"/>
    <w:rsid w:val="00C6739B"/>
    <w:rsid w:val="00C70C8F"/>
    <w:rsid w:val="00C70EDA"/>
    <w:rsid w:val="00C72AE9"/>
    <w:rsid w:val="00C7370C"/>
    <w:rsid w:val="00C75305"/>
    <w:rsid w:val="00C7552C"/>
    <w:rsid w:val="00C76018"/>
    <w:rsid w:val="00C76138"/>
    <w:rsid w:val="00C76974"/>
    <w:rsid w:val="00C806F6"/>
    <w:rsid w:val="00C807FC"/>
    <w:rsid w:val="00C80FCB"/>
    <w:rsid w:val="00C81059"/>
    <w:rsid w:val="00C815CE"/>
    <w:rsid w:val="00C817F2"/>
    <w:rsid w:val="00C81C06"/>
    <w:rsid w:val="00C83033"/>
    <w:rsid w:val="00C8378E"/>
    <w:rsid w:val="00C845BA"/>
    <w:rsid w:val="00C847F1"/>
    <w:rsid w:val="00C859FF"/>
    <w:rsid w:val="00C85B02"/>
    <w:rsid w:val="00C85F23"/>
    <w:rsid w:val="00C86A32"/>
    <w:rsid w:val="00C87484"/>
    <w:rsid w:val="00C9094B"/>
    <w:rsid w:val="00C91B9F"/>
    <w:rsid w:val="00C91DC1"/>
    <w:rsid w:val="00C92F30"/>
    <w:rsid w:val="00C93AB7"/>
    <w:rsid w:val="00C94FCB"/>
    <w:rsid w:val="00C95E00"/>
    <w:rsid w:val="00C9612F"/>
    <w:rsid w:val="00C970CA"/>
    <w:rsid w:val="00C97219"/>
    <w:rsid w:val="00C97279"/>
    <w:rsid w:val="00C97D66"/>
    <w:rsid w:val="00CA0B31"/>
    <w:rsid w:val="00CA0D86"/>
    <w:rsid w:val="00CA1535"/>
    <w:rsid w:val="00CA38A1"/>
    <w:rsid w:val="00CA3924"/>
    <w:rsid w:val="00CA3BBC"/>
    <w:rsid w:val="00CA3C5F"/>
    <w:rsid w:val="00CA45A7"/>
    <w:rsid w:val="00CA620F"/>
    <w:rsid w:val="00CB1FBC"/>
    <w:rsid w:val="00CB2C5D"/>
    <w:rsid w:val="00CB2CE0"/>
    <w:rsid w:val="00CB337E"/>
    <w:rsid w:val="00CB3E37"/>
    <w:rsid w:val="00CB7B84"/>
    <w:rsid w:val="00CB7F84"/>
    <w:rsid w:val="00CC00C5"/>
    <w:rsid w:val="00CC0CB7"/>
    <w:rsid w:val="00CC0E3F"/>
    <w:rsid w:val="00CC0E54"/>
    <w:rsid w:val="00CC150B"/>
    <w:rsid w:val="00CC16D0"/>
    <w:rsid w:val="00CC1A0C"/>
    <w:rsid w:val="00CC37CC"/>
    <w:rsid w:val="00CC3876"/>
    <w:rsid w:val="00CC3932"/>
    <w:rsid w:val="00CC3A0A"/>
    <w:rsid w:val="00CC3A4F"/>
    <w:rsid w:val="00CC3E0D"/>
    <w:rsid w:val="00CC4DAC"/>
    <w:rsid w:val="00CC512B"/>
    <w:rsid w:val="00CC55EA"/>
    <w:rsid w:val="00CC5981"/>
    <w:rsid w:val="00CC5D78"/>
    <w:rsid w:val="00CD1F10"/>
    <w:rsid w:val="00CD2096"/>
    <w:rsid w:val="00CD2450"/>
    <w:rsid w:val="00CD2738"/>
    <w:rsid w:val="00CD3022"/>
    <w:rsid w:val="00CD314F"/>
    <w:rsid w:val="00CD353D"/>
    <w:rsid w:val="00CD370A"/>
    <w:rsid w:val="00CD3A23"/>
    <w:rsid w:val="00CD45F5"/>
    <w:rsid w:val="00CD514C"/>
    <w:rsid w:val="00CD5DBB"/>
    <w:rsid w:val="00CD5FA6"/>
    <w:rsid w:val="00CD6049"/>
    <w:rsid w:val="00CD6415"/>
    <w:rsid w:val="00CD6417"/>
    <w:rsid w:val="00CD65F3"/>
    <w:rsid w:val="00CD69AA"/>
    <w:rsid w:val="00CD6BBD"/>
    <w:rsid w:val="00CD6EFF"/>
    <w:rsid w:val="00CD7431"/>
    <w:rsid w:val="00CE00AB"/>
    <w:rsid w:val="00CE1B27"/>
    <w:rsid w:val="00CE1BC0"/>
    <w:rsid w:val="00CE2F18"/>
    <w:rsid w:val="00CE49A9"/>
    <w:rsid w:val="00CE4F2C"/>
    <w:rsid w:val="00CE52D9"/>
    <w:rsid w:val="00CE55EB"/>
    <w:rsid w:val="00CE5950"/>
    <w:rsid w:val="00CE7F6E"/>
    <w:rsid w:val="00CF0853"/>
    <w:rsid w:val="00CF0C0B"/>
    <w:rsid w:val="00CF0E1F"/>
    <w:rsid w:val="00CF118C"/>
    <w:rsid w:val="00CF1CD6"/>
    <w:rsid w:val="00CF1EB0"/>
    <w:rsid w:val="00CF1EF8"/>
    <w:rsid w:val="00CF2BFA"/>
    <w:rsid w:val="00CF3C40"/>
    <w:rsid w:val="00CF3C8C"/>
    <w:rsid w:val="00CF3FC0"/>
    <w:rsid w:val="00CF41F4"/>
    <w:rsid w:val="00CF48D0"/>
    <w:rsid w:val="00CF519D"/>
    <w:rsid w:val="00CF6E97"/>
    <w:rsid w:val="00CF71B8"/>
    <w:rsid w:val="00CF7F66"/>
    <w:rsid w:val="00CF7FC2"/>
    <w:rsid w:val="00D017D4"/>
    <w:rsid w:val="00D032D5"/>
    <w:rsid w:val="00D03991"/>
    <w:rsid w:val="00D042EE"/>
    <w:rsid w:val="00D05B70"/>
    <w:rsid w:val="00D0627D"/>
    <w:rsid w:val="00D06FDE"/>
    <w:rsid w:val="00D070B0"/>
    <w:rsid w:val="00D072D6"/>
    <w:rsid w:val="00D10A41"/>
    <w:rsid w:val="00D11289"/>
    <w:rsid w:val="00D11370"/>
    <w:rsid w:val="00D11BA3"/>
    <w:rsid w:val="00D11D69"/>
    <w:rsid w:val="00D126E4"/>
    <w:rsid w:val="00D126FD"/>
    <w:rsid w:val="00D12E6C"/>
    <w:rsid w:val="00D16B72"/>
    <w:rsid w:val="00D1701F"/>
    <w:rsid w:val="00D173F9"/>
    <w:rsid w:val="00D17961"/>
    <w:rsid w:val="00D17E92"/>
    <w:rsid w:val="00D200CE"/>
    <w:rsid w:val="00D21161"/>
    <w:rsid w:val="00D22543"/>
    <w:rsid w:val="00D22B63"/>
    <w:rsid w:val="00D23130"/>
    <w:rsid w:val="00D24113"/>
    <w:rsid w:val="00D243A7"/>
    <w:rsid w:val="00D247DB"/>
    <w:rsid w:val="00D257FF"/>
    <w:rsid w:val="00D26AF1"/>
    <w:rsid w:val="00D27269"/>
    <w:rsid w:val="00D27B0E"/>
    <w:rsid w:val="00D27F1B"/>
    <w:rsid w:val="00D30937"/>
    <w:rsid w:val="00D310D3"/>
    <w:rsid w:val="00D31C66"/>
    <w:rsid w:val="00D337AA"/>
    <w:rsid w:val="00D33CBC"/>
    <w:rsid w:val="00D3434F"/>
    <w:rsid w:val="00D34523"/>
    <w:rsid w:val="00D34E2A"/>
    <w:rsid w:val="00D35B25"/>
    <w:rsid w:val="00D365BD"/>
    <w:rsid w:val="00D3703B"/>
    <w:rsid w:val="00D378BB"/>
    <w:rsid w:val="00D378D0"/>
    <w:rsid w:val="00D4020F"/>
    <w:rsid w:val="00D40837"/>
    <w:rsid w:val="00D40B38"/>
    <w:rsid w:val="00D40E3C"/>
    <w:rsid w:val="00D40FFF"/>
    <w:rsid w:val="00D410BD"/>
    <w:rsid w:val="00D41BFB"/>
    <w:rsid w:val="00D43478"/>
    <w:rsid w:val="00D44194"/>
    <w:rsid w:val="00D45479"/>
    <w:rsid w:val="00D45B4E"/>
    <w:rsid w:val="00D463C6"/>
    <w:rsid w:val="00D46461"/>
    <w:rsid w:val="00D476B2"/>
    <w:rsid w:val="00D47F34"/>
    <w:rsid w:val="00D5016B"/>
    <w:rsid w:val="00D506E0"/>
    <w:rsid w:val="00D51127"/>
    <w:rsid w:val="00D53EEB"/>
    <w:rsid w:val="00D54090"/>
    <w:rsid w:val="00D54114"/>
    <w:rsid w:val="00D54282"/>
    <w:rsid w:val="00D601EF"/>
    <w:rsid w:val="00D60636"/>
    <w:rsid w:val="00D60693"/>
    <w:rsid w:val="00D61DAD"/>
    <w:rsid w:val="00D620C9"/>
    <w:rsid w:val="00D631DC"/>
    <w:rsid w:val="00D63482"/>
    <w:rsid w:val="00D639BC"/>
    <w:rsid w:val="00D639BF"/>
    <w:rsid w:val="00D63C3F"/>
    <w:rsid w:val="00D6413C"/>
    <w:rsid w:val="00D64355"/>
    <w:rsid w:val="00D649A9"/>
    <w:rsid w:val="00D64FBB"/>
    <w:rsid w:val="00D7116D"/>
    <w:rsid w:val="00D732BB"/>
    <w:rsid w:val="00D73429"/>
    <w:rsid w:val="00D74EAF"/>
    <w:rsid w:val="00D771B4"/>
    <w:rsid w:val="00D83EE7"/>
    <w:rsid w:val="00D853BE"/>
    <w:rsid w:val="00D8564D"/>
    <w:rsid w:val="00D86050"/>
    <w:rsid w:val="00D87ED7"/>
    <w:rsid w:val="00D9036D"/>
    <w:rsid w:val="00D9094B"/>
    <w:rsid w:val="00D90B62"/>
    <w:rsid w:val="00D92218"/>
    <w:rsid w:val="00D92958"/>
    <w:rsid w:val="00D929E8"/>
    <w:rsid w:val="00D96E93"/>
    <w:rsid w:val="00DA0024"/>
    <w:rsid w:val="00DA0B0E"/>
    <w:rsid w:val="00DA0B0F"/>
    <w:rsid w:val="00DA1B0E"/>
    <w:rsid w:val="00DA1F72"/>
    <w:rsid w:val="00DA20E8"/>
    <w:rsid w:val="00DA26BF"/>
    <w:rsid w:val="00DA38A7"/>
    <w:rsid w:val="00DA4B4F"/>
    <w:rsid w:val="00DA5508"/>
    <w:rsid w:val="00DA5C47"/>
    <w:rsid w:val="00DA6488"/>
    <w:rsid w:val="00DA6556"/>
    <w:rsid w:val="00DA6A0A"/>
    <w:rsid w:val="00DA7270"/>
    <w:rsid w:val="00DB03D4"/>
    <w:rsid w:val="00DB053B"/>
    <w:rsid w:val="00DB0C70"/>
    <w:rsid w:val="00DB0E59"/>
    <w:rsid w:val="00DB11E7"/>
    <w:rsid w:val="00DB15F6"/>
    <w:rsid w:val="00DB2337"/>
    <w:rsid w:val="00DB24F5"/>
    <w:rsid w:val="00DB327D"/>
    <w:rsid w:val="00DB3563"/>
    <w:rsid w:val="00DB3872"/>
    <w:rsid w:val="00DB3951"/>
    <w:rsid w:val="00DB4AB4"/>
    <w:rsid w:val="00DB4EC8"/>
    <w:rsid w:val="00DB5324"/>
    <w:rsid w:val="00DB569F"/>
    <w:rsid w:val="00DB58B7"/>
    <w:rsid w:val="00DB5DF6"/>
    <w:rsid w:val="00DB6EB5"/>
    <w:rsid w:val="00DB72B8"/>
    <w:rsid w:val="00DB7949"/>
    <w:rsid w:val="00DB7990"/>
    <w:rsid w:val="00DC0BCD"/>
    <w:rsid w:val="00DC0EFF"/>
    <w:rsid w:val="00DC2899"/>
    <w:rsid w:val="00DC2B4B"/>
    <w:rsid w:val="00DC32EB"/>
    <w:rsid w:val="00DC38AD"/>
    <w:rsid w:val="00DC3D7A"/>
    <w:rsid w:val="00DC4302"/>
    <w:rsid w:val="00DC46B3"/>
    <w:rsid w:val="00DC4ED0"/>
    <w:rsid w:val="00DC4F49"/>
    <w:rsid w:val="00DC5937"/>
    <w:rsid w:val="00DC60A0"/>
    <w:rsid w:val="00DC687A"/>
    <w:rsid w:val="00DC6882"/>
    <w:rsid w:val="00DC6ABF"/>
    <w:rsid w:val="00DC6C99"/>
    <w:rsid w:val="00DC7FBB"/>
    <w:rsid w:val="00DD043C"/>
    <w:rsid w:val="00DD0D58"/>
    <w:rsid w:val="00DD1204"/>
    <w:rsid w:val="00DD1913"/>
    <w:rsid w:val="00DD37A0"/>
    <w:rsid w:val="00DD524A"/>
    <w:rsid w:val="00DD62E5"/>
    <w:rsid w:val="00DD6E3D"/>
    <w:rsid w:val="00DD7A10"/>
    <w:rsid w:val="00DE175C"/>
    <w:rsid w:val="00DE19A6"/>
    <w:rsid w:val="00DE220D"/>
    <w:rsid w:val="00DE44F0"/>
    <w:rsid w:val="00DE4569"/>
    <w:rsid w:val="00DE4676"/>
    <w:rsid w:val="00DE469B"/>
    <w:rsid w:val="00DE5649"/>
    <w:rsid w:val="00DE5F88"/>
    <w:rsid w:val="00DE69BB"/>
    <w:rsid w:val="00DE7063"/>
    <w:rsid w:val="00DE74A2"/>
    <w:rsid w:val="00DE7E7C"/>
    <w:rsid w:val="00DF0141"/>
    <w:rsid w:val="00DF1652"/>
    <w:rsid w:val="00DF1E5A"/>
    <w:rsid w:val="00DF2A99"/>
    <w:rsid w:val="00DF3E97"/>
    <w:rsid w:val="00DF44F4"/>
    <w:rsid w:val="00DF4F07"/>
    <w:rsid w:val="00DF5678"/>
    <w:rsid w:val="00DF611A"/>
    <w:rsid w:val="00DF64D4"/>
    <w:rsid w:val="00DF7934"/>
    <w:rsid w:val="00E00389"/>
    <w:rsid w:val="00E00D1B"/>
    <w:rsid w:val="00E012E4"/>
    <w:rsid w:val="00E016DA"/>
    <w:rsid w:val="00E02EDA"/>
    <w:rsid w:val="00E03EEB"/>
    <w:rsid w:val="00E04E0C"/>
    <w:rsid w:val="00E05140"/>
    <w:rsid w:val="00E077FB"/>
    <w:rsid w:val="00E078C7"/>
    <w:rsid w:val="00E07BCE"/>
    <w:rsid w:val="00E1057B"/>
    <w:rsid w:val="00E1099C"/>
    <w:rsid w:val="00E10FEF"/>
    <w:rsid w:val="00E11D1B"/>
    <w:rsid w:val="00E129F6"/>
    <w:rsid w:val="00E12C01"/>
    <w:rsid w:val="00E145B8"/>
    <w:rsid w:val="00E14B97"/>
    <w:rsid w:val="00E1566E"/>
    <w:rsid w:val="00E15821"/>
    <w:rsid w:val="00E15F25"/>
    <w:rsid w:val="00E16660"/>
    <w:rsid w:val="00E166D3"/>
    <w:rsid w:val="00E174D2"/>
    <w:rsid w:val="00E1774F"/>
    <w:rsid w:val="00E20089"/>
    <w:rsid w:val="00E214BC"/>
    <w:rsid w:val="00E22275"/>
    <w:rsid w:val="00E23D59"/>
    <w:rsid w:val="00E23F82"/>
    <w:rsid w:val="00E257CA"/>
    <w:rsid w:val="00E260A0"/>
    <w:rsid w:val="00E264B9"/>
    <w:rsid w:val="00E26CC8"/>
    <w:rsid w:val="00E27A04"/>
    <w:rsid w:val="00E27DAA"/>
    <w:rsid w:val="00E301FC"/>
    <w:rsid w:val="00E30234"/>
    <w:rsid w:val="00E306E7"/>
    <w:rsid w:val="00E30907"/>
    <w:rsid w:val="00E30F70"/>
    <w:rsid w:val="00E32707"/>
    <w:rsid w:val="00E3349F"/>
    <w:rsid w:val="00E334DF"/>
    <w:rsid w:val="00E3386C"/>
    <w:rsid w:val="00E35905"/>
    <w:rsid w:val="00E360E0"/>
    <w:rsid w:val="00E36D0C"/>
    <w:rsid w:val="00E37DB0"/>
    <w:rsid w:val="00E403BD"/>
    <w:rsid w:val="00E403E6"/>
    <w:rsid w:val="00E406FD"/>
    <w:rsid w:val="00E41276"/>
    <w:rsid w:val="00E41A7E"/>
    <w:rsid w:val="00E42B6D"/>
    <w:rsid w:val="00E4324B"/>
    <w:rsid w:val="00E4341A"/>
    <w:rsid w:val="00E44628"/>
    <w:rsid w:val="00E4514D"/>
    <w:rsid w:val="00E455C3"/>
    <w:rsid w:val="00E457FB"/>
    <w:rsid w:val="00E460DC"/>
    <w:rsid w:val="00E46BC7"/>
    <w:rsid w:val="00E46F3B"/>
    <w:rsid w:val="00E50054"/>
    <w:rsid w:val="00E5025B"/>
    <w:rsid w:val="00E5096C"/>
    <w:rsid w:val="00E51458"/>
    <w:rsid w:val="00E516C9"/>
    <w:rsid w:val="00E51778"/>
    <w:rsid w:val="00E523C4"/>
    <w:rsid w:val="00E566A1"/>
    <w:rsid w:val="00E57FCD"/>
    <w:rsid w:val="00E60A59"/>
    <w:rsid w:val="00E61A7B"/>
    <w:rsid w:val="00E62D38"/>
    <w:rsid w:val="00E63DAA"/>
    <w:rsid w:val="00E64D96"/>
    <w:rsid w:val="00E666B5"/>
    <w:rsid w:val="00E669C8"/>
    <w:rsid w:val="00E66E46"/>
    <w:rsid w:val="00E673E1"/>
    <w:rsid w:val="00E675BA"/>
    <w:rsid w:val="00E70265"/>
    <w:rsid w:val="00E7110C"/>
    <w:rsid w:val="00E72493"/>
    <w:rsid w:val="00E72B3E"/>
    <w:rsid w:val="00E73AEC"/>
    <w:rsid w:val="00E74AD4"/>
    <w:rsid w:val="00E75836"/>
    <w:rsid w:val="00E779A4"/>
    <w:rsid w:val="00E77CDF"/>
    <w:rsid w:val="00E800E6"/>
    <w:rsid w:val="00E80EA1"/>
    <w:rsid w:val="00E81CCB"/>
    <w:rsid w:val="00E81F01"/>
    <w:rsid w:val="00E81F38"/>
    <w:rsid w:val="00E82263"/>
    <w:rsid w:val="00E82E12"/>
    <w:rsid w:val="00E831BC"/>
    <w:rsid w:val="00E831D2"/>
    <w:rsid w:val="00E834AD"/>
    <w:rsid w:val="00E8360C"/>
    <w:rsid w:val="00E83DDF"/>
    <w:rsid w:val="00E83E3D"/>
    <w:rsid w:val="00E84327"/>
    <w:rsid w:val="00E853C5"/>
    <w:rsid w:val="00E8591D"/>
    <w:rsid w:val="00E86808"/>
    <w:rsid w:val="00E87C9D"/>
    <w:rsid w:val="00E9005B"/>
    <w:rsid w:val="00E92582"/>
    <w:rsid w:val="00E934A8"/>
    <w:rsid w:val="00E9460A"/>
    <w:rsid w:val="00E96758"/>
    <w:rsid w:val="00EA0021"/>
    <w:rsid w:val="00EA1A03"/>
    <w:rsid w:val="00EA28F4"/>
    <w:rsid w:val="00EA2D03"/>
    <w:rsid w:val="00EA2DB0"/>
    <w:rsid w:val="00EA31FE"/>
    <w:rsid w:val="00EA3EDD"/>
    <w:rsid w:val="00EA4337"/>
    <w:rsid w:val="00EA49B9"/>
    <w:rsid w:val="00EA6645"/>
    <w:rsid w:val="00EB0F45"/>
    <w:rsid w:val="00EB1327"/>
    <w:rsid w:val="00EB23F4"/>
    <w:rsid w:val="00EB283B"/>
    <w:rsid w:val="00EB2907"/>
    <w:rsid w:val="00EB2DFB"/>
    <w:rsid w:val="00EB3A68"/>
    <w:rsid w:val="00EB403C"/>
    <w:rsid w:val="00EB429B"/>
    <w:rsid w:val="00EB47A4"/>
    <w:rsid w:val="00EB47ED"/>
    <w:rsid w:val="00EB48C0"/>
    <w:rsid w:val="00EB5C99"/>
    <w:rsid w:val="00EB6BB1"/>
    <w:rsid w:val="00EB7EF3"/>
    <w:rsid w:val="00EC0811"/>
    <w:rsid w:val="00EC1788"/>
    <w:rsid w:val="00EC1C8B"/>
    <w:rsid w:val="00EC1D54"/>
    <w:rsid w:val="00EC285B"/>
    <w:rsid w:val="00EC2F29"/>
    <w:rsid w:val="00EC33F1"/>
    <w:rsid w:val="00EC4B0D"/>
    <w:rsid w:val="00EC4D18"/>
    <w:rsid w:val="00EC57D9"/>
    <w:rsid w:val="00EC5DF6"/>
    <w:rsid w:val="00EC7B00"/>
    <w:rsid w:val="00ED0051"/>
    <w:rsid w:val="00ED0822"/>
    <w:rsid w:val="00ED126A"/>
    <w:rsid w:val="00ED2943"/>
    <w:rsid w:val="00ED2CAA"/>
    <w:rsid w:val="00ED4092"/>
    <w:rsid w:val="00ED4E3D"/>
    <w:rsid w:val="00ED575F"/>
    <w:rsid w:val="00ED5EFF"/>
    <w:rsid w:val="00ED6F73"/>
    <w:rsid w:val="00EE212B"/>
    <w:rsid w:val="00EE21CF"/>
    <w:rsid w:val="00EE23E6"/>
    <w:rsid w:val="00EE2A85"/>
    <w:rsid w:val="00EE2B48"/>
    <w:rsid w:val="00EE4530"/>
    <w:rsid w:val="00EE48D4"/>
    <w:rsid w:val="00EE4D29"/>
    <w:rsid w:val="00EE4FEA"/>
    <w:rsid w:val="00EE57BD"/>
    <w:rsid w:val="00EE6756"/>
    <w:rsid w:val="00EE6F39"/>
    <w:rsid w:val="00EF1004"/>
    <w:rsid w:val="00EF132D"/>
    <w:rsid w:val="00EF1353"/>
    <w:rsid w:val="00EF13A4"/>
    <w:rsid w:val="00EF1593"/>
    <w:rsid w:val="00EF1E1C"/>
    <w:rsid w:val="00EF1E86"/>
    <w:rsid w:val="00EF2BA1"/>
    <w:rsid w:val="00EF2BC2"/>
    <w:rsid w:val="00EF342E"/>
    <w:rsid w:val="00EF3E75"/>
    <w:rsid w:val="00EF4694"/>
    <w:rsid w:val="00EF4B16"/>
    <w:rsid w:val="00EF4E81"/>
    <w:rsid w:val="00EF5820"/>
    <w:rsid w:val="00EF5F07"/>
    <w:rsid w:val="00EF6454"/>
    <w:rsid w:val="00EF6C30"/>
    <w:rsid w:val="00EF6CEF"/>
    <w:rsid w:val="00EF7541"/>
    <w:rsid w:val="00EF7E74"/>
    <w:rsid w:val="00F0020B"/>
    <w:rsid w:val="00F00280"/>
    <w:rsid w:val="00F00E9D"/>
    <w:rsid w:val="00F02E45"/>
    <w:rsid w:val="00F02E71"/>
    <w:rsid w:val="00F04F56"/>
    <w:rsid w:val="00F07315"/>
    <w:rsid w:val="00F07D98"/>
    <w:rsid w:val="00F10567"/>
    <w:rsid w:val="00F139D6"/>
    <w:rsid w:val="00F144BF"/>
    <w:rsid w:val="00F14873"/>
    <w:rsid w:val="00F14B12"/>
    <w:rsid w:val="00F14EC0"/>
    <w:rsid w:val="00F164A4"/>
    <w:rsid w:val="00F165F0"/>
    <w:rsid w:val="00F170E7"/>
    <w:rsid w:val="00F1759B"/>
    <w:rsid w:val="00F1795F"/>
    <w:rsid w:val="00F20B07"/>
    <w:rsid w:val="00F21341"/>
    <w:rsid w:val="00F214A4"/>
    <w:rsid w:val="00F216D0"/>
    <w:rsid w:val="00F22B29"/>
    <w:rsid w:val="00F23A11"/>
    <w:rsid w:val="00F241A6"/>
    <w:rsid w:val="00F24805"/>
    <w:rsid w:val="00F25510"/>
    <w:rsid w:val="00F26A52"/>
    <w:rsid w:val="00F272F6"/>
    <w:rsid w:val="00F300DA"/>
    <w:rsid w:val="00F30A18"/>
    <w:rsid w:val="00F31638"/>
    <w:rsid w:val="00F31B79"/>
    <w:rsid w:val="00F3208F"/>
    <w:rsid w:val="00F321FD"/>
    <w:rsid w:val="00F322F0"/>
    <w:rsid w:val="00F3284D"/>
    <w:rsid w:val="00F3545E"/>
    <w:rsid w:val="00F36ABC"/>
    <w:rsid w:val="00F36EA9"/>
    <w:rsid w:val="00F378C2"/>
    <w:rsid w:val="00F40EED"/>
    <w:rsid w:val="00F412E8"/>
    <w:rsid w:val="00F42063"/>
    <w:rsid w:val="00F424AD"/>
    <w:rsid w:val="00F426DA"/>
    <w:rsid w:val="00F42750"/>
    <w:rsid w:val="00F428CB"/>
    <w:rsid w:val="00F43058"/>
    <w:rsid w:val="00F43593"/>
    <w:rsid w:val="00F43C87"/>
    <w:rsid w:val="00F43CAB"/>
    <w:rsid w:val="00F46148"/>
    <w:rsid w:val="00F475B2"/>
    <w:rsid w:val="00F47842"/>
    <w:rsid w:val="00F47A16"/>
    <w:rsid w:val="00F5150D"/>
    <w:rsid w:val="00F51AF2"/>
    <w:rsid w:val="00F520FF"/>
    <w:rsid w:val="00F52FA7"/>
    <w:rsid w:val="00F53C07"/>
    <w:rsid w:val="00F54103"/>
    <w:rsid w:val="00F547BB"/>
    <w:rsid w:val="00F54C03"/>
    <w:rsid w:val="00F557B9"/>
    <w:rsid w:val="00F559CC"/>
    <w:rsid w:val="00F55A83"/>
    <w:rsid w:val="00F5662E"/>
    <w:rsid w:val="00F56759"/>
    <w:rsid w:val="00F56D17"/>
    <w:rsid w:val="00F5796B"/>
    <w:rsid w:val="00F57BB9"/>
    <w:rsid w:val="00F60524"/>
    <w:rsid w:val="00F61141"/>
    <w:rsid w:val="00F61A65"/>
    <w:rsid w:val="00F61F11"/>
    <w:rsid w:val="00F62060"/>
    <w:rsid w:val="00F62BEB"/>
    <w:rsid w:val="00F63DB9"/>
    <w:rsid w:val="00F640F4"/>
    <w:rsid w:val="00F657FF"/>
    <w:rsid w:val="00F65B8D"/>
    <w:rsid w:val="00F65C96"/>
    <w:rsid w:val="00F664FC"/>
    <w:rsid w:val="00F67644"/>
    <w:rsid w:val="00F67B43"/>
    <w:rsid w:val="00F700AE"/>
    <w:rsid w:val="00F706EB"/>
    <w:rsid w:val="00F71100"/>
    <w:rsid w:val="00F7250D"/>
    <w:rsid w:val="00F72A5F"/>
    <w:rsid w:val="00F7361C"/>
    <w:rsid w:val="00F737C2"/>
    <w:rsid w:val="00F745CD"/>
    <w:rsid w:val="00F747F7"/>
    <w:rsid w:val="00F75070"/>
    <w:rsid w:val="00F75178"/>
    <w:rsid w:val="00F769FA"/>
    <w:rsid w:val="00F76C9B"/>
    <w:rsid w:val="00F77E97"/>
    <w:rsid w:val="00F80B72"/>
    <w:rsid w:val="00F81058"/>
    <w:rsid w:val="00F820BA"/>
    <w:rsid w:val="00F8250A"/>
    <w:rsid w:val="00F83183"/>
    <w:rsid w:val="00F836D1"/>
    <w:rsid w:val="00F8451D"/>
    <w:rsid w:val="00F84926"/>
    <w:rsid w:val="00F8501E"/>
    <w:rsid w:val="00F8563F"/>
    <w:rsid w:val="00F85D33"/>
    <w:rsid w:val="00F85F80"/>
    <w:rsid w:val="00F863F5"/>
    <w:rsid w:val="00F86764"/>
    <w:rsid w:val="00F86F25"/>
    <w:rsid w:val="00F87CC4"/>
    <w:rsid w:val="00F901E4"/>
    <w:rsid w:val="00F9080B"/>
    <w:rsid w:val="00F90CC3"/>
    <w:rsid w:val="00F934C2"/>
    <w:rsid w:val="00F937A0"/>
    <w:rsid w:val="00F9403C"/>
    <w:rsid w:val="00F94044"/>
    <w:rsid w:val="00F96D0F"/>
    <w:rsid w:val="00F971A7"/>
    <w:rsid w:val="00F97DF1"/>
    <w:rsid w:val="00FA0437"/>
    <w:rsid w:val="00FA06AC"/>
    <w:rsid w:val="00FA0B62"/>
    <w:rsid w:val="00FA1279"/>
    <w:rsid w:val="00FA239C"/>
    <w:rsid w:val="00FA2639"/>
    <w:rsid w:val="00FA2B34"/>
    <w:rsid w:val="00FA31CD"/>
    <w:rsid w:val="00FA3B2D"/>
    <w:rsid w:val="00FA4D11"/>
    <w:rsid w:val="00FA5178"/>
    <w:rsid w:val="00FA5838"/>
    <w:rsid w:val="00FA5B3F"/>
    <w:rsid w:val="00FA619C"/>
    <w:rsid w:val="00FB0180"/>
    <w:rsid w:val="00FB0A8F"/>
    <w:rsid w:val="00FB14D8"/>
    <w:rsid w:val="00FB1949"/>
    <w:rsid w:val="00FB210B"/>
    <w:rsid w:val="00FB241C"/>
    <w:rsid w:val="00FB2887"/>
    <w:rsid w:val="00FB2889"/>
    <w:rsid w:val="00FB39BA"/>
    <w:rsid w:val="00FB4ACD"/>
    <w:rsid w:val="00FB51F8"/>
    <w:rsid w:val="00FB5948"/>
    <w:rsid w:val="00FB63BA"/>
    <w:rsid w:val="00FB6859"/>
    <w:rsid w:val="00FC077F"/>
    <w:rsid w:val="00FC084D"/>
    <w:rsid w:val="00FC131F"/>
    <w:rsid w:val="00FC1719"/>
    <w:rsid w:val="00FC2F8C"/>
    <w:rsid w:val="00FC4030"/>
    <w:rsid w:val="00FC57DC"/>
    <w:rsid w:val="00FC6292"/>
    <w:rsid w:val="00FC78EF"/>
    <w:rsid w:val="00FD1AF2"/>
    <w:rsid w:val="00FD46B8"/>
    <w:rsid w:val="00FD5B06"/>
    <w:rsid w:val="00FD6084"/>
    <w:rsid w:val="00FD7D1D"/>
    <w:rsid w:val="00FE15E6"/>
    <w:rsid w:val="00FE1927"/>
    <w:rsid w:val="00FE1BFA"/>
    <w:rsid w:val="00FE30EF"/>
    <w:rsid w:val="00FE36D1"/>
    <w:rsid w:val="00FE38E9"/>
    <w:rsid w:val="00FE3917"/>
    <w:rsid w:val="00FE3A83"/>
    <w:rsid w:val="00FE4CBF"/>
    <w:rsid w:val="00FE5B65"/>
    <w:rsid w:val="00FE6692"/>
    <w:rsid w:val="00FE7373"/>
    <w:rsid w:val="00FE7F04"/>
    <w:rsid w:val="00FF1770"/>
    <w:rsid w:val="00FF1DEE"/>
    <w:rsid w:val="00FF1FC8"/>
    <w:rsid w:val="00FF4C57"/>
    <w:rsid w:val="00FF5392"/>
    <w:rsid w:val="00FF55EA"/>
    <w:rsid w:val="00FF6E93"/>
    <w:rsid w:val="00FF78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87310A9-0BC5-4170-9BE7-A265EC8E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5ADB"/>
    <w:rPr>
      <w:sz w:val="24"/>
      <w:szCs w:val="24"/>
    </w:rPr>
  </w:style>
  <w:style w:type="paragraph" w:styleId="Nagwek1">
    <w:name w:val="heading 1"/>
    <w:basedOn w:val="Normalny"/>
    <w:next w:val="Normalny"/>
    <w:link w:val="Nagwek1Znak"/>
    <w:qFormat/>
    <w:rsid w:val="00505ADB"/>
    <w:pPr>
      <w:keepNext/>
      <w:numPr>
        <w:numId w:val="10"/>
      </w:numPr>
      <w:spacing w:before="240" w:after="240"/>
      <w:outlineLvl w:val="0"/>
    </w:pPr>
    <w:rPr>
      <w:rFonts w:ascii="Arial" w:hAnsi="Arial" w:cs="Arial"/>
      <w:b/>
      <w:bCs/>
      <w:kern w:val="32"/>
      <w:sz w:val="32"/>
      <w:szCs w:val="32"/>
    </w:rPr>
  </w:style>
  <w:style w:type="paragraph" w:styleId="Nagwek2">
    <w:name w:val="heading 2"/>
    <w:aliases w:val="Podtytuł1,Podtytu³1,Podtytu31,ASAPHeading 2,Numbered - 2,h 3, ICL,Heading 2a,H2,PA Major Section,l2,Headline 2,h2,2,headi,heading2,h21,h22,21,kopregel 2,Titre m,Heading 10,Reset numbering,ICL"/>
    <w:basedOn w:val="Normalny"/>
    <w:next w:val="Normalny"/>
    <w:link w:val="Nagwek2Znak"/>
    <w:qFormat/>
    <w:rsid w:val="00505ADB"/>
    <w:pPr>
      <w:keepNext/>
      <w:numPr>
        <w:ilvl w:val="1"/>
        <w:numId w:val="10"/>
      </w:numPr>
      <w:spacing w:before="120" w:after="120"/>
      <w:jc w:val="both"/>
      <w:outlineLvl w:val="1"/>
    </w:pPr>
    <w:rPr>
      <w:rFonts w:cs="Arial"/>
      <w:b/>
      <w:bCs/>
      <w:iCs/>
    </w:rPr>
  </w:style>
  <w:style w:type="paragraph" w:styleId="Nagwek3">
    <w:name w:val="heading 3"/>
    <w:aliases w:val="Podtytuł2,Char Char Char Char Char Char Char Char,Level 1 - 1"/>
    <w:basedOn w:val="Normalny"/>
    <w:next w:val="Normalny"/>
    <w:link w:val="Nagwek3Znak"/>
    <w:qFormat/>
    <w:rsid w:val="00505ADB"/>
    <w:pPr>
      <w:numPr>
        <w:ilvl w:val="2"/>
        <w:numId w:val="10"/>
      </w:numPr>
      <w:spacing w:before="60" w:after="100" w:afterAutospacing="1"/>
      <w:jc w:val="both"/>
      <w:outlineLvl w:val="2"/>
    </w:pPr>
    <w:rPr>
      <w:rFonts w:cs="Arial"/>
      <w:bCs/>
    </w:rPr>
  </w:style>
  <w:style w:type="paragraph" w:styleId="Nagwek4">
    <w:name w:val="heading 4"/>
    <w:basedOn w:val="Normalny"/>
    <w:next w:val="Normalny"/>
    <w:link w:val="Nagwek4Znak"/>
    <w:qFormat/>
    <w:rsid w:val="00505ADB"/>
    <w:pPr>
      <w:keepNext/>
      <w:numPr>
        <w:ilvl w:val="3"/>
        <w:numId w:val="10"/>
      </w:numPr>
      <w:spacing w:before="60" w:after="100" w:afterAutospacing="1"/>
      <w:jc w:val="both"/>
      <w:outlineLvl w:val="3"/>
    </w:pPr>
    <w:rPr>
      <w:bCs/>
    </w:rPr>
  </w:style>
  <w:style w:type="paragraph" w:styleId="Nagwek5">
    <w:name w:val="heading 5"/>
    <w:basedOn w:val="Normalny"/>
    <w:next w:val="Normalny"/>
    <w:link w:val="Nagwek5Znak"/>
    <w:qFormat/>
    <w:rsid w:val="00505ADB"/>
    <w:pPr>
      <w:numPr>
        <w:ilvl w:val="4"/>
        <w:numId w:val="10"/>
      </w:numPr>
      <w:spacing w:after="60"/>
      <w:jc w:val="both"/>
      <w:outlineLvl w:val="4"/>
    </w:pPr>
    <w:rPr>
      <w:bCs/>
      <w:iCs/>
    </w:rPr>
  </w:style>
  <w:style w:type="paragraph" w:styleId="Nagwek6">
    <w:name w:val="heading 6"/>
    <w:basedOn w:val="Normalny"/>
    <w:next w:val="Normalny"/>
    <w:link w:val="Nagwek6Znak"/>
    <w:qFormat/>
    <w:rsid w:val="00505ADB"/>
    <w:pPr>
      <w:numPr>
        <w:ilvl w:val="5"/>
        <w:numId w:val="10"/>
      </w:numPr>
      <w:spacing w:after="60"/>
      <w:jc w:val="both"/>
      <w:outlineLvl w:val="5"/>
    </w:pPr>
    <w:rPr>
      <w:bCs/>
    </w:rPr>
  </w:style>
  <w:style w:type="paragraph" w:styleId="Nagwek7">
    <w:name w:val="heading 7"/>
    <w:basedOn w:val="Normalny"/>
    <w:next w:val="Normalny"/>
    <w:link w:val="Nagwek7Znak"/>
    <w:uiPriority w:val="99"/>
    <w:qFormat/>
    <w:rsid w:val="00505ADB"/>
    <w:pPr>
      <w:spacing w:before="240" w:after="60"/>
      <w:outlineLvl w:val="6"/>
    </w:pPr>
  </w:style>
  <w:style w:type="paragraph" w:styleId="Nagwek8">
    <w:name w:val="heading 8"/>
    <w:basedOn w:val="Normalny"/>
    <w:next w:val="Normalny"/>
    <w:link w:val="Nagwek8Znak"/>
    <w:uiPriority w:val="99"/>
    <w:qFormat/>
    <w:rsid w:val="00505ADB"/>
    <w:pPr>
      <w:spacing w:before="240" w:after="60"/>
      <w:outlineLvl w:val="7"/>
    </w:pPr>
    <w:rPr>
      <w:i/>
      <w:iCs/>
    </w:rPr>
  </w:style>
  <w:style w:type="paragraph" w:styleId="Nagwek9">
    <w:name w:val="heading 9"/>
    <w:basedOn w:val="Normalny"/>
    <w:next w:val="Normalny"/>
    <w:link w:val="Nagwek9Znak"/>
    <w:uiPriority w:val="99"/>
    <w:qFormat/>
    <w:rsid w:val="00505ADB"/>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05ADB"/>
    <w:pPr>
      <w:tabs>
        <w:tab w:val="center" w:pos="4536"/>
        <w:tab w:val="right" w:pos="9072"/>
      </w:tabs>
    </w:pPr>
  </w:style>
  <w:style w:type="character" w:styleId="Numerstrony">
    <w:name w:val="page number"/>
    <w:basedOn w:val="Domylnaczcionkaakapitu"/>
    <w:uiPriority w:val="99"/>
    <w:rsid w:val="00505ADB"/>
  </w:style>
  <w:style w:type="paragraph" w:styleId="Tekstpodstawowywcity">
    <w:name w:val="Body Text Indent"/>
    <w:basedOn w:val="Normalny"/>
    <w:link w:val="TekstpodstawowywcityZnak"/>
    <w:uiPriority w:val="99"/>
    <w:rsid w:val="00505ADB"/>
    <w:pPr>
      <w:ind w:left="1134"/>
    </w:pPr>
  </w:style>
  <w:style w:type="character" w:styleId="Hipercze">
    <w:name w:val="Hyperlink"/>
    <w:uiPriority w:val="99"/>
    <w:rsid w:val="00505ADB"/>
    <w:rPr>
      <w:color w:val="0000FF"/>
      <w:u w:val="single"/>
    </w:rPr>
  </w:style>
  <w:style w:type="paragraph" w:styleId="Spistreci1">
    <w:name w:val="toc 1"/>
    <w:basedOn w:val="Normalny"/>
    <w:next w:val="Normalny"/>
    <w:autoRedefine/>
    <w:uiPriority w:val="39"/>
    <w:rsid w:val="00505ADB"/>
  </w:style>
  <w:style w:type="paragraph" w:styleId="Tytu">
    <w:name w:val="Title"/>
    <w:basedOn w:val="Normalny"/>
    <w:link w:val="TytuZnak"/>
    <w:uiPriority w:val="99"/>
    <w:qFormat/>
    <w:rsid w:val="00505ADB"/>
    <w:pPr>
      <w:spacing w:before="240" w:after="60"/>
      <w:jc w:val="center"/>
      <w:outlineLvl w:val="0"/>
    </w:pPr>
    <w:rPr>
      <w:rFonts w:ascii="Arial" w:hAnsi="Arial" w:cs="Arial"/>
      <w:b/>
      <w:bCs/>
      <w:kern w:val="28"/>
      <w:sz w:val="32"/>
      <w:szCs w:val="32"/>
    </w:rPr>
  </w:style>
  <w:style w:type="paragraph" w:styleId="Tekstpodstawowy">
    <w:name w:val="Body Text"/>
    <w:basedOn w:val="Normalny"/>
    <w:link w:val="TekstpodstawowyZnak"/>
    <w:uiPriority w:val="99"/>
    <w:rsid w:val="00505ADB"/>
    <w:pPr>
      <w:spacing w:after="120"/>
    </w:pPr>
  </w:style>
  <w:style w:type="paragraph" w:styleId="Nagwek">
    <w:name w:val="header"/>
    <w:aliases w:val="Nagłówek strony nieparzystej"/>
    <w:basedOn w:val="Normalny"/>
    <w:link w:val="NagwekZnak"/>
    <w:uiPriority w:val="99"/>
    <w:rsid w:val="00505ADB"/>
    <w:pPr>
      <w:tabs>
        <w:tab w:val="center" w:pos="4536"/>
        <w:tab w:val="right" w:pos="9072"/>
      </w:tabs>
    </w:pPr>
  </w:style>
  <w:style w:type="paragraph" w:styleId="Tekstpodstawowy3">
    <w:name w:val="Body Text 3"/>
    <w:basedOn w:val="Normalny"/>
    <w:link w:val="Tekstpodstawowy3Znak"/>
    <w:uiPriority w:val="99"/>
    <w:rsid w:val="00505ADB"/>
    <w:pPr>
      <w:spacing w:after="120"/>
    </w:pPr>
    <w:rPr>
      <w:sz w:val="16"/>
      <w:szCs w:val="16"/>
    </w:rPr>
  </w:style>
  <w:style w:type="paragraph" w:styleId="Tekstpodstawowy2">
    <w:name w:val="Body Text 2"/>
    <w:basedOn w:val="Normalny"/>
    <w:link w:val="Tekstpodstawowy2Znak"/>
    <w:uiPriority w:val="99"/>
    <w:rsid w:val="00505ADB"/>
    <w:pPr>
      <w:spacing w:after="120" w:line="480" w:lineRule="auto"/>
    </w:pPr>
  </w:style>
  <w:style w:type="paragraph" w:customStyle="1" w:styleId="pkt">
    <w:name w:val="pkt"/>
    <w:basedOn w:val="Normalny"/>
    <w:uiPriority w:val="99"/>
    <w:rsid w:val="00505ADB"/>
    <w:pPr>
      <w:spacing w:before="60" w:after="60"/>
      <w:ind w:left="851" w:hanging="295"/>
      <w:jc w:val="both"/>
    </w:pPr>
  </w:style>
  <w:style w:type="character" w:styleId="Numerwiersza">
    <w:name w:val="line number"/>
    <w:basedOn w:val="Domylnaczcionkaakapitu"/>
    <w:uiPriority w:val="99"/>
    <w:rsid w:val="00505ADB"/>
  </w:style>
  <w:style w:type="paragraph" w:styleId="Tekstpodstawowywcity3">
    <w:name w:val="Body Text Indent 3"/>
    <w:basedOn w:val="Normalny"/>
    <w:link w:val="Tekstpodstawowywcity3Znak"/>
    <w:uiPriority w:val="99"/>
    <w:rsid w:val="00505ADB"/>
    <w:pPr>
      <w:spacing w:after="120"/>
      <w:ind w:left="283"/>
    </w:pPr>
    <w:rPr>
      <w:sz w:val="16"/>
      <w:szCs w:val="16"/>
    </w:rPr>
  </w:style>
  <w:style w:type="paragraph" w:styleId="Tekstpodstawowywcity2">
    <w:name w:val="Body Text Indent 2"/>
    <w:basedOn w:val="Normalny"/>
    <w:link w:val="Tekstpodstawowywcity2Znak"/>
    <w:uiPriority w:val="99"/>
    <w:rsid w:val="00505ADB"/>
    <w:pPr>
      <w:spacing w:after="120" w:line="480" w:lineRule="auto"/>
      <w:ind w:left="283"/>
    </w:pPr>
  </w:style>
  <w:style w:type="paragraph" w:styleId="Zwykytekst">
    <w:name w:val="Plain Text"/>
    <w:basedOn w:val="Normalny"/>
    <w:link w:val="ZwykytekstZnak"/>
    <w:uiPriority w:val="99"/>
    <w:rsid w:val="00505ADB"/>
    <w:rPr>
      <w:rFonts w:ascii="Courier New" w:hAnsi="Courier New"/>
      <w:sz w:val="20"/>
      <w:szCs w:val="20"/>
    </w:rPr>
  </w:style>
  <w:style w:type="character" w:styleId="Odwoaniedokomentarza">
    <w:name w:val="annotation reference"/>
    <w:uiPriority w:val="99"/>
    <w:rsid w:val="00505ADB"/>
    <w:rPr>
      <w:sz w:val="16"/>
      <w:szCs w:val="16"/>
    </w:rPr>
  </w:style>
  <w:style w:type="paragraph" w:styleId="Tekstkomentarza">
    <w:name w:val="annotation text"/>
    <w:basedOn w:val="Normalny"/>
    <w:link w:val="TekstkomentarzaZnak"/>
    <w:uiPriority w:val="99"/>
    <w:rsid w:val="00505ADB"/>
    <w:rPr>
      <w:sz w:val="20"/>
      <w:szCs w:val="20"/>
    </w:rPr>
  </w:style>
  <w:style w:type="paragraph" w:styleId="Tematkomentarza">
    <w:name w:val="annotation subject"/>
    <w:basedOn w:val="Tekstkomentarza"/>
    <w:next w:val="Tekstkomentarza"/>
    <w:link w:val="TematkomentarzaZnak"/>
    <w:uiPriority w:val="99"/>
    <w:semiHidden/>
    <w:rsid w:val="00505ADB"/>
    <w:rPr>
      <w:b/>
      <w:bCs/>
    </w:rPr>
  </w:style>
  <w:style w:type="paragraph" w:styleId="Tekstdymka">
    <w:name w:val="Balloon Text"/>
    <w:basedOn w:val="Normalny"/>
    <w:link w:val="TekstdymkaZnak"/>
    <w:uiPriority w:val="99"/>
    <w:semiHidden/>
    <w:rsid w:val="00505ADB"/>
    <w:rPr>
      <w:rFonts w:ascii="Tahoma" w:hAnsi="Tahoma" w:cs="Tahoma"/>
      <w:sz w:val="16"/>
      <w:szCs w:val="16"/>
    </w:rPr>
  </w:style>
  <w:style w:type="character" w:styleId="Uwydatnienie">
    <w:name w:val="Emphasis"/>
    <w:uiPriority w:val="99"/>
    <w:qFormat/>
    <w:rsid w:val="00505ADB"/>
    <w:rPr>
      <w:i/>
      <w:iCs/>
    </w:rPr>
  </w:style>
  <w:style w:type="character" w:styleId="Odwoanieprzypisudolnego">
    <w:name w:val="footnote reference"/>
    <w:uiPriority w:val="99"/>
    <w:semiHidden/>
    <w:rsid w:val="00505ADB"/>
    <w:rPr>
      <w:vertAlign w:val="superscript"/>
    </w:rPr>
  </w:style>
  <w:style w:type="paragraph" w:styleId="Tekstprzypisudolnego">
    <w:name w:val="footnote text"/>
    <w:basedOn w:val="Normalny"/>
    <w:link w:val="TekstprzypisudolnegoZnak"/>
    <w:uiPriority w:val="99"/>
    <w:rsid w:val="00505ADB"/>
    <w:rPr>
      <w:sz w:val="20"/>
      <w:szCs w:val="20"/>
    </w:rPr>
  </w:style>
  <w:style w:type="paragraph" w:styleId="Tekstblokowy">
    <w:name w:val="Block Text"/>
    <w:basedOn w:val="Normalny"/>
    <w:uiPriority w:val="99"/>
    <w:rsid w:val="00505ADB"/>
    <w:pPr>
      <w:spacing w:line="120" w:lineRule="atLeast"/>
      <w:ind w:left="851" w:right="425"/>
      <w:jc w:val="both"/>
    </w:pPr>
    <w:rPr>
      <w:i/>
      <w:iCs/>
    </w:rPr>
  </w:style>
  <w:style w:type="character" w:styleId="UyteHipercze">
    <w:name w:val="FollowedHyperlink"/>
    <w:uiPriority w:val="99"/>
    <w:rsid w:val="00505ADB"/>
    <w:rPr>
      <w:color w:val="800080"/>
      <w:u w:val="single"/>
    </w:rPr>
  </w:style>
  <w:style w:type="paragraph" w:customStyle="1" w:styleId="xl19">
    <w:name w:val="xl19"/>
    <w:basedOn w:val="Normalny"/>
    <w:uiPriority w:val="99"/>
    <w:rsid w:val="00505ADB"/>
    <w:pPr>
      <w:spacing w:before="100" w:beforeAutospacing="1" w:after="100" w:afterAutospacing="1"/>
    </w:pPr>
    <w:rPr>
      <w:rFonts w:ascii="Arial" w:hAnsi="Arial" w:cs="Arial"/>
    </w:rPr>
  </w:style>
  <w:style w:type="paragraph" w:customStyle="1" w:styleId="xl20">
    <w:name w:val="xl20"/>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1">
    <w:name w:val="xl21"/>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2">
    <w:name w:val="xl22"/>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16"/>
      <w:szCs w:val="16"/>
    </w:rPr>
  </w:style>
  <w:style w:type="paragraph" w:customStyle="1" w:styleId="xl23">
    <w:name w:val="xl23"/>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16"/>
      <w:szCs w:val="16"/>
    </w:rPr>
  </w:style>
  <w:style w:type="paragraph" w:customStyle="1" w:styleId="xl24">
    <w:name w:val="xl24"/>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25">
    <w:name w:val="xl25"/>
    <w:basedOn w:val="Normalny"/>
    <w:uiPriority w:val="99"/>
    <w:rsid w:val="00505ADB"/>
    <w:pPr>
      <w:spacing w:before="100" w:beforeAutospacing="1" w:after="100" w:afterAutospacing="1"/>
      <w:jc w:val="center"/>
    </w:pPr>
    <w:rPr>
      <w:rFonts w:ascii="Arial" w:hAnsi="Arial" w:cs="Arial"/>
    </w:rPr>
  </w:style>
  <w:style w:type="paragraph" w:customStyle="1" w:styleId="xl26">
    <w:name w:val="xl26"/>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7">
    <w:name w:val="xl27"/>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8">
    <w:name w:val="xl28"/>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16"/>
      <w:szCs w:val="16"/>
    </w:rPr>
  </w:style>
  <w:style w:type="paragraph" w:customStyle="1" w:styleId="xl29">
    <w:name w:val="xl29"/>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0">
    <w:name w:val="xl30"/>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
    <w:name w:val="xl31"/>
    <w:basedOn w:val="Normalny"/>
    <w:uiPriority w:val="99"/>
    <w:rsid w:val="00505ADB"/>
    <w:pPr>
      <w:spacing w:before="100" w:beforeAutospacing="1" w:after="100" w:afterAutospacing="1"/>
      <w:jc w:val="center"/>
    </w:pPr>
    <w:rPr>
      <w:rFonts w:ascii="Arial" w:hAnsi="Arial" w:cs="Arial"/>
      <w:sz w:val="16"/>
      <w:szCs w:val="16"/>
    </w:rPr>
  </w:style>
  <w:style w:type="paragraph" w:customStyle="1" w:styleId="xl32">
    <w:name w:val="xl32"/>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3">
    <w:name w:val="xl33"/>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4">
    <w:name w:val="xl34"/>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6">
    <w:name w:val="xl36"/>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7">
    <w:name w:val="xl37"/>
    <w:basedOn w:val="Normalny"/>
    <w:uiPriority w:val="99"/>
    <w:rsid w:val="00505ADB"/>
    <w:pPr>
      <w:spacing w:before="100" w:beforeAutospacing="1" w:after="100" w:afterAutospacing="1"/>
    </w:pPr>
    <w:rPr>
      <w:rFonts w:ascii="Arial" w:hAnsi="Arial" w:cs="Arial"/>
      <w:sz w:val="16"/>
      <w:szCs w:val="16"/>
    </w:rPr>
  </w:style>
  <w:style w:type="paragraph" w:customStyle="1" w:styleId="xl38">
    <w:name w:val="xl38"/>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9">
    <w:name w:val="xl39"/>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40">
    <w:name w:val="xl40"/>
    <w:basedOn w:val="Normalny"/>
    <w:uiPriority w:val="99"/>
    <w:rsid w:val="00505ADB"/>
    <w:pPr>
      <w:spacing w:before="100" w:beforeAutospacing="1" w:after="100" w:afterAutospacing="1"/>
      <w:jc w:val="center"/>
    </w:pPr>
    <w:rPr>
      <w:rFonts w:ascii="Arial" w:hAnsi="Arial" w:cs="Arial"/>
      <w:sz w:val="16"/>
      <w:szCs w:val="16"/>
    </w:rPr>
  </w:style>
  <w:style w:type="paragraph" w:customStyle="1" w:styleId="xl41">
    <w:name w:val="xl41"/>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16"/>
      <w:szCs w:val="16"/>
    </w:rPr>
  </w:style>
  <w:style w:type="paragraph" w:customStyle="1" w:styleId="xl42">
    <w:name w:val="xl42"/>
    <w:basedOn w:val="Normalny"/>
    <w:uiPriority w:val="99"/>
    <w:rsid w:val="00505ADB"/>
    <w:pPr>
      <w:pBdr>
        <w:top w:val="single" w:sz="4"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43">
    <w:name w:val="xl43"/>
    <w:basedOn w:val="Normalny"/>
    <w:uiPriority w:val="99"/>
    <w:rsid w:val="00505ADB"/>
    <w:pPr>
      <w:pBdr>
        <w:top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44">
    <w:name w:val="xl44"/>
    <w:basedOn w:val="Normalny"/>
    <w:uiPriority w:val="99"/>
    <w:rsid w:val="00505AD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5">
    <w:name w:val="xl45"/>
    <w:basedOn w:val="Normalny"/>
    <w:uiPriority w:val="99"/>
    <w:rsid w:val="00505ADB"/>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6">
    <w:name w:val="xl46"/>
    <w:basedOn w:val="Normalny"/>
    <w:uiPriority w:val="99"/>
    <w:rsid w:val="00505AD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7">
    <w:name w:val="xl47"/>
    <w:basedOn w:val="Normalny"/>
    <w:uiPriority w:val="99"/>
    <w:rsid w:val="00505ADB"/>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8">
    <w:name w:val="xl48"/>
    <w:basedOn w:val="Normalny"/>
    <w:uiPriority w:val="99"/>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49">
    <w:name w:val="xl49"/>
    <w:basedOn w:val="Normalny"/>
    <w:uiPriority w:val="99"/>
    <w:rsid w:val="00505A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50">
    <w:name w:val="xl50"/>
    <w:basedOn w:val="Normalny"/>
    <w:uiPriority w:val="99"/>
    <w:rsid w:val="00505ADB"/>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51">
    <w:name w:val="xl51"/>
    <w:basedOn w:val="Normalny"/>
    <w:uiPriority w:val="99"/>
    <w:rsid w:val="00505AD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52">
    <w:name w:val="xl52"/>
    <w:basedOn w:val="Normalny"/>
    <w:uiPriority w:val="99"/>
    <w:rsid w:val="00505ADB"/>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53">
    <w:name w:val="xl53"/>
    <w:basedOn w:val="Normalny"/>
    <w:uiPriority w:val="99"/>
    <w:rsid w:val="00505ADB"/>
    <w:pPr>
      <w:spacing w:before="100" w:beforeAutospacing="1" w:after="100" w:afterAutospacing="1"/>
      <w:jc w:val="center"/>
    </w:pPr>
    <w:rPr>
      <w:rFonts w:ascii="Arial" w:hAnsi="Arial" w:cs="Arial"/>
      <w:b/>
      <w:bCs/>
    </w:rPr>
  </w:style>
  <w:style w:type="paragraph" w:customStyle="1" w:styleId="xl54">
    <w:name w:val="xl54"/>
    <w:basedOn w:val="Normalny"/>
    <w:uiPriority w:val="99"/>
    <w:rsid w:val="00505A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5">
    <w:name w:val="xl55"/>
    <w:basedOn w:val="Normalny"/>
    <w:uiPriority w:val="99"/>
    <w:rsid w:val="00505A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6">
    <w:name w:val="xl56"/>
    <w:basedOn w:val="Normalny"/>
    <w:uiPriority w:val="99"/>
    <w:rsid w:val="00505A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7">
    <w:name w:val="xl57"/>
    <w:basedOn w:val="Normalny"/>
    <w:uiPriority w:val="99"/>
    <w:rsid w:val="00505A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8">
    <w:name w:val="xl58"/>
    <w:basedOn w:val="Normalny"/>
    <w:uiPriority w:val="99"/>
    <w:rsid w:val="00505A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9">
    <w:name w:val="xl59"/>
    <w:basedOn w:val="Normalny"/>
    <w:uiPriority w:val="99"/>
    <w:rsid w:val="00505A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StylIwony">
    <w:name w:val="Styl Iwony"/>
    <w:basedOn w:val="Normalny"/>
    <w:uiPriority w:val="99"/>
    <w:rsid w:val="0000751F"/>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yleHeading3JustifiedAfter3pt">
    <w:name w:val="Style Heading 3 + Justified After:  3 pt"/>
    <w:basedOn w:val="Nagwek3"/>
    <w:uiPriority w:val="99"/>
    <w:rsid w:val="0000751F"/>
    <w:pPr>
      <w:keepNext/>
      <w:widowControl w:val="0"/>
      <w:numPr>
        <w:ilvl w:val="0"/>
        <w:numId w:val="0"/>
      </w:numPr>
      <w:suppressAutoHyphens/>
      <w:autoSpaceDE w:val="0"/>
      <w:spacing w:before="240" w:after="60" w:afterAutospacing="0"/>
    </w:pPr>
    <w:rPr>
      <w:rFonts w:ascii="Arial" w:hAnsi="Arial" w:cs="Times New Roman"/>
      <w:b/>
      <w:szCs w:val="20"/>
    </w:rPr>
  </w:style>
  <w:style w:type="paragraph" w:customStyle="1" w:styleId="WW-Nagwekwykazurde">
    <w:name w:val="WW-Nagłówek wykazu źródeł"/>
    <w:basedOn w:val="Normalny"/>
    <w:next w:val="Normalny"/>
    <w:uiPriority w:val="99"/>
    <w:rsid w:val="00D072D6"/>
    <w:pPr>
      <w:tabs>
        <w:tab w:val="left" w:pos="9000"/>
        <w:tab w:val="right" w:pos="9360"/>
      </w:tabs>
      <w:suppressAutoHyphens/>
      <w:jc w:val="both"/>
    </w:pPr>
    <w:rPr>
      <w:szCs w:val="20"/>
      <w:lang w:val="en-US" w:eastAsia="ar-SA"/>
    </w:rPr>
  </w:style>
  <w:style w:type="paragraph" w:customStyle="1" w:styleId="WW-Tekstpodstawowywcity3">
    <w:name w:val="WW-Tekst podstawowy wcięty 3"/>
    <w:basedOn w:val="Normalny"/>
    <w:uiPriority w:val="99"/>
    <w:rsid w:val="004012C0"/>
    <w:pPr>
      <w:suppressAutoHyphens/>
      <w:ind w:left="360"/>
      <w:jc w:val="both"/>
    </w:pPr>
    <w:rPr>
      <w:lang w:eastAsia="ar-SA"/>
    </w:rPr>
  </w:style>
  <w:style w:type="paragraph" w:customStyle="1" w:styleId="FR1">
    <w:name w:val="FR1"/>
    <w:uiPriority w:val="99"/>
    <w:rsid w:val="0025055E"/>
    <w:pPr>
      <w:widowControl w:val="0"/>
      <w:autoSpaceDE w:val="0"/>
      <w:autoSpaceDN w:val="0"/>
      <w:adjustRightInd w:val="0"/>
      <w:spacing w:before="880"/>
    </w:pPr>
    <w:rPr>
      <w:i/>
      <w:iCs/>
      <w:sz w:val="28"/>
      <w:szCs w:val="28"/>
    </w:rPr>
  </w:style>
  <w:style w:type="paragraph" w:customStyle="1" w:styleId="tekstost">
    <w:name w:val="tekst ost"/>
    <w:basedOn w:val="Normalny"/>
    <w:uiPriority w:val="99"/>
    <w:rsid w:val="0025055E"/>
    <w:pPr>
      <w:overflowPunct w:val="0"/>
      <w:autoSpaceDE w:val="0"/>
      <w:autoSpaceDN w:val="0"/>
      <w:adjustRightInd w:val="0"/>
      <w:jc w:val="both"/>
      <w:textAlignment w:val="baseline"/>
    </w:pPr>
    <w:rPr>
      <w:sz w:val="20"/>
      <w:szCs w:val="20"/>
    </w:rPr>
  </w:style>
  <w:style w:type="paragraph" w:customStyle="1" w:styleId="Standardowytekst">
    <w:name w:val="Standardowy.tekst"/>
    <w:uiPriority w:val="99"/>
    <w:rsid w:val="0025055E"/>
    <w:pPr>
      <w:overflowPunct w:val="0"/>
      <w:autoSpaceDE w:val="0"/>
      <w:autoSpaceDN w:val="0"/>
      <w:adjustRightInd w:val="0"/>
      <w:jc w:val="both"/>
      <w:textAlignment w:val="baseline"/>
    </w:pPr>
  </w:style>
  <w:style w:type="paragraph" w:customStyle="1" w:styleId="Tekstpodstawowy21">
    <w:name w:val="Tekst podstawowy 21"/>
    <w:basedOn w:val="Normalny"/>
    <w:uiPriority w:val="99"/>
    <w:rsid w:val="0025055E"/>
    <w:pPr>
      <w:overflowPunct w:val="0"/>
      <w:autoSpaceDE w:val="0"/>
      <w:autoSpaceDN w:val="0"/>
      <w:adjustRightInd w:val="0"/>
      <w:ind w:firstLine="283"/>
      <w:jc w:val="both"/>
      <w:textAlignment w:val="baseline"/>
    </w:pPr>
    <w:rPr>
      <w:sz w:val="20"/>
      <w:szCs w:val="20"/>
    </w:rPr>
  </w:style>
  <w:style w:type="paragraph" w:customStyle="1" w:styleId="Tekstpodstawowywcity31">
    <w:name w:val="Tekst podstawowy wcięty 31"/>
    <w:basedOn w:val="Normalny"/>
    <w:uiPriority w:val="99"/>
    <w:rsid w:val="0025055E"/>
    <w:pPr>
      <w:tabs>
        <w:tab w:val="left" w:pos="964"/>
      </w:tabs>
      <w:overflowPunct w:val="0"/>
      <w:autoSpaceDE w:val="0"/>
      <w:autoSpaceDN w:val="0"/>
      <w:adjustRightInd w:val="0"/>
      <w:spacing w:after="120"/>
      <w:ind w:left="964" w:hanging="964"/>
      <w:jc w:val="both"/>
      <w:textAlignment w:val="baseline"/>
    </w:pPr>
    <w:rPr>
      <w:sz w:val="20"/>
      <w:szCs w:val="20"/>
    </w:rPr>
  </w:style>
  <w:style w:type="paragraph" w:customStyle="1" w:styleId="Standardowytekst1">
    <w:name w:val="Standardowy.tekst1"/>
    <w:uiPriority w:val="99"/>
    <w:rsid w:val="0025055E"/>
    <w:pPr>
      <w:overflowPunct w:val="0"/>
      <w:autoSpaceDE w:val="0"/>
      <w:autoSpaceDN w:val="0"/>
      <w:adjustRightInd w:val="0"/>
      <w:jc w:val="both"/>
      <w:textAlignment w:val="baseline"/>
    </w:pPr>
  </w:style>
  <w:style w:type="paragraph" w:styleId="NormalnyWeb">
    <w:name w:val="Normal (Web)"/>
    <w:basedOn w:val="Normalny"/>
    <w:link w:val="NormalnyWebZnak"/>
    <w:rsid w:val="0025055E"/>
    <w:pPr>
      <w:spacing w:before="100" w:beforeAutospacing="1" w:after="100" w:afterAutospacing="1"/>
      <w:jc w:val="both"/>
    </w:pPr>
  </w:style>
  <w:style w:type="paragraph" w:customStyle="1" w:styleId="FR2">
    <w:name w:val="FR2"/>
    <w:uiPriority w:val="99"/>
    <w:rsid w:val="0025055E"/>
    <w:pPr>
      <w:widowControl w:val="0"/>
      <w:autoSpaceDE w:val="0"/>
      <w:autoSpaceDN w:val="0"/>
      <w:adjustRightInd w:val="0"/>
      <w:spacing w:before="620"/>
    </w:pPr>
    <w:rPr>
      <w:rFonts w:ascii="Arial" w:hAnsi="Arial" w:cs="Arial"/>
      <w:b/>
      <w:bCs/>
      <w:i/>
      <w:iCs/>
      <w:sz w:val="28"/>
      <w:szCs w:val="28"/>
    </w:rPr>
  </w:style>
  <w:style w:type="paragraph" w:customStyle="1" w:styleId="FR3">
    <w:name w:val="FR3"/>
    <w:uiPriority w:val="99"/>
    <w:rsid w:val="0025055E"/>
    <w:pPr>
      <w:widowControl w:val="0"/>
      <w:autoSpaceDE w:val="0"/>
      <w:autoSpaceDN w:val="0"/>
      <w:adjustRightInd w:val="0"/>
      <w:spacing w:before="160"/>
      <w:jc w:val="both"/>
    </w:pPr>
    <w:rPr>
      <w:rFonts w:ascii="Arial" w:hAnsi="Arial" w:cs="Arial"/>
      <w:i/>
      <w:iCs/>
    </w:rPr>
  </w:style>
  <w:style w:type="paragraph" w:customStyle="1" w:styleId="Wyliczaniess">
    <w:name w:val="Wyliczanie ss"/>
    <w:uiPriority w:val="99"/>
    <w:rsid w:val="0025055E"/>
    <w:pPr>
      <w:spacing w:before="56" w:after="56"/>
      <w:ind w:left="340" w:hanging="340"/>
    </w:pPr>
    <w:rPr>
      <w:color w:val="000000"/>
      <w:sz w:val="26"/>
    </w:rPr>
  </w:style>
  <w:style w:type="paragraph" w:customStyle="1" w:styleId="Zawartotabeli">
    <w:name w:val="Zawartość tabeli"/>
    <w:basedOn w:val="Tekstpodstawowy"/>
    <w:uiPriority w:val="99"/>
    <w:rsid w:val="0025055E"/>
    <w:pPr>
      <w:widowControl w:val="0"/>
      <w:suppressLineNumbers/>
      <w:suppressAutoHyphens/>
      <w:autoSpaceDE w:val="0"/>
      <w:jc w:val="both"/>
    </w:pPr>
    <w:rPr>
      <w:szCs w:val="20"/>
    </w:rPr>
  </w:style>
  <w:style w:type="paragraph" w:customStyle="1" w:styleId="Zawartoramki">
    <w:name w:val="Zawartość ramki"/>
    <w:basedOn w:val="Tekstpodstawowy"/>
    <w:uiPriority w:val="99"/>
    <w:rsid w:val="0025055E"/>
    <w:pPr>
      <w:widowControl w:val="0"/>
      <w:suppressAutoHyphens/>
      <w:autoSpaceDE w:val="0"/>
      <w:jc w:val="both"/>
    </w:pPr>
    <w:rPr>
      <w:szCs w:val="20"/>
    </w:rPr>
  </w:style>
  <w:style w:type="paragraph" w:customStyle="1" w:styleId="Normal1">
    <w:name w:val="Normal1"/>
    <w:basedOn w:val="Normalny"/>
    <w:uiPriority w:val="99"/>
    <w:rsid w:val="0025055E"/>
    <w:pPr>
      <w:widowControl w:val="0"/>
      <w:suppressAutoHyphens/>
      <w:autoSpaceDE w:val="0"/>
      <w:jc w:val="both"/>
    </w:pPr>
    <w:rPr>
      <w:sz w:val="20"/>
      <w:szCs w:val="20"/>
    </w:rPr>
  </w:style>
  <w:style w:type="paragraph" w:customStyle="1" w:styleId="StyleHeading1Justified">
    <w:name w:val="Style Heading 1 + Justified"/>
    <w:basedOn w:val="Nagwek1"/>
    <w:uiPriority w:val="99"/>
    <w:rsid w:val="0025055E"/>
    <w:pPr>
      <w:widowControl w:val="0"/>
      <w:numPr>
        <w:numId w:val="0"/>
      </w:numPr>
      <w:tabs>
        <w:tab w:val="num" w:pos="458"/>
      </w:tabs>
      <w:suppressAutoHyphens/>
      <w:autoSpaceDE w:val="0"/>
      <w:spacing w:after="60"/>
      <w:ind w:left="458" w:hanging="420"/>
      <w:jc w:val="both"/>
    </w:pPr>
    <w:rPr>
      <w:rFonts w:cs="Times New Roman"/>
      <w:kern w:val="1"/>
      <w:szCs w:val="20"/>
    </w:rPr>
  </w:style>
  <w:style w:type="paragraph" w:customStyle="1" w:styleId="StyleHeading2Left003cmHanging102cmBefore6pt">
    <w:name w:val="Style Heading 2 + Left:  003 cm Hanging:  102 cm Before:  6 pt..."/>
    <w:basedOn w:val="Nagwek2"/>
    <w:uiPriority w:val="99"/>
    <w:rsid w:val="0025055E"/>
    <w:pPr>
      <w:widowControl w:val="0"/>
      <w:numPr>
        <w:ilvl w:val="0"/>
        <w:numId w:val="0"/>
      </w:numPr>
      <w:shd w:val="clear" w:color="auto" w:fill="FFFFFF"/>
      <w:tabs>
        <w:tab w:val="num" w:pos="1118"/>
      </w:tabs>
      <w:suppressAutoHyphens/>
      <w:autoSpaceDE w:val="0"/>
      <w:spacing w:after="0"/>
      <w:ind w:left="1118" w:hanging="360"/>
    </w:pPr>
    <w:rPr>
      <w:rFonts w:ascii="Arial" w:hAnsi="Arial" w:cs="Times New Roman"/>
      <w:iCs w:val="0"/>
      <w:sz w:val="28"/>
      <w:szCs w:val="20"/>
    </w:rPr>
  </w:style>
  <w:style w:type="paragraph" w:customStyle="1" w:styleId="StyleHeading3After3pt">
    <w:name w:val="Style Heading 3 + After:  3 pt"/>
    <w:basedOn w:val="Nagwek3"/>
    <w:uiPriority w:val="99"/>
    <w:rsid w:val="0025055E"/>
    <w:pPr>
      <w:keepNext/>
      <w:widowControl w:val="0"/>
      <w:numPr>
        <w:ilvl w:val="0"/>
        <w:numId w:val="0"/>
      </w:numPr>
      <w:tabs>
        <w:tab w:val="num" w:pos="2160"/>
      </w:tabs>
      <w:suppressAutoHyphens/>
      <w:autoSpaceDE w:val="0"/>
      <w:spacing w:before="240" w:after="60" w:afterAutospacing="0"/>
      <w:ind w:left="2160" w:hanging="360"/>
    </w:pPr>
    <w:rPr>
      <w:rFonts w:ascii="Arial" w:hAnsi="Arial" w:cs="Times New Roman"/>
      <w:b/>
      <w:szCs w:val="20"/>
    </w:rPr>
  </w:style>
  <w:style w:type="paragraph" w:customStyle="1" w:styleId="StyleHeading2Left0cmFirstline0cm1">
    <w:name w:val="Style Heading 2 + Left:  0 cm First line:  0 cm1"/>
    <w:basedOn w:val="Normalny"/>
    <w:uiPriority w:val="99"/>
    <w:rsid w:val="0025055E"/>
    <w:pPr>
      <w:widowControl w:val="0"/>
      <w:tabs>
        <w:tab w:val="num" w:pos="1080"/>
      </w:tabs>
      <w:suppressAutoHyphens/>
      <w:autoSpaceDE w:val="0"/>
      <w:ind w:left="1080" w:hanging="360"/>
      <w:jc w:val="both"/>
    </w:pPr>
    <w:rPr>
      <w:szCs w:val="20"/>
    </w:rPr>
  </w:style>
  <w:style w:type="paragraph" w:customStyle="1" w:styleId="StyleHeading2Justified">
    <w:name w:val="Style Heading 2 + Justified"/>
    <w:basedOn w:val="Nagwek2"/>
    <w:uiPriority w:val="99"/>
    <w:rsid w:val="0025055E"/>
    <w:pPr>
      <w:widowControl w:val="0"/>
      <w:numPr>
        <w:ilvl w:val="0"/>
        <w:numId w:val="0"/>
      </w:numPr>
      <w:suppressAutoHyphens/>
      <w:autoSpaceDE w:val="0"/>
      <w:spacing w:before="240" w:after="60"/>
    </w:pPr>
    <w:rPr>
      <w:rFonts w:ascii="Arial" w:hAnsi="Arial" w:cs="Times New Roman"/>
      <w:iCs w:val="0"/>
      <w:sz w:val="28"/>
      <w:szCs w:val="20"/>
    </w:rPr>
  </w:style>
  <w:style w:type="paragraph" w:customStyle="1" w:styleId="number">
    <w:name w:val="number"/>
    <w:basedOn w:val="Tekstpodstawowy"/>
    <w:uiPriority w:val="99"/>
    <w:rsid w:val="0025055E"/>
    <w:pPr>
      <w:widowControl w:val="0"/>
      <w:shd w:val="clear" w:color="auto" w:fill="FFFFFF"/>
      <w:tabs>
        <w:tab w:val="num" w:pos="360"/>
      </w:tabs>
      <w:autoSpaceDE w:val="0"/>
      <w:autoSpaceDN w:val="0"/>
      <w:adjustRightInd w:val="0"/>
      <w:spacing w:before="120" w:after="0" w:line="274" w:lineRule="exact"/>
      <w:ind w:left="360" w:hanging="360"/>
      <w:jc w:val="both"/>
    </w:pPr>
    <w:rPr>
      <w:color w:val="000000"/>
      <w:w w:val="102"/>
    </w:rPr>
  </w:style>
  <w:style w:type="paragraph" w:customStyle="1" w:styleId="N3">
    <w:name w:val="N3"/>
    <w:basedOn w:val="Normalny"/>
    <w:uiPriority w:val="99"/>
    <w:rsid w:val="0025055E"/>
    <w:pPr>
      <w:ind w:left="709" w:hanging="709"/>
      <w:jc w:val="both"/>
    </w:pPr>
  </w:style>
  <w:style w:type="paragraph" w:customStyle="1" w:styleId="NAGOWEK2">
    <w:name w:val="NAGŁOWEK 2"/>
    <w:basedOn w:val="Nagwek2"/>
    <w:uiPriority w:val="99"/>
    <w:rsid w:val="0025055E"/>
    <w:pPr>
      <w:numPr>
        <w:ilvl w:val="0"/>
        <w:numId w:val="0"/>
      </w:numPr>
      <w:tabs>
        <w:tab w:val="num" w:pos="340"/>
      </w:tabs>
      <w:spacing w:before="240" w:after="60"/>
      <w:ind w:left="397" w:hanging="397"/>
      <w:jc w:val="left"/>
    </w:pPr>
    <w:rPr>
      <w:rFonts w:ascii="Arial" w:hAnsi="Arial" w:cs="Times New Roman"/>
      <w:iCs w:val="0"/>
      <w:sz w:val="28"/>
      <w:szCs w:val="28"/>
    </w:rPr>
  </w:style>
  <w:style w:type="character" w:customStyle="1" w:styleId="RTFNum21">
    <w:name w:val="RTF_Num 2 1"/>
    <w:uiPriority w:val="99"/>
    <w:rsid w:val="0025055E"/>
    <w:rPr>
      <w:rFonts w:ascii="Symbol" w:eastAsia="Symbol" w:hAnsi="Symbol"/>
      <w:shd w:val="clear" w:color="FFFFFF" w:fill="000000"/>
    </w:rPr>
  </w:style>
  <w:style w:type="character" w:customStyle="1" w:styleId="RTFNum22">
    <w:name w:val="RTF_Num 2 2"/>
    <w:uiPriority w:val="99"/>
    <w:rsid w:val="0025055E"/>
    <w:rPr>
      <w:rFonts w:ascii="Courier New" w:eastAsia="Courier New" w:hAnsi="Courier New"/>
      <w:shd w:val="clear" w:color="FFFFFF" w:fill="000000"/>
    </w:rPr>
  </w:style>
  <w:style w:type="character" w:customStyle="1" w:styleId="RTFNum23">
    <w:name w:val="RTF_Num 2 3"/>
    <w:uiPriority w:val="99"/>
    <w:rsid w:val="0025055E"/>
    <w:rPr>
      <w:rFonts w:ascii="Wingdings" w:eastAsia="Wingdings" w:hAnsi="Wingdings"/>
      <w:shd w:val="clear" w:color="FFFFFF" w:fill="000000"/>
    </w:rPr>
  </w:style>
  <w:style w:type="character" w:customStyle="1" w:styleId="RTFNum24">
    <w:name w:val="RTF_Num 2 4"/>
    <w:uiPriority w:val="99"/>
    <w:rsid w:val="0025055E"/>
    <w:rPr>
      <w:rFonts w:ascii="Symbol" w:eastAsia="Symbol" w:hAnsi="Symbol"/>
      <w:shd w:val="clear" w:color="FFFFFF" w:fill="000000"/>
    </w:rPr>
  </w:style>
  <w:style w:type="character" w:customStyle="1" w:styleId="RTFNum25">
    <w:name w:val="RTF_Num 2 5"/>
    <w:uiPriority w:val="99"/>
    <w:rsid w:val="0025055E"/>
    <w:rPr>
      <w:rFonts w:ascii="Courier New" w:eastAsia="Courier New" w:hAnsi="Courier New"/>
      <w:shd w:val="clear" w:color="FFFFFF" w:fill="000000"/>
    </w:rPr>
  </w:style>
  <w:style w:type="character" w:customStyle="1" w:styleId="RTFNum26">
    <w:name w:val="RTF_Num 2 6"/>
    <w:uiPriority w:val="99"/>
    <w:rsid w:val="0025055E"/>
    <w:rPr>
      <w:rFonts w:ascii="Wingdings" w:eastAsia="Wingdings" w:hAnsi="Wingdings"/>
      <w:shd w:val="clear" w:color="FFFFFF" w:fill="000000"/>
    </w:rPr>
  </w:style>
  <w:style w:type="character" w:customStyle="1" w:styleId="RTFNum27">
    <w:name w:val="RTF_Num 2 7"/>
    <w:uiPriority w:val="99"/>
    <w:rsid w:val="0025055E"/>
    <w:rPr>
      <w:rFonts w:ascii="Symbol" w:eastAsia="Symbol" w:hAnsi="Symbol"/>
      <w:shd w:val="clear" w:color="FFFFFF" w:fill="000000"/>
    </w:rPr>
  </w:style>
  <w:style w:type="character" w:customStyle="1" w:styleId="RTFNum28">
    <w:name w:val="RTF_Num 2 8"/>
    <w:uiPriority w:val="99"/>
    <w:rsid w:val="0025055E"/>
    <w:rPr>
      <w:rFonts w:ascii="Courier New" w:eastAsia="Courier New" w:hAnsi="Courier New"/>
      <w:shd w:val="clear" w:color="FFFFFF" w:fill="000000"/>
    </w:rPr>
  </w:style>
  <w:style w:type="character" w:customStyle="1" w:styleId="RTFNum29">
    <w:name w:val="RTF_Num 2 9"/>
    <w:uiPriority w:val="99"/>
    <w:rsid w:val="0025055E"/>
    <w:rPr>
      <w:rFonts w:ascii="Wingdings" w:eastAsia="Wingdings" w:hAnsi="Wingdings"/>
      <w:shd w:val="clear" w:color="FFFFFF" w:fill="000000"/>
    </w:rPr>
  </w:style>
  <w:style w:type="character" w:customStyle="1" w:styleId="RTFNum31">
    <w:name w:val="RTF_Num 3 1"/>
    <w:uiPriority w:val="99"/>
    <w:rsid w:val="0025055E"/>
    <w:rPr>
      <w:shd w:val="clear" w:color="FFFFFF" w:fill="000000"/>
    </w:rPr>
  </w:style>
  <w:style w:type="character" w:customStyle="1" w:styleId="RTFNum32">
    <w:name w:val="RTF_Num 3 2"/>
    <w:uiPriority w:val="99"/>
    <w:rsid w:val="0025055E"/>
    <w:rPr>
      <w:shd w:val="clear" w:color="FFFFFF" w:fill="000000"/>
    </w:rPr>
  </w:style>
  <w:style w:type="character" w:customStyle="1" w:styleId="RTFNum33">
    <w:name w:val="RTF_Num 3 3"/>
    <w:uiPriority w:val="99"/>
    <w:rsid w:val="0025055E"/>
    <w:rPr>
      <w:shd w:val="clear" w:color="FFFFFF" w:fill="000000"/>
    </w:rPr>
  </w:style>
  <w:style w:type="character" w:customStyle="1" w:styleId="RTFNum34">
    <w:name w:val="RTF_Num 3 4"/>
    <w:uiPriority w:val="99"/>
    <w:rsid w:val="0025055E"/>
    <w:rPr>
      <w:shd w:val="clear" w:color="FFFFFF" w:fill="000000"/>
    </w:rPr>
  </w:style>
  <w:style w:type="character" w:customStyle="1" w:styleId="RTFNum35">
    <w:name w:val="RTF_Num 3 5"/>
    <w:uiPriority w:val="99"/>
    <w:rsid w:val="0025055E"/>
    <w:rPr>
      <w:shd w:val="clear" w:color="FFFFFF" w:fill="000000"/>
    </w:rPr>
  </w:style>
  <w:style w:type="character" w:customStyle="1" w:styleId="RTFNum36">
    <w:name w:val="RTF_Num 3 6"/>
    <w:uiPriority w:val="99"/>
    <w:rsid w:val="0025055E"/>
    <w:rPr>
      <w:shd w:val="clear" w:color="FFFFFF" w:fill="000000"/>
    </w:rPr>
  </w:style>
  <w:style w:type="character" w:customStyle="1" w:styleId="RTFNum37">
    <w:name w:val="RTF_Num 3 7"/>
    <w:uiPriority w:val="99"/>
    <w:rsid w:val="0025055E"/>
    <w:rPr>
      <w:shd w:val="clear" w:color="FFFFFF" w:fill="000000"/>
    </w:rPr>
  </w:style>
  <w:style w:type="character" w:customStyle="1" w:styleId="RTFNum38">
    <w:name w:val="RTF_Num 3 8"/>
    <w:uiPriority w:val="99"/>
    <w:rsid w:val="0025055E"/>
    <w:rPr>
      <w:shd w:val="clear" w:color="FFFFFF" w:fill="000000"/>
    </w:rPr>
  </w:style>
  <w:style w:type="character" w:customStyle="1" w:styleId="RTFNum39">
    <w:name w:val="RTF_Num 3 9"/>
    <w:uiPriority w:val="99"/>
    <w:rsid w:val="0025055E"/>
    <w:rPr>
      <w:shd w:val="clear" w:color="FFFFFF" w:fill="000000"/>
    </w:rPr>
  </w:style>
  <w:style w:type="character" w:customStyle="1" w:styleId="RTFNum41">
    <w:name w:val="RTF_Num 4 1"/>
    <w:uiPriority w:val="99"/>
    <w:rsid w:val="0025055E"/>
    <w:rPr>
      <w:shd w:val="clear" w:color="FFFFFF" w:fill="000000"/>
    </w:rPr>
  </w:style>
  <w:style w:type="character" w:customStyle="1" w:styleId="RTFNum42">
    <w:name w:val="RTF_Num 4 2"/>
    <w:uiPriority w:val="99"/>
    <w:rsid w:val="0025055E"/>
    <w:rPr>
      <w:shd w:val="clear" w:color="FFFFFF" w:fill="000000"/>
    </w:rPr>
  </w:style>
  <w:style w:type="character" w:customStyle="1" w:styleId="RTFNum43">
    <w:name w:val="RTF_Num 4 3"/>
    <w:uiPriority w:val="99"/>
    <w:rsid w:val="0025055E"/>
    <w:rPr>
      <w:shd w:val="clear" w:color="FFFFFF" w:fill="000000"/>
    </w:rPr>
  </w:style>
  <w:style w:type="character" w:customStyle="1" w:styleId="RTFNum44">
    <w:name w:val="RTF_Num 4 4"/>
    <w:uiPriority w:val="99"/>
    <w:rsid w:val="0025055E"/>
    <w:rPr>
      <w:shd w:val="clear" w:color="FFFFFF" w:fill="000000"/>
    </w:rPr>
  </w:style>
  <w:style w:type="character" w:customStyle="1" w:styleId="RTFNum45">
    <w:name w:val="RTF_Num 4 5"/>
    <w:uiPriority w:val="99"/>
    <w:rsid w:val="0025055E"/>
    <w:rPr>
      <w:shd w:val="clear" w:color="FFFFFF" w:fill="000000"/>
    </w:rPr>
  </w:style>
  <w:style w:type="character" w:customStyle="1" w:styleId="RTFNum46">
    <w:name w:val="RTF_Num 4 6"/>
    <w:uiPriority w:val="99"/>
    <w:rsid w:val="0025055E"/>
    <w:rPr>
      <w:shd w:val="clear" w:color="FFFFFF" w:fill="000000"/>
    </w:rPr>
  </w:style>
  <w:style w:type="character" w:customStyle="1" w:styleId="RTFNum47">
    <w:name w:val="RTF_Num 4 7"/>
    <w:uiPriority w:val="99"/>
    <w:rsid w:val="0025055E"/>
    <w:rPr>
      <w:shd w:val="clear" w:color="FFFFFF" w:fill="000000"/>
    </w:rPr>
  </w:style>
  <w:style w:type="character" w:customStyle="1" w:styleId="RTFNum48">
    <w:name w:val="RTF_Num 4 8"/>
    <w:uiPriority w:val="99"/>
    <w:rsid w:val="0025055E"/>
    <w:rPr>
      <w:shd w:val="clear" w:color="FFFFFF" w:fill="000000"/>
    </w:rPr>
  </w:style>
  <w:style w:type="character" w:customStyle="1" w:styleId="RTFNum49">
    <w:name w:val="RTF_Num 4 9"/>
    <w:uiPriority w:val="99"/>
    <w:rsid w:val="0025055E"/>
    <w:rPr>
      <w:shd w:val="clear" w:color="FFFFFF" w:fill="000000"/>
    </w:rPr>
  </w:style>
  <w:style w:type="character" w:customStyle="1" w:styleId="RTFNum51">
    <w:name w:val="RTF_Num 5 1"/>
    <w:uiPriority w:val="99"/>
    <w:rsid w:val="0025055E"/>
    <w:rPr>
      <w:rFonts w:ascii="Symbol" w:eastAsia="Symbol" w:hAnsi="Symbol"/>
      <w:shd w:val="clear" w:color="FFFFFF" w:fill="000000"/>
    </w:rPr>
  </w:style>
  <w:style w:type="character" w:customStyle="1" w:styleId="RTFNum52">
    <w:name w:val="RTF_Num 5 2"/>
    <w:uiPriority w:val="99"/>
    <w:rsid w:val="0025055E"/>
    <w:rPr>
      <w:rFonts w:ascii="Courier New" w:eastAsia="Courier New" w:hAnsi="Courier New"/>
      <w:shd w:val="clear" w:color="FFFFFF" w:fill="000000"/>
    </w:rPr>
  </w:style>
  <w:style w:type="character" w:customStyle="1" w:styleId="RTFNum53">
    <w:name w:val="RTF_Num 5 3"/>
    <w:uiPriority w:val="99"/>
    <w:rsid w:val="0025055E"/>
    <w:rPr>
      <w:rFonts w:ascii="Wingdings" w:eastAsia="Wingdings" w:hAnsi="Wingdings"/>
      <w:shd w:val="clear" w:color="FFFFFF" w:fill="000000"/>
    </w:rPr>
  </w:style>
  <w:style w:type="character" w:customStyle="1" w:styleId="RTFNum54">
    <w:name w:val="RTF_Num 5 4"/>
    <w:uiPriority w:val="99"/>
    <w:rsid w:val="0025055E"/>
    <w:rPr>
      <w:rFonts w:ascii="Symbol" w:eastAsia="Symbol" w:hAnsi="Symbol"/>
      <w:shd w:val="clear" w:color="FFFFFF" w:fill="000000"/>
    </w:rPr>
  </w:style>
  <w:style w:type="character" w:customStyle="1" w:styleId="RTFNum55">
    <w:name w:val="RTF_Num 5 5"/>
    <w:uiPriority w:val="99"/>
    <w:rsid w:val="0025055E"/>
    <w:rPr>
      <w:rFonts w:ascii="Courier New" w:eastAsia="Courier New" w:hAnsi="Courier New"/>
      <w:shd w:val="clear" w:color="FFFFFF" w:fill="000000"/>
    </w:rPr>
  </w:style>
  <w:style w:type="character" w:customStyle="1" w:styleId="RTFNum56">
    <w:name w:val="RTF_Num 5 6"/>
    <w:uiPriority w:val="99"/>
    <w:rsid w:val="0025055E"/>
    <w:rPr>
      <w:rFonts w:ascii="Wingdings" w:eastAsia="Wingdings" w:hAnsi="Wingdings"/>
      <w:shd w:val="clear" w:color="FFFFFF" w:fill="000000"/>
    </w:rPr>
  </w:style>
  <w:style w:type="character" w:customStyle="1" w:styleId="RTFNum57">
    <w:name w:val="RTF_Num 5 7"/>
    <w:uiPriority w:val="99"/>
    <w:rsid w:val="0025055E"/>
    <w:rPr>
      <w:rFonts w:ascii="Symbol" w:eastAsia="Symbol" w:hAnsi="Symbol"/>
      <w:shd w:val="clear" w:color="FFFFFF" w:fill="000000"/>
    </w:rPr>
  </w:style>
  <w:style w:type="character" w:customStyle="1" w:styleId="RTFNum58">
    <w:name w:val="RTF_Num 5 8"/>
    <w:uiPriority w:val="99"/>
    <w:rsid w:val="0025055E"/>
    <w:rPr>
      <w:rFonts w:ascii="Courier New" w:eastAsia="Courier New" w:hAnsi="Courier New"/>
      <w:shd w:val="clear" w:color="FFFFFF" w:fill="000000"/>
    </w:rPr>
  </w:style>
  <w:style w:type="character" w:customStyle="1" w:styleId="RTFNum59">
    <w:name w:val="RTF_Num 5 9"/>
    <w:uiPriority w:val="99"/>
    <w:rsid w:val="0025055E"/>
    <w:rPr>
      <w:rFonts w:ascii="Wingdings" w:eastAsia="Wingdings" w:hAnsi="Wingdings"/>
      <w:shd w:val="clear" w:color="FFFFFF" w:fill="000000"/>
    </w:rPr>
  </w:style>
  <w:style w:type="character" w:customStyle="1" w:styleId="RTFNum61">
    <w:name w:val="RTF_Num 6 1"/>
    <w:uiPriority w:val="99"/>
    <w:rsid w:val="0025055E"/>
    <w:rPr>
      <w:shd w:val="clear" w:color="FFFFFF" w:fill="000000"/>
    </w:rPr>
  </w:style>
  <w:style w:type="character" w:customStyle="1" w:styleId="RTFNum62">
    <w:name w:val="RTF_Num 6 2"/>
    <w:uiPriority w:val="99"/>
    <w:rsid w:val="0025055E"/>
    <w:rPr>
      <w:shd w:val="clear" w:color="FFFFFF" w:fill="000000"/>
    </w:rPr>
  </w:style>
  <w:style w:type="character" w:customStyle="1" w:styleId="RTFNum63">
    <w:name w:val="RTF_Num 6 3"/>
    <w:uiPriority w:val="99"/>
    <w:rsid w:val="0025055E"/>
    <w:rPr>
      <w:shd w:val="clear" w:color="FFFFFF" w:fill="000000"/>
    </w:rPr>
  </w:style>
  <w:style w:type="character" w:customStyle="1" w:styleId="RTFNum64">
    <w:name w:val="RTF_Num 6 4"/>
    <w:uiPriority w:val="99"/>
    <w:rsid w:val="0025055E"/>
    <w:rPr>
      <w:shd w:val="clear" w:color="FFFFFF" w:fill="000000"/>
    </w:rPr>
  </w:style>
  <w:style w:type="character" w:customStyle="1" w:styleId="RTFNum65">
    <w:name w:val="RTF_Num 6 5"/>
    <w:uiPriority w:val="99"/>
    <w:rsid w:val="0025055E"/>
    <w:rPr>
      <w:shd w:val="clear" w:color="FFFFFF" w:fill="000000"/>
    </w:rPr>
  </w:style>
  <w:style w:type="character" w:customStyle="1" w:styleId="RTFNum66">
    <w:name w:val="RTF_Num 6 6"/>
    <w:uiPriority w:val="99"/>
    <w:rsid w:val="0025055E"/>
    <w:rPr>
      <w:shd w:val="clear" w:color="FFFFFF" w:fill="000000"/>
    </w:rPr>
  </w:style>
  <w:style w:type="character" w:customStyle="1" w:styleId="RTFNum67">
    <w:name w:val="RTF_Num 6 7"/>
    <w:uiPriority w:val="99"/>
    <w:rsid w:val="0025055E"/>
    <w:rPr>
      <w:shd w:val="clear" w:color="FFFFFF" w:fill="000000"/>
    </w:rPr>
  </w:style>
  <w:style w:type="character" w:customStyle="1" w:styleId="RTFNum68">
    <w:name w:val="RTF_Num 6 8"/>
    <w:uiPriority w:val="99"/>
    <w:rsid w:val="0025055E"/>
    <w:rPr>
      <w:shd w:val="clear" w:color="FFFFFF" w:fill="000000"/>
    </w:rPr>
  </w:style>
  <w:style w:type="character" w:customStyle="1" w:styleId="RTFNum69">
    <w:name w:val="RTF_Num 6 9"/>
    <w:uiPriority w:val="99"/>
    <w:rsid w:val="0025055E"/>
    <w:rPr>
      <w:shd w:val="clear" w:color="FFFFFF" w:fill="000000"/>
    </w:rPr>
  </w:style>
  <w:style w:type="character" w:customStyle="1" w:styleId="RTFNum71">
    <w:name w:val="RTF_Num 7 1"/>
    <w:uiPriority w:val="99"/>
    <w:rsid w:val="0025055E"/>
    <w:rPr>
      <w:rFonts w:ascii="Symbol" w:eastAsia="Symbol" w:hAnsi="Symbol"/>
      <w:shd w:val="clear" w:color="FFFFFF" w:fill="000000"/>
    </w:rPr>
  </w:style>
  <w:style w:type="character" w:customStyle="1" w:styleId="RTFNum72">
    <w:name w:val="RTF_Num 7 2"/>
    <w:uiPriority w:val="99"/>
    <w:rsid w:val="0025055E"/>
    <w:rPr>
      <w:rFonts w:ascii="Courier New" w:eastAsia="Courier New" w:hAnsi="Courier New"/>
      <w:shd w:val="clear" w:color="FFFFFF" w:fill="000000"/>
    </w:rPr>
  </w:style>
  <w:style w:type="character" w:customStyle="1" w:styleId="RTFNum73">
    <w:name w:val="RTF_Num 7 3"/>
    <w:uiPriority w:val="99"/>
    <w:rsid w:val="0025055E"/>
    <w:rPr>
      <w:rFonts w:ascii="Wingdings" w:eastAsia="Wingdings" w:hAnsi="Wingdings"/>
      <w:shd w:val="clear" w:color="FFFFFF" w:fill="000000"/>
    </w:rPr>
  </w:style>
  <w:style w:type="character" w:customStyle="1" w:styleId="RTFNum74">
    <w:name w:val="RTF_Num 7 4"/>
    <w:uiPriority w:val="99"/>
    <w:rsid w:val="0025055E"/>
    <w:rPr>
      <w:rFonts w:ascii="Symbol" w:eastAsia="Symbol" w:hAnsi="Symbol"/>
      <w:shd w:val="clear" w:color="FFFFFF" w:fill="000000"/>
    </w:rPr>
  </w:style>
  <w:style w:type="character" w:customStyle="1" w:styleId="RTFNum75">
    <w:name w:val="RTF_Num 7 5"/>
    <w:uiPriority w:val="99"/>
    <w:rsid w:val="0025055E"/>
    <w:rPr>
      <w:rFonts w:ascii="Courier New" w:eastAsia="Courier New" w:hAnsi="Courier New"/>
      <w:shd w:val="clear" w:color="FFFFFF" w:fill="000000"/>
    </w:rPr>
  </w:style>
  <w:style w:type="character" w:customStyle="1" w:styleId="RTFNum76">
    <w:name w:val="RTF_Num 7 6"/>
    <w:uiPriority w:val="99"/>
    <w:rsid w:val="0025055E"/>
    <w:rPr>
      <w:rFonts w:ascii="Wingdings" w:eastAsia="Wingdings" w:hAnsi="Wingdings"/>
      <w:shd w:val="clear" w:color="FFFFFF" w:fill="000000"/>
    </w:rPr>
  </w:style>
  <w:style w:type="character" w:customStyle="1" w:styleId="RTFNum77">
    <w:name w:val="RTF_Num 7 7"/>
    <w:uiPriority w:val="99"/>
    <w:rsid w:val="0025055E"/>
    <w:rPr>
      <w:rFonts w:ascii="Symbol" w:eastAsia="Symbol" w:hAnsi="Symbol"/>
      <w:shd w:val="clear" w:color="FFFFFF" w:fill="000000"/>
    </w:rPr>
  </w:style>
  <w:style w:type="character" w:customStyle="1" w:styleId="RTFNum78">
    <w:name w:val="RTF_Num 7 8"/>
    <w:uiPriority w:val="99"/>
    <w:rsid w:val="0025055E"/>
    <w:rPr>
      <w:rFonts w:ascii="Courier New" w:eastAsia="Courier New" w:hAnsi="Courier New"/>
      <w:shd w:val="clear" w:color="FFFFFF" w:fill="000000"/>
    </w:rPr>
  </w:style>
  <w:style w:type="character" w:customStyle="1" w:styleId="RTFNum79">
    <w:name w:val="RTF_Num 7 9"/>
    <w:uiPriority w:val="99"/>
    <w:rsid w:val="0025055E"/>
    <w:rPr>
      <w:rFonts w:ascii="Wingdings" w:eastAsia="Wingdings" w:hAnsi="Wingdings"/>
      <w:shd w:val="clear" w:color="FFFFFF" w:fill="000000"/>
    </w:rPr>
  </w:style>
  <w:style w:type="character" w:customStyle="1" w:styleId="RTFNum81">
    <w:name w:val="RTF_Num 8 1"/>
    <w:uiPriority w:val="99"/>
    <w:rsid w:val="0025055E"/>
    <w:rPr>
      <w:shd w:val="clear" w:color="FFFFFF" w:fill="000000"/>
    </w:rPr>
  </w:style>
  <w:style w:type="character" w:customStyle="1" w:styleId="RTFNum82">
    <w:name w:val="RTF_Num 8 2"/>
    <w:uiPriority w:val="99"/>
    <w:rsid w:val="0025055E"/>
    <w:rPr>
      <w:shd w:val="clear" w:color="FFFFFF" w:fill="000000"/>
    </w:rPr>
  </w:style>
  <w:style w:type="character" w:customStyle="1" w:styleId="RTFNum83">
    <w:name w:val="RTF_Num 8 3"/>
    <w:uiPriority w:val="99"/>
    <w:rsid w:val="0025055E"/>
    <w:rPr>
      <w:shd w:val="clear" w:color="FFFFFF" w:fill="000000"/>
    </w:rPr>
  </w:style>
  <w:style w:type="character" w:customStyle="1" w:styleId="RTFNum84">
    <w:name w:val="RTF_Num 8 4"/>
    <w:uiPriority w:val="99"/>
    <w:rsid w:val="0025055E"/>
    <w:rPr>
      <w:shd w:val="clear" w:color="FFFFFF" w:fill="000000"/>
    </w:rPr>
  </w:style>
  <w:style w:type="character" w:customStyle="1" w:styleId="RTFNum85">
    <w:name w:val="RTF_Num 8 5"/>
    <w:uiPriority w:val="99"/>
    <w:rsid w:val="0025055E"/>
    <w:rPr>
      <w:shd w:val="clear" w:color="FFFFFF" w:fill="000000"/>
    </w:rPr>
  </w:style>
  <w:style w:type="character" w:customStyle="1" w:styleId="RTFNum86">
    <w:name w:val="RTF_Num 8 6"/>
    <w:uiPriority w:val="99"/>
    <w:rsid w:val="0025055E"/>
    <w:rPr>
      <w:shd w:val="clear" w:color="FFFFFF" w:fill="000000"/>
    </w:rPr>
  </w:style>
  <w:style w:type="character" w:customStyle="1" w:styleId="RTFNum87">
    <w:name w:val="RTF_Num 8 7"/>
    <w:uiPriority w:val="99"/>
    <w:rsid w:val="0025055E"/>
    <w:rPr>
      <w:shd w:val="clear" w:color="FFFFFF" w:fill="000000"/>
    </w:rPr>
  </w:style>
  <w:style w:type="character" w:customStyle="1" w:styleId="RTFNum88">
    <w:name w:val="RTF_Num 8 8"/>
    <w:uiPriority w:val="99"/>
    <w:rsid w:val="0025055E"/>
    <w:rPr>
      <w:shd w:val="clear" w:color="FFFFFF" w:fill="000000"/>
    </w:rPr>
  </w:style>
  <w:style w:type="character" w:customStyle="1" w:styleId="RTFNum89">
    <w:name w:val="RTF_Num 8 9"/>
    <w:uiPriority w:val="99"/>
    <w:rsid w:val="0025055E"/>
    <w:rPr>
      <w:shd w:val="clear" w:color="FFFFFF" w:fill="000000"/>
    </w:rPr>
  </w:style>
  <w:style w:type="character" w:customStyle="1" w:styleId="RTFNum91">
    <w:name w:val="RTF_Num 9 1"/>
    <w:uiPriority w:val="99"/>
    <w:rsid w:val="0025055E"/>
    <w:rPr>
      <w:rFonts w:ascii="Symbol" w:eastAsia="Symbol" w:hAnsi="Symbol"/>
      <w:shd w:val="clear" w:color="FFFFFF" w:fill="000000"/>
    </w:rPr>
  </w:style>
  <w:style w:type="character" w:customStyle="1" w:styleId="RTFNum92">
    <w:name w:val="RTF_Num 9 2"/>
    <w:uiPriority w:val="99"/>
    <w:rsid w:val="0025055E"/>
    <w:rPr>
      <w:rFonts w:ascii="Courier New" w:eastAsia="Courier New" w:hAnsi="Courier New"/>
      <w:shd w:val="clear" w:color="FFFFFF" w:fill="000000"/>
    </w:rPr>
  </w:style>
  <w:style w:type="character" w:customStyle="1" w:styleId="RTFNum93">
    <w:name w:val="RTF_Num 9 3"/>
    <w:uiPriority w:val="99"/>
    <w:rsid w:val="0025055E"/>
    <w:rPr>
      <w:rFonts w:ascii="Wingdings" w:eastAsia="Wingdings" w:hAnsi="Wingdings"/>
      <w:shd w:val="clear" w:color="FFFFFF" w:fill="000000"/>
    </w:rPr>
  </w:style>
  <w:style w:type="character" w:customStyle="1" w:styleId="RTFNum94">
    <w:name w:val="RTF_Num 9 4"/>
    <w:uiPriority w:val="99"/>
    <w:rsid w:val="0025055E"/>
    <w:rPr>
      <w:rFonts w:ascii="Symbol" w:eastAsia="Symbol" w:hAnsi="Symbol"/>
      <w:shd w:val="clear" w:color="FFFFFF" w:fill="000000"/>
    </w:rPr>
  </w:style>
  <w:style w:type="character" w:customStyle="1" w:styleId="RTFNum95">
    <w:name w:val="RTF_Num 9 5"/>
    <w:uiPriority w:val="99"/>
    <w:rsid w:val="0025055E"/>
    <w:rPr>
      <w:rFonts w:ascii="Courier New" w:eastAsia="Courier New" w:hAnsi="Courier New"/>
      <w:shd w:val="clear" w:color="FFFFFF" w:fill="000000"/>
    </w:rPr>
  </w:style>
  <w:style w:type="character" w:customStyle="1" w:styleId="RTFNum96">
    <w:name w:val="RTF_Num 9 6"/>
    <w:uiPriority w:val="99"/>
    <w:rsid w:val="0025055E"/>
    <w:rPr>
      <w:rFonts w:ascii="Wingdings" w:eastAsia="Wingdings" w:hAnsi="Wingdings"/>
      <w:shd w:val="clear" w:color="FFFFFF" w:fill="000000"/>
    </w:rPr>
  </w:style>
  <w:style w:type="character" w:customStyle="1" w:styleId="RTFNum97">
    <w:name w:val="RTF_Num 9 7"/>
    <w:uiPriority w:val="99"/>
    <w:rsid w:val="0025055E"/>
    <w:rPr>
      <w:rFonts w:ascii="Symbol" w:eastAsia="Symbol" w:hAnsi="Symbol"/>
      <w:shd w:val="clear" w:color="FFFFFF" w:fill="000000"/>
    </w:rPr>
  </w:style>
  <w:style w:type="character" w:customStyle="1" w:styleId="RTFNum98">
    <w:name w:val="RTF_Num 9 8"/>
    <w:uiPriority w:val="99"/>
    <w:rsid w:val="0025055E"/>
    <w:rPr>
      <w:rFonts w:ascii="Courier New" w:eastAsia="Courier New" w:hAnsi="Courier New"/>
      <w:shd w:val="clear" w:color="FFFFFF" w:fill="000000"/>
    </w:rPr>
  </w:style>
  <w:style w:type="character" w:customStyle="1" w:styleId="RTFNum99">
    <w:name w:val="RTF_Num 9 9"/>
    <w:uiPriority w:val="99"/>
    <w:rsid w:val="0025055E"/>
    <w:rPr>
      <w:rFonts w:ascii="Wingdings" w:eastAsia="Wingdings" w:hAnsi="Wingdings"/>
      <w:shd w:val="clear" w:color="FFFFFF" w:fill="000000"/>
    </w:rPr>
  </w:style>
  <w:style w:type="character" w:customStyle="1" w:styleId="RTFNum101">
    <w:name w:val="RTF_Num 10 1"/>
    <w:uiPriority w:val="99"/>
    <w:rsid w:val="0025055E"/>
    <w:rPr>
      <w:rFonts w:ascii="Symbol" w:eastAsia="Symbol" w:hAnsi="Symbol"/>
      <w:shd w:val="clear" w:color="FFFFFF" w:fill="000000"/>
    </w:rPr>
  </w:style>
  <w:style w:type="character" w:customStyle="1" w:styleId="RTFNum102">
    <w:name w:val="RTF_Num 10 2"/>
    <w:uiPriority w:val="99"/>
    <w:rsid w:val="0025055E"/>
    <w:rPr>
      <w:rFonts w:ascii="Courier New" w:eastAsia="Courier New" w:hAnsi="Courier New"/>
      <w:shd w:val="clear" w:color="FFFFFF" w:fill="000000"/>
    </w:rPr>
  </w:style>
  <w:style w:type="character" w:customStyle="1" w:styleId="RTFNum103">
    <w:name w:val="RTF_Num 10 3"/>
    <w:uiPriority w:val="99"/>
    <w:rsid w:val="0025055E"/>
    <w:rPr>
      <w:rFonts w:ascii="Wingdings" w:eastAsia="Wingdings" w:hAnsi="Wingdings"/>
      <w:shd w:val="clear" w:color="FFFFFF" w:fill="000000"/>
    </w:rPr>
  </w:style>
  <w:style w:type="character" w:customStyle="1" w:styleId="RTFNum104">
    <w:name w:val="RTF_Num 10 4"/>
    <w:uiPriority w:val="99"/>
    <w:rsid w:val="0025055E"/>
    <w:rPr>
      <w:rFonts w:ascii="Symbol" w:eastAsia="Symbol" w:hAnsi="Symbol"/>
      <w:shd w:val="clear" w:color="FFFFFF" w:fill="000000"/>
    </w:rPr>
  </w:style>
  <w:style w:type="character" w:customStyle="1" w:styleId="RTFNum105">
    <w:name w:val="RTF_Num 10 5"/>
    <w:uiPriority w:val="99"/>
    <w:rsid w:val="0025055E"/>
    <w:rPr>
      <w:rFonts w:ascii="Courier New" w:eastAsia="Courier New" w:hAnsi="Courier New"/>
      <w:shd w:val="clear" w:color="FFFFFF" w:fill="000000"/>
    </w:rPr>
  </w:style>
  <w:style w:type="character" w:customStyle="1" w:styleId="RTFNum106">
    <w:name w:val="RTF_Num 10 6"/>
    <w:uiPriority w:val="99"/>
    <w:rsid w:val="0025055E"/>
    <w:rPr>
      <w:rFonts w:ascii="Wingdings" w:eastAsia="Wingdings" w:hAnsi="Wingdings"/>
      <w:shd w:val="clear" w:color="FFFFFF" w:fill="000000"/>
    </w:rPr>
  </w:style>
  <w:style w:type="character" w:customStyle="1" w:styleId="RTFNum107">
    <w:name w:val="RTF_Num 10 7"/>
    <w:uiPriority w:val="99"/>
    <w:rsid w:val="0025055E"/>
    <w:rPr>
      <w:rFonts w:ascii="Symbol" w:eastAsia="Symbol" w:hAnsi="Symbol"/>
      <w:shd w:val="clear" w:color="FFFFFF" w:fill="000000"/>
    </w:rPr>
  </w:style>
  <w:style w:type="character" w:customStyle="1" w:styleId="RTFNum108">
    <w:name w:val="RTF_Num 10 8"/>
    <w:uiPriority w:val="99"/>
    <w:rsid w:val="0025055E"/>
    <w:rPr>
      <w:rFonts w:ascii="Courier New" w:eastAsia="Courier New" w:hAnsi="Courier New"/>
      <w:shd w:val="clear" w:color="FFFFFF" w:fill="000000"/>
    </w:rPr>
  </w:style>
  <w:style w:type="character" w:customStyle="1" w:styleId="RTFNum109">
    <w:name w:val="RTF_Num 10 9"/>
    <w:uiPriority w:val="99"/>
    <w:rsid w:val="0025055E"/>
    <w:rPr>
      <w:rFonts w:ascii="Wingdings" w:eastAsia="Wingdings" w:hAnsi="Wingdings"/>
      <w:shd w:val="clear" w:color="FFFFFF" w:fill="000000"/>
    </w:rPr>
  </w:style>
  <w:style w:type="character" w:customStyle="1" w:styleId="RTFNum111">
    <w:name w:val="RTF_Num 11 1"/>
    <w:uiPriority w:val="99"/>
    <w:rsid w:val="0025055E"/>
    <w:rPr>
      <w:shd w:val="clear" w:color="FFFFFF" w:fill="000000"/>
    </w:rPr>
  </w:style>
  <w:style w:type="character" w:customStyle="1" w:styleId="RTFNum121">
    <w:name w:val="RTF_Num 12 1"/>
    <w:uiPriority w:val="99"/>
    <w:rsid w:val="0025055E"/>
    <w:rPr>
      <w:rFonts w:ascii="Symbol" w:eastAsia="Symbol" w:hAnsi="Symbol"/>
      <w:shd w:val="clear" w:color="FFFFFF" w:fill="000000"/>
    </w:rPr>
  </w:style>
  <w:style w:type="character" w:customStyle="1" w:styleId="RTFNum122">
    <w:name w:val="RTF_Num 12 2"/>
    <w:uiPriority w:val="99"/>
    <w:rsid w:val="0025055E"/>
    <w:rPr>
      <w:rFonts w:ascii="Times New Roman" w:eastAsia="Times New Roman" w:hAnsi="Times New Roman"/>
      <w:shd w:val="clear" w:color="FFFFFF" w:fill="000000"/>
    </w:rPr>
  </w:style>
  <w:style w:type="character" w:customStyle="1" w:styleId="RTFNum123">
    <w:name w:val="RTF_Num 12 3"/>
    <w:uiPriority w:val="99"/>
    <w:rsid w:val="0025055E"/>
    <w:rPr>
      <w:rFonts w:ascii="Wingdings" w:eastAsia="Wingdings" w:hAnsi="Wingdings"/>
      <w:shd w:val="clear" w:color="FFFFFF" w:fill="000000"/>
    </w:rPr>
  </w:style>
  <w:style w:type="character" w:customStyle="1" w:styleId="RTFNum124">
    <w:name w:val="RTF_Num 12 4"/>
    <w:uiPriority w:val="99"/>
    <w:rsid w:val="0025055E"/>
    <w:rPr>
      <w:rFonts w:ascii="Symbol" w:eastAsia="Symbol" w:hAnsi="Symbol"/>
      <w:shd w:val="clear" w:color="FFFFFF" w:fill="000000"/>
    </w:rPr>
  </w:style>
  <w:style w:type="character" w:customStyle="1" w:styleId="RTFNum125">
    <w:name w:val="RTF_Num 12 5"/>
    <w:uiPriority w:val="99"/>
    <w:rsid w:val="0025055E"/>
    <w:rPr>
      <w:rFonts w:ascii="Courier New" w:eastAsia="Courier New" w:hAnsi="Courier New"/>
      <w:shd w:val="clear" w:color="FFFFFF" w:fill="000000"/>
    </w:rPr>
  </w:style>
  <w:style w:type="character" w:customStyle="1" w:styleId="RTFNum126">
    <w:name w:val="RTF_Num 12 6"/>
    <w:uiPriority w:val="99"/>
    <w:rsid w:val="0025055E"/>
    <w:rPr>
      <w:rFonts w:ascii="Wingdings" w:eastAsia="Wingdings" w:hAnsi="Wingdings"/>
      <w:shd w:val="clear" w:color="FFFFFF" w:fill="000000"/>
    </w:rPr>
  </w:style>
  <w:style w:type="character" w:customStyle="1" w:styleId="RTFNum127">
    <w:name w:val="RTF_Num 12 7"/>
    <w:uiPriority w:val="99"/>
    <w:rsid w:val="0025055E"/>
    <w:rPr>
      <w:rFonts w:ascii="Symbol" w:eastAsia="Symbol" w:hAnsi="Symbol"/>
      <w:shd w:val="clear" w:color="FFFFFF" w:fill="000000"/>
    </w:rPr>
  </w:style>
  <w:style w:type="character" w:customStyle="1" w:styleId="RTFNum128">
    <w:name w:val="RTF_Num 12 8"/>
    <w:uiPriority w:val="99"/>
    <w:rsid w:val="0025055E"/>
    <w:rPr>
      <w:rFonts w:ascii="Courier New" w:eastAsia="Courier New" w:hAnsi="Courier New"/>
      <w:shd w:val="clear" w:color="FFFFFF" w:fill="000000"/>
    </w:rPr>
  </w:style>
  <w:style w:type="character" w:customStyle="1" w:styleId="RTFNum129">
    <w:name w:val="RTF_Num 12 9"/>
    <w:uiPriority w:val="99"/>
    <w:rsid w:val="0025055E"/>
    <w:rPr>
      <w:rFonts w:ascii="Wingdings" w:eastAsia="Wingdings" w:hAnsi="Wingdings"/>
      <w:shd w:val="clear" w:color="FFFFFF" w:fill="000000"/>
    </w:rPr>
  </w:style>
  <w:style w:type="character" w:customStyle="1" w:styleId="RTFNum131">
    <w:name w:val="RTF_Num 13 1"/>
    <w:uiPriority w:val="99"/>
    <w:rsid w:val="0025055E"/>
    <w:rPr>
      <w:shd w:val="clear" w:color="FFFFFF" w:fill="000000"/>
    </w:rPr>
  </w:style>
  <w:style w:type="character" w:customStyle="1" w:styleId="RTFNum132">
    <w:name w:val="RTF_Num 13 2"/>
    <w:uiPriority w:val="99"/>
    <w:rsid w:val="0025055E"/>
    <w:rPr>
      <w:rFonts w:ascii="Times New Roman" w:eastAsia="Times New Roman" w:hAnsi="Times New Roman"/>
      <w:shd w:val="clear" w:color="FFFFFF" w:fill="000000"/>
    </w:rPr>
  </w:style>
  <w:style w:type="character" w:customStyle="1" w:styleId="RTFNum133">
    <w:name w:val="RTF_Num 13 3"/>
    <w:uiPriority w:val="99"/>
    <w:rsid w:val="0025055E"/>
    <w:rPr>
      <w:rFonts w:ascii="Wingdings" w:eastAsia="Wingdings" w:hAnsi="Wingdings"/>
      <w:shd w:val="clear" w:color="FFFFFF" w:fill="000000"/>
    </w:rPr>
  </w:style>
  <w:style w:type="character" w:customStyle="1" w:styleId="RTFNum134">
    <w:name w:val="RTF_Num 13 4"/>
    <w:uiPriority w:val="99"/>
    <w:rsid w:val="0025055E"/>
    <w:rPr>
      <w:rFonts w:ascii="Symbol" w:eastAsia="Symbol" w:hAnsi="Symbol"/>
      <w:shd w:val="clear" w:color="FFFFFF" w:fill="000000"/>
    </w:rPr>
  </w:style>
  <w:style w:type="character" w:customStyle="1" w:styleId="RTFNum135">
    <w:name w:val="RTF_Num 13 5"/>
    <w:uiPriority w:val="99"/>
    <w:rsid w:val="0025055E"/>
    <w:rPr>
      <w:rFonts w:ascii="Courier New" w:eastAsia="Courier New" w:hAnsi="Courier New"/>
      <w:shd w:val="clear" w:color="FFFFFF" w:fill="000000"/>
    </w:rPr>
  </w:style>
  <w:style w:type="character" w:customStyle="1" w:styleId="RTFNum136">
    <w:name w:val="RTF_Num 13 6"/>
    <w:uiPriority w:val="99"/>
    <w:rsid w:val="0025055E"/>
    <w:rPr>
      <w:rFonts w:ascii="Wingdings" w:eastAsia="Wingdings" w:hAnsi="Wingdings"/>
      <w:shd w:val="clear" w:color="FFFFFF" w:fill="000000"/>
    </w:rPr>
  </w:style>
  <w:style w:type="character" w:customStyle="1" w:styleId="RTFNum137">
    <w:name w:val="RTF_Num 13 7"/>
    <w:uiPriority w:val="99"/>
    <w:rsid w:val="0025055E"/>
    <w:rPr>
      <w:rFonts w:ascii="Symbol" w:eastAsia="Symbol" w:hAnsi="Symbol"/>
      <w:shd w:val="clear" w:color="FFFFFF" w:fill="000000"/>
    </w:rPr>
  </w:style>
  <w:style w:type="character" w:customStyle="1" w:styleId="RTFNum138">
    <w:name w:val="RTF_Num 13 8"/>
    <w:uiPriority w:val="99"/>
    <w:rsid w:val="0025055E"/>
    <w:rPr>
      <w:rFonts w:ascii="Courier New" w:eastAsia="Courier New" w:hAnsi="Courier New"/>
      <w:shd w:val="clear" w:color="FFFFFF" w:fill="000000"/>
    </w:rPr>
  </w:style>
  <w:style w:type="character" w:customStyle="1" w:styleId="RTFNum139">
    <w:name w:val="RTF_Num 13 9"/>
    <w:uiPriority w:val="99"/>
    <w:rsid w:val="0025055E"/>
    <w:rPr>
      <w:rFonts w:ascii="Wingdings" w:eastAsia="Wingdings" w:hAnsi="Wingdings"/>
      <w:shd w:val="clear" w:color="FFFFFF" w:fill="000000"/>
    </w:rPr>
  </w:style>
  <w:style w:type="character" w:customStyle="1" w:styleId="RTFNum141">
    <w:name w:val="RTF_Num 14 1"/>
    <w:uiPriority w:val="99"/>
    <w:rsid w:val="0025055E"/>
    <w:rPr>
      <w:shd w:val="clear" w:color="FFFFFF" w:fill="000000"/>
    </w:rPr>
  </w:style>
  <w:style w:type="character" w:customStyle="1" w:styleId="RTFNum151">
    <w:name w:val="RTF_Num 15 1"/>
    <w:uiPriority w:val="99"/>
    <w:rsid w:val="0025055E"/>
    <w:rPr>
      <w:rFonts w:ascii="Symbol" w:eastAsia="Symbol" w:hAnsi="Symbol"/>
      <w:shd w:val="clear" w:color="FFFFFF" w:fill="000000"/>
    </w:rPr>
  </w:style>
  <w:style w:type="character" w:customStyle="1" w:styleId="RTFNum152">
    <w:name w:val="RTF_Num 15 2"/>
    <w:uiPriority w:val="99"/>
    <w:rsid w:val="0025055E"/>
    <w:rPr>
      <w:rFonts w:ascii="Courier New" w:eastAsia="Courier New" w:hAnsi="Courier New"/>
      <w:shd w:val="clear" w:color="FFFFFF" w:fill="000000"/>
    </w:rPr>
  </w:style>
  <w:style w:type="character" w:customStyle="1" w:styleId="RTFNum153">
    <w:name w:val="RTF_Num 15 3"/>
    <w:uiPriority w:val="99"/>
    <w:rsid w:val="0025055E"/>
    <w:rPr>
      <w:rFonts w:ascii="Wingdings" w:eastAsia="Wingdings" w:hAnsi="Wingdings"/>
      <w:shd w:val="clear" w:color="FFFFFF" w:fill="000000"/>
    </w:rPr>
  </w:style>
  <w:style w:type="character" w:customStyle="1" w:styleId="RTFNum154">
    <w:name w:val="RTF_Num 15 4"/>
    <w:uiPriority w:val="99"/>
    <w:rsid w:val="0025055E"/>
    <w:rPr>
      <w:rFonts w:ascii="Symbol" w:eastAsia="Symbol" w:hAnsi="Symbol"/>
      <w:shd w:val="clear" w:color="FFFFFF" w:fill="000000"/>
    </w:rPr>
  </w:style>
  <w:style w:type="character" w:customStyle="1" w:styleId="RTFNum155">
    <w:name w:val="RTF_Num 15 5"/>
    <w:uiPriority w:val="99"/>
    <w:rsid w:val="0025055E"/>
    <w:rPr>
      <w:rFonts w:ascii="Courier New" w:eastAsia="Courier New" w:hAnsi="Courier New"/>
      <w:shd w:val="clear" w:color="FFFFFF" w:fill="000000"/>
    </w:rPr>
  </w:style>
  <w:style w:type="character" w:customStyle="1" w:styleId="RTFNum156">
    <w:name w:val="RTF_Num 15 6"/>
    <w:uiPriority w:val="99"/>
    <w:rsid w:val="0025055E"/>
    <w:rPr>
      <w:rFonts w:ascii="Wingdings" w:eastAsia="Wingdings" w:hAnsi="Wingdings"/>
      <w:shd w:val="clear" w:color="FFFFFF" w:fill="000000"/>
    </w:rPr>
  </w:style>
  <w:style w:type="character" w:customStyle="1" w:styleId="RTFNum157">
    <w:name w:val="RTF_Num 15 7"/>
    <w:uiPriority w:val="99"/>
    <w:rsid w:val="0025055E"/>
    <w:rPr>
      <w:rFonts w:ascii="Symbol" w:eastAsia="Symbol" w:hAnsi="Symbol"/>
      <w:shd w:val="clear" w:color="FFFFFF" w:fill="000000"/>
    </w:rPr>
  </w:style>
  <w:style w:type="character" w:customStyle="1" w:styleId="RTFNum158">
    <w:name w:val="RTF_Num 15 8"/>
    <w:uiPriority w:val="99"/>
    <w:rsid w:val="0025055E"/>
    <w:rPr>
      <w:rFonts w:ascii="Courier New" w:eastAsia="Courier New" w:hAnsi="Courier New"/>
      <w:shd w:val="clear" w:color="FFFFFF" w:fill="000000"/>
    </w:rPr>
  </w:style>
  <w:style w:type="character" w:customStyle="1" w:styleId="RTFNum159">
    <w:name w:val="RTF_Num 15 9"/>
    <w:uiPriority w:val="99"/>
    <w:rsid w:val="0025055E"/>
    <w:rPr>
      <w:rFonts w:ascii="Wingdings" w:eastAsia="Wingdings" w:hAnsi="Wingdings"/>
      <w:shd w:val="clear" w:color="FFFFFF" w:fill="000000"/>
    </w:rPr>
  </w:style>
  <w:style w:type="character" w:customStyle="1" w:styleId="RTFNum161">
    <w:name w:val="RTF_Num 16 1"/>
    <w:uiPriority w:val="99"/>
    <w:rsid w:val="0025055E"/>
    <w:rPr>
      <w:rFonts w:ascii="Symbol" w:eastAsia="Symbol" w:hAnsi="Symbol"/>
      <w:shd w:val="clear" w:color="FFFFFF" w:fill="000000"/>
    </w:rPr>
  </w:style>
  <w:style w:type="character" w:customStyle="1" w:styleId="RTFNum162">
    <w:name w:val="RTF_Num 16 2"/>
    <w:uiPriority w:val="99"/>
    <w:rsid w:val="0025055E"/>
    <w:rPr>
      <w:rFonts w:ascii="Courier New" w:eastAsia="Courier New" w:hAnsi="Courier New"/>
      <w:shd w:val="clear" w:color="FFFFFF" w:fill="000000"/>
    </w:rPr>
  </w:style>
  <w:style w:type="character" w:customStyle="1" w:styleId="RTFNum163">
    <w:name w:val="RTF_Num 16 3"/>
    <w:uiPriority w:val="99"/>
    <w:rsid w:val="0025055E"/>
    <w:rPr>
      <w:rFonts w:ascii="Wingdings" w:eastAsia="Wingdings" w:hAnsi="Wingdings"/>
      <w:shd w:val="clear" w:color="FFFFFF" w:fill="000000"/>
    </w:rPr>
  </w:style>
  <w:style w:type="character" w:customStyle="1" w:styleId="RTFNum164">
    <w:name w:val="RTF_Num 16 4"/>
    <w:uiPriority w:val="99"/>
    <w:rsid w:val="0025055E"/>
    <w:rPr>
      <w:rFonts w:ascii="Symbol" w:eastAsia="Symbol" w:hAnsi="Symbol"/>
      <w:shd w:val="clear" w:color="FFFFFF" w:fill="000000"/>
    </w:rPr>
  </w:style>
  <w:style w:type="character" w:customStyle="1" w:styleId="RTFNum165">
    <w:name w:val="RTF_Num 16 5"/>
    <w:uiPriority w:val="99"/>
    <w:rsid w:val="0025055E"/>
    <w:rPr>
      <w:rFonts w:ascii="Courier New" w:eastAsia="Courier New" w:hAnsi="Courier New"/>
      <w:shd w:val="clear" w:color="FFFFFF" w:fill="000000"/>
    </w:rPr>
  </w:style>
  <w:style w:type="character" w:customStyle="1" w:styleId="RTFNum166">
    <w:name w:val="RTF_Num 16 6"/>
    <w:uiPriority w:val="99"/>
    <w:rsid w:val="0025055E"/>
    <w:rPr>
      <w:rFonts w:ascii="Wingdings" w:eastAsia="Wingdings" w:hAnsi="Wingdings"/>
      <w:shd w:val="clear" w:color="FFFFFF" w:fill="000000"/>
    </w:rPr>
  </w:style>
  <w:style w:type="character" w:customStyle="1" w:styleId="RTFNum167">
    <w:name w:val="RTF_Num 16 7"/>
    <w:uiPriority w:val="99"/>
    <w:rsid w:val="0025055E"/>
    <w:rPr>
      <w:rFonts w:ascii="Symbol" w:eastAsia="Symbol" w:hAnsi="Symbol"/>
      <w:shd w:val="clear" w:color="FFFFFF" w:fill="000000"/>
    </w:rPr>
  </w:style>
  <w:style w:type="character" w:customStyle="1" w:styleId="RTFNum168">
    <w:name w:val="RTF_Num 16 8"/>
    <w:uiPriority w:val="99"/>
    <w:rsid w:val="0025055E"/>
    <w:rPr>
      <w:rFonts w:ascii="Courier New" w:eastAsia="Courier New" w:hAnsi="Courier New"/>
      <w:shd w:val="clear" w:color="FFFFFF" w:fill="000000"/>
    </w:rPr>
  </w:style>
  <w:style w:type="character" w:customStyle="1" w:styleId="RTFNum169">
    <w:name w:val="RTF_Num 16 9"/>
    <w:uiPriority w:val="99"/>
    <w:rsid w:val="0025055E"/>
    <w:rPr>
      <w:rFonts w:ascii="Wingdings" w:eastAsia="Wingdings" w:hAnsi="Wingdings"/>
      <w:shd w:val="clear" w:color="FFFFFF" w:fill="000000"/>
    </w:rPr>
  </w:style>
  <w:style w:type="character" w:customStyle="1" w:styleId="RTFNum171">
    <w:name w:val="RTF_Num 17 1"/>
    <w:uiPriority w:val="99"/>
    <w:rsid w:val="0025055E"/>
    <w:rPr>
      <w:shd w:val="clear" w:color="FFFFFF" w:fill="000000"/>
    </w:rPr>
  </w:style>
  <w:style w:type="character" w:customStyle="1" w:styleId="RTFNum172">
    <w:name w:val="RTF_Num 17 2"/>
    <w:uiPriority w:val="99"/>
    <w:rsid w:val="0025055E"/>
    <w:rPr>
      <w:shd w:val="clear" w:color="FFFFFF" w:fill="000000"/>
    </w:rPr>
  </w:style>
  <w:style w:type="character" w:customStyle="1" w:styleId="RTFNum173">
    <w:name w:val="RTF_Num 17 3"/>
    <w:uiPriority w:val="99"/>
    <w:rsid w:val="0025055E"/>
    <w:rPr>
      <w:shd w:val="clear" w:color="FFFFFF" w:fill="000000"/>
    </w:rPr>
  </w:style>
  <w:style w:type="character" w:customStyle="1" w:styleId="RTFNum174">
    <w:name w:val="RTF_Num 17 4"/>
    <w:uiPriority w:val="99"/>
    <w:rsid w:val="0025055E"/>
    <w:rPr>
      <w:shd w:val="clear" w:color="FFFFFF" w:fill="000000"/>
    </w:rPr>
  </w:style>
  <w:style w:type="character" w:customStyle="1" w:styleId="RTFNum175">
    <w:name w:val="RTF_Num 17 5"/>
    <w:uiPriority w:val="99"/>
    <w:rsid w:val="0025055E"/>
    <w:rPr>
      <w:shd w:val="clear" w:color="FFFFFF" w:fill="000000"/>
    </w:rPr>
  </w:style>
  <w:style w:type="character" w:customStyle="1" w:styleId="RTFNum176">
    <w:name w:val="RTF_Num 17 6"/>
    <w:uiPriority w:val="99"/>
    <w:rsid w:val="0025055E"/>
    <w:rPr>
      <w:shd w:val="clear" w:color="FFFFFF" w:fill="000000"/>
    </w:rPr>
  </w:style>
  <w:style w:type="character" w:customStyle="1" w:styleId="RTFNum177">
    <w:name w:val="RTF_Num 17 7"/>
    <w:uiPriority w:val="99"/>
    <w:rsid w:val="0025055E"/>
    <w:rPr>
      <w:shd w:val="clear" w:color="FFFFFF" w:fill="000000"/>
    </w:rPr>
  </w:style>
  <w:style w:type="character" w:customStyle="1" w:styleId="RTFNum178">
    <w:name w:val="RTF_Num 17 8"/>
    <w:uiPriority w:val="99"/>
    <w:rsid w:val="0025055E"/>
    <w:rPr>
      <w:shd w:val="clear" w:color="FFFFFF" w:fill="000000"/>
    </w:rPr>
  </w:style>
  <w:style w:type="character" w:customStyle="1" w:styleId="RTFNum179">
    <w:name w:val="RTF_Num 17 9"/>
    <w:uiPriority w:val="99"/>
    <w:rsid w:val="0025055E"/>
    <w:rPr>
      <w:shd w:val="clear" w:color="FFFFFF" w:fill="000000"/>
    </w:rPr>
  </w:style>
  <w:style w:type="character" w:customStyle="1" w:styleId="RTFNum181">
    <w:name w:val="RTF_Num 18 1"/>
    <w:uiPriority w:val="99"/>
    <w:rsid w:val="0025055E"/>
    <w:rPr>
      <w:shd w:val="clear" w:color="FFFFFF" w:fill="000000"/>
    </w:rPr>
  </w:style>
  <w:style w:type="character" w:customStyle="1" w:styleId="RTFNum182">
    <w:name w:val="RTF_Num 18 2"/>
    <w:uiPriority w:val="99"/>
    <w:rsid w:val="0025055E"/>
    <w:rPr>
      <w:shd w:val="clear" w:color="FFFFFF" w:fill="000000"/>
    </w:rPr>
  </w:style>
  <w:style w:type="character" w:customStyle="1" w:styleId="RTFNum183">
    <w:name w:val="RTF_Num 18 3"/>
    <w:uiPriority w:val="99"/>
    <w:rsid w:val="0025055E"/>
    <w:rPr>
      <w:shd w:val="clear" w:color="FFFFFF" w:fill="000000"/>
    </w:rPr>
  </w:style>
  <w:style w:type="character" w:customStyle="1" w:styleId="RTFNum184">
    <w:name w:val="RTF_Num 18 4"/>
    <w:uiPriority w:val="99"/>
    <w:rsid w:val="0025055E"/>
    <w:rPr>
      <w:shd w:val="clear" w:color="FFFFFF" w:fill="000000"/>
    </w:rPr>
  </w:style>
  <w:style w:type="character" w:customStyle="1" w:styleId="RTFNum185">
    <w:name w:val="RTF_Num 18 5"/>
    <w:uiPriority w:val="99"/>
    <w:rsid w:val="0025055E"/>
    <w:rPr>
      <w:shd w:val="clear" w:color="FFFFFF" w:fill="000000"/>
    </w:rPr>
  </w:style>
  <w:style w:type="character" w:customStyle="1" w:styleId="RTFNum186">
    <w:name w:val="RTF_Num 18 6"/>
    <w:uiPriority w:val="99"/>
    <w:rsid w:val="0025055E"/>
    <w:rPr>
      <w:shd w:val="clear" w:color="FFFFFF" w:fill="000000"/>
    </w:rPr>
  </w:style>
  <w:style w:type="character" w:customStyle="1" w:styleId="RTFNum187">
    <w:name w:val="RTF_Num 18 7"/>
    <w:uiPriority w:val="99"/>
    <w:rsid w:val="0025055E"/>
    <w:rPr>
      <w:shd w:val="clear" w:color="FFFFFF" w:fill="000000"/>
    </w:rPr>
  </w:style>
  <w:style w:type="character" w:customStyle="1" w:styleId="RTFNum188">
    <w:name w:val="RTF_Num 18 8"/>
    <w:uiPriority w:val="99"/>
    <w:rsid w:val="0025055E"/>
    <w:rPr>
      <w:shd w:val="clear" w:color="FFFFFF" w:fill="000000"/>
    </w:rPr>
  </w:style>
  <w:style w:type="character" w:customStyle="1" w:styleId="RTFNum189">
    <w:name w:val="RTF_Num 18 9"/>
    <w:uiPriority w:val="99"/>
    <w:rsid w:val="0025055E"/>
    <w:rPr>
      <w:shd w:val="clear" w:color="FFFFFF" w:fill="000000"/>
    </w:rPr>
  </w:style>
  <w:style w:type="character" w:customStyle="1" w:styleId="RTFNum191">
    <w:name w:val="RTF_Num 19 1"/>
    <w:uiPriority w:val="99"/>
    <w:rsid w:val="0025055E"/>
    <w:rPr>
      <w:rFonts w:ascii="Symbol" w:eastAsia="Symbol" w:hAnsi="Symbol"/>
      <w:shd w:val="clear" w:color="FFFFFF" w:fill="000000"/>
    </w:rPr>
  </w:style>
  <w:style w:type="character" w:customStyle="1" w:styleId="RTFNum192">
    <w:name w:val="RTF_Num 19 2"/>
    <w:uiPriority w:val="99"/>
    <w:rsid w:val="0025055E"/>
    <w:rPr>
      <w:rFonts w:ascii="Courier New" w:eastAsia="Courier New" w:hAnsi="Courier New"/>
      <w:shd w:val="clear" w:color="FFFFFF" w:fill="000000"/>
    </w:rPr>
  </w:style>
  <w:style w:type="character" w:customStyle="1" w:styleId="RTFNum193">
    <w:name w:val="RTF_Num 19 3"/>
    <w:uiPriority w:val="99"/>
    <w:rsid w:val="0025055E"/>
    <w:rPr>
      <w:rFonts w:ascii="Wingdings" w:eastAsia="Wingdings" w:hAnsi="Wingdings"/>
      <w:shd w:val="clear" w:color="FFFFFF" w:fill="000000"/>
    </w:rPr>
  </w:style>
  <w:style w:type="character" w:customStyle="1" w:styleId="RTFNum194">
    <w:name w:val="RTF_Num 19 4"/>
    <w:uiPriority w:val="99"/>
    <w:rsid w:val="0025055E"/>
    <w:rPr>
      <w:rFonts w:ascii="Symbol" w:eastAsia="Symbol" w:hAnsi="Symbol"/>
      <w:shd w:val="clear" w:color="FFFFFF" w:fill="000000"/>
    </w:rPr>
  </w:style>
  <w:style w:type="character" w:customStyle="1" w:styleId="RTFNum195">
    <w:name w:val="RTF_Num 19 5"/>
    <w:uiPriority w:val="99"/>
    <w:rsid w:val="0025055E"/>
    <w:rPr>
      <w:rFonts w:ascii="Courier New" w:eastAsia="Courier New" w:hAnsi="Courier New"/>
      <w:shd w:val="clear" w:color="FFFFFF" w:fill="000000"/>
    </w:rPr>
  </w:style>
  <w:style w:type="character" w:customStyle="1" w:styleId="RTFNum196">
    <w:name w:val="RTF_Num 19 6"/>
    <w:uiPriority w:val="99"/>
    <w:rsid w:val="0025055E"/>
    <w:rPr>
      <w:rFonts w:ascii="Wingdings" w:eastAsia="Wingdings" w:hAnsi="Wingdings"/>
      <w:shd w:val="clear" w:color="FFFFFF" w:fill="000000"/>
    </w:rPr>
  </w:style>
  <w:style w:type="character" w:customStyle="1" w:styleId="RTFNum197">
    <w:name w:val="RTF_Num 19 7"/>
    <w:uiPriority w:val="99"/>
    <w:rsid w:val="0025055E"/>
    <w:rPr>
      <w:rFonts w:ascii="Symbol" w:eastAsia="Symbol" w:hAnsi="Symbol"/>
      <w:shd w:val="clear" w:color="FFFFFF" w:fill="000000"/>
    </w:rPr>
  </w:style>
  <w:style w:type="character" w:customStyle="1" w:styleId="RTFNum198">
    <w:name w:val="RTF_Num 19 8"/>
    <w:uiPriority w:val="99"/>
    <w:rsid w:val="0025055E"/>
    <w:rPr>
      <w:rFonts w:ascii="Courier New" w:eastAsia="Courier New" w:hAnsi="Courier New"/>
      <w:shd w:val="clear" w:color="FFFFFF" w:fill="000000"/>
    </w:rPr>
  </w:style>
  <w:style w:type="character" w:customStyle="1" w:styleId="RTFNum199">
    <w:name w:val="RTF_Num 19 9"/>
    <w:uiPriority w:val="99"/>
    <w:rsid w:val="0025055E"/>
    <w:rPr>
      <w:rFonts w:ascii="Wingdings" w:eastAsia="Wingdings" w:hAnsi="Wingdings"/>
      <w:shd w:val="clear" w:color="FFFFFF" w:fill="000000"/>
    </w:rPr>
  </w:style>
  <w:style w:type="character" w:customStyle="1" w:styleId="RTFNum201">
    <w:name w:val="RTF_Num 20 1"/>
    <w:uiPriority w:val="99"/>
    <w:rsid w:val="0025055E"/>
    <w:rPr>
      <w:rFonts w:ascii="Symbol" w:eastAsia="Symbol" w:hAnsi="Symbol"/>
      <w:shd w:val="clear" w:color="FFFFFF" w:fill="000000"/>
    </w:rPr>
  </w:style>
  <w:style w:type="character" w:customStyle="1" w:styleId="RTFNum202">
    <w:name w:val="RTF_Num 20 2"/>
    <w:uiPriority w:val="99"/>
    <w:rsid w:val="0025055E"/>
    <w:rPr>
      <w:rFonts w:ascii="Times New Roman" w:eastAsia="Times New Roman" w:hAnsi="Times New Roman"/>
      <w:shd w:val="clear" w:color="FFFFFF" w:fill="000000"/>
    </w:rPr>
  </w:style>
  <w:style w:type="character" w:customStyle="1" w:styleId="RTFNum203">
    <w:name w:val="RTF_Num 20 3"/>
    <w:uiPriority w:val="99"/>
    <w:rsid w:val="0025055E"/>
    <w:rPr>
      <w:rFonts w:ascii="Wingdings" w:eastAsia="Wingdings" w:hAnsi="Wingdings"/>
      <w:shd w:val="clear" w:color="FFFFFF" w:fill="000000"/>
    </w:rPr>
  </w:style>
  <w:style w:type="character" w:customStyle="1" w:styleId="RTFNum204">
    <w:name w:val="RTF_Num 20 4"/>
    <w:uiPriority w:val="99"/>
    <w:rsid w:val="0025055E"/>
    <w:rPr>
      <w:rFonts w:ascii="Symbol" w:eastAsia="Symbol" w:hAnsi="Symbol"/>
      <w:shd w:val="clear" w:color="FFFFFF" w:fill="000000"/>
    </w:rPr>
  </w:style>
  <w:style w:type="character" w:customStyle="1" w:styleId="RTFNum205">
    <w:name w:val="RTF_Num 20 5"/>
    <w:uiPriority w:val="99"/>
    <w:rsid w:val="0025055E"/>
    <w:rPr>
      <w:rFonts w:ascii="Courier New" w:eastAsia="Courier New" w:hAnsi="Courier New"/>
      <w:shd w:val="clear" w:color="FFFFFF" w:fill="000000"/>
    </w:rPr>
  </w:style>
  <w:style w:type="character" w:customStyle="1" w:styleId="RTFNum206">
    <w:name w:val="RTF_Num 20 6"/>
    <w:uiPriority w:val="99"/>
    <w:rsid w:val="0025055E"/>
    <w:rPr>
      <w:rFonts w:ascii="Wingdings" w:eastAsia="Wingdings" w:hAnsi="Wingdings"/>
      <w:shd w:val="clear" w:color="FFFFFF" w:fill="000000"/>
    </w:rPr>
  </w:style>
  <w:style w:type="character" w:customStyle="1" w:styleId="RTFNum207">
    <w:name w:val="RTF_Num 20 7"/>
    <w:uiPriority w:val="99"/>
    <w:rsid w:val="0025055E"/>
    <w:rPr>
      <w:rFonts w:ascii="Symbol" w:eastAsia="Symbol" w:hAnsi="Symbol"/>
      <w:shd w:val="clear" w:color="FFFFFF" w:fill="000000"/>
    </w:rPr>
  </w:style>
  <w:style w:type="character" w:customStyle="1" w:styleId="RTFNum208">
    <w:name w:val="RTF_Num 20 8"/>
    <w:uiPriority w:val="99"/>
    <w:rsid w:val="0025055E"/>
    <w:rPr>
      <w:rFonts w:ascii="Courier New" w:eastAsia="Courier New" w:hAnsi="Courier New"/>
      <w:shd w:val="clear" w:color="FFFFFF" w:fill="000000"/>
    </w:rPr>
  </w:style>
  <w:style w:type="character" w:customStyle="1" w:styleId="RTFNum209">
    <w:name w:val="RTF_Num 20 9"/>
    <w:uiPriority w:val="99"/>
    <w:rsid w:val="0025055E"/>
    <w:rPr>
      <w:rFonts w:ascii="Wingdings" w:eastAsia="Wingdings" w:hAnsi="Wingdings"/>
      <w:shd w:val="clear" w:color="FFFFFF" w:fill="000000"/>
    </w:rPr>
  </w:style>
  <w:style w:type="character" w:customStyle="1" w:styleId="RTFNum211">
    <w:name w:val="RTF_Num 21 1"/>
    <w:uiPriority w:val="99"/>
    <w:rsid w:val="0025055E"/>
    <w:rPr>
      <w:shd w:val="clear" w:color="FFFFFF" w:fill="000000"/>
    </w:rPr>
  </w:style>
  <w:style w:type="character" w:customStyle="1" w:styleId="RTFNum212">
    <w:name w:val="RTF_Num 21 2"/>
    <w:uiPriority w:val="99"/>
    <w:rsid w:val="0025055E"/>
    <w:rPr>
      <w:shd w:val="clear" w:color="FFFFFF" w:fill="000000"/>
    </w:rPr>
  </w:style>
  <w:style w:type="character" w:customStyle="1" w:styleId="RTFNum213">
    <w:name w:val="RTF_Num 21 3"/>
    <w:uiPriority w:val="99"/>
    <w:rsid w:val="0025055E"/>
    <w:rPr>
      <w:shd w:val="clear" w:color="FFFFFF" w:fill="000000"/>
    </w:rPr>
  </w:style>
  <w:style w:type="character" w:customStyle="1" w:styleId="RTFNum214">
    <w:name w:val="RTF_Num 21 4"/>
    <w:uiPriority w:val="99"/>
    <w:rsid w:val="0025055E"/>
    <w:rPr>
      <w:shd w:val="clear" w:color="FFFFFF" w:fill="000000"/>
    </w:rPr>
  </w:style>
  <w:style w:type="character" w:customStyle="1" w:styleId="RTFNum215">
    <w:name w:val="RTF_Num 21 5"/>
    <w:uiPriority w:val="99"/>
    <w:rsid w:val="0025055E"/>
    <w:rPr>
      <w:shd w:val="clear" w:color="FFFFFF" w:fill="000000"/>
    </w:rPr>
  </w:style>
  <w:style w:type="character" w:customStyle="1" w:styleId="RTFNum216">
    <w:name w:val="RTF_Num 21 6"/>
    <w:uiPriority w:val="99"/>
    <w:rsid w:val="0025055E"/>
    <w:rPr>
      <w:shd w:val="clear" w:color="FFFFFF" w:fill="000000"/>
    </w:rPr>
  </w:style>
  <w:style w:type="character" w:customStyle="1" w:styleId="RTFNum217">
    <w:name w:val="RTF_Num 21 7"/>
    <w:uiPriority w:val="99"/>
    <w:rsid w:val="0025055E"/>
    <w:rPr>
      <w:shd w:val="clear" w:color="FFFFFF" w:fill="000000"/>
    </w:rPr>
  </w:style>
  <w:style w:type="character" w:customStyle="1" w:styleId="RTFNum218">
    <w:name w:val="RTF_Num 21 8"/>
    <w:uiPriority w:val="99"/>
    <w:rsid w:val="0025055E"/>
    <w:rPr>
      <w:shd w:val="clear" w:color="FFFFFF" w:fill="000000"/>
    </w:rPr>
  </w:style>
  <w:style w:type="character" w:customStyle="1" w:styleId="RTFNum219">
    <w:name w:val="RTF_Num 21 9"/>
    <w:uiPriority w:val="99"/>
    <w:rsid w:val="0025055E"/>
    <w:rPr>
      <w:shd w:val="clear" w:color="FFFFFF" w:fill="000000"/>
    </w:rPr>
  </w:style>
  <w:style w:type="character" w:customStyle="1" w:styleId="RTFNum221">
    <w:name w:val="RTF_Num 22 1"/>
    <w:uiPriority w:val="99"/>
    <w:rsid w:val="0025055E"/>
    <w:rPr>
      <w:shd w:val="clear" w:color="FFFFFF" w:fill="000000"/>
    </w:rPr>
  </w:style>
  <w:style w:type="character" w:customStyle="1" w:styleId="RTFNum231">
    <w:name w:val="RTF_Num 23 1"/>
    <w:uiPriority w:val="99"/>
    <w:rsid w:val="0025055E"/>
    <w:rPr>
      <w:shd w:val="clear" w:color="FFFFFF" w:fill="000000"/>
    </w:rPr>
  </w:style>
  <w:style w:type="character" w:customStyle="1" w:styleId="RTFNum232">
    <w:name w:val="RTF_Num 23 2"/>
    <w:uiPriority w:val="99"/>
    <w:rsid w:val="0025055E"/>
    <w:rPr>
      <w:shd w:val="clear" w:color="FFFFFF" w:fill="000000"/>
    </w:rPr>
  </w:style>
  <w:style w:type="character" w:customStyle="1" w:styleId="RTFNum233">
    <w:name w:val="RTF_Num 23 3"/>
    <w:uiPriority w:val="99"/>
    <w:rsid w:val="0025055E"/>
    <w:rPr>
      <w:shd w:val="clear" w:color="FFFFFF" w:fill="000000"/>
    </w:rPr>
  </w:style>
  <w:style w:type="character" w:customStyle="1" w:styleId="RTFNum234">
    <w:name w:val="RTF_Num 23 4"/>
    <w:uiPriority w:val="99"/>
    <w:rsid w:val="0025055E"/>
    <w:rPr>
      <w:shd w:val="clear" w:color="FFFFFF" w:fill="000000"/>
    </w:rPr>
  </w:style>
  <w:style w:type="character" w:customStyle="1" w:styleId="RTFNum235">
    <w:name w:val="RTF_Num 23 5"/>
    <w:uiPriority w:val="99"/>
    <w:rsid w:val="0025055E"/>
    <w:rPr>
      <w:shd w:val="clear" w:color="FFFFFF" w:fill="000000"/>
    </w:rPr>
  </w:style>
  <w:style w:type="character" w:customStyle="1" w:styleId="RTFNum236">
    <w:name w:val="RTF_Num 23 6"/>
    <w:uiPriority w:val="99"/>
    <w:rsid w:val="0025055E"/>
    <w:rPr>
      <w:shd w:val="clear" w:color="FFFFFF" w:fill="000000"/>
    </w:rPr>
  </w:style>
  <w:style w:type="character" w:customStyle="1" w:styleId="RTFNum237">
    <w:name w:val="RTF_Num 23 7"/>
    <w:uiPriority w:val="99"/>
    <w:rsid w:val="0025055E"/>
    <w:rPr>
      <w:shd w:val="clear" w:color="FFFFFF" w:fill="000000"/>
    </w:rPr>
  </w:style>
  <w:style w:type="character" w:customStyle="1" w:styleId="RTFNum238">
    <w:name w:val="RTF_Num 23 8"/>
    <w:uiPriority w:val="99"/>
    <w:rsid w:val="0025055E"/>
    <w:rPr>
      <w:shd w:val="clear" w:color="FFFFFF" w:fill="000000"/>
    </w:rPr>
  </w:style>
  <w:style w:type="character" w:customStyle="1" w:styleId="RTFNum239">
    <w:name w:val="RTF_Num 23 9"/>
    <w:uiPriority w:val="99"/>
    <w:rsid w:val="0025055E"/>
    <w:rPr>
      <w:shd w:val="clear" w:color="FFFFFF" w:fill="000000"/>
    </w:rPr>
  </w:style>
  <w:style w:type="character" w:customStyle="1" w:styleId="RTFNum241">
    <w:name w:val="RTF_Num 24 1"/>
    <w:uiPriority w:val="99"/>
    <w:rsid w:val="0025055E"/>
    <w:rPr>
      <w:shd w:val="clear" w:color="FFFFFF" w:fill="000000"/>
    </w:rPr>
  </w:style>
  <w:style w:type="character" w:customStyle="1" w:styleId="RTFNum242">
    <w:name w:val="RTF_Num 24 2"/>
    <w:uiPriority w:val="99"/>
    <w:rsid w:val="0025055E"/>
    <w:rPr>
      <w:shd w:val="clear" w:color="FFFFFF" w:fill="000000"/>
    </w:rPr>
  </w:style>
  <w:style w:type="character" w:customStyle="1" w:styleId="RTFNum243">
    <w:name w:val="RTF_Num 24 3"/>
    <w:uiPriority w:val="99"/>
    <w:rsid w:val="0025055E"/>
    <w:rPr>
      <w:shd w:val="clear" w:color="FFFFFF" w:fill="000000"/>
    </w:rPr>
  </w:style>
  <w:style w:type="character" w:customStyle="1" w:styleId="RTFNum244">
    <w:name w:val="RTF_Num 24 4"/>
    <w:uiPriority w:val="99"/>
    <w:rsid w:val="0025055E"/>
    <w:rPr>
      <w:shd w:val="clear" w:color="FFFFFF" w:fill="000000"/>
    </w:rPr>
  </w:style>
  <w:style w:type="character" w:customStyle="1" w:styleId="RTFNum245">
    <w:name w:val="RTF_Num 24 5"/>
    <w:uiPriority w:val="99"/>
    <w:rsid w:val="0025055E"/>
    <w:rPr>
      <w:shd w:val="clear" w:color="FFFFFF" w:fill="000000"/>
    </w:rPr>
  </w:style>
  <w:style w:type="character" w:customStyle="1" w:styleId="RTFNum246">
    <w:name w:val="RTF_Num 24 6"/>
    <w:uiPriority w:val="99"/>
    <w:rsid w:val="0025055E"/>
    <w:rPr>
      <w:shd w:val="clear" w:color="FFFFFF" w:fill="000000"/>
    </w:rPr>
  </w:style>
  <w:style w:type="character" w:customStyle="1" w:styleId="RTFNum247">
    <w:name w:val="RTF_Num 24 7"/>
    <w:uiPriority w:val="99"/>
    <w:rsid w:val="0025055E"/>
    <w:rPr>
      <w:shd w:val="clear" w:color="FFFFFF" w:fill="000000"/>
    </w:rPr>
  </w:style>
  <w:style w:type="character" w:customStyle="1" w:styleId="RTFNum248">
    <w:name w:val="RTF_Num 24 8"/>
    <w:uiPriority w:val="99"/>
    <w:rsid w:val="0025055E"/>
    <w:rPr>
      <w:shd w:val="clear" w:color="FFFFFF" w:fill="000000"/>
    </w:rPr>
  </w:style>
  <w:style w:type="character" w:customStyle="1" w:styleId="RTFNum249">
    <w:name w:val="RTF_Num 24 9"/>
    <w:uiPriority w:val="99"/>
    <w:rsid w:val="0025055E"/>
    <w:rPr>
      <w:shd w:val="clear" w:color="FFFFFF" w:fill="000000"/>
    </w:rPr>
  </w:style>
  <w:style w:type="character" w:customStyle="1" w:styleId="RTFNum251">
    <w:name w:val="RTF_Num 25 1"/>
    <w:uiPriority w:val="99"/>
    <w:rsid w:val="0025055E"/>
    <w:rPr>
      <w:rFonts w:ascii="Symbol" w:eastAsia="Symbol" w:hAnsi="Symbol"/>
      <w:shd w:val="clear" w:color="FFFFFF" w:fill="000000"/>
    </w:rPr>
  </w:style>
  <w:style w:type="character" w:customStyle="1" w:styleId="RTFNum252">
    <w:name w:val="RTF_Num 25 2"/>
    <w:uiPriority w:val="99"/>
    <w:rsid w:val="0025055E"/>
    <w:rPr>
      <w:rFonts w:ascii="Courier New" w:eastAsia="Courier New" w:hAnsi="Courier New"/>
      <w:shd w:val="clear" w:color="FFFFFF" w:fill="000000"/>
    </w:rPr>
  </w:style>
  <w:style w:type="character" w:customStyle="1" w:styleId="RTFNum253">
    <w:name w:val="RTF_Num 25 3"/>
    <w:uiPriority w:val="99"/>
    <w:rsid w:val="0025055E"/>
    <w:rPr>
      <w:rFonts w:ascii="Wingdings" w:eastAsia="Wingdings" w:hAnsi="Wingdings"/>
      <w:shd w:val="clear" w:color="FFFFFF" w:fill="000000"/>
    </w:rPr>
  </w:style>
  <w:style w:type="character" w:customStyle="1" w:styleId="RTFNum254">
    <w:name w:val="RTF_Num 25 4"/>
    <w:uiPriority w:val="99"/>
    <w:rsid w:val="0025055E"/>
    <w:rPr>
      <w:rFonts w:ascii="Symbol" w:eastAsia="Symbol" w:hAnsi="Symbol"/>
      <w:shd w:val="clear" w:color="FFFFFF" w:fill="000000"/>
    </w:rPr>
  </w:style>
  <w:style w:type="character" w:customStyle="1" w:styleId="RTFNum255">
    <w:name w:val="RTF_Num 25 5"/>
    <w:uiPriority w:val="99"/>
    <w:rsid w:val="0025055E"/>
    <w:rPr>
      <w:rFonts w:ascii="Courier New" w:eastAsia="Courier New" w:hAnsi="Courier New"/>
      <w:shd w:val="clear" w:color="FFFFFF" w:fill="000000"/>
    </w:rPr>
  </w:style>
  <w:style w:type="character" w:customStyle="1" w:styleId="RTFNum256">
    <w:name w:val="RTF_Num 25 6"/>
    <w:uiPriority w:val="99"/>
    <w:rsid w:val="0025055E"/>
    <w:rPr>
      <w:rFonts w:ascii="Wingdings" w:eastAsia="Wingdings" w:hAnsi="Wingdings"/>
      <w:shd w:val="clear" w:color="FFFFFF" w:fill="000000"/>
    </w:rPr>
  </w:style>
  <w:style w:type="character" w:customStyle="1" w:styleId="RTFNum257">
    <w:name w:val="RTF_Num 25 7"/>
    <w:uiPriority w:val="99"/>
    <w:rsid w:val="0025055E"/>
    <w:rPr>
      <w:rFonts w:ascii="Symbol" w:eastAsia="Symbol" w:hAnsi="Symbol"/>
      <w:shd w:val="clear" w:color="FFFFFF" w:fill="000000"/>
    </w:rPr>
  </w:style>
  <w:style w:type="character" w:customStyle="1" w:styleId="RTFNum258">
    <w:name w:val="RTF_Num 25 8"/>
    <w:uiPriority w:val="99"/>
    <w:rsid w:val="0025055E"/>
    <w:rPr>
      <w:rFonts w:ascii="Courier New" w:eastAsia="Courier New" w:hAnsi="Courier New"/>
      <w:shd w:val="clear" w:color="FFFFFF" w:fill="000000"/>
    </w:rPr>
  </w:style>
  <w:style w:type="character" w:customStyle="1" w:styleId="RTFNum259">
    <w:name w:val="RTF_Num 25 9"/>
    <w:uiPriority w:val="99"/>
    <w:rsid w:val="0025055E"/>
    <w:rPr>
      <w:rFonts w:ascii="Wingdings" w:eastAsia="Wingdings" w:hAnsi="Wingdings"/>
      <w:shd w:val="clear" w:color="FFFFFF" w:fill="000000"/>
    </w:rPr>
  </w:style>
  <w:style w:type="character" w:customStyle="1" w:styleId="RTFNum261">
    <w:name w:val="RTF_Num 26 1"/>
    <w:uiPriority w:val="99"/>
    <w:rsid w:val="0025055E"/>
    <w:rPr>
      <w:shd w:val="clear" w:color="FFFFFF" w:fill="000000"/>
    </w:rPr>
  </w:style>
  <w:style w:type="character" w:customStyle="1" w:styleId="RTFNum262">
    <w:name w:val="RTF_Num 26 2"/>
    <w:uiPriority w:val="99"/>
    <w:rsid w:val="0025055E"/>
    <w:rPr>
      <w:shd w:val="clear" w:color="FFFFFF" w:fill="000000"/>
    </w:rPr>
  </w:style>
  <w:style w:type="character" w:customStyle="1" w:styleId="RTFNum263">
    <w:name w:val="RTF_Num 26 3"/>
    <w:uiPriority w:val="99"/>
    <w:rsid w:val="0025055E"/>
    <w:rPr>
      <w:shd w:val="clear" w:color="FFFFFF" w:fill="000000"/>
    </w:rPr>
  </w:style>
  <w:style w:type="character" w:customStyle="1" w:styleId="RTFNum264">
    <w:name w:val="RTF_Num 26 4"/>
    <w:uiPriority w:val="99"/>
    <w:rsid w:val="0025055E"/>
    <w:rPr>
      <w:shd w:val="clear" w:color="FFFFFF" w:fill="000000"/>
    </w:rPr>
  </w:style>
  <w:style w:type="character" w:customStyle="1" w:styleId="RTFNum265">
    <w:name w:val="RTF_Num 26 5"/>
    <w:uiPriority w:val="99"/>
    <w:rsid w:val="0025055E"/>
    <w:rPr>
      <w:shd w:val="clear" w:color="FFFFFF" w:fill="000000"/>
    </w:rPr>
  </w:style>
  <w:style w:type="character" w:customStyle="1" w:styleId="RTFNum266">
    <w:name w:val="RTF_Num 26 6"/>
    <w:uiPriority w:val="99"/>
    <w:rsid w:val="0025055E"/>
    <w:rPr>
      <w:shd w:val="clear" w:color="FFFFFF" w:fill="000000"/>
    </w:rPr>
  </w:style>
  <w:style w:type="character" w:customStyle="1" w:styleId="RTFNum267">
    <w:name w:val="RTF_Num 26 7"/>
    <w:uiPriority w:val="99"/>
    <w:rsid w:val="0025055E"/>
    <w:rPr>
      <w:shd w:val="clear" w:color="FFFFFF" w:fill="000000"/>
    </w:rPr>
  </w:style>
  <w:style w:type="character" w:customStyle="1" w:styleId="RTFNum268">
    <w:name w:val="RTF_Num 26 8"/>
    <w:uiPriority w:val="99"/>
    <w:rsid w:val="0025055E"/>
    <w:rPr>
      <w:shd w:val="clear" w:color="FFFFFF" w:fill="000000"/>
    </w:rPr>
  </w:style>
  <w:style w:type="character" w:customStyle="1" w:styleId="RTFNum269">
    <w:name w:val="RTF_Num 26 9"/>
    <w:uiPriority w:val="99"/>
    <w:rsid w:val="0025055E"/>
    <w:rPr>
      <w:shd w:val="clear" w:color="FFFFFF" w:fill="000000"/>
    </w:rPr>
  </w:style>
  <w:style w:type="character" w:customStyle="1" w:styleId="RTFNum271">
    <w:name w:val="RTF_Num 27 1"/>
    <w:uiPriority w:val="99"/>
    <w:rsid w:val="0025055E"/>
    <w:rPr>
      <w:rFonts w:ascii="Symbol" w:eastAsia="Symbol" w:hAnsi="Symbol"/>
      <w:shd w:val="clear" w:color="FFFFFF" w:fill="000000"/>
    </w:rPr>
  </w:style>
  <w:style w:type="character" w:customStyle="1" w:styleId="RTFNum272">
    <w:name w:val="RTF_Num 27 2"/>
    <w:uiPriority w:val="99"/>
    <w:rsid w:val="0025055E"/>
    <w:rPr>
      <w:rFonts w:ascii="Courier New" w:eastAsia="Courier New" w:hAnsi="Courier New"/>
      <w:shd w:val="clear" w:color="FFFFFF" w:fill="000000"/>
    </w:rPr>
  </w:style>
  <w:style w:type="character" w:customStyle="1" w:styleId="RTFNum273">
    <w:name w:val="RTF_Num 27 3"/>
    <w:uiPriority w:val="99"/>
    <w:rsid w:val="0025055E"/>
    <w:rPr>
      <w:rFonts w:ascii="Wingdings" w:eastAsia="Wingdings" w:hAnsi="Wingdings"/>
      <w:shd w:val="clear" w:color="FFFFFF" w:fill="000000"/>
    </w:rPr>
  </w:style>
  <w:style w:type="character" w:customStyle="1" w:styleId="RTFNum274">
    <w:name w:val="RTF_Num 27 4"/>
    <w:uiPriority w:val="99"/>
    <w:rsid w:val="0025055E"/>
    <w:rPr>
      <w:rFonts w:ascii="Symbol" w:eastAsia="Symbol" w:hAnsi="Symbol"/>
      <w:shd w:val="clear" w:color="FFFFFF" w:fill="000000"/>
    </w:rPr>
  </w:style>
  <w:style w:type="character" w:customStyle="1" w:styleId="RTFNum275">
    <w:name w:val="RTF_Num 27 5"/>
    <w:uiPriority w:val="99"/>
    <w:rsid w:val="0025055E"/>
    <w:rPr>
      <w:rFonts w:ascii="Courier New" w:eastAsia="Courier New" w:hAnsi="Courier New"/>
      <w:shd w:val="clear" w:color="FFFFFF" w:fill="000000"/>
    </w:rPr>
  </w:style>
  <w:style w:type="character" w:customStyle="1" w:styleId="RTFNum276">
    <w:name w:val="RTF_Num 27 6"/>
    <w:uiPriority w:val="99"/>
    <w:rsid w:val="0025055E"/>
    <w:rPr>
      <w:rFonts w:ascii="Wingdings" w:eastAsia="Wingdings" w:hAnsi="Wingdings"/>
      <w:shd w:val="clear" w:color="FFFFFF" w:fill="000000"/>
    </w:rPr>
  </w:style>
  <w:style w:type="character" w:customStyle="1" w:styleId="RTFNum277">
    <w:name w:val="RTF_Num 27 7"/>
    <w:uiPriority w:val="99"/>
    <w:rsid w:val="0025055E"/>
    <w:rPr>
      <w:rFonts w:ascii="Symbol" w:eastAsia="Symbol" w:hAnsi="Symbol"/>
      <w:shd w:val="clear" w:color="FFFFFF" w:fill="000000"/>
    </w:rPr>
  </w:style>
  <w:style w:type="character" w:customStyle="1" w:styleId="RTFNum278">
    <w:name w:val="RTF_Num 27 8"/>
    <w:uiPriority w:val="99"/>
    <w:rsid w:val="0025055E"/>
    <w:rPr>
      <w:rFonts w:ascii="Courier New" w:eastAsia="Courier New" w:hAnsi="Courier New"/>
      <w:shd w:val="clear" w:color="FFFFFF" w:fill="000000"/>
    </w:rPr>
  </w:style>
  <w:style w:type="character" w:customStyle="1" w:styleId="RTFNum279">
    <w:name w:val="RTF_Num 27 9"/>
    <w:uiPriority w:val="99"/>
    <w:rsid w:val="0025055E"/>
    <w:rPr>
      <w:rFonts w:ascii="Wingdings" w:eastAsia="Wingdings" w:hAnsi="Wingdings"/>
      <w:shd w:val="clear" w:color="FFFFFF" w:fill="000000"/>
    </w:rPr>
  </w:style>
  <w:style w:type="character" w:customStyle="1" w:styleId="RTFNum281">
    <w:name w:val="RTF_Num 28 1"/>
    <w:uiPriority w:val="99"/>
    <w:rsid w:val="0025055E"/>
    <w:rPr>
      <w:shd w:val="clear" w:color="FFFFFF" w:fill="000000"/>
    </w:rPr>
  </w:style>
  <w:style w:type="character" w:customStyle="1" w:styleId="RTFNum282">
    <w:name w:val="RTF_Num 28 2"/>
    <w:uiPriority w:val="99"/>
    <w:rsid w:val="0025055E"/>
    <w:rPr>
      <w:shd w:val="clear" w:color="FFFFFF" w:fill="000000"/>
    </w:rPr>
  </w:style>
  <w:style w:type="character" w:customStyle="1" w:styleId="RTFNum283">
    <w:name w:val="RTF_Num 28 3"/>
    <w:uiPriority w:val="99"/>
    <w:rsid w:val="0025055E"/>
    <w:rPr>
      <w:shd w:val="clear" w:color="FFFFFF" w:fill="000000"/>
    </w:rPr>
  </w:style>
  <w:style w:type="character" w:customStyle="1" w:styleId="RTFNum284">
    <w:name w:val="RTF_Num 28 4"/>
    <w:uiPriority w:val="99"/>
    <w:rsid w:val="0025055E"/>
    <w:rPr>
      <w:shd w:val="clear" w:color="FFFFFF" w:fill="000000"/>
    </w:rPr>
  </w:style>
  <w:style w:type="character" w:customStyle="1" w:styleId="RTFNum285">
    <w:name w:val="RTF_Num 28 5"/>
    <w:uiPriority w:val="99"/>
    <w:rsid w:val="0025055E"/>
    <w:rPr>
      <w:shd w:val="clear" w:color="FFFFFF" w:fill="000000"/>
    </w:rPr>
  </w:style>
  <w:style w:type="character" w:customStyle="1" w:styleId="RTFNum286">
    <w:name w:val="RTF_Num 28 6"/>
    <w:uiPriority w:val="99"/>
    <w:rsid w:val="0025055E"/>
    <w:rPr>
      <w:shd w:val="clear" w:color="FFFFFF" w:fill="000000"/>
    </w:rPr>
  </w:style>
  <w:style w:type="character" w:customStyle="1" w:styleId="RTFNum287">
    <w:name w:val="RTF_Num 28 7"/>
    <w:uiPriority w:val="99"/>
    <w:rsid w:val="0025055E"/>
    <w:rPr>
      <w:shd w:val="clear" w:color="FFFFFF" w:fill="000000"/>
    </w:rPr>
  </w:style>
  <w:style w:type="character" w:customStyle="1" w:styleId="RTFNum288">
    <w:name w:val="RTF_Num 28 8"/>
    <w:uiPriority w:val="99"/>
    <w:rsid w:val="0025055E"/>
    <w:rPr>
      <w:shd w:val="clear" w:color="FFFFFF" w:fill="000000"/>
    </w:rPr>
  </w:style>
  <w:style w:type="character" w:customStyle="1" w:styleId="RTFNum289">
    <w:name w:val="RTF_Num 28 9"/>
    <w:uiPriority w:val="99"/>
    <w:rsid w:val="0025055E"/>
    <w:rPr>
      <w:shd w:val="clear" w:color="FFFFFF" w:fill="000000"/>
    </w:rPr>
  </w:style>
  <w:style w:type="character" w:customStyle="1" w:styleId="RTFNum291">
    <w:name w:val="RTF_Num 29 1"/>
    <w:uiPriority w:val="99"/>
    <w:rsid w:val="0025055E"/>
    <w:rPr>
      <w:shd w:val="clear" w:color="FFFFFF" w:fill="000000"/>
    </w:rPr>
  </w:style>
  <w:style w:type="character" w:customStyle="1" w:styleId="RTFNum292">
    <w:name w:val="RTF_Num 29 2"/>
    <w:uiPriority w:val="99"/>
    <w:rsid w:val="0025055E"/>
    <w:rPr>
      <w:rFonts w:ascii="Symbol" w:eastAsia="Symbol" w:hAnsi="Symbol"/>
      <w:shd w:val="clear" w:color="FFFFFF" w:fill="000000"/>
    </w:rPr>
  </w:style>
  <w:style w:type="character" w:customStyle="1" w:styleId="RTFNum293">
    <w:name w:val="RTF_Num 29 3"/>
    <w:uiPriority w:val="99"/>
    <w:rsid w:val="0025055E"/>
    <w:rPr>
      <w:shd w:val="clear" w:color="FFFFFF" w:fill="000000"/>
    </w:rPr>
  </w:style>
  <w:style w:type="character" w:customStyle="1" w:styleId="RTFNum294">
    <w:name w:val="RTF_Num 29 4"/>
    <w:uiPriority w:val="99"/>
    <w:rsid w:val="0025055E"/>
    <w:rPr>
      <w:shd w:val="clear" w:color="FFFFFF" w:fill="000000"/>
    </w:rPr>
  </w:style>
  <w:style w:type="character" w:customStyle="1" w:styleId="RTFNum295">
    <w:name w:val="RTF_Num 29 5"/>
    <w:uiPriority w:val="99"/>
    <w:rsid w:val="0025055E"/>
    <w:rPr>
      <w:shd w:val="clear" w:color="FFFFFF" w:fill="000000"/>
    </w:rPr>
  </w:style>
  <w:style w:type="character" w:customStyle="1" w:styleId="RTFNum296">
    <w:name w:val="RTF_Num 29 6"/>
    <w:uiPriority w:val="99"/>
    <w:rsid w:val="0025055E"/>
    <w:rPr>
      <w:shd w:val="clear" w:color="FFFFFF" w:fill="000000"/>
    </w:rPr>
  </w:style>
  <w:style w:type="character" w:customStyle="1" w:styleId="RTFNum297">
    <w:name w:val="RTF_Num 29 7"/>
    <w:uiPriority w:val="99"/>
    <w:rsid w:val="0025055E"/>
    <w:rPr>
      <w:shd w:val="clear" w:color="FFFFFF" w:fill="000000"/>
    </w:rPr>
  </w:style>
  <w:style w:type="character" w:customStyle="1" w:styleId="RTFNum298">
    <w:name w:val="RTF_Num 29 8"/>
    <w:uiPriority w:val="99"/>
    <w:rsid w:val="0025055E"/>
    <w:rPr>
      <w:shd w:val="clear" w:color="FFFFFF" w:fill="000000"/>
    </w:rPr>
  </w:style>
  <w:style w:type="character" w:customStyle="1" w:styleId="RTFNum299">
    <w:name w:val="RTF_Num 29 9"/>
    <w:uiPriority w:val="99"/>
    <w:rsid w:val="0025055E"/>
    <w:rPr>
      <w:shd w:val="clear" w:color="FFFFFF" w:fill="000000"/>
    </w:rPr>
  </w:style>
  <w:style w:type="character" w:customStyle="1" w:styleId="RTFNum301">
    <w:name w:val="RTF_Num 30 1"/>
    <w:uiPriority w:val="99"/>
    <w:rsid w:val="0025055E"/>
    <w:rPr>
      <w:shd w:val="clear" w:color="FFFFFF" w:fill="000000"/>
    </w:rPr>
  </w:style>
  <w:style w:type="character" w:customStyle="1" w:styleId="RTFNum302">
    <w:name w:val="RTF_Num 30 2"/>
    <w:uiPriority w:val="99"/>
    <w:rsid w:val="0025055E"/>
    <w:rPr>
      <w:shd w:val="clear" w:color="FFFFFF" w:fill="000000"/>
    </w:rPr>
  </w:style>
  <w:style w:type="character" w:customStyle="1" w:styleId="RTFNum303">
    <w:name w:val="RTF_Num 30 3"/>
    <w:uiPriority w:val="99"/>
    <w:rsid w:val="0025055E"/>
    <w:rPr>
      <w:shd w:val="clear" w:color="FFFFFF" w:fill="000000"/>
    </w:rPr>
  </w:style>
  <w:style w:type="character" w:customStyle="1" w:styleId="RTFNum304">
    <w:name w:val="RTF_Num 30 4"/>
    <w:uiPriority w:val="99"/>
    <w:rsid w:val="0025055E"/>
    <w:rPr>
      <w:shd w:val="clear" w:color="FFFFFF" w:fill="000000"/>
    </w:rPr>
  </w:style>
  <w:style w:type="character" w:customStyle="1" w:styleId="RTFNum305">
    <w:name w:val="RTF_Num 30 5"/>
    <w:uiPriority w:val="99"/>
    <w:rsid w:val="0025055E"/>
    <w:rPr>
      <w:shd w:val="clear" w:color="FFFFFF" w:fill="000000"/>
    </w:rPr>
  </w:style>
  <w:style w:type="character" w:customStyle="1" w:styleId="RTFNum306">
    <w:name w:val="RTF_Num 30 6"/>
    <w:uiPriority w:val="99"/>
    <w:rsid w:val="0025055E"/>
    <w:rPr>
      <w:shd w:val="clear" w:color="FFFFFF" w:fill="000000"/>
    </w:rPr>
  </w:style>
  <w:style w:type="character" w:customStyle="1" w:styleId="RTFNum307">
    <w:name w:val="RTF_Num 30 7"/>
    <w:uiPriority w:val="99"/>
    <w:rsid w:val="0025055E"/>
    <w:rPr>
      <w:shd w:val="clear" w:color="FFFFFF" w:fill="000000"/>
    </w:rPr>
  </w:style>
  <w:style w:type="character" w:customStyle="1" w:styleId="RTFNum308">
    <w:name w:val="RTF_Num 30 8"/>
    <w:uiPriority w:val="99"/>
    <w:rsid w:val="0025055E"/>
    <w:rPr>
      <w:shd w:val="clear" w:color="FFFFFF" w:fill="000000"/>
    </w:rPr>
  </w:style>
  <w:style w:type="character" w:customStyle="1" w:styleId="RTFNum309">
    <w:name w:val="RTF_Num 30 9"/>
    <w:uiPriority w:val="99"/>
    <w:rsid w:val="0025055E"/>
    <w:rPr>
      <w:shd w:val="clear" w:color="FFFFFF" w:fill="000000"/>
    </w:rPr>
  </w:style>
  <w:style w:type="character" w:customStyle="1" w:styleId="RTFNum311">
    <w:name w:val="RTF_Num 31 1"/>
    <w:uiPriority w:val="99"/>
    <w:rsid w:val="0025055E"/>
    <w:rPr>
      <w:shd w:val="clear" w:color="FFFFFF" w:fill="000000"/>
    </w:rPr>
  </w:style>
  <w:style w:type="character" w:customStyle="1" w:styleId="RTFNum312">
    <w:name w:val="RTF_Num 31 2"/>
    <w:uiPriority w:val="99"/>
    <w:rsid w:val="0025055E"/>
    <w:rPr>
      <w:rFonts w:ascii="Courier New" w:eastAsia="Courier New" w:hAnsi="Courier New"/>
      <w:shd w:val="clear" w:color="FFFFFF" w:fill="000000"/>
    </w:rPr>
  </w:style>
  <w:style w:type="character" w:customStyle="1" w:styleId="RTFNum313">
    <w:name w:val="RTF_Num 31 3"/>
    <w:uiPriority w:val="99"/>
    <w:rsid w:val="0025055E"/>
    <w:rPr>
      <w:rFonts w:ascii="Wingdings" w:eastAsia="Wingdings" w:hAnsi="Wingdings"/>
      <w:shd w:val="clear" w:color="FFFFFF" w:fill="000000"/>
    </w:rPr>
  </w:style>
  <w:style w:type="character" w:customStyle="1" w:styleId="RTFNum314">
    <w:name w:val="RTF_Num 31 4"/>
    <w:uiPriority w:val="99"/>
    <w:rsid w:val="0025055E"/>
    <w:rPr>
      <w:rFonts w:ascii="Symbol" w:eastAsia="Symbol" w:hAnsi="Symbol"/>
      <w:shd w:val="clear" w:color="FFFFFF" w:fill="000000"/>
    </w:rPr>
  </w:style>
  <w:style w:type="character" w:customStyle="1" w:styleId="RTFNum315">
    <w:name w:val="RTF_Num 31 5"/>
    <w:uiPriority w:val="99"/>
    <w:rsid w:val="0025055E"/>
    <w:rPr>
      <w:rFonts w:ascii="Courier New" w:eastAsia="Courier New" w:hAnsi="Courier New"/>
      <w:shd w:val="clear" w:color="FFFFFF" w:fill="000000"/>
    </w:rPr>
  </w:style>
  <w:style w:type="character" w:customStyle="1" w:styleId="RTFNum316">
    <w:name w:val="RTF_Num 31 6"/>
    <w:uiPriority w:val="99"/>
    <w:rsid w:val="0025055E"/>
    <w:rPr>
      <w:rFonts w:ascii="Wingdings" w:eastAsia="Wingdings" w:hAnsi="Wingdings"/>
      <w:shd w:val="clear" w:color="FFFFFF" w:fill="000000"/>
    </w:rPr>
  </w:style>
  <w:style w:type="character" w:customStyle="1" w:styleId="RTFNum317">
    <w:name w:val="RTF_Num 31 7"/>
    <w:uiPriority w:val="99"/>
    <w:rsid w:val="0025055E"/>
    <w:rPr>
      <w:rFonts w:ascii="Symbol" w:eastAsia="Symbol" w:hAnsi="Symbol"/>
      <w:shd w:val="clear" w:color="FFFFFF" w:fill="000000"/>
    </w:rPr>
  </w:style>
  <w:style w:type="character" w:customStyle="1" w:styleId="RTFNum318">
    <w:name w:val="RTF_Num 31 8"/>
    <w:uiPriority w:val="99"/>
    <w:rsid w:val="0025055E"/>
    <w:rPr>
      <w:rFonts w:ascii="Courier New" w:eastAsia="Courier New" w:hAnsi="Courier New"/>
      <w:shd w:val="clear" w:color="FFFFFF" w:fill="000000"/>
    </w:rPr>
  </w:style>
  <w:style w:type="character" w:customStyle="1" w:styleId="RTFNum319">
    <w:name w:val="RTF_Num 31 9"/>
    <w:uiPriority w:val="99"/>
    <w:rsid w:val="0025055E"/>
    <w:rPr>
      <w:rFonts w:ascii="Wingdings" w:eastAsia="Wingdings" w:hAnsi="Wingdings"/>
      <w:shd w:val="clear" w:color="FFFFFF" w:fill="000000"/>
    </w:rPr>
  </w:style>
  <w:style w:type="character" w:customStyle="1" w:styleId="RTFNum321">
    <w:name w:val="RTF_Num 32 1"/>
    <w:uiPriority w:val="99"/>
    <w:rsid w:val="0025055E"/>
    <w:rPr>
      <w:shd w:val="clear" w:color="FFFFFF" w:fill="000000"/>
    </w:rPr>
  </w:style>
  <w:style w:type="character" w:customStyle="1" w:styleId="RTFNum322">
    <w:name w:val="RTF_Num 32 2"/>
    <w:uiPriority w:val="99"/>
    <w:rsid w:val="0025055E"/>
    <w:rPr>
      <w:shd w:val="clear" w:color="FFFFFF" w:fill="000000"/>
    </w:rPr>
  </w:style>
  <w:style w:type="character" w:customStyle="1" w:styleId="RTFNum323">
    <w:name w:val="RTF_Num 32 3"/>
    <w:uiPriority w:val="99"/>
    <w:rsid w:val="0025055E"/>
    <w:rPr>
      <w:shd w:val="clear" w:color="FFFFFF" w:fill="000000"/>
    </w:rPr>
  </w:style>
  <w:style w:type="character" w:customStyle="1" w:styleId="RTFNum324">
    <w:name w:val="RTF_Num 32 4"/>
    <w:uiPriority w:val="99"/>
    <w:rsid w:val="0025055E"/>
    <w:rPr>
      <w:shd w:val="clear" w:color="FFFFFF" w:fill="000000"/>
    </w:rPr>
  </w:style>
  <w:style w:type="character" w:customStyle="1" w:styleId="RTFNum325">
    <w:name w:val="RTF_Num 32 5"/>
    <w:uiPriority w:val="99"/>
    <w:rsid w:val="0025055E"/>
    <w:rPr>
      <w:shd w:val="clear" w:color="FFFFFF" w:fill="000000"/>
    </w:rPr>
  </w:style>
  <w:style w:type="character" w:customStyle="1" w:styleId="RTFNum326">
    <w:name w:val="RTF_Num 32 6"/>
    <w:uiPriority w:val="99"/>
    <w:rsid w:val="0025055E"/>
    <w:rPr>
      <w:shd w:val="clear" w:color="FFFFFF" w:fill="000000"/>
    </w:rPr>
  </w:style>
  <w:style w:type="character" w:customStyle="1" w:styleId="RTFNum327">
    <w:name w:val="RTF_Num 32 7"/>
    <w:uiPriority w:val="99"/>
    <w:rsid w:val="0025055E"/>
    <w:rPr>
      <w:shd w:val="clear" w:color="FFFFFF" w:fill="000000"/>
    </w:rPr>
  </w:style>
  <w:style w:type="character" w:customStyle="1" w:styleId="RTFNum328">
    <w:name w:val="RTF_Num 32 8"/>
    <w:uiPriority w:val="99"/>
    <w:rsid w:val="0025055E"/>
    <w:rPr>
      <w:shd w:val="clear" w:color="FFFFFF" w:fill="000000"/>
    </w:rPr>
  </w:style>
  <w:style w:type="character" w:customStyle="1" w:styleId="RTFNum329">
    <w:name w:val="RTF_Num 32 9"/>
    <w:uiPriority w:val="99"/>
    <w:rsid w:val="0025055E"/>
    <w:rPr>
      <w:shd w:val="clear" w:color="FFFFFF" w:fill="000000"/>
    </w:rPr>
  </w:style>
  <w:style w:type="character" w:customStyle="1" w:styleId="DefaultParagraphFont1">
    <w:name w:val="Default Paragraph Font1"/>
    <w:basedOn w:val="Normal2"/>
    <w:uiPriority w:val="99"/>
    <w:rsid w:val="0025055E"/>
    <w:rPr>
      <w:color w:val="000000"/>
      <w:sz w:val="24"/>
      <w:lang w:val="pl-PL"/>
    </w:rPr>
  </w:style>
  <w:style w:type="character" w:customStyle="1" w:styleId="Normal2">
    <w:name w:val="Normal2"/>
    <w:uiPriority w:val="99"/>
    <w:rsid w:val="0025055E"/>
    <w:rPr>
      <w:color w:val="000000"/>
      <w:sz w:val="24"/>
      <w:lang w:val="pl-PL"/>
    </w:rPr>
  </w:style>
  <w:style w:type="character" w:customStyle="1" w:styleId="Numerstrony1">
    <w:name w:val="Numer strony1"/>
    <w:basedOn w:val="DefaultParagraphFont1"/>
    <w:uiPriority w:val="99"/>
    <w:rsid w:val="0025055E"/>
    <w:rPr>
      <w:color w:val="000000"/>
      <w:sz w:val="24"/>
      <w:lang w:val="pl-PL"/>
    </w:rPr>
  </w:style>
  <w:style w:type="paragraph" w:customStyle="1" w:styleId="Tytutabeli">
    <w:name w:val="Tytuł tabeli"/>
    <w:basedOn w:val="Zawartotabeli"/>
    <w:uiPriority w:val="99"/>
    <w:rsid w:val="0025055E"/>
    <w:pPr>
      <w:jc w:val="center"/>
    </w:pPr>
    <w:rPr>
      <w:b/>
      <w:i/>
    </w:rPr>
  </w:style>
  <w:style w:type="paragraph" w:customStyle="1" w:styleId="Nagwek11">
    <w:name w:val="Nagłówek 11"/>
    <w:basedOn w:val="Normal1"/>
    <w:next w:val="Normal1"/>
    <w:uiPriority w:val="99"/>
    <w:rsid w:val="0025055E"/>
    <w:pPr>
      <w:keepNext/>
      <w:tabs>
        <w:tab w:val="num" w:pos="360"/>
        <w:tab w:val="left" w:pos="432"/>
        <w:tab w:val="num" w:pos="554"/>
      </w:tabs>
      <w:spacing w:before="240" w:after="60"/>
      <w:ind w:left="360" w:hanging="360"/>
    </w:pPr>
    <w:rPr>
      <w:rFonts w:ascii="Arial" w:eastAsia="Arial" w:hAnsi="Arial"/>
      <w:b/>
      <w:color w:val="000000"/>
      <w:kern w:val="1"/>
      <w:sz w:val="32"/>
    </w:rPr>
  </w:style>
  <w:style w:type="paragraph" w:customStyle="1" w:styleId="Nagwek21">
    <w:name w:val="Nagłówek 21"/>
    <w:basedOn w:val="Normal1"/>
    <w:next w:val="Normal1"/>
    <w:uiPriority w:val="99"/>
    <w:rsid w:val="0025055E"/>
    <w:pPr>
      <w:keepNext/>
      <w:tabs>
        <w:tab w:val="left" w:pos="576"/>
      </w:tabs>
      <w:spacing w:before="240" w:after="60"/>
    </w:pPr>
    <w:rPr>
      <w:rFonts w:ascii="Arial" w:eastAsia="Arial" w:hAnsi="Arial"/>
      <w:b/>
      <w:color w:val="000000"/>
      <w:sz w:val="28"/>
    </w:rPr>
  </w:style>
  <w:style w:type="paragraph" w:customStyle="1" w:styleId="Nagwek31">
    <w:name w:val="Nagłówek 31"/>
    <w:basedOn w:val="Normal1"/>
    <w:next w:val="Normal1"/>
    <w:uiPriority w:val="99"/>
    <w:rsid w:val="0025055E"/>
    <w:pPr>
      <w:keepNext/>
      <w:tabs>
        <w:tab w:val="num" w:pos="360"/>
        <w:tab w:val="left" w:pos="624"/>
        <w:tab w:val="left" w:pos="720"/>
      </w:tabs>
      <w:spacing w:before="240" w:after="60"/>
      <w:ind w:left="720" w:hanging="720"/>
    </w:pPr>
    <w:rPr>
      <w:rFonts w:ascii="Arial" w:eastAsia="Arial" w:hAnsi="Arial"/>
      <w:b/>
      <w:color w:val="000000"/>
      <w:sz w:val="26"/>
    </w:rPr>
  </w:style>
  <w:style w:type="paragraph" w:customStyle="1" w:styleId="Nagwek10">
    <w:name w:val="Nagłówek1"/>
    <w:basedOn w:val="Normal1"/>
    <w:uiPriority w:val="99"/>
    <w:rsid w:val="0025055E"/>
    <w:pPr>
      <w:tabs>
        <w:tab w:val="center" w:pos="4536"/>
        <w:tab w:val="right" w:pos="9072"/>
      </w:tabs>
    </w:pPr>
    <w:rPr>
      <w:color w:val="000000"/>
      <w:sz w:val="24"/>
    </w:rPr>
  </w:style>
  <w:style w:type="paragraph" w:customStyle="1" w:styleId="Stopka1">
    <w:name w:val="Stopka1"/>
    <w:basedOn w:val="Normal1"/>
    <w:uiPriority w:val="99"/>
    <w:rsid w:val="0025055E"/>
    <w:pPr>
      <w:tabs>
        <w:tab w:val="center" w:pos="4536"/>
        <w:tab w:val="right" w:pos="9072"/>
      </w:tabs>
    </w:pPr>
    <w:rPr>
      <w:color w:val="000000"/>
      <w:sz w:val="24"/>
    </w:rPr>
  </w:style>
  <w:style w:type="paragraph" w:customStyle="1" w:styleId="text">
    <w:name w:val="text"/>
    <w:basedOn w:val="Normalny"/>
    <w:autoRedefine/>
    <w:uiPriority w:val="99"/>
    <w:rsid w:val="0025055E"/>
    <w:pPr>
      <w:ind w:left="720"/>
      <w:jc w:val="both"/>
    </w:pPr>
    <w:rPr>
      <w:szCs w:val="20"/>
    </w:rPr>
  </w:style>
  <w:style w:type="paragraph" w:customStyle="1" w:styleId="n2">
    <w:name w:val="n2"/>
    <w:basedOn w:val="Normalny"/>
    <w:uiPriority w:val="99"/>
    <w:rsid w:val="0025055E"/>
    <w:rPr>
      <w:b/>
    </w:rPr>
  </w:style>
  <w:style w:type="paragraph" w:customStyle="1" w:styleId="font5">
    <w:name w:val="font5"/>
    <w:basedOn w:val="Normalny"/>
    <w:uiPriority w:val="99"/>
    <w:rsid w:val="0025055E"/>
    <w:pPr>
      <w:spacing w:before="100" w:beforeAutospacing="1" w:after="100" w:afterAutospacing="1"/>
    </w:pPr>
    <w:rPr>
      <w:rFonts w:ascii="Arial" w:eastAsia="Arial Unicode MS" w:hAnsi="Arial" w:cs="Arial"/>
      <w:sz w:val="20"/>
      <w:szCs w:val="20"/>
    </w:rPr>
  </w:style>
  <w:style w:type="paragraph" w:customStyle="1" w:styleId="WW-Tekstpodstawowywcity2">
    <w:name w:val="WW-Tekst podstawowy wcięty 2"/>
    <w:basedOn w:val="Normalny"/>
    <w:uiPriority w:val="99"/>
    <w:rsid w:val="0025055E"/>
    <w:pPr>
      <w:suppressAutoHyphens/>
      <w:ind w:left="708" w:firstLine="1"/>
      <w:jc w:val="both"/>
    </w:pPr>
    <w:rPr>
      <w:rFonts w:ascii="Arial" w:hAnsi="Arial"/>
      <w:szCs w:val="20"/>
    </w:rPr>
  </w:style>
  <w:style w:type="character" w:customStyle="1" w:styleId="WW-Domylnaczcionkaakapitu">
    <w:name w:val="WW-Domyślna czcionka akapitu"/>
    <w:uiPriority w:val="99"/>
    <w:rsid w:val="0025055E"/>
  </w:style>
  <w:style w:type="table" w:styleId="Tabela-Siatka">
    <w:name w:val="Table Grid"/>
    <w:basedOn w:val="Standardowy"/>
    <w:uiPriority w:val="39"/>
    <w:rsid w:val="00250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30">
    <w:name w:val="n3"/>
    <w:basedOn w:val="Normalny"/>
    <w:uiPriority w:val="99"/>
    <w:rsid w:val="0025055E"/>
    <w:pPr>
      <w:jc w:val="both"/>
    </w:pPr>
    <w:rPr>
      <w:szCs w:val="20"/>
    </w:rPr>
  </w:style>
  <w:style w:type="paragraph" w:customStyle="1" w:styleId="Verdana">
    <w:name w:val="Verdana"/>
    <w:basedOn w:val="Normalny"/>
    <w:uiPriority w:val="99"/>
    <w:rsid w:val="0025055E"/>
    <w:pPr>
      <w:keepNext/>
      <w:tabs>
        <w:tab w:val="left" w:pos="709"/>
      </w:tabs>
      <w:suppressAutoHyphens/>
      <w:ind w:firstLine="709"/>
      <w:jc w:val="both"/>
    </w:pPr>
    <w:rPr>
      <w:rFonts w:ascii="Verdana" w:hAnsi="Verdana"/>
      <w:sz w:val="20"/>
      <w:szCs w:val="20"/>
    </w:rPr>
  </w:style>
  <w:style w:type="paragraph" w:customStyle="1" w:styleId="Tekstwstpniesformatowany">
    <w:name w:val="Tekst wstępnie sformatowany"/>
    <w:basedOn w:val="Normalny"/>
    <w:uiPriority w:val="99"/>
    <w:rsid w:val="00415DEA"/>
    <w:pPr>
      <w:widowControl w:val="0"/>
      <w:suppressAutoHyphens/>
    </w:pPr>
    <w:rPr>
      <w:rFonts w:eastAsia="Courier New" w:cs="Courier New"/>
      <w:sz w:val="20"/>
      <w:szCs w:val="20"/>
    </w:rPr>
  </w:style>
  <w:style w:type="paragraph" w:customStyle="1" w:styleId="Normalny1">
    <w:name w:val="Normalny1"/>
    <w:basedOn w:val="Normalny"/>
    <w:uiPriority w:val="99"/>
    <w:rsid w:val="00415DEA"/>
    <w:pPr>
      <w:widowControl w:val="0"/>
      <w:suppressAutoHyphens/>
      <w:autoSpaceDE w:val="0"/>
    </w:pPr>
    <w:rPr>
      <w:rFonts w:eastAsia="Tahoma"/>
      <w:sz w:val="20"/>
      <w:szCs w:val="20"/>
    </w:rPr>
  </w:style>
  <w:style w:type="paragraph" w:styleId="Tekstprzypisukocowego">
    <w:name w:val="endnote text"/>
    <w:basedOn w:val="Normalny"/>
    <w:link w:val="TekstprzypisukocowegoZnak"/>
    <w:uiPriority w:val="99"/>
    <w:semiHidden/>
    <w:rsid w:val="00E60A59"/>
    <w:rPr>
      <w:sz w:val="20"/>
      <w:szCs w:val="20"/>
    </w:rPr>
  </w:style>
  <w:style w:type="character" w:styleId="Odwoanieprzypisukocowego">
    <w:name w:val="endnote reference"/>
    <w:uiPriority w:val="99"/>
    <w:semiHidden/>
    <w:rsid w:val="00E60A59"/>
    <w:rPr>
      <w:vertAlign w:val="superscript"/>
    </w:rPr>
  </w:style>
  <w:style w:type="paragraph" w:customStyle="1" w:styleId="WW-Tekstpodstawowy21">
    <w:name w:val="WW-Tekst podstawowy 21"/>
    <w:basedOn w:val="Normalny"/>
    <w:uiPriority w:val="99"/>
    <w:rsid w:val="007636E0"/>
    <w:pPr>
      <w:suppressAutoHyphens/>
      <w:spacing w:line="100" w:lineRule="atLeast"/>
      <w:jc w:val="both"/>
    </w:pPr>
    <w:rPr>
      <w:lang w:eastAsia="ar-SA"/>
    </w:rPr>
  </w:style>
  <w:style w:type="paragraph" w:styleId="Cytat">
    <w:name w:val="Quote"/>
    <w:basedOn w:val="Normalny"/>
    <w:link w:val="CytatZnak"/>
    <w:uiPriority w:val="99"/>
    <w:qFormat/>
    <w:rsid w:val="007636E0"/>
    <w:pPr>
      <w:widowControl w:val="0"/>
      <w:suppressAutoHyphens/>
      <w:spacing w:after="283"/>
      <w:ind w:left="567" w:right="567"/>
    </w:pPr>
    <w:rPr>
      <w:rFonts w:eastAsia="Tahoma"/>
    </w:rPr>
  </w:style>
  <w:style w:type="paragraph" w:styleId="Akapitzlist">
    <w:name w:val="List Paragraph"/>
    <w:basedOn w:val="Normalny"/>
    <w:link w:val="AkapitzlistZnak"/>
    <w:uiPriority w:val="34"/>
    <w:qFormat/>
    <w:rsid w:val="009B13B1"/>
    <w:pPr>
      <w:spacing w:after="200" w:line="276" w:lineRule="auto"/>
      <w:ind w:left="720" w:hanging="431"/>
      <w:contextualSpacing/>
    </w:pPr>
    <w:rPr>
      <w:rFonts w:ascii="Calibri" w:hAnsi="Calibri"/>
      <w:sz w:val="22"/>
      <w:szCs w:val="22"/>
    </w:rPr>
  </w:style>
  <w:style w:type="character" w:customStyle="1" w:styleId="TekstpodstawowyZnak">
    <w:name w:val="Tekst podstawowy Znak"/>
    <w:link w:val="Tekstpodstawowy"/>
    <w:uiPriority w:val="99"/>
    <w:rsid w:val="007B580E"/>
    <w:rPr>
      <w:sz w:val="24"/>
      <w:szCs w:val="24"/>
    </w:rPr>
  </w:style>
  <w:style w:type="character" w:customStyle="1" w:styleId="Tekstpodstawowy3Znak">
    <w:name w:val="Tekst podstawowy 3 Znak"/>
    <w:link w:val="Tekstpodstawowy3"/>
    <w:uiPriority w:val="99"/>
    <w:rsid w:val="00F84926"/>
    <w:rPr>
      <w:sz w:val="16"/>
      <w:szCs w:val="16"/>
    </w:rPr>
  </w:style>
  <w:style w:type="character" w:customStyle="1" w:styleId="Nagwek5Znak">
    <w:name w:val="Nagłówek 5 Znak"/>
    <w:link w:val="Nagwek5"/>
    <w:rsid w:val="00BF0662"/>
    <w:rPr>
      <w:bCs/>
      <w:iCs/>
      <w:sz w:val="24"/>
      <w:szCs w:val="24"/>
    </w:rPr>
  </w:style>
  <w:style w:type="character" w:customStyle="1" w:styleId="StopkaZnak">
    <w:name w:val="Stopka Znak"/>
    <w:link w:val="Stopka"/>
    <w:uiPriority w:val="99"/>
    <w:rsid w:val="004A5E3A"/>
    <w:rPr>
      <w:sz w:val="24"/>
      <w:szCs w:val="24"/>
    </w:rPr>
  </w:style>
  <w:style w:type="paragraph" w:customStyle="1" w:styleId="Default">
    <w:name w:val="Default"/>
    <w:uiPriority w:val="99"/>
    <w:rsid w:val="001039F1"/>
    <w:pPr>
      <w:autoSpaceDE w:val="0"/>
      <w:autoSpaceDN w:val="0"/>
      <w:adjustRightInd w:val="0"/>
    </w:pPr>
    <w:rPr>
      <w:rFonts w:ascii="Arial" w:eastAsia="Calibri" w:hAnsi="Arial" w:cs="Arial"/>
      <w:color w:val="000000"/>
      <w:sz w:val="24"/>
      <w:szCs w:val="24"/>
      <w:lang w:eastAsia="en-US"/>
    </w:rPr>
  </w:style>
  <w:style w:type="character" w:customStyle="1" w:styleId="Tekstpodstawowy2Znak">
    <w:name w:val="Tekst podstawowy 2 Znak"/>
    <w:link w:val="Tekstpodstawowy2"/>
    <w:uiPriority w:val="99"/>
    <w:rsid w:val="00B26C51"/>
    <w:rPr>
      <w:sz w:val="24"/>
      <w:szCs w:val="24"/>
    </w:rPr>
  </w:style>
  <w:style w:type="character" w:customStyle="1" w:styleId="Tekstpodstawowywcity3Znak">
    <w:name w:val="Tekst podstawowy wcięty 3 Znak"/>
    <w:link w:val="Tekstpodstawowywcity3"/>
    <w:uiPriority w:val="99"/>
    <w:rsid w:val="00574C0B"/>
    <w:rPr>
      <w:sz w:val="16"/>
      <w:szCs w:val="16"/>
    </w:rPr>
  </w:style>
  <w:style w:type="character" w:customStyle="1" w:styleId="NagwekZnak">
    <w:name w:val="Nagłówek Znak"/>
    <w:aliases w:val="Nagłówek strony nieparzystej Znak"/>
    <w:link w:val="Nagwek"/>
    <w:uiPriority w:val="99"/>
    <w:rsid w:val="0005516F"/>
    <w:rPr>
      <w:sz w:val="24"/>
      <w:szCs w:val="24"/>
    </w:rPr>
  </w:style>
  <w:style w:type="character" w:customStyle="1" w:styleId="Nagwek8Znak">
    <w:name w:val="Nagłówek 8 Znak"/>
    <w:link w:val="Nagwek8"/>
    <w:uiPriority w:val="99"/>
    <w:rsid w:val="0090220E"/>
    <w:rPr>
      <w:i/>
      <w:iCs/>
      <w:sz w:val="24"/>
      <w:szCs w:val="24"/>
    </w:rPr>
  </w:style>
  <w:style w:type="character" w:customStyle="1" w:styleId="Tekstpodstawowywcity2Znak">
    <w:name w:val="Tekst podstawowy wcięty 2 Znak"/>
    <w:link w:val="Tekstpodstawowywcity2"/>
    <w:uiPriority w:val="99"/>
    <w:rsid w:val="0090220E"/>
    <w:rPr>
      <w:sz w:val="24"/>
      <w:szCs w:val="24"/>
    </w:rPr>
  </w:style>
  <w:style w:type="character" w:customStyle="1" w:styleId="Nagwek1Znak">
    <w:name w:val="Nagłówek 1 Znak"/>
    <w:basedOn w:val="Domylnaczcionkaakapitu"/>
    <w:link w:val="Nagwek1"/>
    <w:rsid w:val="00432D9D"/>
    <w:rPr>
      <w:rFonts w:ascii="Arial" w:hAnsi="Arial" w:cs="Arial"/>
      <w:b/>
      <w:bCs/>
      <w:kern w:val="32"/>
      <w:sz w:val="32"/>
      <w:szCs w:val="32"/>
    </w:rPr>
  </w:style>
  <w:style w:type="character" w:customStyle="1" w:styleId="Nagwek2Znak">
    <w:name w:val="Nagłówek 2 Znak"/>
    <w:aliases w:val="Podtytuł1 Znak,Podtytu³1 Znak,Podtytu31 Znak,ASAPHeading 2 Znak,Numbered - 2 Znak,h 3 Znak, ICL Znak,Heading 2a Znak,H2 Znak,PA Major Section Znak,l2 Znak,Headline 2 Znak,h2 Znak,2 Znak,headi Znak,heading2 Znak,h21 Znak,h22 Znak,21 Znak"/>
    <w:basedOn w:val="Domylnaczcionkaakapitu"/>
    <w:link w:val="Nagwek2"/>
    <w:rsid w:val="00432D9D"/>
    <w:rPr>
      <w:rFonts w:cs="Arial"/>
      <w:b/>
      <w:bCs/>
      <w:iCs/>
      <w:sz w:val="24"/>
      <w:szCs w:val="24"/>
    </w:rPr>
  </w:style>
  <w:style w:type="character" w:customStyle="1" w:styleId="TekstkomentarzaZnak">
    <w:name w:val="Tekst komentarza Znak"/>
    <w:basedOn w:val="Domylnaczcionkaakapitu"/>
    <w:link w:val="Tekstkomentarza"/>
    <w:uiPriority w:val="99"/>
    <w:rsid w:val="00432D9D"/>
  </w:style>
  <w:style w:type="character" w:customStyle="1" w:styleId="TematkomentarzaZnak">
    <w:name w:val="Temat komentarza Znak"/>
    <w:basedOn w:val="TekstkomentarzaZnak"/>
    <w:link w:val="Tematkomentarza"/>
    <w:uiPriority w:val="99"/>
    <w:semiHidden/>
    <w:rsid w:val="00432D9D"/>
    <w:rPr>
      <w:b/>
      <w:bCs/>
    </w:rPr>
  </w:style>
  <w:style w:type="character" w:customStyle="1" w:styleId="TekstdymkaZnak">
    <w:name w:val="Tekst dymka Znak"/>
    <w:basedOn w:val="Domylnaczcionkaakapitu"/>
    <w:link w:val="Tekstdymka"/>
    <w:uiPriority w:val="99"/>
    <w:semiHidden/>
    <w:rsid w:val="00432D9D"/>
    <w:rPr>
      <w:rFonts w:ascii="Tahoma" w:hAnsi="Tahoma" w:cs="Tahoma"/>
      <w:sz w:val="16"/>
      <w:szCs w:val="16"/>
    </w:rPr>
  </w:style>
  <w:style w:type="numbering" w:customStyle="1" w:styleId="Styl1">
    <w:name w:val="Styl1"/>
    <w:rsid w:val="00432D9D"/>
    <w:pPr>
      <w:numPr>
        <w:numId w:val="6"/>
      </w:numPr>
    </w:pPr>
  </w:style>
  <w:style w:type="character" w:customStyle="1" w:styleId="Nagwek3Znak">
    <w:name w:val="Nagłówek 3 Znak"/>
    <w:aliases w:val="Podtytuł2 Znak,Char Char Char Char Char Char Char Char Znak,Level 1 - 1 Znak"/>
    <w:basedOn w:val="Domylnaczcionkaakapitu"/>
    <w:link w:val="Nagwek3"/>
    <w:rsid w:val="00D476B2"/>
    <w:rPr>
      <w:rFonts w:cs="Arial"/>
      <w:bCs/>
      <w:sz w:val="24"/>
      <w:szCs w:val="24"/>
    </w:rPr>
  </w:style>
  <w:style w:type="paragraph" w:customStyle="1" w:styleId="Tekstpodstawowy22">
    <w:name w:val="Tekst podstawowy 22"/>
    <w:basedOn w:val="Normalny"/>
    <w:uiPriority w:val="99"/>
    <w:rsid w:val="00DB6EB5"/>
    <w:pPr>
      <w:overflowPunct w:val="0"/>
      <w:autoSpaceDE w:val="0"/>
      <w:autoSpaceDN w:val="0"/>
      <w:adjustRightInd w:val="0"/>
      <w:ind w:firstLine="283"/>
      <w:jc w:val="both"/>
      <w:textAlignment w:val="baseline"/>
    </w:pPr>
    <w:rPr>
      <w:sz w:val="20"/>
      <w:szCs w:val="20"/>
    </w:rPr>
  </w:style>
  <w:style w:type="paragraph" w:customStyle="1" w:styleId="Tekstpodstawowywcity32">
    <w:name w:val="Tekst podstawowy wcięty 32"/>
    <w:basedOn w:val="Normalny"/>
    <w:uiPriority w:val="99"/>
    <w:rsid w:val="00DB6EB5"/>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Numerstrony2">
    <w:name w:val="Numer strony2"/>
    <w:basedOn w:val="DefaultParagraphFont1"/>
    <w:uiPriority w:val="99"/>
    <w:rsid w:val="00DB6EB5"/>
    <w:rPr>
      <w:color w:val="000000"/>
      <w:sz w:val="24"/>
      <w:lang w:val="pl-PL"/>
    </w:rPr>
  </w:style>
  <w:style w:type="paragraph" w:customStyle="1" w:styleId="Nagwek12">
    <w:name w:val="Nagłówek 12"/>
    <w:basedOn w:val="Normal1"/>
    <w:next w:val="Normal1"/>
    <w:uiPriority w:val="99"/>
    <w:rsid w:val="00DB6EB5"/>
    <w:pPr>
      <w:keepNext/>
      <w:tabs>
        <w:tab w:val="num" w:pos="360"/>
        <w:tab w:val="left" w:pos="432"/>
        <w:tab w:val="num" w:pos="1154"/>
      </w:tabs>
      <w:spacing w:before="240" w:after="60"/>
      <w:ind w:left="360" w:hanging="360"/>
    </w:pPr>
    <w:rPr>
      <w:rFonts w:ascii="Arial" w:eastAsia="Arial" w:hAnsi="Arial"/>
      <w:b/>
      <w:color w:val="000000"/>
      <w:kern w:val="1"/>
      <w:sz w:val="32"/>
    </w:rPr>
  </w:style>
  <w:style w:type="paragraph" w:customStyle="1" w:styleId="Nagwek22">
    <w:name w:val="Nagłówek 22"/>
    <w:basedOn w:val="Normal1"/>
    <w:next w:val="Normal1"/>
    <w:uiPriority w:val="99"/>
    <w:rsid w:val="00DB6EB5"/>
    <w:pPr>
      <w:keepNext/>
      <w:tabs>
        <w:tab w:val="left" w:pos="576"/>
      </w:tabs>
      <w:spacing w:before="240" w:after="60"/>
    </w:pPr>
    <w:rPr>
      <w:rFonts w:ascii="Arial" w:eastAsia="Arial" w:hAnsi="Arial"/>
      <w:b/>
      <w:color w:val="000000"/>
      <w:sz w:val="28"/>
    </w:rPr>
  </w:style>
  <w:style w:type="paragraph" w:customStyle="1" w:styleId="Nagwek32">
    <w:name w:val="Nagłówek 32"/>
    <w:basedOn w:val="Normal1"/>
    <w:next w:val="Normal1"/>
    <w:uiPriority w:val="99"/>
    <w:rsid w:val="00DB6EB5"/>
    <w:pPr>
      <w:keepNext/>
      <w:tabs>
        <w:tab w:val="left" w:pos="624"/>
        <w:tab w:val="left" w:pos="720"/>
        <w:tab w:val="num" w:pos="1430"/>
      </w:tabs>
      <w:spacing w:before="240" w:after="60"/>
      <w:ind w:left="720" w:hanging="720"/>
    </w:pPr>
    <w:rPr>
      <w:rFonts w:ascii="Arial" w:eastAsia="Arial" w:hAnsi="Arial"/>
      <w:b/>
      <w:color w:val="000000"/>
      <w:sz w:val="26"/>
    </w:rPr>
  </w:style>
  <w:style w:type="paragraph" w:customStyle="1" w:styleId="Nagwek20">
    <w:name w:val="Nagłówek2"/>
    <w:basedOn w:val="Normal1"/>
    <w:uiPriority w:val="99"/>
    <w:rsid w:val="00DB6EB5"/>
    <w:pPr>
      <w:tabs>
        <w:tab w:val="center" w:pos="4536"/>
        <w:tab w:val="right" w:pos="9072"/>
      </w:tabs>
    </w:pPr>
    <w:rPr>
      <w:color w:val="000000"/>
      <w:sz w:val="24"/>
    </w:rPr>
  </w:style>
  <w:style w:type="paragraph" w:customStyle="1" w:styleId="Stopka2">
    <w:name w:val="Stopka2"/>
    <w:basedOn w:val="Normal1"/>
    <w:uiPriority w:val="99"/>
    <w:rsid w:val="00DB6EB5"/>
    <w:pPr>
      <w:tabs>
        <w:tab w:val="center" w:pos="4536"/>
        <w:tab w:val="right" w:pos="9072"/>
      </w:tabs>
    </w:pPr>
    <w:rPr>
      <w:color w:val="000000"/>
      <w:sz w:val="24"/>
    </w:rPr>
  </w:style>
  <w:style w:type="paragraph" w:customStyle="1" w:styleId="Normalny2">
    <w:name w:val="Normalny2"/>
    <w:basedOn w:val="Normalny"/>
    <w:uiPriority w:val="99"/>
    <w:rsid w:val="00DB6EB5"/>
    <w:pPr>
      <w:widowControl w:val="0"/>
      <w:suppressAutoHyphens/>
      <w:autoSpaceDE w:val="0"/>
    </w:pPr>
    <w:rPr>
      <w:rFonts w:eastAsia="Tahoma"/>
      <w:sz w:val="20"/>
      <w:szCs w:val="20"/>
    </w:rPr>
  </w:style>
  <w:style w:type="character" w:customStyle="1" w:styleId="NagwekZnak1">
    <w:name w:val="Nagłówek Znak1"/>
    <w:aliases w:val="Nagłówek strony nieparzystej Znak1"/>
    <w:basedOn w:val="Domylnaczcionkaakapitu"/>
    <w:uiPriority w:val="99"/>
    <w:semiHidden/>
    <w:locked/>
    <w:rsid w:val="00AD4150"/>
    <w:rPr>
      <w:rFonts w:cs="Times New Roman"/>
      <w:sz w:val="24"/>
      <w:szCs w:val="24"/>
      <w:lang w:eastAsia="zh-CN"/>
    </w:rPr>
  </w:style>
  <w:style w:type="paragraph" w:customStyle="1" w:styleId="tabulka">
    <w:name w:val="tabulka"/>
    <w:basedOn w:val="Normalny"/>
    <w:uiPriority w:val="99"/>
    <w:rsid w:val="00AD4150"/>
    <w:pPr>
      <w:widowControl w:val="0"/>
      <w:suppressAutoHyphens/>
      <w:spacing w:before="120" w:line="240" w:lineRule="exact"/>
      <w:jc w:val="center"/>
    </w:pPr>
    <w:rPr>
      <w:rFonts w:ascii="Arial" w:hAnsi="Arial" w:cs="Arial"/>
      <w:sz w:val="20"/>
      <w:szCs w:val="20"/>
      <w:lang w:val="cs-CZ" w:eastAsia="zh-CN"/>
    </w:rPr>
  </w:style>
  <w:style w:type="character" w:styleId="Tekstzastpczy">
    <w:name w:val="Placeholder Text"/>
    <w:basedOn w:val="Domylnaczcionkaakapitu"/>
    <w:uiPriority w:val="99"/>
    <w:semiHidden/>
    <w:rsid w:val="003D1AFB"/>
    <w:rPr>
      <w:color w:val="808080"/>
    </w:rPr>
  </w:style>
  <w:style w:type="character" w:customStyle="1" w:styleId="Nagwek4Znak">
    <w:name w:val="Nagłówek 4 Znak"/>
    <w:basedOn w:val="Domylnaczcionkaakapitu"/>
    <w:link w:val="Nagwek4"/>
    <w:locked/>
    <w:rsid w:val="00274E36"/>
    <w:rPr>
      <w:bCs/>
      <w:sz w:val="24"/>
      <w:szCs w:val="24"/>
    </w:rPr>
  </w:style>
  <w:style w:type="character" w:customStyle="1" w:styleId="Nagwek6Znak">
    <w:name w:val="Nagłówek 6 Znak"/>
    <w:basedOn w:val="Domylnaczcionkaakapitu"/>
    <w:link w:val="Nagwek6"/>
    <w:locked/>
    <w:rsid w:val="00274E36"/>
    <w:rPr>
      <w:bCs/>
      <w:sz w:val="24"/>
      <w:szCs w:val="24"/>
    </w:rPr>
  </w:style>
  <w:style w:type="character" w:customStyle="1" w:styleId="Nagwek7Znak">
    <w:name w:val="Nagłówek 7 Znak"/>
    <w:basedOn w:val="Domylnaczcionkaakapitu"/>
    <w:link w:val="Nagwek7"/>
    <w:uiPriority w:val="99"/>
    <w:locked/>
    <w:rsid w:val="00274E36"/>
    <w:rPr>
      <w:sz w:val="24"/>
      <w:szCs w:val="24"/>
    </w:rPr>
  </w:style>
  <w:style w:type="character" w:customStyle="1" w:styleId="Nagwek9Znak">
    <w:name w:val="Nagłówek 9 Znak"/>
    <w:basedOn w:val="Domylnaczcionkaakapitu"/>
    <w:link w:val="Nagwek9"/>
    <w:uiPriority w:val="99"/>
    <w:locked/>
    <w:rsid w:val="00274E36"/>
    <w:rPr>
      <w:rFonts w:ascii="Arial" w:hAnsi="Arial" w:cs="Arial"/>
      <w:sz w:val="22"/>
      <w:szCs w:val="22"/>
    </w:rPr>
  </w:style>
  <w:style w:type="character" w:customStyle="1" w:styleId="WW8Num1z0">
    <w:name w:val="WW8Num1z0"/>
    <w:uiPriority w:val="99"/>
    <w:rsid w:val="00274E36"/>
    <w:rPr>
      <w:sz w:val="20"/>
    </w:rPr>
  </w:style>
  <w:style w:type="character" w:customStyle="1" w:styleId="WW8Num1z1">
    <w:name w:val="WW8Num1z1"/>
    <w:uiPriority w:val="99"/>
    <w:rsid w:val="00274E36"/>
  </w:style>
  <w:style w:type="character" w:customStyle="1" w:styleId="WW8Num1z2">
    <w:name w:val="WW8Num1z2"/>
    <w:uiPriority w:val="99"/>
    <w:rsid w:val="00274E36"/>
    <w:rPr>
      <w:rFonts w:ascii="Arial" w:hAnsi="Arial"/>
    </w:rPr>
  </w:style>
  <w:style w:type="character" w:customStyle="1" w:styleId="WW8Num1z3">
    <w:name w:val="WW8Num1z3"/>
    <w:uiPriority w:val="99"/>
    <w:rsid w:val="00274E36"/>
  </w:style>
  <w:style w:type="character" w:customStyle="1" w:styleId="WW8Num1z4">
    <w:name w:val="WW8Num1z4"/>
    <w:uiPriority w:val="99"/>
    <w:rsid w:val="00274E36"/>
  </w:style>
  <w:style w:type="character" w:customStyle="1" w:styleId="WW8Num1z5">
    <w:name w:val="WW8Num1z5"/>
    <w:uiPriority w:val="99"/>
    <w:rsid w:val="00274E36"/>
  </w:style>
  <w:style w:type="character" w:customStyle="1" w:styleId="WW8Num1z6">
    <w:name w:val="WW8Num1z6"/>
    <w:uiPriority w:val="99"/>
    <w:rsid w:val="00274E36"/>
  </w:style>
  <w:style w:type="character" w:customStyle="1" w:styleId="WW8Num1z7">
    <w:name w:val="WW8Num1z7"/>
    <w:uiPriority w:val="99"/>
    <w:rsid w:val="00274E36"/>
  </w:style>
  <w:style w:type="character" w:customStyle="1" w:styleId="WW8Num1z8">
    <w:name w:val="WW8Num1z8"/>
    <w:uiPriority w:val="99"/>
    <w:rsid w:val="00274E36"/>
  </w:style>
  <w:style w:type="character" w:customStyle="1" w:styleId="WW8Num2z0">
    <w:name w:val="WW8Num2z0"/>
    <w:uiPriority w:val="99"/>
    <w:rsid w:val="00274E36"/>
    <w:rPr>
      <w:rFonts w:ascii="Arial" w:hAnsi="Arial"/>
      <w:sz w:val="20"/>
    </w:rPr>
  </w:style>
  <w:style w:type="character" w:customStyle="1" w:styleId="WW8Num3z0">
    <w:name w:val="WW8Num3z0"/>
    <w:uiPriority w:val="99"/>
    <w:rsid w:val="00274E36"/>
    <w:rPr>
      <w:rFonts w:ascii="Arial" w:hAnsi="Arial"/>
    </w:rPr>
  </w:style>
  <w:style w:type="character" w:customStyle="1" w:styleId="WW8Num4z0">
    <w:name w:val="WW8Num4z0"/>
    <w:uiPriority w:val="99"/>
    <w:rsid w:val="00274E36"/>
    <w:rPr>
      <w:rFonts w:ascii="Arial" w:hAnsi="Arial"/>
      <w:sz w:val="20"/>
    </w:rPr>
  </w:style>
  <w:style w:type="character" w:customStyle="1" w:styleId="WW8Num5z0">
    <w:name w:val="WW8Num5z0"/>
    <w:uiPriority w:val="99"/>
    <w:rsid w:val="00274E36"/>
    <w:rPr>
      <w:rFonts w:ascii="Arial" w:hAnsi="Arial"/>
      <w:sz w:val="20"/>
    </w:rPr>
  </w:style>
  <w:style w:type="character" w:customStyle="1" w:styleId="WW8Num6z0">
    <w:name w:val="WW8Num6z0"/>
    <w:uiPriority w:val="99"/>
    <w:rsid w:val="00274E36"/>
    <w:rPr>
      <w:rFonts w:ascii="Symbol" w:hAnsi="Symbol"/>
    </w:rPr>
  </w:style>
  <w:style w:type="character" w:customStyle="1" w:styleId="WW8Num7z0">
    <w:name w:val="WW8Num7z0"/>
    <w:uiPriority w:val="99"/>
    <w:rsid w:val="00274E36"/>
  </w:style>
  <w:style w:type="character" w:customStyle="1" w:styleId="WW8Num7z1">
    <w:name w:val="WW8Num7z1"/>
    <w:uiPriority w:val="99"/>
    <w:rsid w:val="00274E36"/>
  </w:style>
  <w:style w:type="character" w:customStyle="1" w:styleId="WW8Num7z2">
    <w:name w:val="WW8Num7z2"/>
    <w:uiPriority w:val="99"/>
    <w:rsid w:val="00274E36"/>
  </w:style>
  <w:style w:type="character" w:customStyle="1" w:styleId="WW8Num7z3">
    <w:name w:val="WW8Num7z3"/>
    <w:uiPriority w:val="99"/>
    <w:rsid w:val="00274E36"/>
  </w:style>
  <w:style w:type="character" w:customStyle="1" w:styleId="WW8Num7z4">
    <w:name w:val="WW8Num7z4"/>
    <w:uiPriority w:val="99"/>
    <w:rsid w:val="00274E36"/>
  </w:style>
  <w:style w:type="character" w:customStyle="1" w:styleId="WW8Num7z5">
    <w:name w:val="WW8Num7z5"/>
    <w:uiPriority w:val="99"/>
    <w:rsid w:val="00274E36"/>
  </w:style>
  <w:style w:type="character" w:customStyle="1" w:styleId="WW8Num7z6">
    <w:name w:val="WW8Num7z6"/>
    <w:uiPriority w:val="99"/>
    <w:rsid w:val="00274E36"/>
  </w:style>
  <w:style w:type="character" w:customStyle="1" w:styleId="WW8Num7z7">
    <w:name w:val="WW8Num7z7"/>
    <w:uiPriority w:val="99"/>
    <w:rsid w:val="00274E36"/>
  </w:style>
  <w:style w:type="character" w:customStyle="1" w:styleId="WW8Num7z8">
    <w:name w:val="WW8Num7z8"/>
    <w:uiPriority w:val="99"/>
    <w:rsid w:val="00274E36"/>
  </w:style>
  <w:style w:type="character" w:customStyle="1" w:styleId="WW8Num8z0">
    <w:name w:val="WW8Num8z0"/>
    <w:uiPriority w:val="99"/>
    <w:rsid w:val="00274E36"/>
    <w:rPr>
      <w:rFonts w:ascii="Symbol" w:hAnsi="Symbol"/>
    </w:rPr>
  </w:style>
  <w:style w:type="character" w:customStyle="1" w:styleId="WW8Num8z1">
    <w:name w:val="WW8Num8z1"/>
    <w:uiPriority w:val="99"/>
    <w:rsid w:val="00274E36"/>
  </w:style>
  <w:style w:type="character" w:customStyle="1" w:styleId="WW8Num8z2">
    <w:name w:val="WW8Num8z2"/>
    <w:uiPriority w:val="99"/>
    <w:rsid w:val="00274E36"/>
  </w:style>
  <w:style w:type="character" w:customStyle="1" w:styleId="WW8Num8z3">
    <w:name w:val="WW8Num8z3"/>
    <w:uiPriority w:val="99"/>
    <w:rsid w:val="00274E36"/>
  </w:style>
  <w:style w:type="character" w:customStyle="1" w:styleId="WW8Num8z4">
    <w:name w:val="WW8Num8z4"/>
    <w:uiPriority w:val="99"/>
    <w:rsid w:val="00274E36"/>
  </w:style>
  <w:style w:type="character" w:customStyle="1" w:styleId="WW8Num8z5">
    <w:name w:val="WW8Num8z5"/>
    <w:uiPriority w:val="99"/>
    <w:rsid w:val="00274E36"/>
  </w:style>
  <w:style w:type="character" w:customStyle="1" w:styleId="WW8Num8z6">
    <w:name w:val="WW8Num8z6"/>
    <w:uiPriority w:val="99"/>
    <w:rsid w:val="00274E36"/>
  </w:style>
  <w:style w:type="character" w:customStyle="1" w:styleId="WW8Num8z7">
    <w:name w:val="WW8Num8z7"/>
    <w:uiPriority w:val="99"/>
    <w:rsid w:val="00274E36"/>
  </w:style>
  <w:style w:type="character" w:customStyle="1" w:styleId="WW8Num8z8">
    <w:name w:val="WW8Num8z8"/>
    <w:uiPriority w:val="99"/>
    <w:rsid w:val="00274E36"/>
  </w:style>
  <w:style w:type="character" w:customStyle="1" w:styleId="WW8Num9z0">
    <w:name w:val="WW8Num9z0"/>
    <w:uiPriority w:val="99"/>
    <w:rsid w:val="00274E36"/>
    <w:rPr>
      <w:rFonts w:ascii="Symbol" w:hAnsi="Symbol"/>
    </w:rPr>
  </w:style>
  <w:style w:type="character" w:customStyle="1" w:styleId="WW8Num10z0">
    <w:name w:val="WW8Num10z0"/>
    <w:uiPriority w:val="99"/>
    <w:rsid w:val="00274E36"/>
  </w:style>
  <w:style w:type="character" w:customStyle="1" w:styleId="WW8Num10z1">
    <w:name w:val="WW8Num10z1"/>
    <w:uiPriority w:val="99"/>
    <w:rsid w:val="00274E36"/>
    <w:rPr>
      <w:rFonts w:ascii="Arial" w:hAnsi="Arial"/>
      <w:sz w:val="20"/>
    </w:rPr>
  </w:style>
  <w:style w:type="character" w:customStyle="1" w:styleId="WW8Num10z2">
    <w:name w:val="WW8Num10z2"/>
    <w:uiPriority w:val="99"/>
    <w:rsid w:val="00274E36"/>
  </w:style>
  <w:style w:type="character" w:customStyle="1" w:styleId="WW8Num10z3">
    <w:name w:val="WW8Num10z3"/>
    <w:uiPriority w:val="99"/>
    <w:rsid w:val="00274E36"/>
  </w:style>
  <w:style w:type="character" w:customStyle="1" w:styleId="WW8Num10z4">
    <w:name w:val="WW8Num10z4"/>
    <w:uiPriority w:val="99"/>
    <w:rsid w:val="00274E36"/>
  </w:style>
  <w:style w:type="character" w:customStyle="1" w:styleId="WW8Num10z5">
    <w:name w:val="WW8Num10z5"/>
    <w:uiPriority w:val="99"/>
    <w:rsid w:val="00274E36"/>
  </w:style>
  <w:style w:type="character" w:customStyle="1" w:styleId="WW8Num10z6">
    <w:name w:val="WW8Num10z6"/>
    <w:uiPriority w:val="99"/>
    <w:rsid w:val="00274E36"/>
  </w:style>
  <w:style w:type="character" w:customStyle="1" w:styleId="WW8Num10z7">
    <w:name w:val="WW8Num10z7"/>
    <w:uiPriority w:val="99"/>
    <w:rsid w:val="00274E36"/>
  </w:style>
  <w:style w:type="character" w:customStyle="1" w:styleId="WW8Num10z8">
    <w:name w:val="WW8Num10z8"/>
    <w:uiPriority w:val="99"/>
    <w:rsid w:val="00274E36"/>
  </w:style>
  <w:style w:type="character" w:customStyle="1" w:styleId="WW8Num11z0">
    <w:name w:val="WW8Num11z0"/>
    <w:uiPriority w:val="99"/>
    <w:rsid w:val="00274E36"/>
  </w:style>
  <w:style w:type="character" w:customStyle="1" w:styleId="WW8Num11z1">
    <w:name w:val="WW8Num11z1"/>
    <w:uiPriority w:val="99"/>
    <w:rsid w:val="00274E36"/>
  </w:style>
  <w:style w:type="character" w:customStyle="1" w:styleId="WW8Num11z2">
    <w:name w:val="WW8Num11z2"/>
    <w:uiPriority w:val="99"/>
    <w:rsid w:val="00274E36"/>
  </w:style>
  <w:style w:type="character" w:customStyle="1" w:styleId="WW8Num11z3">
    <w:name w:val="WW8Num11z3"/>
    <w:uiPriority w:val="99"/>
    <w:rsid w:val="00274E36"/>
  </w:style>
  <w:style w:type="character" w:customStyle="1" w:styleId="WW8Num11z4">
    <w:name w:val="WW8Num11z4"/>
    <w:uiPriority w:val="99"/>
    <w:rsid w:val="00274E36"/>
  </w:style>
  <w:style w:type="character" w:customStyle="1" w:styleId="WW8Num11z5">
    <w:name w:val="WW8Num11z5"/>
    <w:uiPriority w:val="99"/>
    <w:rsid w:val="00274E36"/>
  </w:style>
  <w:style w:type="character" w:customStyle="1" w:styleId="WW8Num11z6">
    <w:name w:val="WW8Num11z6"/>
    <w:uiPriority w:val="99"/>
    <w:rsid w:val="00274E36"/>
  </w:style>
  <w:style w:type="character" w:customStyle="1" w:styleId="WW8Num11z7">
    <w:name w:val="WW8Num11z7"/>
    <w:uiPriority w:val="99"/>
    <w:rsid w:val="00274E36"/>
  </w:style>
  <w:style w:type="character" w:customStyle="1" w:styleId="WW8Num11z8">
    <w:name w:val="WW8Num11z8"/>
    <w:uiPriority w:val="99"/>
    <w:rsid w:val="00274E36"/>
  </w:style>
  <w:style w:type="character" w:customStyle="1" w:styleId="WW8Num12z0">
    <w:name w:val="WW8Num12z0"/>
    <w:uiPriority w:val="99"/>
    <w:rsid w:val="00274E36"/>
    <w:rPr>
      <w:rFonts w:ascii="Wingdings" w:hAnsi="Wingdings"/>
    </w:rPr>
  </w:style>
  <w:style w:type="character" w:customStyle="1" w:styleId="WW8Num12z1">
    <w:name w:val="WW8Num12z1"/>
    <w:uiPriority w:val="99"/>
    <w:rsid w:val="00274E36"/>
    <w:rPr>
      <w:rFonts w:ascii="Symbol" w:hAnsi="Symbol"/>
    </w:rPr>
  </w:style>
  <w:style w:type="character" w:customStyle="1" w:styleId="WW8Num12z4">
    <w:name w:val="WW8Num12z4"/>
    <w:uiPriority w:val="99"/>
    <w:rsid w:val="00274E36"/>
    <w:rPr>
      <w:rFonts w:ascii="Courier New" w:hAnsi="Courier New"/>
    </w:rPr>
  </w:style>
  <w:style w:type="character" w:customStyle="1" w:styleId="WW8Num13z0">
    <w:name w:val="WW8Num13z0"/>
    <w:uiPriority w:val="99"/>
    <w:rsid w:val="00274E36"/>
    <w:rPr>
      <w:rFonts w:ascii="Symbol" w:hAnsi="Symbol"/>
      <w:color w:val="auto"/>
    </w:rPr>
  </w:style>
  <w:style w:type="character" w:customStyle="1" w:styleId="WW8Num14z0">
    <w:name w:val="WW8Num14z0"/>
    <w:uiPriority w:val="99"/>
    <w:rsid w:val="00274E36"/>
    <w:rPr>
      <w:rFonts w:ascii="Arial" w:hAnsi="Arial"/>
      <w:sz w:val="20"/>
    </w:rPr>
  </w:style>
  <w:style w:type="character" w:customStyle="1" w:styleId="WW8Num15z0">
    <w:name w:val="WW8Num15z0"/>
    <w:uiPriority w:val="99"/>
    <w:rsid w:val="00274E36"/>
    <w:rPr>
      <w:rFonts w:ascii="Arial" w:hAnsi="Arial"/>
      <w:sz w:val="20"/>
      <w:u w:val="none"/>
    </w:rPr>
  </w:style>
  <w:style w:type="character" w:customStyle="1" w:styleId="WW8Num16z0">
    <w:name w:val="WW8Num16z0"/>
    <w:uiPriority w:val="99"/>
    <w:rsid w:val="00274E36"/>
    <w:rPr>
      <w:rFonts w:ascii="Arial" w:hAnsi="Arial"/>
      <w:sz w:val="20"/>
    </w:rPr>
  </w:style>
  <w:style w:type="character" w:customStyle="1" w:styleId="WW8Num17z0">
    <w:name w:val="WW8Num17z0"/>
    <w:uiPriority w:val="99"/>
    <w:rsid w:val="00274E36"/>
    <w:rPr>
      <w:rFonts w:ascii="Arial" w:hAnsi="Arial"/>
      <w:sz w:val="20"/>
    </w:rPr>
  </w:style>
  <w:style w:type="character" w:customStyle="1" w:styleId="WW8Num18z0">
    <w:name w:val="WW8Num18z0"/>
    <w:uiPriority w:val="99"/>
    <w:rsid w:val="00274E36"/>
  </w:style>
  <w:style w:type="character" w:customStyle="1" w:styleId="WW8Num18z1">
    <w:name w:val="WW8Num18z1"/>
    <w:uiPriority w:val="99"/>
    <w:rsid w:val="00274E36"/>
  </w:style>
  <w:style w:type="character" w:customStyle="1" w:styleId="WW8Num18z2">
    <w:name w:val="WW8Num18z2"/>
    <w:uiPriority w:val="99"/>
    <w:rsid w:val="00274E36"/>
  </w:style>
  <w:style w:type="character" w:customStyle="1" w:styleId="WW8Num18z3">
    <w:name w:val="WW8Num18z3"/>
    <w:uiPriority w:val="99"/>
    <w:rsid w:val="00274E36"/>
  </w:style>
  <w:style w:type="character" w:customStyle="1" w:styleId="WW8Num18z4">
    <w:name w:val="WW8Num18z4"/>
    <w:uiPriority w:val="99"/>
    <w:rsid w:val="00274E36"/>
  </w:style>
  <w:style w:type="character" w:customStyle="1" w:styleId="WW8Num18z5">
    <w:name w:val="WW8Num18z5"/>
    <w:uiPriority w:val="99"/>
    <w:rsid w:val="00274E36"/>
  </w:style>
  <w:style w:type="character" w:customStyle="1" w:styleId="WW8Num18z6">
    <w:name w:val="WW8Num18z6"/>
    <w:uiPriority w:val="99"/>
    <w:rsid w:val="00274E36"/>
  </w:style>
  <w:style w:type="character" w:customStyle="1" w:styleId="WW8Num18z7">
    <w:name w:val="WW8Num18z7"/>
    <w:uiPriority w:val="99"/>
    <w:rsid w:val="00274E36"/>
  </w:style>
  <w:style w:type="character" w:customStyle="1" w:styleId="WW8Num18z8">
    <w:name w:val="WW8Num18z8"/>
    <w:uiPriority w:val="99"/>
    <w:rsid w:val="00274E36"/>
  </w:style>
  <w:style w:type="character" w:customStyle="1" w:styleId="WW8Num19z0">
    <w:name w:val="WW8Num19z0"/>
    <w:uiPriority w:val="99"/>
    <w:rsid w:val="00274E36"/>
    <w:rPr>
      <w:rFonts w:ascii="Arial" w:hAnsi="Arial"/>
    </w:rPr>
  </w:style>
  <w:style w:type="character" w:customStyle="1" w:styleId="WW8Num19z1">
    <w:name w:val="WW8Num19z1"/>
    <w:uiPriority w:val="99"/>
    <w:rsid w:val="00274E36"/>
  </w:style>
  <w:style w:type="character" w:customStyle="1" w:styleId="WW8Num19z2">
    <w:name w:val="WW8Num19z2"/>
    <w:uiPriority w:val="99"/>
    <w:rsid w:val="00274E36"/>
    <w:rPr>
      <w:rFonts w:ascii="Arial" w:hAnsi="Arial"/>
      <w:sz w:val="20"/>
    </w:rPr>
  </w:style>
  <w:style w:type="character" w:customStyle="1" w:styleId="WW8Num19z3">
    <w:name w:val="WW8Num19z3"/>
    <w:uiPriority w:val="99"/>
    <w:rsid w:val="00274E36"/>
  </w:style>
  <w:style w:type="character" w:customStyle="1" w:styleId="WW8Num19z4">
    <w:name w:val="WW8Num19z4"/>
    <w:uiPriority w:val="99"/>
    <w:rsid w:val="00274E36"/>
  </w:style>
  <w:style w:type="character" w:customStyle="1" w:styleId="WW8Num19z5">
    <w:name w:val="WW8Num19z5"/>
    <w:uiPriority w:val="99"/>
    <w:rsid w:val="00274E36"/>
  </w:style>
  <w:style w:type="character" w:customStyle="1" w:styleId="WW8Num19z6">
    <w:name w:val="WW8Num19z6"/>
    <w:uiPriority w:val="99"/>
    <w:rsid w:val="00274E36"/>
  </w:style>
  <w:style w:type="character" w:customStyle="1" w:styleId="WW8Num19z7">
    <w:name w:val="WW8Num19z7"/>
    <w:uiPriority w:val="99"/>
    <w:rsid w:val="00274E36"/>
  </w:style>
  <w:style w:type="character" w:customStyle="1" w:styleId="WW8Num19z8">
    <w:name w:val="WW8Num19z8"/>
    <w:uiPriority w:val="99"/>
    <w:rsid w:val="00274E36"/>
  </w:style>
  <w:style w:type="character" w:customStyle="1" w:styleId="WW8Num20z0">
    <w:name w:val="WW8Num20z0"/>
    <w:uiPriority w:val="99"/>
    <w:rsid w:val="00274E36"/>
    <w:rPr>
      <w:sz w:val="20"/>
    </w:rPr>
  </w:style>
  <w:style w:type="character" w:customStyle="1" w:styleId="WW8Num21z0">
    <w:name w:val="WW8Num21z0"/>
    <w:uiPriority w:val="99"/>
    <w:rsid w:val="00274E36"/>
  </w:style>
  <w:style w:type="character" w:customStyle="1" w:styleId="WW8Num21z1">
    <w:name w:val="WW8Num21z1"/>
    <w:uiPriority w:val="99"/>
    <w:rsid w:val="00274E36"/>
    <w:rPr>
      <w:sz w:val="20"/>
    </w:rPr>
  </w:style>
  <w:style w:type="character" w:customStyle="1" w:styleId="WW8Num21z2">
    <w:name w:val="WW8Num21z2"/>
    <w:uiPriority w:val="99"/>
    <w:rsid w:val="00274E36"/>
  </w:style>
  <w:style w:type="character" w:customStyle="1" w:styleId="WW8Num21z3">
    <w:name w:val="WW8Num21z3"/>
    <w:uiPriority w:val="99"/>
    <w:rsid w:val="00274E36"/>
  </w:style>
  <w:style w:type="character" w:customStyle="1" w:styleId="WW8Num21z4">
    <w:name w:val="WW8Num21z4"/>
    <w:uiPriority w:val="99"/>
    <w:rsid w:val="00274E36"/>
  </w:style>
  <w:style w:type="character" w:customStyle="1" w:styleId="WW8Num21z5">
    <w:name w:val="WW8Num21z5"/>
    <w:uiPriority w:val="99"/>
    <w:rsid w:val="00274E36"/>
  </w:style>
  <w:style w:type="character" w:customStyle="1" w:styleId="WW8Num21z6">
    <w:name w:val="WW8Num21z6"/>
    <w:uiPriority w:val="99"/>
    <w:rsid w:val="00274E36"/>
  </w:style>
  <w:style w:type="character" w:customStyle="1" w:styleId="WW8Num21z7">
    <w:name w:val="WW8Num21z7"/>
    <w:uiPriority w:val="99"/>
    <w:rsid w:val="00274E36"/>
  </w:style>
  <w:style w:type="character" w:customStyle="1" w:styleId="WW8Num21z8">
    <w:name w:val="WW8Num21z8"/>
    <w:uiPriority w:val="99"/>
    <w:rsid w:val="00274E36"/>
  </w:style>
  <w:style w:type="character" w:customStyle="1" w:styleId="WW8Num22z0">
    <w:name w:val="WW8Num22z0"/>
    <w:uiPriority w:val="99"/>
    <w:rsid w:val="00274E36"/>
    <w:rPr>
      <w:rFonts w:ascii="Arial" w:hAnsi="Arial"/>
      <w:sz w:val="20"/>
    </w:rPr>
  </w:style>
  <w:style w:type="character" w:customStyle="1" w:styleId="WW8Num22z1">
    <w:name w:val="WW8Num22z1"/>
    <w:uiPriority w:val="99"/>
    <w:rsid w:val="00274E36"/>
    <w:rPr>
      <w:rFonts w:ascii="Symbol" w:hAnsi="Symbol"/>
    </w:rPr>
  </w:style>
  <w:style w:type="character" w:customStyle="1" w:styleId="WW8Num22z2">
    <w:name w:val="WW8Num22z2"/>
    <w:uiPriority w:val="99"/>
    <w:rsid w:val="00274E36"/>
  </w:style>
  <w:style w:type="character" w:customStyle="1" w:styleId="WW8Num22z4">
    <w:name w:val="WW8Num22z4"/>
    <w:uiPriority w:val="99"/>
    <w:rsid w:val="00274E36"/>
    <w:rPr>
      <w:rFonts w:ascii="Courier New" w:hAnsi="Courier New"/>
    </w:rPr>
  </w:style>
  <w:style w:type="character" w:customStyle="1" w:styleId="WW8Num22z5">
    <w:name w:val="WW8Num22z5"/>
    <w:uiPriority w:val="99"/>
    <w:rsid w:val="00274E36"/>
    <w:rPr>
      <w:rFonts w:ascii="Wingdings" w:hAnsi="Wingdings"/>
    </w:rPr>
  </w:style>
  <w:style w:type="character" w:customStyle="1" w:styleId="WW8Num23z0">
    <w:name w:val="WW8Num23z0"/>
    <w:uiPriority w:val="99"/>
    <w:rsid w:val="00274E36"/>
  </w:style>
  <w:style w:type="character" w:customStyle="1" w:styleId="WW8Num24z0">
    <w:name w:val="WW8Num24z0"/>
    <w:uiPriority w:val="99"/>
    <w:rsid w:val="00274E36"/>
  </w:style>
  <w:style w:type="character" w:customStyle="1" w:styleId="WW8Num24z1">
    <w:name w:val="WW8Num24z1"/>
    <w:uiPriority w:val="99"/>
    <w:rsid w:val="00274E36"/>
    <w:rPr>
      <w:lang w:val="pl-PL"/>
    </w:rPr>
  </w:style>
  <w:style w:type="character" w:customStyle="1" w:styleId="WW8Num24z2">
    <w:name w:val="WW8Num24z2"/>
    <w:uiPriority w:val="99"/>
    <w:rsid w:val="00274E36"/>
    <w:rPr>
      <w:rFonts w:ascii="Wingdings" w:hAnsi="Wingdings"/>
    </w:rPr>
  </w:style>
  <w:style w:type="character" w:customStyle="1" w:styleId="WW8Num24z3">
    <w:name w:val="WW8Num24z3"/>
    <w:uiPriority w:val="99"/>
    <w:rsid w:val="00274E36"/>
    <w:rPr>
      <w:rFonts w:ascii="Symbol" w:hAnsi="Symbol"/>
    </w:rPr>
  </w:style>
  <w:style w:type="character" w:customStyle="1" w:styleId="WW8Num24z4">
    <w:name w:val="WW8Num24z4"/>
    <w:uiPriority w:val="99"/>
    <w:rsid w:val="00274E36"/>
    <w:rPr>
      <w:rFonts w:ascii="Courier New" w:hAnsi="Courier New"/>
    </w:rPr>
  </w:style>
  <w:style w:type="character" w:customStyle="1" w:styleId="WW8Num25z0">
    <w:name w:val="WW8Num25z0"/>
    <w:uiPriority w:val="99"/>
    <w:rsid w:val="00274E36"/>
  </w:style>
  <w:style w:type="character" w:customStyle="1" w:styleId="WW8Num25z1">
    <w:name w:val="WW8Num25z1"/>
    <w:uiPriority w:val="99"/>
    <w:rsid w:val="00274E36"/>
    <w:rPr>
      <w:sz w:val="20"/>
    </w:rPr>
  </w:style>
  <w:style w:type="character" w:customStyle="1" w:styleId="WW8Num25z2">
    <w:name w:val="WW8Num25z2"/>
    <w:uiPriority w:val="99"/>
    <w:rsid w:val="00274E36"/>
  </w:style>
  <w:style w:type="character" w:customStyle="1" w:styleId="WW8Num25z3">
    <w:name w:val="WW8Num25z3"/>
    <w:uiPriority w:val="99"/>
    <w:rsid w:val="00274E36"/>
  </w:style>
  <w:style w:type="character" w:customStyle="1" w:styleId="WW8Num25z4">
    <w:name w:val="WW8Num25z4"/>
    <w:uiPriority w:val="99"/>
    <w:rsid w:val="00274E36"/>
  </w:style>
  <w:style w:type="character" w:customStyle="1" w:styleId="WW8Num25z5">
    <w:name w:val="WW8Num25z5"/>
    <w:uiPriority w:val="99"/>
    <w:rsid w:val="00274E36"/>
  </w:style>
  <w:style w:type="character" w:customStyle="1" w:styleId="WW8Num25z6">
    <w:name w:val="WW8Num25z6"/>
    <w:uiPriority w:val="99"/>
    <w:rsid w:val="00274E36"/>
  </w:style>
  <w:style w:type="character" w:customStyle="1" w:styleId="WW8Num25z7">
    <w:name w:val="WW8Num25z7"/>
    <w:uiPriority w:val="99"/>
    <w:rsid w:val="00274E36"/>
  </w:style>
  <w:style w:type="character" w:customStyle="1" w:styleId="WW8Num25z8">
    <w:name w:val="WW8Num25z8"/>
    <w:uiPriority w:val="99"/>
    <w:rsid w:val="00274E36"/>
  </w:style>
  <w:style w:type="character" w:customStyle="1" w:styleId="WW8Num26z0">
    <w:name w:val="WW8Num26z0"/>
    <w:uiPriority w:val="99"/>
    <w:rsid w:val="00274E36"/>
    <w:rPr>
      <w:rFonts w:ascii="Arial" w:hAnsi="Arial"/>
      <w:sz w:val="20"/>
      <w:lang w:val="pl-PL"/>
    </w:rPr>
  </w:style>
  <w:style w:type="character" w:customStyle="1" w:styleId="WW8Num27z0">
    <w:name w:val="WW8Num27z0"/>
    <w:uiPriority w:val="99"/>
    <w:rsid w:val="00274E36"/>
    <w:rPr>
      <w:rFonts w:ascii="Arial" w:hAnsi="Arial"/>
      <w:sz w:val="20"/>
    </w:rPr>
  </w:style>
  <w:style w:type="character" w:customStyle="1" w:styleId="WW8Num28z0">
    <w:name w:val="WW8Num28z0"/>
    <w:uiPriority w:val="99"/>
    <w:rsid w:val="00274E36"/>
  </w:style>
  <w:style w:type="character" w:customStyle="1" w:styleId="WW8Num28z1">
    <w:name w:val="WW8Num28z1"/>
    <w:uiPriority w:val="99"/>
    <w:rsid w:val="00274E36"/>
  </w:style>
  <w:style w:type="character" w:customStyle="1" w:styleId="WW8Num28z2">
    <w:name w:val="WW8Num28z2"/>
    <w:uiPriority w:val="99"/>
    <w:rsid w:val="00274E36"/>
  </w:style>
  <w:style w:type="character" w:customStyle="1" w:styleId="WW8Num28z3">
    <w:name w:val="WW8Num28z3"/>
    <w:uiPriority w:val="99"/>
    <w:rsid w:val="00274E36"/>
  </w:style>
  <w:style w:type="character" w:customStyle="1" w:styleId="WW8Num28z4">
    <w:name w:val="WW8Num28z4"/>
    <w:uiPriority w:val="99"/>
    <w:rsid w:val="00274E36"/>
  </w:style>
  <w:style w:type="character" w:customStyle="1" w:styleId="WW8Num28z5">
    <w:name w:val="WW8Num28z5"/>
    <w:uiPriority w:val="99"/>
    <w:rsid w:val="00274E36"/>
  </w:style>
  <w:style w:type="character" w:customStyle="1" w:styleId="WW8Num28z6">
    <w:name w:val="WW8Num28z6"/>
    <w:uiPriority w:val="99"/>
    <w:rsid w:val="00274E36"/>
  </w:style>
  <w:style w:type="character" w:customStyle="1" w:styleId="WW8Num28z7">
    <w:name w:val="WW8Num28z7"/>
    <w:uiPriority w:val="99"/>
    <w:rsid w:val="00274E36"/>
  </w:style>
  <w:style w:type="character" w:customStyle="1" w:styleId="WW8Num28z8">
    <w:name w:val="WW8Num28z8"/>
    <w:uiPriority w:val="99"/>
    <w:rsid w:val="00274E36"/>
  </w:style>
  <w:style w:type="character" w:customStyle="1" w:styleId="WW8Num29z0">
    <w:name w:val="WW8Num29z0"/>
    <w:uiPriority w:val="99"/>
    <w:rsid w:val="00274E36"/>
  </w:style>
  <w:style w:type="character" w:customStyle="1" w:styleId="WW8Num29z1">
    <w:name w:val="WW8Num29z1"/>
    <w:uiPriority w:val="99"/>
    <w:rsid w:val="00274E36"/>
    <w:rPr>
      <w:rFonts w:ascii="Arial" w:hAnsi="Arial"/>
      <w:sz w:val="20"/>
    </w:rPr>
  </w:style>
  <w:style w:type="character" w:customStyle="1" w:styleId="WW8Num30z0">
    <w:name w:val="WW8Num30z0"/>
    <w:uiPriority w:val="99"/>
    <w:rsid w:val="00274E36"/>
    <w:rPr>
      <w:rFonts w:ascii="Arial" w:hAnsi="Arial"/>
      <w:sz w:val="20"/>
    </w:rPr>
  </w:style>
  <w:style w:type="character" w:customStyle="1" w:styleId="WW8Num31z0">
    <w:name w:val="WW8Num31z0"/>
    <w:uiPriority w:val="99"/>
    <w:rsid w:val="00274E36"/>
  </w:style>
  <w:style w:type="character" w:customStyle="1" w:styleId="WW8Num31z1">
    <w:name w:val="WW8Num31z1"/>
    <w:uiPriority w:val="99"/>
    <w:rsid w:val="00274E36"/>
  </w:style>
  <w:style w:type="character" w:customStyle="1" w:styleId="WW8Num31z2">
    <w:name w:val="WW8Num31z2"/>
    <w:uiPriority w:val="99"/>
    <w:rsid w:val="00274E36"/>
    <w:rPr>
      <w:rFonts w:ascii="Arial" w:hAnsi="Arial"/>
    </w:rPr>
  </w:style>
  <w:style w:type="character" w:customStyle="1" w:styleId="WW8Num31z3">
    <w:name w:val="WW8Num31z3"/>
    <w:uiPriority w:val="99"/>
    <w:rsid w:val="00274E36"/>
  </w:style>
  <w:style w:type="character" w:customStyle="1" w:styleId="WW8Num31z4">
    <w:name w:val="WW8Num31z4"/>
    <w:uiPriority w:val="99"/>
    <w:rsid w:val="00274E36"/>
  </w:style>
  <w:style w:type="character" w:customStyle="1" w:styleId="WW8Num31z5">
    <w:name w:val="WW8Num31z5"/>
    <w:uiPriority w:val="99"/>
    <w:rsid w:val="00274E36"/>
  </w:style>
  <w:style w:type="character" w:customStyle="1" w:styleId="WW8Num31z6">
    <w:name w:val="WW8Num31z6"/>
    <w:uiPriority w:val="99"/>
    <w:rsid w:val="00274E36"/>
  </w:style>
  <w:style w:type="character" w:customStyle="1" w:styleId="WW8Num31z7">
    <w:name w:val="WW8Num31z7"/>
    <w:uiPriority w:val="99"/>
    <w:rsid w:val="00274E36"/>
  </w:style>
  <w:style w:type="character" w:customStyle="1" w:styleId="WW8Num31z8">
    <w:name w:val="WW8Num31z8"/>
    <w:uiPriority w:val="99"/>
    <w:rsid w:val="00274E36"/>
  </w:style>
  <w:style w:type="character" w:customStyle="1" w:styleId="WW8Num32z0">
    <w:name w:val="WW8Num32z0"/>
    <w:uiPriority w:val="99"/>
    <w:rsid w:val="00274E36"/>
    <w:rPr>
      <w:sz w:val="20"/>
    </w:rPr>
  </w:style>
  <w:style w:type="character" w:customStyle="1" w:styleId="WW8Num33z0">
    <w:name w:val="WW8Num33z0"/>
    <w:uiPriority w:val="99"/>
    <w:rsid w:val="00274E36"/>
  </w:style>
  <w:style w:type="character" w:customStyle="1" w:styleId="WW8Num33z1">
    <w:name w:val="WW8Num33z1"/>
    <w:uiPriority w:val="99"/>
    <w:rsid w:val="00274E36"/>
  </w:style>
  <w:style w:type="character" w:customStyle="1" w:styleId="WW8Num33z2">
    <w:name w:val="WW8Num33z2"/>
    <w:uiPriority w:val="99"/>
    <w:rsid w:val="00274E36"/>
  </w:style>
  <w:style w:type="character" w:customStyle="1" w:styleId="WW8Num33z3">
    <w:name w:val="WW8Num33z3"/>
    <w:uiPriority w:val="99"/>
    <w:rsid w:val="00274E36"/>
  </w:style>
  <w:style w:type="character" w:customStyle="1" w:styleId="WW8Num33z4">
    <w:name w:val="WW8Num33z4"/>
    <w:uiPriority w:val="99"/>
    <w:rsid w:val="00274E36"/>
  </w:style>
  <w:style w:type="character" w:customStyle="1" w:styleId="WW8Num33z5">
    <w:name w:val="WW8Num33z5"/>
    <w:uiPriority w:val="99"/>
    <w:rsid w:val="00274E36"/>
  </w:style>
  <w:style w:type="character" w:customStyle="1" w:styleId="WW8Num33z6">
    <w:name w:val="WW8Num33z6"/>
    <w:uiPriority w:val="99"/>
    <w:rsid w:val="00274E36"/>
  </w:style>
  <w:style w:type="character" w:customStyle="1" w:styleId="WW8Num33z7">
    <w:name w:val="WW8Num33z7"/>
    <w:uiPriority w:val="99"/>
    <w:rsid w:val="00274E36"/>
  </w:style>
  <w:style w:type="character" w:customStyle="1" w:styleId="WW8Num33z8">
    <w:name w:val="WW8Num33z8"/>
    <w:uiPriority w:val="99"/>
    <w:rsid w:val="00274E36"/>
  </w:style>
  <w:style w:type="character" w:customStyle="1" w:styleId="WW8Num34z0">
    <w:name w:val="WW8Num34z0"/>
    <w:uiPriority w:val="99"/>
    <w:rsid w:val="00274E36"/>
    <w:rPr>
      <w:lang w:val="pl-PL"/>
    </w:rPr>
  </w:style>
  <w:style w:type="character" w:customStyle="1" w:styleId="WW8Num34z1">
    <w:name w:val="WW8Num34z1"/>
    <w:uiPriority w:val="99"/>
    <w:rsid w:val="00274E36"/>
  </w:style>
  <w:style w:type="character" w:customStyle="1" w:styleId="WW8Num34z2">
    <w:name w:val="WW8Num34z2"/>
    <w:uiPriority w:val="99"/>
    <w:rsid w:val="00274E36"/>
    <w:rPr>
      <w:rFonts w:ascii="Arial" w:hAnsi="Arial"/>
    </w:rPr>
  </w:style>
  <w:style w:type="character" w:customStyle="1" w:styleId="WW8Num34z3">
    <w:name w:val="WW8Num34z3"/>
    <w:uiPriority w:val="99"/>
    <w:rsid w:val="00274E36"/>
  </w:style>
  <w:style w:type="character" w:customStyle="1" w:styleId="WW8Num34z4">
    <w:name w:val="WW8Num34z4"/>
    <w:uiPriority w:val="99"/>
    <w:rsid w:val="00274E36"/>
  </w:style>
  <w:style w:type="character" w:customStyle="1" w:styleId="WW8Num34z5">
    <w:name w:val="WW8Num34z5"/>
    <w:uiPriority w:val="99"/>
    <w:rsid w:val="00274E36"/>
  </w:style>
  <w:style w:type="character" w:customStyle="1" w:styleId="WW8Num34z6">
    <w:name w:val="WW8Num34z6"/>
    <w:uiPriority w:val="99"/>
    <w:rsid w:val="00274E36"/>
  </w:style>
  <w:style w:type="character" w:customStyle="1" w:styleId="WW8Num34z7">
    <w:name w:val="WW8Num34z7"/>
    <w:uiPriority w:val="99"/>
    <w:rsid w:val="00274E36"/>
  </w:style>
  <w:style w:type="character" w:customStyle="1" w:styleId="WW8Num34z8">
    <w:name w:val="WW8Num34z8"/>
    <w:uiPriority w:val="99"/>
    <w:rsid w:val="00274E36"/>
  </w:style>
  <w:style w:type="character" w:customStyle="1" w:styleId="WW8Num35z0">
    <w:name w:val="WW8Num35z0"/>
    <w:uiPriority w:val="99"/>
    <w:rsid w:val="00274E36"/>
    <w:rPr>
      <w:rFonts w:ascii="Arial" w:hAnsi="Arial"/>
      <w:sz w:val="20"/>
      <w:lang w:eastAsia="pl-PL"/>
    </w:rPr>
  </w:style>
  <w:style w:type="character" w:customStyle="1" w:styleId="WW8Num35z1">
    <w:name w:val="WW8Num35z1"/>
    <w:uiPriority w:val="99"/>
    <w:rsid w:val="00274E36"/>
  </w:style>
  <w:style w:type="character" w:customStyle="1" w:styleId="WW8Num35z2">
    <w:name w:val="WW8Num35z2"/>
    <w:uiPriority w:val="99"/>
    <w:rsid w:val="00274E36"/>
  </w:style>
  <w:style w:type="character" w:customStyle="1" w:styleId="WW8Num35z3">
    <w:name w:val="WW8Num35z3"/>
    <w:uiPriority w:val="99"/>
    <w:rsid w:val="00274E36"/>
  </w:style>
  <w:style w:type="character" w:customStyle="1" w:styleId="WW8Num35z4">
    <w:name w:val="WW8Num35z4"/>
    <w:uiPriority w:val="99"/>
    <w:rsid w:val="00274E36"/>
  </w:style>
  <w:style w:type="character" w:customStyle="1" w:styleId="WW8Num35z5">
    <w:name w:val="WW8Num35z5"/>
    <w:uiPriority w:val="99"/>
    <w:rsid w:val="00274E36"/>
  </w:style>
  <w:style w:type="character" w:customStyle="1" w:styleId="WW8Num35z6">
    <w:name w:val="WW8Num35z6"/>
    <w:uiPriority w:val="99"/>
    <w:rsid w:val="00274E36"/>
  </w:style>
  <w:style w:type="character" w:customStyle="1" w:styleId="WW8Num35z7">
    <w:name w:val="WW8Num35z7"/>
    <w:uiPriority w:val="99"/>
    <w:rsid w:val="00274E36"/>
  </w:style>
  <w:style w:type="character" w:customStyle="1" w:styleId="WW8Num35z8">
    <w:name w:val="WW8Num35z8"/>
    <w:uiPriority w:val="99"/>
    <w:rsid w:val="00274E36"/>
  </w:style>
  <w:style w:type="character" w:customStyle="1" w:styleId="WW8Num36z0">
    <w:name w:val="WW8Num36z0"/>
    <w:uiPriority w:val="99"/>
    <w:rsid w:val="00274E36"/>
  </w:style>
  <w:style w:type="character" w:customStyle="1" w:styleId="WW8Num36z1">
    <w:name w:val="WW8Num36z1"/>
    <w:uiPriority w:val="99"/>
    <w:rsid w:val="00274E36"/>
  </w:style>
  <w:style w:type="character" w:customStyle="1" w:styleId="WW8Num36z2">
    <w:name w:val="WW8Num36z2"/>
    <w:uiPriority w:val="99"/>
    <w:rsid w:val="00274E36"/>
  </w:style>
  <w:style w:type="character" w:customStyle="1" w:styleId="WW8Num36z3">
    <w:name w:val="WW8Num36z3"/>
    <w:uiPriority w:val="99"/>
    <w:rsid w:val="00274E36"/>
  </w:style>
  <w:style w:type="character" w:customStyle="1" w:styleId="WW8Num36z4">
    <w:name w:val="WW8Num36z4"/>
    <w:uiPriority w:val="99"/>
    <w:rsid w:val="00274E36"/>
  </w:style>
  <w:style w:type="character" w:customStyle="1" w:styleId="WW8Num36z5">
    <w:name w:val="WW8Num36z5"/>
    <w:uiPriority w:val="99"/>
    <w:rsid w:val="00274E36"/>
  </w:style>
  <w:style w:type="character" w:customStyle="1" w:styleId="WW8Num36z6">
    <w:name w:val="WW8Num36z6"/>
    <w:uiPriority w:val="99"/>
    <w:rsid w:val="00274E36"/>
  </w:style>
  <w:style w:type="character" w:customStyle="1" w:styleId="WW8Num36z7">
    <w:name w:val="WW8Num36z7"/>
    <w:uiPriority w:val="99"/>
    <w:rsid w:val="00274E36"/>
  </w:style>
  <w:style w:type="character" w:customStyle="1" w:styleId="WW8Num36z8">
    <w:name w:val="WW8Num36z8"/>
    <w:uiPriority w:val="99"/>
    <w:rsid w:val="00274E36"/>
  </w:style>
  <w:style w:type="character" w:customStyle="1" w:styleId="WW8Num37z0">
    <w:name w:val="WW8Num37z0"/>
    <w:uiPriority w:val="99"/>
    <w:rsid w:val="00274E36"/>
    <w:rPr>
      <w:sz w:val="20"/>
    </w:rPr>
  </w:style>
  <w:style w:type="character" w:customStyle="1" w:styleId="WW8Num37z1">
    <w:name w:val="WW8Num37z1"/>
    <w:uiPriority w:val="99"/>
    <w:rsid w:val="00274E36"/>
  </w:style>
  <w:style w:type="character" w:customStyle="1" w:styleId="WW8Num37z2">
    <w:name w:val="WW8Num37z2"/>
    <w:uiPriority w:val="99"/>
    <w:rsid w:val="00274E36"/>
    <w:rPr>
      <w:rFonts w:ascii="Arial" w:hAnsi="Arial"/>
    </w:rPr>
  </w:style>
  <w:style w:type="character" w:customStyle="1" w:styleId="WW8Num38z0">
    <w:name w:val="WW8Num38z0"/>
    <w:uiPriority w:val="99"/>
    <w:rsid w:val="00274E36"/>
  </w:style>
  <w:style w:type="character" w:customStyle="1" w:styleId="WW8Num38z1">
    <w:name w:val="WW8Num38z1"/>
    <w:uiPriority w:val="99"/>
    <w:rsid w:val="00274E36"/>
  </w:style>
  <w:style w:type="character" w:customStyle="1" w:styleId="WW8Num38z2">
    <w:name w:val="WW8Num38z2"/>
    <w:uiPriority w:val="99"/>
    <w:rsid w:val="00274E36"/>
  </w:style>
  <w:style w:type="character" w:customStyle="1" w:styleId="WW8Num38z3">
    <w:name w:val="WW8Num38z3"/>
    <w:uiPriority w:val="99"/>
    <w:rsid w:val="00274E36"/>
  </w:style>
  <w:style w:type="character" w:customStyle="1" w:styleId="WW8Num38z4">
    <w:name w:val="WW8Num38z4"/>
    <w:uiPriority w:val="99"/>
    <w:rsid w:val="00274E36"/>
  </w:style>
  <w:style w:type="character" w:customStyle="1" w:styleId="WW8Num38z5">
    <w:name w:val="WW8Num38z5"/>
    <w:uiPriority w:val="99"/>
    <w:rsid w:val="00274E36"/>
  </w:style>
  <w:style w:type="character" w:customStyle="1" w:styleId="WW8Num38z6">
    <w:name w:val="WW8Num38z6"/>
    <w:uiPriority w:val="99"/>
    <w:rsid w:val="00274E36"/>
  </w:style>
  <w:style w:type="character" w:customStyle="1" w:styleId="WW8Num38z7">
    <w:name w:val="WW8Num38z7"/>
    <w:uiPriority w:val="99"/>
    <w:rsid w:val="00274E36"/>
  </w:style>
  <w:style w:type="character" w:customStyle="1" w:styleId="WW8Num38z8">
    <w:name w:val="WW8Num38z8"/>
    <w:uiPriority w:val="99"/>
    <w:rsid w:val="00274E36"/>
  </w:style>
  <w:style w:type="character" w:customStyle="1" w:styleId="WW8Num39z0">
    <w:name w:val="WW8Num39z0"/>
    <w:uiPriority w:val="99"/>
    <w:rsid w:val="00274E36"/>
    <w:rPr>
      <w:sz w:val="20"/>
    </w:rPr>
  </w:style>
  <w:style w:type="character" w:customStyle="1" w:styleId="WW8Num39z1">
    <w:name w:val="WW8Num39z1"/>
    <w:uiPriority w:val="99"/>
    <w:rsid w:val="00274E36"/>
  </w:style>
  <w:style w:type="character" w:customStyle="1" w:styleId="WW8Num39z2">
    <w:name w:val="WW8Num39z2"/>
    <w:uiPriority w:val="99"/>
    <w:rsid w:val="00274E36"/>
    <w:rPr>
      <w:rFonts w:ascii="Arial" w:hAnsi="Arial"/>
    </w:rPr>
  </w:style>
  <w:style w:type="character" w:customStyle="1" w:styleId="WW8Num40z0">
    <w:name w:val="WW8Num40z0"/>
    <w:uiPriority w:val="99"/>
    <w:rsid w:val="00274E36"/>
  </w:style>
  <w:style w:type="character" w:customStyle="1" w:styleId="WW8Num40z1">
    <w:name w:val="WW8Num40z1"/>
    <w:uiPriority w:val="99"/>
    <w:rsid w:val="00274E36"/>
  </w:style>
  <w:style w:type="character" w:customStyle="1" w:styleId="WW8Num40z2">
    <w:name w:val="WW8Num40z2"/>
    <w:uiPriority w:val="99"/>
    <w:rsid w:val="00274E36"/>
  </w:style>
  <w:style w:type="character" w:customStyle="1" w:styleId="WW8Num40z3">
    <w:name w:val="WW8Num40z3"/>
    <w:uiPriority w:val="99"/>
    <w:rsid w:val="00274E36"/>
  </w:style>
  <w:style w:type="character" w:customStyle="1" w:styleId="WW8Num40z4">
    <w:name w:val="WW8Num40z4"/>
    <w:uiPriority w:val="99"/>
    <w:rsid w:val="00274E36"/>
  </w:style>
  <w:style w:type="character" w:customStyle="1" w:styleId="WW8Num40z5">
    <w:name w:val="WW8Num40z5"/>
    <w:uiPriority w:val="99"/>
    <w:rsid w:val="00274E36"/>
  </w:style>
  <w:style w:type="character" w:customStyle="1" w:styleId="WW8Num40z6">
    <w:name w:val="WW8Num40z6"/>
    <w:uiPriority w:val="99"/>
    <w:rsid w:val="00274E36"/>
  </w:style>
  <w:style w:type="character" w:customStyle="1" w:styleId="WW8Num40z7">
    <w:name w:val="WW8Num40z7"/>
    <w:uiPriority w:val="99"/>
    <w:rsid w:val="00274E36"/>
  </w:style>
  <w:style w:type="character" w:customStyle="1" w:styleId="WW8Num40z8">
    <w:name w:val="WW8Num40z8"/>
    <w:uiPriority w:val="99"/>
    <w:rsid w:val="00274E36"/>
  </w:style>
  <w:style w:type="character" w:customStyle="1" w:styleId="WW8Num41z0">
    <w:name w:val="WW8Num41z0"/>
    <w:uiPriority w:val="99"/>
    <w:rsid w:val="00274E36"/>
    <w:rPr>
      <w:rFonts w:ascii="Arial" w:hAnsi="Arial"/>
    </w:rPr>
  </w:style>
  <w:style w:type="character" w:customStyle="1" w:styleId="WW8Num41z1">
    <w:name w:val="WW8Num41z1"/>
    <w:uiPriority w:val="99"/>
    <w:rsid w:val="00274E36"/>
  </w:style>
  <w:style w:type="character" w:customStyle="1" w:styleId="WW8Num42z0">
    <w:name w:val="WW8Num42z0"/>
    <w:uiPriority w:val="99"/>
    <w:rsid w:val="00274E36"/>
  </w:style>
  <w:style w:type="character" w:customStyle="1" w:styleId="WW8Num42z1">
    <w:name w:val="WW8Num42z1"/>
    <w:uiPriority w:val="99"/>
    <w:rsid w:val="00274E36"/>
    <w:rPr>
      <w:rFonts w:ascii="Arial" w:hAnsi="Arial"/>
      <w:noProof/>
      <w:sz w:val="20"/>
      <w:lang w:val="pl-PL" w:eastAsia="pl-PL"/>
    </w:rPr>
  </w:style>
  <w:style w:type="character" w:customStyle="1" w:styleId="WW8Num43z0">
    <w:name w:val="WW8Num43z0"/>
    <w:uiPriority w:val="99"/>
    <w:rsid w:val="00274E36"/>
  </w:style>
  <w:style w:type="character" w:customStyle="1" w:styleId="WW8Num43z1">
    <w:name w:val="WW8Num43z1"/>
    <w:uiPriority w:val="99"/>
    <w:rsid w:val="00274E36"/>
  </w:style>
  <w:style w:type="character" w:customStyle="1" w:styleId="WW8Num43z2">
    <w:name w:val="WW8Num43z2"/>
    <w:uiPriority w:val="99"/>
    <w:rsid w:val="00274E36"/>
  </w:style>
  <w:style w:type="character" w:customStyle="1" w:styleId="WW8Num43z3">
    <w:name w:val="WW8Num43z3"/>
    <w:uiPriority w:val="99"/>
    <w:rsid w:val="00274E36"/>
  </w:style>
  <w:style w:type="character" w:customStyle="1" w:styleId="WW8Num43z4">
    <w:name w:val="WW8Num43z4"/>
    <w:uiPriority w:val="99"/>
    <w:rsid w:val="00274E36"/>
  </w:style>
  <w:style w:type="character" w:customStyle="1" w:styleId="WW8Num43z5">
    <w:name w:val="WW8Num43z5"/>
    <w:uiPriority w:val="99"/>
    <w:rsid w:val="00274E36"/>
  </w:style>
  <w:style w:type="character" w:customStyle="1" w:styleId="WW8Num43z6">
    <w:name w:val="WW8Num43z6"/>
    <w:uiPriority w:val="99"/>
    <w:rsid w:val="00274E36"/>
  </w:style>
  <w:style w:type="character" w:customStyle="1" w:styleId="WW8Num43z7">
    <w:name w:val="WW8Num43z7"/>
    <w:uiPriority w:val="99"/>
    <w:rsid w:val="00274E36"/>
  </w:style>
  <w:style w:type="character" w:customStyle="1" w:styleId="WW8Num43z8">
    <w:name w:val="WW8Num43z8"/>
    <w:uiPriority w:val="99"/>
    <w:rsid w:val="00274E36"/>
  </w:style>
  <w:style w:type="character" w:customStyle="1" w:styleId="WW8Num44z0">
    <w:name w:val="WW8Num44z0"/>
    <w:uiPriority w:val="99"/>
    <w:rsid w:val="00274E36"/>
  </w:style>
  <w:style w:type="character" w:customStyle="1" w:styleId="WW8Num44z1">
    <w:name w:val="WW8Num44z1"/>
    <w:uiPriority w:val="99"/>
    <w:rsid w:val="00274E36"/>
  </w:style>
  <w:style w:type="character" w:customStyle="1" w:styleId="WW8Num45z0">
    <w:name w:val="WW8Num45z0"/>
    <w:uiPriority w:val="99"/>
    <w:rsid w:val="00274E36"/>
    <w:rPr>
      <w:rFonts w:ascii="Arial" w:hAnsi="Arial"/>
      <w:sz w:val="20"/>
      <w:u w:val="none"/>
    </w:rPr>
  </w:style>
  <w:style w:type="character" w:customStyle="1" w:styleId="WW8Num45z1">
    <w:name w:val="WW8Num45z1"/>
    <w:uiPriority w:val="99"/>
    <w:rsid w:val="00274E36"/>
  </w:style>
  <w:style w:type="character" w:customStyle="1" w:styleId="WW8Num46z0">
    <w:name w:val="WW8Num46z0"/>
    <w:uiPriority w:val="99"/>
    <w:rsid w:val="00274E36"/>
  </w:style>
  <w:style w:type="character" w:customStyle="1" w:styleId="WW8Num46z1">
    <w:name w:val="WW8Num46z1"/>
    <w:uiPriority w:val="99"/>
    <w:rsid w:val="00274E36"/>
    <w:rPr>
      <w:rFonts w:ascii="Courier New" w:hAnsi="Courier New"/>
    </w:rPr>
  </w:style>
  <w:style w:type="character" w:customStyle="1" w:styleId="WW8Num46z2">
    <w:name w:val="WW8Num46z2"/>
    <w:uiPriority w:val="99"/>
    <w:rsid w:val="00274E36"/>
  </w:style>
  <w:style w:type="character" w:customStyle="1" w:styleId="WW8Num46z3">
    <w:name w:val="WW8Num46z3"/>
    <w:uiPriority w:val="99"/>
    <w:rsid w:val="00274E36"/>
    <w:rPr>
      <w:rFonts w:ascii="Symbol" w:hAnsi="Symbol"/>
    </w:rPr>
  </w:style>
  <w:style w:type="character" w:customStyle="1" w:styleId="WW8Num46z5">
    <w:name w:val="WW8Num46z5"/>
    <w:uiPriority w:val="99"/>
    <w:rsid w:val="00274E36"/>
    <w:rPr>
      <w:rFonts w:ascii="Wingdings" w:hAnsi="Wingdings"/>
    </w:rPr>
  </w:style>
  <w:style w:type="character" w:customStyle="1" w:styleId="WW8Num47z0">
    <w:name w:val="WW8Num47z0"/>
    <w:uiPriority w:val="99"/>
    <w:rsid w:val="00274E36"/>
    <w:rPr>
      <w:rFonts w:ascii="Arial" w:hAnsi="Arial"/>
      <w:sz w:val="20"/>
    </w:rPr>
  </w:style>
  <w:style w:type="character" w:customStyle="1" w:styleId="WW8Num47z1">
    <w:name w:val="WW8Num47z1"/>
    <w:uiPriority w:val="99"/>
    <w:rsid w:val="00274E36"/>
  </w:style>
  <w:style w:type="character" w:customStyle="1" w:styleId="WW8Num47z2">
    <w:name w:val="WW8Num47z2"/>
    <w:uiPriority w:val="99"/>
    <w:rsid w:val="00274E36"/>
  </w:style>
  <w:style w:type="character" w:customStyle="1" w:styleId="WW8Num47z3">
    <w:name w:val="WW8Num47z3"/>
    <w:uiPriority w:val="99"/>
    <w:rsid w:val="00274E36"/>
  </w:style>
  <w:style w:type="character" w:customStyle="1" w:styleId="WW8Num47z4">
    <w:name w:val="WW8Num47z4"/>
    <w:uiPriority w:val="99"/>
    <w:rsid w:val="00274E36"/>
  </w:style>
  <w:style w:type="character" w:customStyle="1" w:styleId="WW8Num47z5">
    <w:name w:val="WW8Num47z5"/>
    <w:uiPriority w:val="99"/>
    <w:rsid w:val="00274E36"/>
  </w:style>
  <w:style w:type="character" w:customStyle="1" w:styleId="WW8Num47z6">
    <w:name w:val="WW8Num47z6"/>
    <w:uiPriority w:val="99"/>
    <w:rsid w:val="00274E36"/>
  </w:style>
  <w:style w:type="character" w:customStyle="1" w:styleId="WW8Num47z7">
    <w:name w:val="WW8Num47z7"/>
    <w:uiPriority w:val="99"/>
    <w:rsid w:val="00274E36"/>
  </w:style>
  <w:style w:type="character" w:customStyle="1" w:styleId="WW8Num47z8">
    <w:name w:val="WW8Num47z8"/>
    <w:uiPriority w:val="99"/>
    <w:rsid w:val="00274E36"/>
  </w:style>
  <w:style w:type="character" w:customStyle="1" w:styleId="WW8Num48z0">
    <w:name w:val="WW8Num48z0"/>
    <w:uiPriority w:val="99"/>
    <w:rsid w:val="00274E36"/>
    <w:rPr>
      <w:rFonts w:ascii="Arial" w:hAnsi="Arial"/>
    </w:rPr>
  </w:style>
  <w:style w:type="character" w:customStyle="1" w:styleId="WW8Num48z1">
    <w:name w:val="WW8Num48z1"/>
    <w:uiPriority w:val="99"/>
    <w:rsid w:val="00274E36"/>
  </w:style>
  <w:style w:type="character" w:customStyle="1" w:styleId="WW8Num48z2">
    <w:name w:val="WW8Num48z2"/>
    <w:uiPriority w:val="99"/>
    <w:rsid w:val="00274E36"/>
  </w:style>
  <w:style w:type="character" w:customStyle="1" w:styleId="WW8Num48z3">
    <w:name w:val="WW8Num48z3"/>
    <w:uiPriority w:val="99"/>
    <w:rsid w:val="00274E36"/>
  </w:style>
  <w:style w:type="character" w:customStyle="1" w:styleId="WW8Num48z4">
    <w:name w:val="WW8Num48z4"/>
    <w:uiPriority w:val="99"/>
    <w:rsid w:val="00274E36"/>
  </w:style>
  <w:style w:type="character" w:customStyle="1" w:styleId="WW8Num48z5">
    <w:name w:val="WW8Num48z5"/>
    <w:uiPriority w:val="99"/>
    <w:rsid w:val="00274E36"/>
  </w:style>
  <w:style w:type="character" w:customStyle="1" w:styleId="WW8Num48z6">
    <w:name w:val="WW8Num48z6"/>
    <w:uiPriority w:val="99"/>
    <w:rsid w:val="00274E36"/>
  </w:style>
  <w:style w:type="character" w:customStyle="1" w:styleId="WW8Num48z7">
    <w:name w:val="WW8Num48z7"/>
    <w:uiPriority w:val="99"/>
    <w:rsid w:val="00274E36"/>
  </w:style>
  <w:style w:type="character" w:customStyle="1" w:styleId="WW8Num48z8">
    <w:name w:val="WW8Num48z8"/>
    <w:uiPriority w:val="99"/>
    <w:rsid w:val="00274E36"/>
  </w:style>
  <w:style w:type="character" w:customStyle="1" w:styleId="WW8Num49z0">
    <w:name w:val="WW8Num49z0"/>
    <w:uiPriority w:val="99"/>
    <w:rsid w:val="00274E36"/>
  </w:style>
  <w:style w:type="character" w:customStyle="1" w:styleId="WW8Num49z1">
    <w:name w:val="WW8Num49z1"/>
    <w:uiPriority w:val="99"/>
    <w:rsid w:val="00274E36"/>
    <w:rPr>
      <w:sz w:val="20"/>
    </w:rPr>
  </w:style>
  <w:style w:type="character" w:customStyle="1" w:styleId="WW8Num50z0">
    <w:name w:val="WW8Num50z0"/>
    <w:uiPriority w:val="99"/>
    <w:rsid w:val="00274E36"/>
    <w:rPr>
      <w:sz w:val="20"/>
    </w:rPr>
  </w:style>
  <w:style w:type="character" w:customStyle="1" w:styleId="WW8Num50z1">
    <w:name w:val="WW8Num50z1"/>
    <w:uiPriority w:val="99"/>
    <w:rsid w:val="00274E36"/>
  </w:style>
  <w:style w:type="character" w:customStyle="1" w:styleId="WW8Num50z2">
    <w:name w:val="WW8Num50z2"/>
    <w:uiPriority w:val="99"/>
    <w:rsid w:val="00274E36"/>
    <w:rPr>
      <w:rFonts w:ascii="Arial" w:hAnsi="Arial"/>
    </w:rPr>
  </w:style>
  <w:style w:type="character" w:customStyle="1" w:styleId="WW8Num51z0">
    <w:name w:val="WW8Num51z0"/>
    <w:uiPriority w:val="99"/>
    <w:rsid w:val="00274E36"/>
    <w:rPr>
      <w:rFonts w:ascii="Arial" w:hAnsi="Arial"/>
      <w:sz w:val="20"/>
    </w:rPr>
  </w:style>
  <w:style w:type="character" w:customStyle="1" w:styleId="WW8Num51z1">
    <w:name w:val="WW8Num51z1"/>
    <w:uiPriority w:val="99"/>
    <w:rsid w:val="00274E36"/>
  </w:style>
  <w:style w:type="character" w:customStyle="1" w:styleId="WW8Num51z2">
    <w:name w:val="WW8Num51z2"/>
    <w:uiPriority w:val="99"/>
    <w:rsid w:val="00274E36"/>
  </w:style>
  <w:style w:type="character" w:customStyle="1" w:styleId="WW8Num51z3">
    <w:name w:val="WW8Num51z3"/>
    <w:uiPriority w:val="99"/>
    <w:rsid w:val="00274E36"/>
  </w:style>
  <w:style w:type="character" w:customStyle="1" w:styleId="WW8Num51z4">
    <w:name w:val="WW8Num51z4"/>
    <w:uiPriority w:val="99"/>
    <w:rsid w:val="00274E36"/>
  </w:style>
  <w:style w:type="character" w:customStyle="1" w:styleId="WW8Num51z5">
    <w:name w:val="WW8Num51z5"/>
    <w:uiPriority w:val="99"/>
    <w:rsid w:val="00274E36"/>
  </w:style>
  <w:style w:type="character" w:customStyle="1" w:styleId="WW8Num51z6">
    <w:name w:val="WW8Num51z6"/>
    <w:uiPriority w:val="99"/>
    <w:rsid w:val="00274E36"/>
  </w:style>
  <w:style w:type="character" w:customStyle="1" w:styleId="WW8Num51z7">
    <w:name w:val="WW8Num51z7"/>
    <w:uiPriority w:val="99"/>
    <w:rsid w:val="00274E36"/>
  </w:style>
  <w:style w:type="character" w:customStyle="1" w:styleId="WW8Num51z8">
    <w:name w:val="WW8Num51z8"/>
    <w:uiPriority w:val="99"/>
    <w:rsid w:val="00274E36"/>
  </w:style>
  <w:style w:type="character" w:customStyle="1" w:styleId="WW8Num52z0">
    <w:name w:val="WW8Num52z0"/>
    <w:uiPriority w:val="99"/>
    <w:rsid w:val="00274E36"/>
    <w:rPr>
      <w:sz w:val="20"/>
    </w:rPr>
  </w:style>
  <w:style w:type="character" w:customStyle="1" w:styleId="WW8Num52z1">
    <w:name w:val="WW8Num52z1"/>
    <w:uiPriority w:val="99"/>
    <w:rsid w:val="00274E36"/>
  </w:style>
  <w:style w:type="character" w:customStyle="1" w:styleId="WW8Num52z2">
    <w:name w:val="WW8Num52z2"/>
    <w:uiPriority w:val="99"/>
    <w:rsid w:val="00274E36"/>
    <w:rPr>
      <w:rFonts w:ascii="Arial" w:hAnsi="Arial"/>
    </w:rPr>
  </w:style>
  <w:style w:type="character" w:customStyle="1" w:styleId="Domylnaczcionkaakapitu2">
    <w:name w:val="Domyślna czcionka akapitu2"/>
    <w:uiPriority w:val="99"/>
    <w:rsid w:val="00274E36"/>
  </w:style>
  <w:style w:type="character" w:customStyle="1" w:styleId="WW8Num4z1">
    <w:name w:val="WW8Num4z1"/>
    <w:uiPriority w:val="99"/>
    <w:rsid w:val="00274E36"/>
    <w:rPr>
      <w:rFonts w:ascii="Symbol" w:hAnsi="Symbol"/>
    </w:rPr>
  </w:style>
  <w:style w:type="character" w:customStyle="1" w:styleId="WW8Num4z2">
    <w:name w:val="WW8Num4z2"/>
    <w:uiPriority w:val="99"/>
    <w:rsid w:val="00274E36"/>
    <w:rPr>
      <w:rFonts w:ascii="Wingdings" w:hAnsi="Wingdings"/>
    </w:rPr>
  </w:style>
  <w:style w:type="character" w:customStyle="1" w:styleId="WW8Num4z4">
    <w:name w:val="WW8Num4z4"/>
    <w:uiPriority w:val="99"/>
    <w:rsid w:val="00274E36"/>
    <w:rPr>
      <w:rFonts w:ascii="Courier New" w:hAnsi="Courier New"/>
    </w:rPr>
  </w:style>
  <w:style w:type="character" w:customStyle="1" w:styleId="WW8Num5z1">
    <w:name w:val="WW8Num5z1"/>
    <w:uiPriority w:val="99"/>
    <w:rsid w:val="00274E36"/>
    <w:rPr>
      <w:rFonts w:ascii="Courier New" w:hAnsi="Courier New"/>
    </w:rPr>
  </w:style>
  <w:style w:type="character" w:customStyle="1" w:styleId="WW8Num5z2">
    <w:name w:val="WW8Num5z2"/>
    <w:uiPriority w:val="99"/>
    <w:rsid w:val="00274E36"/>
    <w:rPr>
      <w:rFonts w:ascii="Wingdings" w:hAnsi="Wingdings"/>
    </w:rPr>
  </w:style>
  <w:style w:type="character" w:customStyle="1" w:styleId="WW8Num9z1">
    <w:name w:val="WW8Num9z1"/>
    <w:uiPriority w:val="99"/>
    <w:rsid w:val="00274E36"/>
  </w:style>
  <w:style w:type="character" w:customStyle="1" w:styleId="WW8Num9z3">
    <w:name w:val="WW8Num9z3"/>
    <w:uiPriority w:val="99"/>
    <w:rsid w:val="00274E36"/>
    <w:rPr>
      <w:rFonts w:ascii="Symbol" w:hAnsi="Symbol"/>
    </w:rPr>
  </w:style>
  <w:style w:type="character" w:customStyle="1" w:styleId="WW8Num9z4">
    <w:name w:val="WW8Num9z4"/>
    <w:uiPriority w:val="99"/>
    <w:rsid w:val="00274E36"/>
    <w:rPr>
      <w:rFonts w:ascii="Courier New" w:hAnsi="Courier New"/>
    </w:rPr>
  </w:style>
  <w:style w:type="character" w:customStyle="1" w:styleId="WW8Num13z1">
    <w:name w:val="WW8Num13z1"/>
    <w:uiPriority w:val="99"/>
    <w:rsid w:val="00274E36"/>
    <w:rPr>
      <w:rFonts w:ascii="Symbol" w:hAnsi="Symbol"/>
    </w:rPr>
  </w:style>
  <w:style w:type="character" w:customStyle="1" w:styleId="WW8Num13z4">
    <w:name w:val="WW8Num13z4"/>
    <w:uiPriority w:val="99"/>
    <w:rsid w:val="00274E36"/>
    <w:rPr>
      <w:rFonts w:ascii="Courier New" w:hAnsi="Courier New"/>
    </w:rPr>
  </w:style>
  <w:style w:type="character" w:customStyle="1" w:styleId="WW8Num14z1">
    <w:name w:val="WW8Num14z1"/>
    <w:uiPriority w:val="99"/>
    <w:rsid w:val="00274E36"/>
    <w:rPr>
      <w:rFonts w:ascii="Courier New" w:hAnsi="Courier New"/>
    </w:rPr>
  </w:style>
  <w:style w:type="character" w:customStyle="1" w:styleId="WW8Num14z2">
    <w:name w:val="WW8Num14z2"/>
    <w:uiPriority w:val="99"/>
    <w:rsid w:val="00274E36"/>
    <w:rPr>
      <w:rFonts w:ascii="Wingdings" w:hAnsi="Wingdings"/>
    </w:rPr>
  </w:style>
  <w:style w:type="character" w:customStyle="1" w:styleId="WW8Num14z3">
    <w:name w:val="WW8Num14z3"/>
    <w:uiPriority w:val="99"/>
    <w:rsid w:val="00274E36"/>
    <w:rPr>
      <w:rFonts w:ascii="Symbol" w:hAnsi="Symbol"/>
    </w:rPr>
  </w:style>
  <w:style w:type="character" w:customStyle="1" w:styleId="WW8Num15z1">
    <w:name w:val="WW8Num15z1"/>
    <w:uiPriority w:val="99"/>
    <w:rsid w:val="00274E36"/>
    <w:rPr>
      <w:rFonts w:ascii="Courier New" w:hAnsi="Courier New"/>
    </w:rPr>
  </w:style>
  <w:style w:type="character" w:customStyle="1" w:styleId="WW8Num15z2">
    <w:name w:val="WW8Num15z2"/>
    <w:uiPriority w:val="99"/>
    <w:rsid w:val="00274E36"/>
    <w:rPr>
      <w:rFonts w:ascii="Wingdings" w:hAnsi="Wingdings"/>
    </w:rPr>
  </w:style>
  <w:style w:type="character" w:customStyle="1" w:styleId="WW8Num15z3">
    <w:name w:val="WW8Num15z3"/>
    <w:uiPriority w:val="99"/>
    <w:rsid w:val="00274E36"/>
    <w:rPr>
      <w:rFonts w:ascii="Symbol" w:hAnsi="Symbol"/>
    </w:rPr>
  </w:style>
  <w:style w:type="character" w:customStyle="1" w:styleId="WW8Num16z1">
    <w:name w:val="WW8Num16z1"/>
    <w:uiPriority w:val="99"/>
    <w:rsid w:val="00274E36"/>
    <w:rPr>
      <w:rFonts w:ascii="Courier New" w:hAnsi="Courier New"/>
    </w:rPr>
  </w:style>
  <w:style w:type="character" w:customStyle="1" w:styleId="WW8Num16z2">
    <w:name w:val="WW8Num16z2"/>
    <w:uiPriority w:val="99"/>
    <w:rsid w:val="00274E36"/>
    <w:rPr>
      <w:rFonts w:ascii="Wingdings" w:hAnsi="Wingdings"/>
    </w:rPr>
  </w:style>
  <w:style w:type="character" w:customStyle="1" w:styleId="WW8Num16z3">
    <w:name w:val="WW8Num16z3"/>
    <w:uiPriority w:val="99"/>
    <w:rsid w:val="00274E36"/>
    <w:rPr>
      <w:rFonts w:ascii="Symbol" w:hAnsi="Symbol"/>
    </w:rPr>
  </w:style>
  <w:style w:type="character" w:customStyle="1" w:styleId="WW8Num20z1">
    <w:name w:val="WW8Num20z1"/>
    <w:uiPriority w:val="99"/>
    <w:rsid w:val="00274E36"/>
  </w:style>
  <w:style w:type="character" w:customStyle="1" w:styleId="WW8Num23z2">
    <w:name w:val="WW8Num23z2"/>
    <w:uiPriority w:val="99"/>
    <w:rsid w:val="00274E36"/>
    <w:rPr>
      <w:rFonts w:ascii="Arial" w:hAnsi="Arial"/>
    </w:rPr>
  </w:style>
  <w:style w:type="character" w:customStyle="1" w:styleId="WW8Num27z1">
    <w:name w:val="WW8Num27z1"/>
    <w:uiPriority w:val="99"/>
    <w:rsid w:val="00274E36"/>
  </w:style>
  <w:style w:type="character" w:customStyle="1" w:styleId="WW8Num30z2">
    <w:name w:val="WW8Num30z2"/>
    <w:uiPriority w:val="99"/>
    <w:rsid w:val="00274E36"/>
    <w:rPr>
      <w:rFonts w:ascii="Wingdings" w:hAnsi="Wingdings"/>
    </w:rPr>
  </w:style>
  <w:style w:type="character" w:customStyle="1" w:styleId="WW8Num30z3">
    <w:name w:val="WW8Num30z3"/>
    <w:uiPriority w:val="99"/>
    <w:rsid w:val="00274E36"/>
    <w:rPr>
      <w:rFonts w:ascii="Symbol" w:hAnsi="Symbol"/>
    </w:rPr>
  </w:style>
  <w:style w:type="character" w:customStyle="1" w:styleId="WW8Num30z4">
    <w:name w:val="WW8Num30z4"/>
    <w:uiPriority w:val="99"/>
    <w:rsid w:val="00274E36"/>
    <w:rPr>
      <w:rFonts w:ascii="Courier New" w:hAnsi="Courier New"/>
    </w:rPr>
  </w:style>
  <w:style w:type="character" w:customStyle="1" w:styleId="WW8Num32z1">
    <w:name w:val="WW8Num32z1"/>
    <w:uiPriority w:val="99"/>
    <w:rsid w:val="00274E36"/>
    <w:rPr>
      <w:rFonts w:ascii="Courier New" w:hAnsi="Courier New"/>
    </w:rPr>
  </w:style>
  <w:style w:type="character" w:customStyle="1" w:styleId="WW8Num32z2">
    <w:name w:val="WW8Num32z2"/>
    <w:uiPriority w:val="99"/>
    <w:rsid w:val="00274E36"/>
    <w:rPr>
      <w:rFonts w:ascii="Wingdings" w:hAnsi="Wingdings"/>
    </w:rPr>
  </w:style>
  <w:style w:type="character" w:customStyle="1" w:styleId="WW8Num32z3">
    <w:name w:val="WW8Num32z3"/>
    <w:uiPriority w:val="99"/>
    <w:rsid w:val="00274E36"/>
    <w:rPr>
      <w:rFonts w:ascii="Symbol" w:hAnsi="Symbol"/>
    </w:rPr>
  </w:style>
  <w:style w:type="character" w:customStyle="1" w:styleId="Domylnaczcionkaakapitu1">
    <w:name w:val="Domyślna czcionka akapitu1"/>
    <w:uiPriority w:val="99"/>
    <w:rsid w:val="00274E36"/>
  </w:style>
  <w:style w:type="character" w:customStyle="1" w:styleId="Znakiprzypiswdolnych">
    <w:name w:val="Znaki przypisów dolnych"/>
    <w:basedOn w:val="Domylnaczcionkaakapitu1"/>
    <w:uiPriority w:val="99"/>
    <w:rsid w:val="00274E36"/>
    <w:rPr>
      <w:rFonts w:cs="Times New Roman"/>
      <w:vertAlign w:val="superscript"/>
    </w:rPr>
  </w:style>
  <w:style w:type="character" w:styleId="HTML-staaszeroko">
    <w:name w:val="HTML Typewriter"/>
    <w:basedOn w:val="Domylnaczcionkaakapitu1"/>
    <w:uiPriority w:val="99"/>
    <w:rsid w:val="00274E36"/>
    <w:rPr>
      <w:rFonts w:ascii="Courier New" w:hAnsi="Courier New" w:cs="Courier New"/>
      <w:sz w:val="20"/>
      <w:szCs w:val="20"/>
    </w:rPr>
  </w:style>
  <w:style w:type="character" w:customStyle="1" w:styleId="ZnakZnak">
    <w:name w:val="Znak Znak"/>
    <w:basedOn w:val="Domylnaczcionkaakapitu1"/>
    <w:uiPriority w:val="99"/>
    <w:rsid w:val="00274E36"/>
    <w:rPr>
      <w:rFonts w:ascii="Tahoma" w:hAnsi="Tahoma" w:cs="Tahoma"/>
      <w:sz w:val="16"/>
      <w:szCs w:val="16"/>
    </w:rPr>
  </w:style>
  <w:style w:type="character" w:customStyle="1" w:styleId="Odwoaniedokomentarza1">
    <w:name w:val="Odwołanie do komentarza1"/>
    <w:basedOn w:val="Domylnaczcionkaakapitu1"/>
    <w:uiPriority w:val="99"/>
    <w:rsid w:val="00274E36"/>
    <w:rPr>
      <w:rFonts w:cs="Times New Roman"/>
      <w:sz w:val="16"/>
      <w:szCs w:val="16"/>
    </w:rPr>
  </w:style>
  <w:style w:type="character" w:customStyle="1" w:styleId="moz-txt-tag">
    <w:name w:val="moz-txt-tag"/>
    <w:basedOn w:val="Domylnaczcionkaakapitu1"/>
    <w:uiPriority w:val="99"/>
    <w:rsid w:val="00274E36"/>
    <w:rPr>
      <w:rFonts w:cs="Times New Roman"/>
    </w:rPr>
  </w:style>
  <w:style w:type="character" w:customStyle="1" w:styleId="czeindeksu">
    <w:name w:val="Łącze indeksu"/>
    <w:uiPriority w:val="99"/>
    <w:rsid w:val="00274E36"/>
  </w:style>
  <w:style w:type="character" w:customStyle="1" w:styleId="Odwoanieprzypisudolnego1">
    <w:name w:val="Odwołanie przypisu dolnego1"/>
    <w:basedOn w:val="Domylnaczcionkaakapitu2"/>
    <w:uiPriority w:val="99"/>
    <w:rsid w:val="00274E36"/>
    <w:rPr>
      <w:rFonts w:cs="Times New Roman"/>
      <w:vertAlign w:val="superscript"/>
    </w:rPr>
  </w:style>
  <w:style w:type="character" w:customStyle="1" w:styleId="ZnakZnak1">
    <w:name w:val="Znak Znak1"/>
    <w:basedOn w:val="Domylnaczcionkaakapitu2"/>
    <w:uiPriority w:val="99"/>
    <w:rsid w:val="00274E36"/>
    <w:rPr>
      <w:rFonts w:cs="Times New Roman"/>
      <w:sz w:val="24"/>
      <w:szCs w:val="24"/>
      <w:lang w:val="pl-PL" w:eastAsia="zh-CN" w:bidi="ar-SA"/>
    </w:rPr>
  </w:style>
  <w:style w:type="character" w:customStyle="1" w:styleId="FontStyle34">
    <w:name w:val="Font Style34"/>
    <w:basedOn w:val="Domylnaczcionkaakapitu2"/>
    <w:uiPriority w:val="99"/>
    <w:rsid w:val="00274E36"/>
    <w:rPr>
      <w:rFonts w:ascii="Calibri" w:hAnsi="Calibri" w:cs="Calibri"/>
      <w:sz w:val="20"/>
      <w:szCs w:val="20"/>
    </w:rPr>
  </w:style>
  <w:style w:type="character" w:customStyle="1" w:styleId="FontStyle26">
    <w:name w:val="Font Style26"/>
    <w:basedOn w:val="Domylnaczcionkaakapitu2"/>
    <w:uiPriority w:val="99"/>
    <w:rsid w:val="00274E36"/>
    <w:rPr>
      <w:rFonts w:ascii="Calibri" w:hAnsi="Calibri" w:cs="Calibri"/>
      <w:sz w:val="22"/>
      <w:szCs w:val="22"/>
    </w:rPr>
  </w:style>
  <w:style w:type="character" w:customStyle="1" w:styleId="Odwoaniedokomentarza2">
    <w:name w:val="Odwołanie do komentarza2"/>
    <w:basedOn w:val="Domylnaczcionkaakapitu2"/>
    <w:uiPriority w:val="99"/>
    <w:rsid w:val="00274E36"/>
    <w:rPr>
      <w:rFonts w:cs="Times New Roman"/>
      <w:sz w:val="16"/>
      <w:szCs w:val="16"/>
    </w:rPr>
  </w:style>
  <w:style w:type="character" w:customStyle="1" w:styleId="Znakiprzypiswkocowych">
    <w:name w:val="Znaki przypisów końcowych"/>
    <w:basedOn w:val="Domylnaczcionkaakapitu2"/>
    <w:uiPriority w:val="99"/>
    <w:rsid w:val="00274E36"/>
    <w:rPr>
      <w:rFonts w:cs="Times New Roman"/>
      <w:vertAlign w:val="superscript"/>
    </w:rPr>
  </w:style>
  <w:style w:type="paragraph" w:styleId="Lista">
    <w:name w:val="List"/>
    <w:basedOn w:val="Tekstpodstawowy"/>
    <w:uiPriority w:val="99"/>
    <w:rsid w:val="00274E36"/>
    <w:pPr>
      <w:suppressAutoHyphens/>
      <w:overflowPunct w:val="0"/>
      <w:autoSpaceDE w:val="0"/>
      <w:spacing w:after="0"/>
      <w:jc w:val="both"/>
      <w:textAlignment w:val="baseline"/>
    </w:pPr>
    <w:rPr>
      <w:rFonts w:ascii="Arial" w:hAnsi="Arial" w:cs="Mangal"/>
      <w:b/>
      <w:bCs/>
      <w:i/>
      <w:iCs/>
      <w:lang w:eastAsia="zh-CN"/>
    </w:rPr>
  </w:style>
  <w:style w:type="paragraph" w:styleId="Legenda">
    <w:name w:val="caption"/>
    <w:basedOn w:val="Normalny"/>
    <w:uiPriority w:val="99"/>
    <w:qFormat/>
    <w:rsid w:val="00274E36"/>
    <w:pPr>
      <w:suppressLineNumbers/>
      <w:suppressAutoHyphens/>
      <w:spacing w:before="120" w:after="120"/>
    </w:pPr>
    <w:rPr>
      <w:rFonts w:cs="Mangal"/>
      <w:i/>
      <w:iCs/>
      <w:lang w:eastAsia="zh-CN"/>
    </w:rPr>
  </w:style>
  <w:style w:type="paragraph" w:customStyle="1" w:styleId="Indeks">
    <w:name w:val="Indeks"/>
    <w:basedOn w:val="Normalny"/>
    <w:uiPriority w:val="99"/>
    <w:rsid w:val="00274E36"/>
    <w:pPr>
      <w:suppressLineNumbers/>
      <w:suppressAutoHyphens/>
    </w:pPr>
    <w:rPr>
      <w:rFonts w:cs="Mangal"/>
      <w:lang w:eastAsia="zh-CN"/>
    </w:rPr>
  </w:style>
  <w:style w:type="paragraph" w:customStyle="1" w:styleId="Legenda1">
    <w:name w:val="Legenda1"/>
    <w:basedOn w:val="Normalny"/>
    <w:uiPriority w:val="99"/>
    <w:rsid w:val="00274E36"/>
    <w:pPr>
      <w:suppressLineNumbers/>
      <w:suppressAutoHyphens/>
      <w:spacing w:before="120" w:after="120"/>
    </w:pPr>
    <w:rPr>
      <w:rFonts w:cs="Mangal"/>
      <w:i/>
      <w:iCs/>
      <w:lang w:eastAsia="zh-CN"/>
    </w:rPr>
  </w:style>
  <w:style w:type="paragraph" w:customStyle="1" w:styleId="WypktNr-beznawiasu">
    <w:name w:val="Wypkt.Nr - bez nawiasu"/>
    <w:basedOn w:val="Normalny"/>
    <w:uiPriority w:val="99"/>
    <w:rsid w:val="00274E36"/>
    <w:pPr>
      <w:numPr>
        <w:numId w:val="26"/>
      </w:numPr>
      <w:suppressAutoHyphens/>
      <w:overflowPunct w:val="0"/>
      <w:autoSpaceDE w:val="0"/>
      <w:textAlignment w:val="baseline"/>
    </w:pPr>
    <w:rPr>
      <w:rFonts w:ascii="Arial" w:hAnsi="Arial" w:cs="Arial"/>
      <w:b/>
      <w:lang w:eastAsia="zh-CN"/>
    </w:rPr>
  </w:style>
  <w:style w:type="paragraph" w:customStyle="1" w:styleId="WypktNr">
    <w:name w:val="Wypkt.Nr"/>
    <w:basedOn w:val="Normalny"/>
    <w:uiPriority w:val="99"/>
    <w:rsid w:val="00274E36"/>
    <w:pPr>
      <w:numPr>
        <w:numId w:val="23"/>
      </w:numPr>
      <w:tabs>
        <w:tab w:val="left" w:pos="360"/>
      </w:tabs>
      <w:suppressAutoHyphens/>
      <w:overflowPunct w:val="0"/>
      <w:autoSpaceDE w:val="0"/>
      <w:textAlignment w:val="baseline"/>
    </w:pPr>
    <w:rPr>
      <w:rFonts w:ascii="Arial" w:hAnsi="Arial" w:cs="Arial"/>
      <w:noProof/>
    </w:rPr>
  </w:style>
  <w:style w:type="paragraph" w:customStyle="1" w:styleId="Listapunktowana1">
    <w:name w:val="Lista punktowana1"/>
    <w:basedOn w:val="Normalny"/>
    <w:uiPriority w:val="99"/>
    <w:rsid w:val="00274E36"/>
    <w:pPr>
      <w:numPr>
        <w:numId w:val="24"/>
      </w:numPr>
      <w:suppressAutoHyphens/>
      <w:overflowPunct w:val="0"/>
      <w:autoSpaceDE w:val="0"/>
      <w:textAlignment w:val="baseline"/>
    </w:pPr>
    <w:rPr>
      <w:rFonts w:ascii="Arial" w:hAnsi="Arial" w:cs="Arial"/>
      <w:lang w:eastAsia="zh-CN"/>
    </w:rPr>
  </w:style>
  <w:style w:type="paragraph" w:customStyle="1" w:styleId="wypunktowanie">
    <w:name w:val="wypunktowanie"/>
    <w:basedOn w:val="Normalny"/>
    <w:uiPriority w:val="99"/>
    <w:rsid w:val="00274E36"/>
    <w:pPr>
      <w:numPr>
        <w:numId w:val="25"/>
      </w:numPr>
      <w:tabs>
        <w:tab w:val="left" w:pos="0"/>
      </w:tabs>
      <w:suppressAutoHyphens/>
      <w:overflowPunct w:val="0"/>
      <w:autoSpaceDE w:val="0"/>
      <w:spacing w:after="120"/>
      <w:jc w:val="both"/>
      <w:textAlignment w:val="baseline"/>
    </w:pPr>
    <w:rPr>
      <w:rFonts w:ascii="Arial" w:hAnsi="Arial" w:cs="Arial"/>
      <w:bCs/>
      <w:iCs/>
      <w:lang w:eastAsia="zh-CN"/>
    </w:rPr>
  </w:style>
  <w:style w:type="paragraph" w:customStyle="1" w:styleId="Standard">
    <w:name w:val="Standard"/>
    <w:rsid w:val="00274E36"/>
    <w:pPr>
      <w:widowControl w:val="0"/>
      <w:suppressAutoHyphens/>
      <w:autoSpaceDE w:val="0"/>
    </w:pPr>
    <w:rPr>
      <w:sz w:val="24"/>
      <w:szCs w:val="24"/>
      <w:lang w:eastAsia="zh-CN"/>
    </w:rPr>
  </w:style>
  <w:style w:type="paragraph" w:styleId="Spistreci4">
    <w:name w:val="toc 4"/>
    <w:basedOn w:val="Normalny"/>
    <w:next w:val="Normalny"/>
    <w:autoRedefine/>
    <w:uiPriority w:val="99"/>
    <w:semiHidden/>
    <w:rsid w:val="00274E36"/>
    <w:pPr>
      <w:tabs>
        <w:tab w:val="left" w:pos="0"/>
      </w:tabs>
      <w:suppressAutoHyphens/>
      <w:overflowPunct w:val="0"/>
      <w:autoSpaceDE w:val="0"/>
      <w:jc w:val="center"/>
      <w:textAlignment w:val="baseline"/>
    </w:pPr>
    <w:rPr>
      <w:rFonts w:ascii="Arial" w:hAnsi="Arial" w:cs="Arial"/>
      <w:b/>
      <w:i/>
      <w:sz w:val="22"/>
      <w:szCs w:val="22"/>
      <w:lang w:eastAsia="zh-CN"/>
    </w:rPr>
  </w:style>
  <w:style w:type="paragraph" w:customStyle="1" w:styleId="Tekstpodstawowy31">
    <w:name w:val="Tekst podstawowy 31"/>
    <w:basedOn w:val="Normalny"/>
    <w:uiPriority w:val="99"/>
    <w:rsid w:val="00274E36"/>
    <w:pPr>
      <w:suppressAutoHyphens/>
      <w:overflowPunct w:val="0"/>
      <w:autoSpaceDE w:val="0"/>
      <w:textAlignment w:val="baseline"/>
    </w:pPr>
    <w:rPr>
      <w:rFonts w:ascii="Arial" w:hAnsi="Arial" w:cs="Arial"/>
      <w:sz w:val="20"/>
      <w:szCs w:val="20"/>
      <w:lang w:eastAsia="zh-CN"/>
    </w:rPr>
  </w:style>
  <w:style w:type="character" w:customStyle="1" w:styleId="TekstpodstawowywcityZnak">
    <w:name w:val="Tekst podstawowy wcięty Znak"/>
    <w:basedOn w:val="Domylnaczcionkaakapitu"/>
    <w:link w:val="Tekstpodstawowywcity"/>
    <w:uiPriority w:val="99"/>
    <w:locked/>
    <w:rsid w:val="00274E36"/>
    <w:rPr>
      <w:sz w:val="24"/>
      <w:szCs w:val="24"/>
    </w:rPr>
  </w:style>
  <w:style w:type="paragraph" w:customStyle="1" w:styleId="Tekstpodstawowywcity21">
    <w:name w:val="Tekst podstawowy wcięty 21"/>
    <w:basedOn w:val="Normalny"/>
    <w:uiPriority w:val="99"/>
    <w:rsid w:val="00274E36"/>
    <w:pPr>
      <w:tabs>
        <w:tab w:val="left" w:pos="1276"/>
        <w:tab w:val="left" w:pos="1800"/>
      </w:tabs>
      <w:suppressAutoHyphens/>
      <w:ind w:left="1800" w:firstLine="43"/>
      <w:jc w:val="both"/>
    </w:pPr>
    <w:rPr>
      <w:rFonts w:ascii="Arial" w:hAnsi="Arial" w:cs="Arial"/>
      <w:lang w:eastAsia="zh-CN"/>
    </w:rPr>
  </w:style>
  <w:style w:type="character" w:customStyle="1" w:styleId="TekstprzypisudolnegoZnak">
    <w:name w:val="Tekst przypisu dolnego Znak"/>
    <w:basedOn w:val="Domylnaczcionkaakapitu"/>
    <w:link w:val="Tekstprzypisudolnego"/>
    <w:uiPriority w:val="99"/>
    <w:locked/>
    <w:rsid w:val="00274E36"/>
  </w:style>
  <w:style w:type="paragraph" w:customStyle="1" w:styleId="Blockquote">
    <w:name w:val="Blockquote"/>
    <w:basedOn w:val="Normalny"/>
    <w:uiPriority w:val="99"/>
    <w:rsid w:val="00274E36"/>
    <w:pPr>
      <w:widowControl w:val="0"/>
      <w:suppressAutoHyphens/>
      <w:spacing w:before="100" w:after="100"/>
      <w:ind w:left="360" w:right="360"/>
    </w:pPr>
    <w:rPr>
      <w:szCs w:val="20"/>
      <w:lang w:val="en-US" w:eastAsia="zh-CN"/>
    </w:rPr>
  </w:style>
  <w:style w:type="paragraph" w:customStyle="1" w:styleId="normaltableau">
    <w:name w:val="normal_tableau"/>
    <w:basedOn w:val="Normalny"/>
    <w:uiPriority w:val="99"/>
    <w:rsid w:val="00274E36"/>
    <w:pPr>
      <w:suppressAutoHyphens/>
      <w:spacing w:before="120" w:after="120"/>
      <w:jc w:val="both"/>
    </w:pPr>
    <w:rPr>
      <w:rFonts w:ascii="Optima" w:hAnsi="Optima" w:cs="Optima"/>
      <w:sz w:val="22"/>
      <w:szCs w:val="20"/>
      <w:lang w:val="en-GB" w:eastAsia="zh-CN"/>
    </w:rPr>
  </w:style>
  <w:style w:type="paragraph" w:customStyle="1" w:styleId="ZnakZnakZnakZnakZnakZnakZnakZnakZnak">
    <w:name w:val="Znak Znak Znak Znak Znak Znak Znak Znak Znak"/>
    <w:basedOn w:val="Normalny"/>
    <w:uiPriority w:val="99"/>
    <w:rsid w:val="00274E36"/>
    <w:pPr>
      <w:suppressAutoHyphens/>
    </w:pPr>
    <w:rPr>
      <w:lang w:eastAsia="zh-CN"/>
    </w:rPr>
  </w:style>
  <w:style w:type="paragraph" w:customStyle="1" w:styleId="Tekstkomentarza1">
    <w:name w:val="Tekst komentarza1"/>
    <w:basedOn w:val="Normalny"/>
    <w:uiPriority w:val="99"/>
    <w:rsid w:val="00274E36"/>
    <w:pPr>
      <w:suppressAutoHyphens/>
    </w:pPr>
    <w:rPr>
      <w:sz w:val="20"/>
      <w:szCs w:val="20"/>
      <w:lang w:eastAsia="zh-CN"/>
    </w:rPr>
  </w:style>
  <w:style w:type="paragraph" w:styleId="Spistreci2">
    <w:name w:val="toc 2"/>
    <w:basedOn w:val="Normalny"/>
    <w:next w:val="Normalny"/>
    <w:autoRedefine/>
    <w:uiPriority w:val="99"/>
    <w:semiHidden/>
    <w:rsid w:val="00274E36"/>
    <w:pPr>
      <w:suppressAutoHyphens/>
      <w:ind w:left="240"/>
    </w:pPr>
    <w:rPr>
      <w:lang w:eastAsia="zh-CN"/>
    </w:rPr>
  </w:style>
  <w:style w:type="paragraph" w:styleId="Spistreci3">
    <w:name w:val="toc 3"/>
    <w:basedOn w:val="Normalny"/>
    <w:next w:val="Normalny"/>
    <w:autoRedefine/>
    <w:uiPriority w:val="99"/>
    <w:semiHidden/>
    <w:rsid w:val="00274E36"/>
    <w:pPr>
      <w:suppressAutoHyphens/>
      <w:ind w:left="480"/>
    </w:pPr>
    <w:rPr>
      <w:lang w:eastAsia="zh-CN"/>
    </w:rPr>
  </w:style>
  <w:style w:type="paragraph" w:customStyle="1" w:styleId="Plandokumentu1">
    <w:name w:val="Plan dokumentu1"/>
    <w:basedOn w:val="Normalny"/>
    <w:uiPriority w:val="99"/>
    <w:rsid w:val="00274E36"/>
    <w:pPr>
      <w:shd w:val="clear" w:color="auto" w:fill="000080"/>
      <w:suppressAutoHyphens/>
    </w:pPr>
    <w:rPr>
      <w:rFonts w:ascii="Tahoma" w:hAnsi="Tahoma" w:cs="Tahoma"/>
      <w:lang w:eastAsia="zh-CN"/>
    </w:rPr>
  </w:style>
  <w:style w:type="paragraph" w:customStyle="1" w:styleId="Nagwektabeli">
    <w:name w:val="Nagłówek tabeli"/>
    <w:basedOn w:val="Zawartotabeli"/>
    <w:uiPriority w:val="99"/>
    <w:rsid w:val="00274E36"/>
    <w:pPr>
      <w:autoSpaceDE/>
      <w:spacing w:after="0"/>
      <w:jc w:val="center"/>
    </w:pPr>
    <w:rPr>
      <w:b/>
      <w:bCs/>
      <w:kern w:val="1"/>
      <w:szCs w:val="24"/>
      <w:lang w:eastAsia="zh-CN"/>
    </w:rPr>
  </w:style>
  <w:style w:type="paragraph" w:styleId="Spistreci5">
    <w:name w:val="toc 5"/>
    <w:basedOn w:val="Indeks"/>
    <w:autoRedefine/>
    <w:uiPriority w:val="99"/>
    <w:semiHidden/>
    <w:rsid w:val="00274E36"/>
    <w:pPr>
      <w:tabs>
        <w:tab w:val="right" w:leader="dot" w:pos="8506"/>
      </w:tabs>
      <w:ind w:left="1132"/>
    </w:pPr>
  </w:style>
  <w:style w:type="paragraph" w:styleId="Spistreci6">
    <w:name w:val="toc 6"/>
    <w:basedOn w:val="Indeks"/>
    <w:autoRedefine/>
    <w:uiPriority w:val="99"/>
    <w:semiHidden/>
    <w:rsid w:val="00274E36"/>
    <w:pPr>
      <w:tabs>
        <w:tab w:val="right" w:leader="dot" w:pos="8223"/>
      </w:tabs>
      <w:ind w:left="1415"/>
    </w:pPr>
  </w:style>
  <w:style w:type="paragraph" w:styleId="Spistreci7">
    <w:name w:val="toc 7"/>
    <w:basedOn w:val="Indeks"/>
    <w:autoRedefine/>
    <w:uiPriority w:val="99"/>
    <w:semiHidden/>
    <w:rsid w:val="00274E36"/>
    <w:pPr>
      <w:tabs>
        <w:tab w:val="right" w:leader="dot" w:pos="7940"/>
      </w:tabs>
      <w:ind w:left="1698"/>
    </w:pPr>
  </w:style>
  <w:style w:type="paragraph" w:styleId="Spistreci8">
    <w:name w:val="toc 8"/>
    <w:basedOn w:val="Indeks"/>
    <w:autoRedefine/>
    <w:uiPriority w:val="99"/>
    <w:semiHidden/>
    <w:rsid w:val="00274E36"/>
    <w:pPr>
      <w:tabs>
        <w:tab w:val="right" w:leader="dot" w:pos="7657"/>
      </w:tabs>
      <w:ind w:left="1981"/>
    </w:pPr>
  </w:style>
  <w:style w:type="paragraph" w:styleId="Spistreci9">
    <w:name w:val="toc 9"/>
    <w:basedOn w:val="Indeks"/>
    <w:autoRedefine/>
    <w:uiPriority w:val="99"/>
    <w:semiHidden/>
    <w:rsid w:val="00274E36"/>
    <w:pPr>
      <w:tabs>
        <w:tab w:val="right" w:leader="dot" w:pos="7374"/>
      </w:tabs>
      <w:ind w:left="2264"/>
    </w:pPr>
  </w:style>
  <w:style w:type="paragraph" w:customStyle="1" w:styleId="Spistreci10">
    <w:name w:val="Spis treści 10"/>
    <w:basedOn w:val="Indeks"/>
    <w:uiPriority w:val="99"/>
    <w:rsid w:val="00274E36"/>
    <w:pPr>
      <w:tabs>
        <w:tab w:val="right" w:leader="dot" w:pos="7091"/>
      </w:tabs>
      <w:ind w:left="2547"/>
    </w:pPr>
  </w:style>
  <w:style w:type="paragraph" w:customStyle="1" w:styleId="zsartnormalZnak">
    <w:name w:val="zsart_normal Znak"/>
    <w:basedOn w:val="Normalny"/>
    <w:uiPriority w:val="99"/>
    <w:rsid w:val="00274E36"/>
    <w:pPr>
      <w:spacing w:before="120" w:after="280" w:line="360" w:lineRule="auto"/>
      <w:jc w:val="both"/>
    </w:pPr>
    <w:rPr>
      <w:rFonts w:ascii="Verdana" w:hAnsi="Verdana" w:cs="Verdana"/>
      <w:sz w:val="20"/>
      <w:szCs w:val="20"/>
      <w:lang w:val="en-US" w:eastAsia="zh-CN"/>
    </w:rPr>
  </w:style>
  <w:style w:type="paragraph" w:customStyle="1" w:styleId="Tekstpodstawowywcity22">
    <w:name w:val="Tekst podstawowy wcięty 22"/>
    <w:basedOn w:val="Normalny"/>
    <w:uiPriority w:val="99"/>
    <w:rsid w:val="00274E36"/>
    <w:pPr>
      <w:suppressAutoHyphens/>
      <w:spacing w:after="120" w:line="480" w:lineRule="auto"/>
      <w:ind w:left="283"/>
    </w:pPr>
    <w:rPr>
      <w:lang w:eastAsia="zh-CN"/>
    </w:rPr>
  </w:style>
  <w:style w:type="paragraph" w:customStyle="1" w:styleId="Tekstkomentarza2">
    <w:name w:val="Tekst komentarza2"/>
    <w:basedOn w:val="Normalny"/>
    <w:uiPriority w:val="99"/>
    <w:rsid w:val="00274E36"/>
    <w:pPr>
      <w:suppressAutoHyphens/>
    </w:pPr>
    <w:rPr>
      <w:sz w:val="20"/>
      <w:szCs w:val="20"/>
      <w:lang w:eastAsia="zh-CN"/>
    </w:rPr>
  </w:style>
  <w:style w:type="character" w:customStyle="1" w:styleId="TekstprzypisukocowegoZnak">
    <w:name w:val="Tekst przypisu końcowego Znak"/>
    <w:basedOn w:val="Domylnaczcionkaakapitu"/>
    <w:link w:val="Tekstprzypisukocowego"/>
    <w:uiPriority w:val="99"/>
    <w:semiHidden/>
    <w:locked/>
    <w:rsid w:val="00274E36"/>
  </w:style>
  <w:style w:type="paragraph" w:customStyle="1" w:styleId="Tekstpodstawowy32">
    <w:name w:val="Tekst podstawowy 32"/>
    <w:basedOn w:val="Normalny"/>
    <w:uiPriority w:val="99"/>
    <w:rsid w:val="00274E36"/>
    <w:pPr>
      <w:suppressAutoHyphens/>
      <w:spacing w:after="120"/>
    </w:pPr>
    <w:rPr>
      <w:sz w:val="16"/>
      <w:szCs w:val="16"/>
      <w:lang w:eastAsia="zh-CN"/>
    </w:rPr>
  </w:style>
  <w:style w:type="paragraph" w:customStyle="1" w:styleId="Tekstpodstawowywcity0">
    <w:name w:val="Tekst podstawowy wci?ty"/>
    <w:basedOn w:val="Normalny"/>
    <w:uiPriority w:val="99"/>
    <w:rsid w:val="00274E36"/>
    <w:pPr>
      <w:widowControl w:val="0"/>
      <w:ind w:right="51"/>
      <w:jc w:val="both"/>
    </w:pPr>
    <w:rPr>
      <w:szCs w:val="20"/>
      <w:lang w:eastAsia="zh-CN"/>
    </w:rPr>
  </w:style>
  <w:style w:type="paragraph" w:customStyle="1" w:styleId="Cytaty">
    <w:name w:val="Cytaty"/>
    <w:basedOn w:val="Normalny"/>
    <w:uiPriority w:val="99"/>
    <w:rsid w:val="00274E36"/>
    <w:pPr>
      <w:suppressAutoHyphens/>
      <w:spacing w:after="283"/>
      <w:ind w:left="567" w:right="567"/>
    </w:pPr>
    <w:rPr>
      <w:lang w:eastAsia="zh-CN"/>
    </w:rPr>
  </w:style>
  <w:style w:type="character" w:customStyle="1" w:styleId="TytuZnak">
    <w:name w:val="Tytuł Znak"/>
    <w:basedOn w:val="Domylnaczcionkaakapitu"/>
    <w:link w:val="Tytu"/>
    <w:uiPriority w:val="99"/>
    <w:locked/>
    <w:rsid w:val="00274E36"/>
    <w:rPr>
      <w:rFonts w:ascii="Arial" w:hAnsi="Arial" w:cs="Arial"/>
      <w:b/>
      <w:bCs/>
      <w:kern w:val="28"/>
      <w:sz w:val="32"/>
      <w:szCs w:val="32"/>
    </w:rPr>
  </w:style>
  <w:style w:type="paragraph" w:styleId="Podtytu">
    <w:name w:val="Subtitle"/>
    <w:basedOn w:val="Nagwek20"/>
    <w:next w:val="Tekstpodstawowy"/>
    <w:link w:val="PodtytuZnak"/>
    <w:uiPriority w:val="99"/>
    <w:qFormat/>
    <w:rsid w:val="00274E36"/>
    <w:pPr>
      <w:keepNext/>
      <w:widowControl/>
      <w:tabs>
        <w:tab w:val="clear" w:pos="4536"/>
        <w:tab w:val="clear" w:pos="9072"/>
      </w:tabs>
      <w:autoSpaceDE/>
      <w:spacing w:before="60" w:after="120"/>
      <w:jc w:val="center"/>
    </w:pPr>
    <w:rPr>
      <w:rFonts w:ascii="Liberation Sans" w:eastAsia="Microsoft YaHei" w:hAnsi="Liberation Sans" w:cs="Mangal"/>
      <w:color w:val="auto"/>
      <w:sz w:val="36"/>
      <w:szCs w:val="36"/>
      <w:lang w:eastAsia="zh-CN"/>
    </w:rPr>
  </w:style>
  <w:style w:type="character" w:customStyle="1" w:styleId="PodtytuZnak">
    <w:name w:val="Podtytuł Znak"/>
    <w:basedOn w:val="Domylnaczcionkaakapitu"/>
    <w:link w:val="Podtytu"/>
    <w:uiPriority w:val="99"/>
    <w:rsid w:val="00274E36"/>
    <w:rPr>
      <w:rFonts w:ascii="Liberation Sans" w:eastAsia="Microsoft YaHei" w:hAnsi="Liberation Sans" w:cs="Mangal"/>
      <w:sz w:val="36"/>
      <w:szCs w:val="36"/>
      <w:lang w:eastAsia="zh-CN"/>
    </w:rPr>
  </w:style>
  <w:style w:type="paragraph" w:customStyle="1" w:styleId="western">
    <w:name w:val="western"/>
    <w:basedOn w:val="Normalny"/>
    <w:uiPriority w:val="99"/>
    <w:rsid w:val="00274E36"/>
    <w:pPr>
      <w:spacing w:before="100" w:beforeAutospacing="1" w:after="119"/>
    </w:pPr>
    <w:rPr>
      <w:color w:val="000000"/>
    </w:rPr>
  </w:style>
  <w:style w:type="paragraph" w:styleId="Bezodstpw">
    <w:name w:val="No Spacing"/>
    <w:uiPriority w:val="1"/>
    <w:qFormat/>
    <w:rsid w:val="00274E36"/>
    <w:pPr>
      <w:suppressAutoHyphens/>
    </w:pPr>
    <w:rPr>
      <w:sz w:val="24"/>
      <w:szCs w:val="24"/>
      <w:lang w:eastAsia="zh-CN"/>
    </w:rPr>
  </w:style>
  <w:style w:type="character" w:customStyle="1" w:styleId="Bodytext4">
    <w:name w:val="Body text (4)_"/>
    <w:link w:val="Bodytext40"/>
    <w:locked/>
    <w:rsid w:val="00274E36"/>
    <w:rPr>
      <w:sz w:val="21"/>
      <w:shd w:val="clear" w:color="auto" w:fill="FFFFFF"/>
    </w:rPr>
  </w:style>
  <w:style w:type="paragraph" w:customStyle="1" w:styleId="Bodytext40">
    <w:name w:val="Body text (4)"/>
    <w:basedOn w:val="Normalny"/>
    <w:link w:val="Bodytext4"/>
    <w:rsid w:val="00274E36"/>
    <w:pPr>
      <w:shd w:val="clear" w:color="auto" w:fill="FFFFFF"/>
      <w:spacing w:after="240" w:line="240" w:lineRule="atLeast"/>
      <w:ind w:hanging="660"/>
      <w:jc w:val="both"/>
    </w:pPr>
    <w:rPr>
      <w:sz w:val="21"/>
      <w:szCs w:val="20"/>
    </w:rPr>
  </w:style>
  <w:style w:type="paragraph" w:customStyle="1" w:styleId="Akapitzlist1">
    <w:name w:val="Akapit z listą1"/>
    <w:basedOn w:val="Normalny"/>
    <w:rsid w:val="00274E36"/>
    <w:pPr>
      <w:ind w:left="720"/>
      <w:contextualSpacing/>
    </w:pPr>
    <w:rPr>
      <w:rFonts w:ascii="Cambria" w:eastAsia="MS ??" w:hAnsi="Cambria"/>
    </w:rPr>
  </w:style>
  <w:style w:type="character" w:customStyle="1" w:styleId="h1">
    <w:name w:val="h1"/>
    <w:basedOn w:val="Domylnaczcionkaakapitu"/>
    <w:rsid w:val="00AD5AF6"/>
  </w:style>
  <w:style w:type="character" w:customStyle="1" w:styleId="Heading7Char">
    <w:name w:val="Heading 7 Char"/>
    <w:uiPriority w:val="99"/>
    <w:semiHidden/>
    <w:locked/>
    <w:rsid w:val="00164356"/>
    <w:rPr>
      <w:rFonts w:ascii="Calibri" w:hAnsi="Calibri" w:cs="Times New Roman"/>
      <w:sz w:val="24"/>
      <w:szCs w:val="24"/>
    </w:rPr>
  </w:style>
  <w:style w:type="character" w:customStyle="1" w:styleId="ZwykytekstZnak">
    <w:name w:val="Zwykły tekst Znak"/>
    <w:link w:val="Zwykytekst"/>
    <w:uiPriority w:val="99"/>
    <w:locked/>
    <w:rsid w:val="00164356"/>
    <w:rPr>
      <w:rFonts w:ascii="Courier New" w:hAnsi="Courier New"/>
    </w:rPr>
  </w:style>
  <w:style w:type="character" w:customStyle="1" w:styleId="CytatZnak">
    <w:name w:val="Cytat Znak"/>
    <w:link w:val="Cytat"/>
    <w:uiPriority w:val="99"/>
    <w:locked/>
    <w:rsid w:val="00164356"/>
    <w:rPr>
      <w:rFonts w:eastAsia="Tahoma"/>
      <w:sz w:val="24"/>
      <w:szCs w:val="24"/>
    </w:rPr>
  </w:style>
  <w:style w:type="character" w:styleId="Pogrubienie">
    <w:name w:val="Strong"/>
    <w:uiPriority w:val="99"/>
    <w:qFormat/>
    <w:rsid w:val="00164356"/>
    <w:rPr>
      <w:rFonts w:cs="Times New Roman"/>
      <w:b/>
      <w:bCs/>
    </w:rPr>
  </w:style>
  <w:style w:type="paragraph" w:customStyle="1" w:styleId="IBPM0">
    <w:name w:val="IBPM 0"/>
    <w:basedOn w:val="Normalny"/>
    <w:link w:val="IBPM0Znak"/>
    <w:qFormat/>
    <w:rsid w:val="00164356"/>
    <w:pPr>
      <w:tabs>
        <w:tab w:val="left" w:pos="284"/>
      </w:tabs>
      <w:spacing w:before="120" w:after="120" w:line="360" w:lineRule="auto"/>
      <w:ind w:firstLine="567"/>
      <w:contextualSpacing/>
      <w:jc w:val="both"/>
    </w:pPr>
    <w:rPr>
      <w:sz w:val="20"/>
      <w:szCs w:val="20"/>
    </w:rPr>
  </w:style>
  <w:style w:type="character" w:customStyle="1" w:styleId="IBPM0Znak">
    <w:name w:val="IBPM 0 Znak"/>
    <w:link w:val="IBPM0"/>
    <w:rsid w:val="00164356"/>
  </w:style>
  <w:style w:type="paragraph" w:customStyle="1" w:styleId="Akapitzlist2">
    <w:name w:val="Akapit z listą2"/>
    <w:basedOn w:val="Normalny"/>
    <w:rsid w:val="006F7130"/>
    <w:pPr>
      <w:spacing w:after="200" w:line="276" w:lineRule="auto"/>
      <w:ind w:left="720" w:hanging="431"/>
      <w:contextualSpacing/>
    </w:pPr>
    <w:rPr>
      <w:rFonts w:ascii="Calibri" w:hAnsi="Calibri"/>
      <w:sz w:val="22"/>
      <w:szCs w:val="22"/>
    </w:rPr>
  </w:style>
  <w:style w:type="character" w:customStyle="1" w:styleId="AkapitzlistZnak">
    <w:name w:val="Akapit z listą Znak"/>
    <w:link w:val="Akapitzlist"/>
    <w:uiPriority w:val="34"/>
    <w:locked/>
    <w:rsid w:val="00980160"/>
    <w:rPr>
      <w:rFonts w:ascii="Calibri" w:hAnsi="Calibri"/>
      <w:sz w:val="22"/>
      <w:szCs w:val="22"/>
    </w:rPr>
  </w:style>
  <w:style w:type="character" w:customStyle="1" w:styleId="NormalnyWebZnak">
    <w:name w:val="Normalny (Web) Znak"/>
    <w:link w:val="NormalnyWeb"/>
    <w:locked/>
    <w:rsid w:val="00163436"/>
    <w:rPr>
      <w:sz w:val="24"/>
      <w:szCs w:val="24"/>
    </w:rPr>
  </w:style>
  <w:style w:type="character" w:customStyle="1" w:styleId="ng-binding">
    <w:name w:val="ng-binding"/>
    <w:basedOn w:val="Domylnaczcionkaakapitu"/>
    <w:rsid w:val="00E30234"/>
  </w:style>
  <w:style w:type="character" w:customStyle="1" w:styleId="ng-scope">
    <w:name w:val="ng-scope"/>
    <w:basedOn w:val="Domylnaczcionkaakapitu"/>
    <w:rsid w:val="00E30234"/>
  </w:style>
  <w:style w:type="character" w:styleId="Odwoaniedelikatne">
    <w:name w:val="Subtle Reference"/>
    <w:basedOn w:val="Domylnaczcionkaakapitu"/>
    <w:uiPriority w:val="31"/>
    <w:qFormat/>
    <w:rsid w:val="00EB429B"/>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93541">
      <w:bodyDiv w:val="1"/>
      <w:marLeft w:val="0"/>
      <w:marRight w:val="0"/>
      <w:marTop w:val="0"/>
      <w:marBottom w:val="0"/>
      <w:divBdr>
        <w:top w:val="none" w:sz="0" w:space="0" w:color="auto"/>
        <w:left w:val="none" w:sz="0" w:space="0" w:color="auto"/>
        <w:bottom w:val="none" w:sz="0" w:space="0" w:color="auto"/>
        <w:right w:val="none" w:sz="0" w:space="0" w:color="auto"/>
      </w:divBdr>
    </w:div>
    <w:div w:id="418792601">
      <w:bodyDiv w:val="1"/>
      <w:marLeft w:val="0"/>
      <w:marRight w:val="0"/>
      <w:marTop w:val="0"/>
      <w:marBottom w:val="0"/>
      <w:divBdr>
        <w:top w:val="none" w:sz="0" w:space="0" w:color="auto"/>
        <w:left w:val="none" w:sz="0" w:space="0" w:color="auto"/>
        <w:bottom w:val="none" w:sz="0" w:space="0" w:color="auto"/>
        <w:right w:val="none" w:sz="0" w:space="0" w:color="auto"/>
      </w:divBdr>
    </w:div>
    <w:div w:id="630549387">
      <w:bodyDiv w:val="1"/>
      <w:marLeft w:val="0"/>
      <w:marRight w:val="0"/>
      <w:marTop w:val="0"/>
      <w:marBottom w:val="0"/>
      <w:divBdr>
        <w:top w:val="none" w:sz="0" w:space="0" w:color="auto"/>
        <w:left w:val="none" w:sz="0" w:space="0" w:color="auto"/>
        <w:bottom w:val="none" w:sz="0" w:space="0" w:color="auto"/>
        <w:right w:val="none" w:sz="0" w:space="0" w:color="auto"/>
      </w:divBdr>
    </w:div>
    <w:div w:id="883370545">
      <w:bodyDiv w:val="1"/>
      <w:marLeft w:val="0"/>
      <w:marRight w:val="0"/>
      <w:marTop w:val="0"/>
      <w:marBottom w:val="0"/>
      <w:divBdr>
        <w:top w:val="none" w:sz="0" w:space="0" w:color="auto"/>
        <w:left w:val="none" w:sz="0" w:space="0" w:color="auto"/>
        <w:bottom w:val="none" w:sz="0" w:space="0" w:color="auto"/>
        <w:right w:val="none" w:sz="0" w:space="0" w:color="auto"/>
      </w:divBdr>
    </w:div>
    <w:div w:id="921453652">
      <w:bodyDiv w:val="1"/>
      <w:marLeft w:val="0"/>
      <w:marRight w:val="0"/>
      <w:marTop w:val="0"/>
      <w:marBottom w:val="0"/>
      <w:divBdr>
        <w:top w:val="none" w:sz="0" w:space="0" w:color="auto"/>
        <w:left w:val="none" w:sz="0" w:space="0" w:color="auto"/>
        <w:bottom w:val="none" w:sz="0" w:space="0" w:color="auto"/>
        <w:right w:val="none" w:sz="0" w:space="0" w:color="auto"/>
      </w:divBdr>
    </w:div>
    <w:div w:id="1174799562">
      <w:bodyDiv w:val="1"/>
      <w:marLeft w:val="0"/>
      <w:marRight w:val="0"/>
      <w:marTop w:val="0"/>
      <w:marBottom w:val="0"/>
      <w:divBdr>
        <w:top w:val="none" w:sz="0" w:space="0" w:color="auto"/>
        <w:left w:val="none" w:sz="0" w:space="0" w:color="auto"/>
        <w:bottom w:val="none" w:sz="0" w:space="0" w:color="auto"/>
        <w:right w:val="none" w:sz="0" w:space="0" w:color="auto"/>
      </w:divBdr>
    </w:div>
    <w:div w:id="170875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A830D-5278-4AD7-858C-6193D4B4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20</Pages>
  <Words>7819</Words>
  <Characters>46914</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Starostwo Powiatowe</Company>
  <LinksUpToDate>false</LinksUpToDate>
  <CharactersWithSpaces>54624</CharactersWithSpaces>
  <SharedDoc>false</SharedDoc>
  <HLinks>
    <vt:vector size="36" baseType="variant">
      <vt:variant>
        <vt:i4>2883671</vt:i4>
      </vt:variant>
      <vt:variant>
        <vt:i4>30</vt:i4>
      </vt:variant>
      <vt:variant>
        <vt:i4>0</vt:i4>
      </vt:variant>
      <vt:variant>
        <vt:i4>5</vt:i4>
      </vt:variant>
      <vt:variant>
        <vt:lpwstr>mailto:andrzej.cieslik@kamiennagora.pl</vt:lpwstr>
      </vt:variant>
      <vt:variant>
        <vt:lpwstr/>
      </vt:variant>
      <vt:variant>
        <vt:i4>4587560</vt:i4>
      </vt:variant>
      <vt:variant>
        <vt:i4>27</vt:i4>
      </vt:variant>
      <vt:variant>
        <vt:i4>0</vt:i4>
      </vt:variant>
      <vt:variant>
        <vt:i4>5</vt:i4>
      </vt:variant>
      <vt:variant>
        <vt:lpwstr>mailto:katarzyna.kwiatkowska@kamiennagora.pl</vt:lpwstr>
      </vt:variant>
      <vt:variant>
        <vt:lpwstr/>
      </vt:variant>
      <vt:variant>
        <vt:i4>1179706</vt:i4>
      </vt:variant>
      <vt:variant>
        <vt:i4>20</vt:i4>
      </vt:variant>
      <vt:variant>
        <vt:i4>0</vt:i4>
      </vt:variant>
      <vt:variant>
        <vt:i4>5</vt:i4>
      </vt:variant>
      <vt:variant>
        <vt:lpwstr/>
      </vt:variant>
      <vt:variant>
        <vt:lpwstr>_Toc171482245</vt:lpwstr>
      </vt:variant>
      <vt:variant>
        <vt:i4>1179706</vt:i4>
      </vt:variant>
      <vt:variant>
        <vt:i4>14</vt:i4>
      </vt:variant>
      <vt:variant>
        <vt:i4>0</vt:i4>
      </vt:variant>
      <vt:variant>
        <vt:i4>5</vt:i4>
      </vt:variant>
      <vt:variant>
        <vt:lpwstr/>
      </vt:variant>
      <vt:variant>
        <vt:lpwstr>_Toc171482244</vt:lpwstr>
      </vt:variant>
      <vt:variant>
        <vt:i4>1179706</vt:i4>
      </vt:variant>
      <vt:variant>
        <vt:i4>8</vt:i4>
      </vt:variant>
      <vt:variant>
        <vt:i4>0</vt:i4>
      </vt:variant>
      <vt:variant>
        <vt:i4>5</vt:i4>
      </vt:variant>
      <vt:variant>
        <vt:lpwstr/>
      </vt:variant>
      <vt:variant>
        <vt:lpwstr>_Toc171482241</vt:lpwstr>
      </vt:variant>
      <vt:variant>
        <vt:i4>1179706</vt:i4>
      </vt:variant>
      <vt:variant>
        <vt:i4>2</vt:i4>
      </vt:variant>
      <vt:variant>
        <vt:i4>0</vt:i4>
      </vt:variant>
      <vt:variant>
        <vt:i4>5</vt:i4>
      </vt:variant>
      <vt:variant>
        <vt:lpwstr/>
      </vt:variant>
      <vt:variant>
        <vt:lpwstr>_Toc171482240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kepeszp</dc:creator>
  <cp:lastModifiedBy>Anna Mazur</cp:lastModifiedBy>
  <cp:revision>36</cp:revision>
  <cp:lastPrinted>2018-12-21T10:56:00Z</cp:lastPrinted>
  <dcterms:created xsi:type="dcterms:W3CDTF">2020-03-03T11:48:00Z</dcterms:created>
  <dcterms:modified xsi:type="dcterms:W3CDTF">2020-08-28T11:41:00Z</dcterms:modified>
</cp:coreProperties>
</file>