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08F3" w14:textId="77777777" w:rsidR="000C5A86" w:rsidRDefault="000C5A86" w:rsidP="000C5A86">
      <w:pPr>
        <w:suppressAutoHyphens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                 </w:t>
      </w:r>
      <w:r w:rsidR="00C666D8">
        <w:rPr>
          <w:b/>
          <w:szCs w:val="24"/>
        </w:rPr>
        <w:t xml:space="preserve">                  </w:t>
      </w:r>
      <w:r w:rsidR="00C666D8">
        <w:rPr>
          <w:b/>
          <w:szCs w:val="24"/>
        </w:rPr>
        <w:tab/>
      </w:r>
      <w:r w:rsidR="00C666D8">
        <w:rPr>
          <w:b/>
          <w:szCs w:val="24"/>
        </w:rPr>
        <w:tab/>
      </w:r>
      <w:r w:rsidR="00C666D8">
        <w:rPr>
          <w:b/>
          <w:szCs w:val="24"/>
        </w:rPr>
        <w:tab/>
      </w:r>
      <w:r w:rsidR="00C666D8">
        <w:rPr>
          <w:b/>
          <w:szCs w:val="24"/>
        </w:rPr>
        <w:tab/>
      </w:r>
      <w:r w:rsidR="00C666D8"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>
        <w:rPr>
          <w:b/>
          <w:szCs w:val="24"/>
        </w:rPr>
        <w:tab/>
      </w:r>
      <w:r>
        <w:rPr>
          <w:b/>
          <w:szCs w:val="24"/>
        </w:rPr>
        <w:tab/>
        <w:t>Załącznik nr 2</w:t>
      </w:r>
    </w:p>
    <w:p w14:paraId="29D413EB" w14:textId="77777777" w:rsidR="00C54C21" w:rsidRDefault="00387917" w:rsidP="00387917">
      <w:pPr>
        <w:suppressAutoHyphens w:val="0"/>
        <w:spacing w:after="120"/>
        <w:jc w:val="center"/>
        <w:rPr>
          <w:b/>
          <w:szCs w:val="24"/>
        </w:rPr>
      </w:pPr>
      <w:r w:rsidRPr="00387917">
        <w:rPr>
          <w:b/>
          <w:szCs w:val="24"/>
        </w:rPr>
        <w:t>UMOWA USŁUGI</w:t>
      </w:r>
      <w:r w:rsidR="00C54C21">
        <w:rPr>
          <w:b/>
          <w:szCs w:val="24"/>
        </w:rPr>
        <w:t xml:space="preserve"> </w:t>
      </w:r>
    </w:p>
    <w:p w14:paraId="480CD658" w14:textId="77777777" w:rsidR="00387917" w:rsidRPr="00387917" w:rsidRDefault="00B00185" w:rsidP="00387917">
      <w:pPr>
        <w:suppressAutoHyphens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Nr …………………………………….</w:t>
      </w:r>
    </w:p>
    <w:p w14:paraId="2F87BBBF" w14:textId="77777777" w:rsidR="00387917" w:rsidRPr="00387917" w:rsidRDefault="00771A03" w:rsidP="00387917">
      <w:pPr>
        <w:suppressAutoHyphens w:val="0"/>
        <w:jc w:val="both"/>
        <w:rPr>
          <w:szCs w:val="24"/>
        </w:rPr>
      </w:pPr>
      <w:r>
        <w:rPr>
          <w:szCs w:val="24"/>
        </w:rPr>
        <w:t xml:space="preserve">W dniu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</w:rPr>
        <w:t xml:space="preserve"> </w:t>
      </w:r>
      <w:r w:rsidR="00387917" w:rsidRPr="00387917">
        <w:rPr>
          <w:szCs w:val="24"/>
        </w:rPr>
        <w:t>w Lwówku Śląskim,</w:t>
      </w:r>
    </w:p>
    <w:p w14:paraId="053A56B2" w14:textId="77777777" w:rsidR="00387917" w:rsidRPr="00387917" w:rsidRDefault="00387917" w:rsidP="00387917">
      <w:pPr>
        <w:tabs>
          <w:tab w:val="left" w:pos="7001"/>
        </w:tabs>
        <w:suppressAutoHyphens w:val="0"/>
        <w:jc w:val="both"/>
        <w:rPr>
          <w:szCs w:val="24"/>
        </w:rPr>
      </w:pPr>
      <w:r w:rsidRPr="00387917">
        <w:rPr>
          <w:szCs w:val="24"/>
        </w:rPr>
        <w:t>pomiędzy:</w:t>
      </w:r>
      <w:r w:rsidRPr="00387917">
        <w:rPr>
          <w:szCs w:val="24"/>
        </w:rPr>
        <w:tab/>
      </w:r>
    </w:p>
    <w:p w14:paraId="2A1CA902" w14:textId="77777777" w:rsidR="00387917" w:rsidRPr="00387917" w:rsidRDefault="00387917" w:rsidP="00387917">
      <w:pPr>
        <w:suppressAutoHyphens w:val="0"/>
        <w:jc w:val="both"/>
        <w:rPr>
          <w:szCs w:val="24"/>
        </w:rPr>
      </w:pPr>
      <w:r w:rsidRPr="00387917">
        <w:rPr>
          <w:szCs w:val="24"/>
        </w:rPr>
        <w:t xml:space="preserve">Gminą i Miastem Lwówek Śląski, z siedzibą </w:t>
      </w:r>
      <w:r w:rsidR="009D4CAA">
        <w:rPr>
          <w:szCs w:val="24"/>
        </w:rPr>
        <w:t>przy Alei Wojska Polskiego 25A,</w:t>
      </w:r>
      <w:r w:rsidR="009D4CAA">
        <w:rPr>
          <w:szCs w:val="24"/>
        </w:rPr>
        <w:br/>
      </w:r>
      <w:r w:rsidRPr="00387917">
        <w:rPr>
          <w:szCs w:val="24"/>
        </w:rPr>
        <w:t>59-600 Lwówek Śląski</w:t>
      </w:r>
    </w:p>
    <w:p w14:paraId="288C6A00" w14:textId="77777777" w:rsidR="00387917" w:rsidRPr="00387917" w:rsidRDefault="00387917" w:rsidP="00387917">
      <w:pPr>
        <w:suppressAutoHyphens w:val="0"/>
        <w:rPr>
          <w:szCs w:val="24"/>
        </w:rPr>
      </w:pPr>
      <w:r w:rsidRPr="00387917">
        <w:rPr>
          <w:szCs w:val="24"/>
        </w:rPr>
        <w:t>reprezentowaną przez:</w:t>
      </w:r>
    </w:p>
    <w:p w14:paraId="2DCB4549" w14:textId="77777777" w:rsidR="00387917" w:rsidRPr="00387917" w:rsidRDefault="00C54C21" w:rsidP="009D4CAA">
      <w:pPr>
        <w:suppressAutoHyphens w:val="0"/>
        <w:jc w:val="both"/>
        <w:rPr>
          <w:szCs w:val="24"/>
        </w:rPr>
      </w:pPr>
      <w:r>
        <w:rPr>
          <w:szCs w:val="24"/>
        </w:rPr>
        <w:t xml:space="preserve">Burmistrza Gminy i Miasta Lwówek Śląski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– Mariolę Szczęsną</w:t>
      </w:r>
    </w:p>
    <w:p w14:paraId="6A2DDFB4" w14:textId="77777777" w:rsidR="00387917" w:rsidRPr="00387917" w:rsidRDefault="00387917" w:rsidP="00387917">
      <w:pPr>
        <w:suppressAutoHyphens w:val="0"/>
        <w:jc w:val="both"/>
        <w:rPr>
          <w:szCs w:val="24"/>
        </w:rPr>
      </w:pPr>
      <w:r w:rsidRPr="00387917">
        <w:rPr>
          <w:szCs w:val="24"/>
        </w:rPr>
        <w:t>przy kontrasygna</w:t>
      </w:r>
      <w:r w:rsidR="00C54C21">
        <w:rPr>
          <w:szCs w:val="24"/>
        </w:rPr>
        <w:t>cie S</w:t>
      </w:r>
      <w:r w:rsidRPr="00387917">
        <w:rPr>
          <w:szCs w:val="24"/>
        </w:rPr>
        <w:t>karbnika Gminy i Miasta Lwówek Śląski</w:t>
      </w:r>
      <w:r w:rsidRPr="00387917">
        <w:rPr>
          <w:szCs w:val="24"/>
        </w:rPr>
        <w:tab/>
      </w:r>
      <w:r w:rsidRPr="00387917">
        <w:rPr>
          <w:szCs w:val="24"/>
        </w:rPr>
        <w:tab/>
        <w:t xml:space="preserve">– </w:t>
      </w:r>
      <w:r w:rsidR="00047D49">
        <w:rPr>
          <w:szCs w:val="24"/>
        </w:rPr>
        <w:t>Julity Marchewka</w:t>
      </w:r>
    </w:p>
    <w:p w14:paraId="7CEBE297" w14:textId="77777777" w:rsidR="00387917" w:rsidRPr="0025038C" w:rsidRDefault="00387917" w:rsidP="00387917">
      <w:pPr>
        <w:suppressAutoHyphens w:val="0"/>
        <w:jc w:val="both"/>
        <w:rPr>
          <w:szCs w:val="24"/>
          <w:u w:val="dotted"/>
        </w:rPr>
      </w:pPr>
      <w:r w:rsidRPr="00387917">
        <w:rPr>
          <w:szCs w:val="24"/>
        </w:rPr>
        <w:t xml:space="preserve">zwany w dalszej części umowy </w:t>
      </w:r>
      <w:r w:rsidRPr="00387917">
        <w:rPr>
          <w:b/>
          <w:szCs w:val="24"/>
        </w:rPr>
        <w:t>Zamawiającym</w:t>
      </w:r>
    </w:p>
    <w:p w14:paraId="0060B1C5" w14:textId="77777777" w:rsidR="00387917" w:rsidRPr="00387917" w:rsidRDefault="00387917" w:rsidP="00387917">
      <w:pPr>
        <w:suppressAutoHyphens w:val="0"/>
        <w:jc w:val="both"/>
        <w:rPr>
          <w:szCs w:val="24"/>
        </w:rPr>
      </w:pPr>
      <w:r w:rsidRPr="00387917">
        <w:rPr>
          <w:szCs w:val="24"/>
        </w:rPr>
        <w:t xml:space="preserve">a </w:t>
      </w:r>
    </w:p>
    <w:p w14:paraId="1890903C" w14:textId="77777777" w:rsidR="00C54C21" w:rsidRDefault="00C54C21" w:rsidP="00387917">
      <w:pPr>
        <w:suppressAutoHyphens w:val="0"/>
        <w:jc w:val="both"/>
        <w:rPr>
          <w:szCs w:val="24"/>
        </w:rPr>
      </w:pPr>
    </w:p>
    <w:p w14:paraId="7CFA1414" w14:textId="77777777" w:rsidR="00387917" w:rsidRDefault="00082AA7" w:rsidP="00082AA7">
      <w:pPr>
        <w:suppressAutoHyphens w:val="0"/>
        <w:jc w:val="both"/>
        <w:rPr>
          <w:szCs w:val="24"/>
        </w:rPr>
      </w:pPr>
      <w:r>
        <w:rPr>
          <w:szCs w:val="24"/>
        </w:rPr>
        <w:t xml:space="preserve">…………………………………….. </w:t>
      </w:r>
      <w:r w:rsidR="00F44C51" w:rsidRPr="00A97DEF">
        <w:rPr>
          <w:szCs w:val="24"/>
        </w:rPr>
        <w:t>prowadzącym działalność gospodarczą pod firmą</w:t>
      </w:r>
      <w:r w:rsidR="00A97DEF">
        <w:rPr>
          <w:szCs w:val="24"/>
        </w:rPr>
        <w:t>:</w:t>
      </w:r>
      <w:r>
        <w:rPr>
          <w:color w:val="FF0000"/>
          <w:szCs w:val="24"/>
        </w:rPr>
        <w:t xml:space="preserve"> </w:t>
      </w:r>
      <w:r w:rsidRPr="00082AA7">
        <w:rPr>
          <w:szCs w:val="24"/>
        </w:rPr>
        <w:t>………………………….</w:t>
      </w:r>
      <w:r w:rsidR="00F44C51" w:rsidRPr="00082AA7">
        <w:rPr>
          <w:szCs w:val="24"/>
        </w:rPr>
        <w:t xml:space="preserve"> </w:t>
      </w:r>
      <w:r w:rsidR="00F44C51">
        <w:rPr>
          <w:szCs w:val="24"/>
        </w:rPr>
        <w:t xml:space="preserve"> </w:t>
      </w:r>
      <w:r w:rsidR="00C54C21">
        <w:rPr>
          <w:szCs w:val="24"/>
        </w:rPr>
        <w:t xml:space="preserve">NIP: </w:t>
      </w:r>
      <w:r>
        <w:t>……………………….</w:t>
      </w:r>
      <w:r w:rsidR="00C54C21">
        <w:t>, REGON:</w:t>
      </w:r>
      <w:r w:rsidR="00C54C21" w:rsidRPr="00C54C21">
        <w:t xml:space="preserve"> </w:t>
      </w:r>
      <w:r>
        <w:t>……………………………</w:t>
      </w:r>
    </w:p>
    <w:p w14:paraId="20E13A03" w14:textId="77777777" w:rsidR="00387917" w:rsidRDefault="00387917" w:rsidP="00387917">
      <w:pPr>
        <w:suppressAutoHyphens w:val="0"/>
        <w:jc w:val="both"/>
        <w:rPr>
          <w:szCs w:val="24"/>
        </w:rPr>
      </w:pPr>
      <w:r w:rsidRPr="00387917">
        <w:rPr>
          <w:szCs w:val="24"/>
        </w:rPr>
        <w:t xml:space="preserve">zwanym w dalszej części umowy </w:t>
      </w:r>
      <w:r w:rsidRPr="00387917">
        <w:rPr>
          <w:b/>
          <w:szCs w:val="24"/>
        </w:rPr>
        <w:t>Wykonawcą</w:t>
      </w:r>
      <w:r w:rsidRPr="00387917">
        <w:rPr>
          <w:szCs w:val="24"/>
        </w:rPr>
        <w:t xml:space="preserve">, </w:t>
      </w:r>
    </w:p>
    <w:p w14:paraId="7B7B3C9C" w14:textId="77777777" w:rsidR="00A97DEF" w:rsidRPr="00F44C51" w:rsidRDefault="00A97DEF" w:rsidP="00387917">
      <w:pPr>
        <w:suppressAutoHyphens w:val="0"/>
        <w:jc w:val="both"/>
        <w:rPr>
          <w:strike/>
          <w:szCs w:val="24"/>
        </w:rPr>
      </w:pPr>
    </w:p>
    <w:p w14:paraId="41D11D5D" w14:textId="77777777" w:rsidR="00387917" w:rsidRPr="00387917" w:rsidRDefault="00387917" w:rsidP="00162C4D">
      <w:pPr>
        <w:suppressAutoHyphens w:val="0"/>
        <w:jc w:val="both"/>
        <w:rPr>
          <w:szCs w:val="24"/>
        </w:rPr>
      </w:pPr>
      <w:r w:rsidRPr="00387917">
        <w:rPr>
          <w:szCs w:val="24"/>
        </w:rPr>
        <w:t xml:space="preserve">w rezultacie dokonania wyboru oferty w </w:t>
      </w:r>
      <w:r w:rsidR="000F12D7">
        <w:rPr>
          <w:szCs w:val="24"/>
        </w:rPr>
        <w:t>wyniku zaproszenia do złożenia oferty cenowej</w:t>
      </w:r>
      <w:r w:rsidRPr="00387917">
        <w:rPr>
          <w:szCs w:val="24"/>
        </w:rPr>
        <w:t>, została zawarta umowa o następującej treści:</w:t>
      </w:r>
    </w:p>
    <w:p w14:paraId="0E6059D2" w14:textId="77777777" w:rsidR="00A97DEF" w:rsidRDefault="00A97DEF" w:rsidP="00387917">
      <w:pPr>
        <w:suppressAutoHyphens w:val="0"/>
        <w:jc w:val="center"/>
        <w:rPr>
          <w:b/>
          <w:szCs w:val="24"/>
        </w:rPr>
      </w:pPr>
    </w:p>
    <w:p w14:paraId="21628962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§ 1</w:t>
      </w:r>
    </w:p>
    <w:p w14:paraId="5C3D4200" w14:textId="77777777" w:rsidR="00421543" w:rsidRDefault="00387917" w:rsidP="005C6BB8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Przedmiot umowy</w:t>
      </w:r>
    </w:p>
    <w:p w14:paraId="3519EC31" w14:textId="77777777" w:rsidR="00521A4D" w:rsidRDefault="001364AE" w:rsidP="00F12EDF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jc w:val="both"/>
      </w:pPr>
      <w:r>
        <w:rPr>
          <w:rFonts w:eastAsia="Courier New"/>
          <w:szCs w:val="24"/>
        </w:rPr>
        <w:t xml:space="preserve">Przedmiotem umowy </w:t>
      </w:r>
      <w:r w:rsidR="005B35F9">
        <w:rPr>
          <w:rFonts w:eastAsia="Courier New"/>
          <w:szCs w:val="24"/>
        </w:rPr>
        <w:t xml:space="preserve">jest </w:t>
      </w:r>
      <w:r w:rsidR="00D379B5">
        <w:rPr>
          <w:rFonts w:eastAsia="Courier New"/>
          <w:szCs w:val="24"/>
        </w:rPr>
        <w:t>świadczenie</w:t>
      </w:r>
      <w:r w:rsidR="00421543">
        <w:t xml:space="preserve"> usługi polegającej</w:t>
      </w:r>
      <w:r w:rsidR="00421543" w:rsidRPr="00551694">
        <w:t xml:space="preserve"> na </w:t>
      </w:r>
      <w:r w:rsidR="00521A4D">
        <w:t>administrowaniu:</w:t>
      </w:r>
    </w:p>
    <w:p w14:paraId="3E86E6BF" w14:textId="77777777" w:rsidR="00521A4D" w:rsidRDefault="00F44C51" w:rsidP="00521A4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>
        <w:t>placami</w:t>
      </w:r>
      <w:r w:rsidR="00421543">
        <w:t xml:space="preserve"> zabaw</w:t>
      </w:r>
      <w:r w:rsidR="00B86542">
        <w:t xml:space="preserve"> </w:t>
      </w:r>
      <w:r w:rsidR="00421543">
        <w:t>w miejscowościach: Lwówek Śląski, Rakowice Wielkie, Sobota</w:t>
      </w:r>
      <w:r w:rsidR="00047D49">
        <w:t xml:space="preserve">, </w:t>
      </w:r>
      <w:r w:rsidR="00421543">
        <w:t>Płóczki Dolne</w:t>
      </w:r>
      <w:r w:rsidR="004E5C9C">
        <w:t>,</w:t>
      </w:r>
      <w:r w:rsidR="00047D49">
        <w:t xml:space="preserve"> Chmielno</w:t>
      </w:r>
      <w:r w:rsidR="00082AA7">
        <w:t xml:space="preserve">, Ustronie, Włodzice Małe, </w:t>
      </w:r>
      <w:r w:rsidR="004E5C9C">
        <w:t>Niwnice</w:t>
      </w:r>
      <w:r w:rsidR="00521A4D">
        <w:t xml:space="preserve">, </w:t>
      </w:r>
      <w:r w:rsidR="00082AA7">
        <w:t>Pieszków</w:t>
      </w:r>
      <w:r w:rsidR="00521A4D">
        <w:t>, Dłużec, Kotliska, Płóczki Górne, Rakowice Małe, Żerkowice;</w:t>
      </w:r>
    </w:p>
    <w:p w14:paraId="584F0A26" w14:textId="77777777" w:rsidR="00521A4D" w:rsidRDefault="004E5C9C" w:rsidP="00521A4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>
        <w:t>siłowni</w:t>
      </w:r>
      <w:r w:rsidR="00F44C51">
        <w:t>ami zewnętrznymi</w:t>
      </w:r>
      <w:r w:rsidR="00521A4D">
        <w:t xml:space="preserve"> </w:t>
      </w:r>
      <w:r>
        <w:t>w miejscowości</w:t>
      </w:r>
      <w:r w:rsidR="00082AA7">
        <w:t>ach</w:t>
      </w:r>
      <w:r w:rsidR="00B00185">
        <w:t xml:space="preserve">: </w:t>
      </w:r>
      <w:r w:rsidR="00082AA7">
        <w:t xml:space="preserve">Włodzice Małe, </w:t>
      </w:r>
      <w:r w:rsidR="00F44C51">
        <w:t>Chmielno</w:t>
      </w:r>
      <w:r w:rsidR="00521A4D">
        <w:t xml:space="preserve">, Płóczki Górne, </w:t>
      </w:r>
      <w:r w:rsidR="00082AA7">
        <w:t>Sobota</w:t>
      </w:r>
      <w:r w:rsidR="00521A4D">
        <w:t>, Gradówek, Niwnice, Rakowice Małe, Żerkowice;</w:t>
      </w:r>
    </w:p>
    <w:p w14:paraId="6B4528B2" w14:textId="77777777" w:rsidR="00521A4D" w:rsidRDefault="00521A4D" w:rsidP="00521A4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>
        <w:t>Otwartą Strefą Aktywności (OSA) – placu zabaw i siłowni plenerowej ze strefą relaksu w Lwó</w:t>
      </w:r>
      <w:r w:rsidR="00D51EDC">
        <w:t>w</w:t>
      </w:r>
      <w:r>
        <w:t>ku Śląskim;</w:t>
      </w:r>
    </w:p>
    <w:p w14:paraId="57372D26" w14:textId="77777777" w:rsidR="00521A4D" w:rsidRDefault="00521A4D" w:rsidP="00521A4D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>
        <w:t xml:space="preserve">torem rowerowym typu </w:t>
      </w:r>
      <w:proofErr w:type="spellStart"/>
      <w:r>
        <w:t>pumptrack</w:t>
      </w:r>
      <w:proofErr w:type="spellEnd"/>
      <w:r>
        <w:t xml:space="preserve"> w Lwówku Śląskim</w:t>
      </w:r>
    </w:p>
    <w:p w14:paraId="7ACBE7A3" w14:textId="77777777" w:rsidR="001364AE" w:rsidRPr="00665B78" w:rsidRDefault="00521A4D" w:rsidP="00521A4D">
      <w:pPr>
        <w:pStyle w:val="Nagwek"/>
        <w:tabs>
          <w:tab w:val="clear" w:pos="4536"/>
          <w:tab w:val="clear" w:pos="9072"/>
        </w:tabs>
        <w:ind w:left="720"/>
        <w:jc w:val="both"/>
      </w:pPr>
      <w:r>
        <w:t xml:space="preserve"> – zwanymi </w:t>
      </w:r>
      <w:r w:rsidR="00F44C51">
        <w:t>w treści umowy „obiektami</w:t>
      </w:r>
      <w:r w:rsidR="00A97DEF">
        <w:t>”</w:t>
      </w:r>
      <w:r w:rsidR="001F7BA7">
        <w:t xml:space="preserve"> </w:t>
      </w:r>
      <w:r w:rsidR="001F7BA7" w:rsidRPr="00987EF6">
        <w:t>zgodni</w:t>
      </w:r>
      <w:r w:rsidR="00987EF6">
        <w:t>e ze  złożoną ofertą – zał. nr 2</w:t>
      </w:r>
      <w:r w:rsidR="001F7BA7" w:rsidRPr="00987EF6">
        <w:t>.</w:t>
      </w:r>
    </w:p>
    <w:p w14:paraId="7B825A70" w14:textId="77777777" w:rsidR="00387917" w:rsidRPr="00387917" w:rsidRDefault="00387917" w:rsidP="00F12EDF">
      <w:pPr>
        <w:widowControl w:val="0"/>
        <w:numPr>
          <w:ilvl w:val="0"/>
          <w:numId w:val="14"/>
        </w:numPr>
        <w:suppressAutoHyphens w:val="0"/>
        <w:jc w:val="both"/>
        <w:outlineLvl w:val="1"/>
        <w:rPr>
          <w:bCs/>
          <w:iCs/>
          <w:szCs w:val="24"/>
        </w:rPr>
      </w:pPr>
      <w:r w:rsidRPr="00387917">
        <w:rPr>
          <w:bCs/>
          <w:iCs/>
          <w:szCs w:val="24"/>
        </w:rPr>
        <w:t>Obiekty winny być utrzymywane w stanie zapewniającym ich funkcjonowanie oraz estetykę.</w:t>
      </w:r>
    </w:p>
    <w:p w14:paraId="52D46F33" w14:textId="77777777" w:rsidR="00374463" w:rsidRPr="00374463" w:rsidRDefault="0031066C" w:rsidP="00F12EDF">
      <w:pPr>
        <w:widowControl w:val="0"/>
        <w:numPr>
          <w:ilvl w:val="0"/>
          <w:numId w:val="14"/>
        </w:numPr>
        <w:suppressAutoHyphens w:val="0"/>
        <w:ind w:left="480" w:hanging="480"/>
        <w:jc w:val="both"/>
        <w:outlineLvl w:val="1"/>
        <w:rPr>
          <w:b/>
          <w:bCs/>
          <w:iCs/>
          <w:szCs w:val="24"/>
        </w:rPr>
      </w:pPr>
      <w:r w:rsidRPr="0031066C">
        <w:rPr>
          <w:bCs/>
          <w:color w:val="000000"/>
        </w:rPr>
        <w:t>Przedmiot zamówienia obejmuje zarz</w:t>
      </w:r>
      <w:r>
        <w:rPr>
          <w:bCs/>
          <w:color w:val="000000"/>
        </w:rPr>
        <w:t>ądzanie ww. obiektami</w:t>
      </w:r>
      <w:r w:rsidRPr="0031066C">
        <w:rPr>
          <w:bCs/>
          <w:color w:val="000000"/>
        </w:rPr>
        <w:t xml:space="preserve"> w zakresie:</w:t>
      </w:r>
    </w:p>
    <w:p w14:paraId="3ABAE2C0" w14:textId="77777777" w:rsidR="00374463" w:rsidRPr="00374463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bCs/>
          <w:iCs/>
          <w:szCs w:val="24"/>
        </w:rPr>
      </w:pPr>
      <w:r>
        <w:rPr>
          <w:bCs/>
          <w:color w:val="000000"/>
        </w:rPr>
        <w:t xml:space="preserve"> </w:t>
      </w:r>
      <w:r w:rsidR="00374463" w:rsidRPr="00374463">
        <w:rPr>
          <w:bCs/>
          <w:color w:val="000000"/>
        </w:rPr>
        <w:t xml:space="preserve">Utrzymanie </w:t>
      </w:r>
      <w:r w:rsidR="00521A4D">
        <w:rPr>
          <w:bCs/>
          <w:color w:val="000000"/>
        </w:rPr>
        <w:t>wyznaczonych terenów oraz zamontowanych na tych terenach urządzeń</w:t>
      </w:r>
      <w:r w:rsidR="00521A4D">
        <w:rPr>
          <w:bCs/>
          <w:color w:val="000000"/>
        </w:rPr>
        <w:br/>
      </w:r>
      <w:r w:rsidR="00F44C51" w:rsidRPr="00A97DEF">
        <w:rPr>
          <w:bCs/>
        </w:rPr>
        <w:t>w stanie zdatnym do bezpiecznego użytku</w:t>
      </w:r>
      <w:r w:rsidR="00374463" w:rsidRPr="00A97DEF">
        <w:rPr>
          <w:bCs/>
        </w:rPr>
        <w:t>;</w:t>
      </w:r>
      <w:r w:rsidR="00374463" w:rsidRPr="00374463">
        <w:rPr>
          <w:bCs/>
          <w:color w:val="000000"/>
        </w:rPr>
        <w:t xml:space="preserve"> </w:t>
      </w:r>
    </w:p>
    <w:p w14:paraId="2E99B6D1" w14:textId="77777777" w:rsidR="00374463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rStyle w:val="FontStyle19"/>
          <w:rFonts w:ascii="Times New Roman" w:hAnsi="Times New Roman" w:cs="Times New Roman"/>
          <w:bCs/>
          <w:iCs/>
        </w:rPr>
      </w:pPr>
      <w:r>
        <w:rPr>
          <w:rStyle w:val="FontStyle18"/>
          <w:rFonts w:ascii="Times New Roman" w:hAnsi="Times New Roman" w:cs="Times New Roman"/>
          <w:b w:val="0"/>
        </w:rPr>
        <w:t xml:space="preserve"> 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 xml:space="preserve">Utrzymanie </w:t>
      </w:r>
      <w:r w:rsidR="00521A4D">
        <w:rPr>
          <w:rStyle w:val="FontStyle18"/>
          <w:rFonts w:ascii="Times New Roman" w:hAnsi="Times New Roman" w:cs="Times New Roman"/>
          <w:b w:val="0"/>
        </w:rPr>
        <w:t>wyznaczonych terenów</w:t>
      </w:r>
      <w:r w:rsidR="00F44C51">
        <w:rPr>
          <w:rStyle w:val="FontStyle18"/>
          <w:rFonts w:ascii="Times New Roman" w:hAnsi="Times New Roman" w:cs="Times New Roman"/>
          <w:b w:val="0"/>
        </w:rPr>
        <w:t xml:space="preserve"> 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>w czystości;</w:t>
      </w:r>
    </w:p>
    <w:p w14:paraId="5A074C50" w14:textId="77777777" w:rsidR="00374463" w:rsidRPr="00521A4D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rStyle w:val="FontStyle18"/>
          <w:rFonts w:ascii="Times New Roman" w:hAnsi="Times New Roman" w:cs="Times New Roman"/>
          <w:b w:val="0"/>
          <w:iCs/>
        </w:rPr>
      </w:pPr>
      <w:r>
        <w:rPr>
          <w:rStyle w:val="FontStyle18"/>
          <w:rFonts w:ascii="Times New Roman" w:hAnsi="Times New Roman" w:cs="Times New Roman"/>
          <w:b w:val="0"/>
        </w:rPr>
        <w:t xml:space="preserve"> 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>Koszenie trawników wraz z wywozem biomasy</w:t>
      </w:r>
      <w:r w:rsidR="00374463">
        <w:rPr>
          <w:rStyle w:val="FontStyle18"/>
          <w:rFonts w:ascii="Times New Roman" w:hAnsi="Times New Roman" w:cs="Times New Roman"/>
          <w:b w:val="0"/>
        </w:rPr>
        <w:t>;</w:t>
      </w:r>
    </w:p>
    <w:p w14:paraId="6507717A" w14:textId="77777777" w:rsidR="00521A4D" w:rsidRDefault="00521A4D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rStyle w:val="FontStyle18"/>
          <w:rFonts w:ascii="Times New Roman" w:hAnsi="Times New Roman" w:cs="Times New Roman"/>
          <w:b w:val="0"/>
          <w:iCs/>
        </w:rPr>
      </w:pPr>
      <w:r>
        <w:rPr>
          <w:rStyle w:val="FontStyle18"/>
          <w:rFonts w:ascii="Times New Roman" w:hAnsi="Times New Roman" w:cs="Times New Roman"/>
          <w:b w:val="0"/>
        </w:rPr>
        <w:t>Wygrabianie liści z powierzchni wyznaczonych terenów;</w:t>
      </w:r>
    </w:p>
    <w:p w14:paraId="69993C0B" w14:textId="77777777" w:rsidR="00374463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rStyle w:val="FontStyle19"/>
          <w:rFonts w:ascii="Times New Roman" w:hAnsi="Times New Roman" w:cs="Times New Roman"/>
          <w:bCs/>
          <w:iCs/>
        </w:rPr>
      </w:pPr>
      <w:r>
        <w:rPr>
          <w:rStyle w:val="FontStyle18"/>
          <w:rFonts w:ascii="Times New Roman" w:hAnsi="Times New Roman" w:cs="Times New Roman"/>
          <w:b w:val="0"/>
        </w:rPr>
        <w:t xml:space="preserve"> 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>Opróżnianie koszy</w:t>
      </w:r>
      <w:r w:rsidR="00CF327C">
        <w:rPr>
          <w:rStyle w:val="FontStyle18"/>
          <w:rFonts w:ascii="Times New Roman" w:hAnsi="Times New Roman" w:cs="Times New Roman"/>
          <w:b w:val="0"/>
        </w:rPr>
        <w:t xml:space="preserve"> i wywóz nieczystości</w:t>
      </w:r>
      <w:r w:rsidR="00374463">
        <w:rPr>
          <w:rStyle w:val="FontStyle18"/>
          <w:rFonts w:ascii="Times New Roman" w:hAnsi="Times New Roman" w:cs="Times New Roman"/>
          <w:b w:val="0"/>
        </w:rPr>
        <w:t>;</w:t>
      </w:r>
    </w:p>
    <w:p w14:paraId="36A17353" w14:textId="77777777" w:rsidR="00374463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rStyle w:val="FontStyle19"/>
          <w:rFonts w:ascii="Times New Roman" w:hAnsi="Times New Roman" w:cs="Times New Roman"/>
          <w:bCs/>
          <w:iCs/>
        </w:rPr>
      </w:pPr>
      <w:r>
        <w:rPr>
          <w:rStyle w:val="FontStyle18"/>
          <w:rFonts w:ascii="Times New Roman" w:hAnsi="Times New Roman" w:cs="Times New Roman"/>
          <w:b w:val="0"/>
        </w:rPr>
        <w:t xml:space="preserve"> 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>Utrzymanie elementów małej architektury</w:t>
      </w:r>
      <w:r w:rsidR="00374463">
        <w:rPr>
          <w:rStyle w:val="FontStyle18"/>
          <w:rFonts w:ascii="Times New Roman" w:hAnsi="Times New Roman" w:cs="Times New Roman"/>
          <w:b w:val="0"/>
        </w:rPr>
        <w:t>;</w:t>
      </w:r>
    </w:p>
    <w:p w14:paraId="6AD1FE42" w14:textId="77777777" w:rsidR="00374463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rStyle w:val="FontStyle18"/>
          <w:rFonts w:ascii="Times New Roman" w:hAnsi="Times New Roman" w:cs="Times New Roman"/>
          <w:b w:val="0"/>
          <w:iCs/>
        </w:rPr>
      </w:pPr>
      <w:r>
        <w:rPr>
          <w:rStyle w:val="FontStyle18"/>
          <w:rFonts w:ascii="Times New Roman" w:hAnsi="Times New Roman" w:cs="Times New Roman"/>
          <w:b w:val="0"/>
        </w:rPr>
        <w:t xml:space="preserve"> 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>Utrzymanie wymaganego poziomu  piaskowych podłoży</w:t>
      </w:r>
      <w:r w:rsidR="00374463">
        <w:rPr>
          <w:rStyle w:val="FontStyle18"/>
          <w:rFonts w:ascii="Times New Roman" w:hAnsi="Times New Roman" w:cs="Times New Roman"/>
          <w:b w:val="0"/>
        </w:rPr>
        <w:t>;</w:t>
      </w:r>
    </w:p>
    <w:p w14:paraId="15141248" w14:textId="77777777" w:rsidR="00374463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rStyle w:val="FontStyle19"/>
          <w:rFonts w:ascii="Times New Roman" w:hAnsi="Times New Roman" w:cs="Times New Roman"/>
          <w:bCs/>
          <w:iCs/>
        </w:rPr>
      </w:pPr>
      <w:r>
        <w:rPr>
          <w:rStyle w:val="FontStyle18"/>
          <w:rFonts w:ascii="Times New Roman" w:hAnsi="Times New Roman" w:cs="Times New Roman"/>
          <w:b w:val="0"/>
        </w:rPr>
        <w:t xml:space="preserve"> 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>Utrzymanie, naprawa i konserwacja nawierzchni</w:t>
      </w:r>
      <w:r w:rsidR="00374463">
        <w:rPr>
          <w:rStyle w:val="FontStyle18"/>
          <w:rFonts w:ascii="Times New Roman" w:hAnsi="Times New Roman" w:cs="Times New Roman"/>
          <w:b w:val="0"/>
        </w:rPr>
        <w:t>;</w:t>
      </w:r>
      <w:r w:rsidR="00374463" w:rsidRPr="00374463">
        <w:rPr>
          <w:rStyle w:val="FontStyle18"/>
          <w:rFonts w:ascii="Times New Roman" w:hAnsi="Times New Roman" w:cs="Times New Roman"/>
          <w:b w:val="0"/>
        </w:rPr>
        <w:t xml:space="preserve"> </w:t>
      </w:r>
    </w:p>
    <w:p w14:paraId="3E0E01A3" w14:textId="77777777" w:rsidR="00374463" w:rsidRDefault="00082AA7" w:rsidP="00F12EDF">
      <w:pPr>
        <w:widowControl w:val="0"/>
        <w:numPr>
          <w:ilvl w:val="1"/>
          <w:numId w:val="14"/>
        </w:numPr>
        <w:suppressAutoHyphens w:val="0"/>
        <w:jc w:val="both"/>
        <w:outlineLvl w:val="1"/>
        <w:rPr>
          <w:bCs/>
          <w:iCs/>
          <w:szCs w:val="24"/>
        </w:rPr>
      </w:pPr>
      <w:r>
        <w:rPr>
          <w:bCs/>
        </w:rPr>
        <w:t xml:space="preserve"> </w:t>
      </w:r>
      <w:r w:rsidR="00374463" w:rsidRPr="00374463">
        <w:rPr>
          <w:bCs/>
        </w:rPr>
        <w:t>Naprawa urządzeń zabawowych</w:t>
      </w:r>
      <w:r w:rsidR="004E5C9C">
        <w:rPr>
          <w:bCs/>
        </w:rPr>
        <w:t xml:space="preserve"> i elementów siłowni zewnętrznych</w:t>
      </w:r>
      <w:r w:rsidR="00374463">
        <w:rPr>
          <w:bCs/>
        </w:rPr>
        <w:t>;</w:t>
      </w:r>
    </w:p>
    <w:p w14:paraId="3A61ADDF" w14:textId="77777777" w:rsidR="00374463" w:rsidRPr="00521A4D" w:rsidRDefault="00374463" w:rsidP="00521A4D">
      <w:pPr>
        <w:pStyle w:val="Akapitzlist"/>
        <w:widowControl w:val="0"/>
        <w:numPr>
          <w:ilvl w:val="1"/>
          <w:numId w:val="14"/>
        </w:numPr>
        <w:tabs>
          <w:tab w:val="clear" w:pos="720"/>
          <w:tab w:val="num" w:pos="993"/>
        </w:tabs>
        <w:suppressAutoHyphens w:val="0"/>
        <w:jc w:val="both"/>
        <w:outlineLvl w:val="1"/>
        <w:rPr>
          <w:bCs/>
          <w:iCs/>
          <w:szCs w:val="24"/>
        </w:rPr>
      </w:pPr>
      <w:r w:rsidRPr="00521A4D">
        <w:rPr>
          <w:bCs/>
          <w:szCs w:val="24"/>
        </w:rPr>
        <w:t xml:space="preserve">Konserwacja urządzeń </w:t>
      </w:r>
      <w:r w:rsidR="004E5C9C" w:rsidRPr="00521A4D">
        <w:rPr>
          <w:bCs/>
          <w:szCs w:val="24"/>
        </w:rPr>
        <w:t>zabawowych i elementów siłowni zewnętrznych</w:t>
      </w:r>
      <w:r w:rsidRPr="00521A4D">
        <w:rPr>
          <w:bCs/>
          <w:szCs w:val="24"/>
        </w:rPr>
        <w:t>;</w:t>
      </w:r>
    </w:p>
    <w:p w14:paraId="50580DD1" w14:textId="77777777" w:rsidR="00374463" w:rsidRDefault="00374463" w:rsidP="00F12EDF">
      <w:pPr>
        <w:widowControl w:val="0"/>
        <w:numPr>
          <w:ilvl w:val="1"/>
          <w:numId w:val="14"/>
        </w:numPr>
        <w:tabs>
          <w:tab w:val="clear" w:pos="720"/>
          <w:tab w:val="num" w:pos="993"/>
        </w:tabs>
        <w:suppressAutoHyphens w:val="0"/>
        <w:jc w:val="both"/>
        <w:outlineLvl w:val="1"/>
        <w:rPr>
          <w:rStyle w:val="FontStyle18"/>
          <w:rFonts w:ascii="Times New Roman" w:hAnsi="Times New Roman" w:cs="Times New Roman"/>
          <w:b w:val="0"/>
          <w:iCs/>
        </w:rPr>
      </w:pPr>
      <w:r w:rsidRPr="00374463">
        <w:rPr>
          <w:rStyle w:val="FontStyle18"/>
          <w:rFonts w:ascii="Times New Roman" w:hAnsi="Times New Roman" w:cs="Times New Roman"/>
          <w:b w:val="0"/>
        </w:rPr>
        <w:t xml:space="preserve">Remont elementów ogrodzenia </w:t>
      </w:r>
      <w:r w:rsidR="00521A4D">
        <w:rPr>
          <w:rStyle w:val="FontStyle18"/>
          <w:rFonts w:ascii="Times New Roman" w:hAnsi="Times New Roman" w:cs="Times New Roman"/>
          <w:b w:val="0"/>
        </w:rPr>
        <w:t>wyznaczonych terenów</w:t>
      </w:r>
      <w:r w:rsidRPr="00374463">
        <w:rPr>
          <w:rStyle w:val="FontStyle18"/>
          <w:rFonts w:ascii="Times New Roman" w:hAnsi="Times New Roman" w:cs="Times New Roman"/>
          <w:b w:val="0"/>
        </w:rPr>
        <w:t>;</w:t>
      </w:r>
    </w:p>
    <w:p w14:paraId="5D16E18B" w14:textId="77777777" w:rsidR="00374463" w:rsidRDefault="00374463" w:rsidP="00F12EDF">
      <w:pPr>
        <w:widowControl w:val="0"/>
        <w:numPr>
          <w:ilvl w:val="1"/>
          <w:numId w:val="14"/>
        </w:numPr>
        <w:tabs>
          <w:tab w:val="clear" w:pos="720"/>
          <w:tab w:val="num" w:pos="993"/>
        </w:tabs>
        <w:suppressAutoHyphens w:val="0"/>
        <w:jc w:val="both"/>
        <w:outlineLvl w:val="1"/>
        <w:rPr>
          <w:bCs/>
          <w:iCs/>
          <w:szCs w:val="24"/>
        </w:rPr>
      </w:pPr>
      <w:r w:rsidRPr="00374463">
        <w:rPr>
          <w:bCs/>
          <w:color w:val="000000"/>
        </w:rPr>
        <w:t xml:space="preserve">Kontrola </w:t>
      </w:r>
      <w:r w:rsidR="00521A4D">
        <w:rPr>
          <w:bCs/>
          <w:color w:val="000000"/>
        </w:rPr>
        <w:t>wyznaczonych terenów</w:t>
      </w:r>
      <w:r w:rsidRPr="00374463">
        <w:rPr>
          <w:bCs/>
          <w:color w:val="000000"/>
        </w:rPr>
        <w:t>;</w:t>
      </w:r>
    </w:p>
    <w:p w14:paraId="51D76A6F" w14:textId="77777777" w:rsidR="00374463" w:rsidRPr="00F12EDF" w:rsidRDefault="00374463" w:rsidP="00F12EDF">
      <w:pPr>
        <w:widowControl w:val="0"/>
        <w:numPr>
          <w:ilvl w:val="1"/>
          <w:numId w:val="14"/>
        </w:numPr>
        <w:tabs>
          <w:tab w:val="clear" w:pos="720"/>
          <w:tab w:val="num" w:pos="993"/>
        </w:tabs>
        <w:suppressAutoHyphens w:val="0"/>
        <w:jc w:val="both"/>
        <w:outlineLvl w:val="1"/>
        <w:rPr>
          <w:bCs/>
          <w:iCs/>
          <w:szCs w:val="24"/>
        </w:rPr>
      </w:pPr>
      <w:r w:rsidRPr="00374463">
        <w:rPr>
          <w:rStyle w:val="FontStyle19"/>
          <w:rFonts w:ascii="Times New Roman" w:hAnsi="Times New Roman" w:cs="Times New Roman"/>
        </w:rPr>
        <w:t xml:space="preserve">Prowadzenie książki obiektu i dziennika kontroli </w:t>
      </w:r>
      <w:r w:rsidR="00521A4D">
        <w:rPr>
          <w:rStyle w:val="FontStyle19"/>
          <w:rFonts w:ascii="Times New Roman" w:hAnsi="Times New Roman" w:cs="Times New Roman"/>
        </w:rPr>
        <w:t xml:space="preserve">dla każdego z wyznaczonych </w:t>
      </w:r>
      <w:r w:rsidR="00521A4D">
        <w:rPr>
          <w:rStyle w:val="FontStyle19"/>
          <w:rFonts w:ascii="Times New Roman" w:hAnsi="Times New Roman" w:cs="Times New Roman"/>
        </w:rPr>
        <w:lastRenderedPageBreak/>
        <w:t>terenów osobno.</w:t>
      </w:r>
    </w:p>
    <w:p w14:paraId="501B1577" w14:textId="77777777" w:rsidR="00374463" w:rsidRPr="00374463" w:rsidRDefault="00374463" w:rsidP="00F12EDF">
      <w:pPr>
        <w:widowControl w:val="0"/>
        <w:tabs>
          <w:tab w:val="left" w:pos="29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 w:rsidRPr="00374463">
        <w:rPr>
          <w:szCs w:val="24"/>
        </w:rPr>
        <w:t xml:space="preserve"> </w:t>
      </w:r>
      <w:r w:rsidR="00F12EDF">
        <w:rPr>
          <w:szCs w:val="24"/>
        </w:rPr>
        <w:tab/>
      </w:r>
      <w:r w:rsidR="00F12EDF">
        <w:rPr>
          <w:szCs w:val="24"/>
        </w:rPr>
        <w:tab/>
      </w:r>
      <w:r w:rsidRPr="00374463">
        <w:rPr>
          <w:szCs w:val="24"/>
        </w:rPr>
        <w:t>Szczegółowe warunki świadczenia usługi</w:t>
      </w:r>
      <w:r>
        <w:rPr>
          <w:szCs w:val="24"/>
        </w:rPr>
        <w:t xml:space="preserve"> </w:t>
      </w:r>
      <w:r w:rsidRPr="00374463">
        <w:rPr>
          <w:szCs w:val="24"/>
        </w:rPr>
        <w:t xml:space="preserve">opisane są w załączniku nr </w:t>
      </w:r>
      <w:r w:rsidR="00521A4D">
        <w:rPr>
          <w:bCs/>
          <w:szCs w:val="24"/>
        </w:rPr>
        <w:t>1</w:t>
      </w:r>
      <w:r w:rsidRPr="00374463">
        <w:rPr>
          <w:b/>
          <w:bCs/>
          <w:szCs w:val="24"/>
        </w:rPr>
        <w:t xml:space="preserve"> </w:t>
      </w:r>
      <w:r w:rsidRPr="00374463">
        <w:rPr>
          <w:szCs w:val="24"/>
        </w:rPr>
        <w:t xml:space="preserve">do umowy </w:t>
      </w:r>
      <w:r>
        <w:rPr>
          <w:szCs w:val="24"/>
        </w:rPr>
        <w:t>–</w:t>
      </w:r>
      <w:r w:rsidRPr="00374463">
        <w:rPr>
          <w:szCs w:val="24"/>
        </w:rPr>
        <w:t xml:space="preserve"> </w:t>
      </w:r>
      <w:r>
        <w:rPr>
          <w:szCs w:val="24"/>
        </w:rPr>
        <w:t>zaproszen</w:t>
      </w:r>
      <w:r w:rsidR="00F12EDF">
        <w:rPr>
          <w:szCs w:val="24"/>
        </w:rPr>
        <w:t>ie do złożenia oferty cenowej na pełnienie usługi polegającej na administrowaniu placami zabaw</w:t>
      </w:r>
      <w:r w:rsidR="00521A4D">
        <w:rPr>
          <w:szCs w:val="24"/>
        </w:rPr>
        <w:t xml:space="preserve">, </w:t>
      </w:r>
      <w:r w:rsidR="00F44C51">
        <w:rPr>
          <w:szCs w:val="24"/>
        </w:rPr>
        <w:t xml:space="preserve">siłowni zewnętrznych </w:t>
      </w:r>
      <w:r w:rsidR="00521A4D">
        <w:rPr>
          <w:szCs w:val="24"/>
        </w:rPr>
        <w:t>i torem rowerowym, położonymi na terenie Gminy</w:t>
      </w:r>
      <w:r w:rsidR="00521A4D">
        <w:rPr>
          <w:szCs w:val="24"/>
        </w:rPr>
        <w:br/>
      </w:r>
      <w:r w:rsidR="00F12EDF">
        <w:rPr>
          <w:szCs w:val="24"/>
        </w:rPr>
        <w:t>i Miasta Lwówek Śląski.</w:t>
      </w:r>
    </w:p>
    <w:p w14:paraId="138BC1DA" w14:textId="77777777" w:rsidR="00A97DEF" w:rsidRDefault="00A97DEF" w:rsidP="00D12AFF">
      <w:pPr>
        <w:suppressAutoHyphens w:val="0"/>
        <w:rPr>
          <w:b/>
          <w:szCs w:val="24"/>
        </w:rPr>
      </w:pPr>
    </w:p>
    <w:p w14:paraId="7398717A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§ 2</w:t>
      </w:r>
    </w:p>
    <w:p w14:paraId="3A4658BF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Termin realizacji zamówienia</w:t>
      </w:r>
    </w:p>
    <w:p w14:paraId="37C761F1" w14:textId="44B1F130" w:rsidR="00376ABF" w:rsidRDefault="00387917" w:rsidP="005A4166">
      <w:pPr>
        <w:tabs>
          <w:tab w:val="left" w:pos="360"/>
        </w:tabs>
        <w:suppressAutoHyphens w:val="0"/>
        <w:ind w:left="360" w:hanging="360"/>
        <w:jc w:val="both"/>
        <w:rPr>
          <w:szCs w:val="24"/>
        </w:rPr>
      </w:pPr>
      <w:r w:rsidRPr="00387917">
        <w:rPr>
          <w:szCs w:val="24"/>
        </w:rPr>
        <w:t>1. Termin rozpoczęcia r</w:t>
      </w:r>
      <w:r w:rsidR="00383AC6">
        <w:rPr>
          <w:szCs w:val="24"/>
        </w:rPr>
        <w:t>ealizacji przedmiotu umowy</w:t>
      </w:r>
      <w:r w:rsidR="00624156">
        <w:rPr>
          <w:szCs w:val="24"/>
        </w:rPr>
        <w:t xml:space="preserve"> od ………………</w:t>
      </w:r>
      <w:r w:rsidR="00742AE0">
        <w:rPr>
          <w:szCs w:val="24"/>
        </w:rPr>
        <w:t xml:space="preserve"> r. do 15.07</w:t>
      </w:r>
      <w:r w:rsidR="004B37CC">
        <w:rPr>
          <w:szCs w:val="24"/>
        </w:rPr>
        <w:t>.202</w:t>
      </w:r>
      <w:r w:rsidR="00D12AFF">
        <w:rPr>
          <w:szCs w:val="24"/>
        </w:rPr>
        <w:t>1</w:t>
      </w:r>
      <w:r w:rsidR="00EC7BC9">
        <w:rPr>
          <w:szCs w:val="24"/>
        </w:rPr>
        <w:t xml:space="preserve"> r. </w:t>
      </w:r>
    </w:p>
    <w:p w14:paraId="77052A1F" w14:textId="77777777" w:rsidR="006E1469" w:rsidRDefault="006E1469" w:rsidP="00387917">
      <w:pPr>
        <w:suppressAutoHyphens w:val="0"/>
        <w:jc w:val="center"/>
        <w:rPr>
          <w:b/>
          <w:szCs w:val="24"/>
        </w:rPr>
      </w:pPr>
    </w:p>
    <w:p w14:paraId="1C2DE3B8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§ 3</w:t>
      </w:r>
    </w:p>
    <w:p w14:paraId="2785D872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Wynagrodzenie</w:t>
      </w:r>
    </w:p>
    <w:p w14:paraId="54CD55A5" w14:textId="77777777" w:rsidR="00387917" w:rsidRDefault="00387917" w:rsidP="00387917">
      <w:pPr>
        <w:widowControl w:val="0"/>
        <w:numPr>
          <w:ilvl w:val="0"/>
          <w:numId w:val="8"/>
        </w:numPr>
        <w:tabs>
          <w:tab w:val="clear" w:pos="360"/>
          <w:tab w:val="num" w:pos="283"/>
        </w:tabs>
        <w:suppressAutoHyphens w:val="0"/>
        <w:ind w:left="283" w:hanging="283"/>
        <w:jc w:val="both"/>
        <w:rPr>
          <w:rFonts w:eastAsia="Courier New"/>
          <w:szCs w:val="24"/>
        </w:rPr>
      </w:pPr>
      <w:r w:rsidRPr="00387917">
        <w:rPr>
          <w:rFonts w:eastAsia="Courier New"/>
          <w:szCs w:val="24"/>
        </w:rPr>
        <w:t xml:space="preserve">Wartość </w:t>
      </w:r>
      <w:r w:rsidR="00F44C51" w:rsidRPr="00A97DEF">
        <w:rPr>
          <w:rFonts w:eastAsia="Courier New"/>
          <w:szCs w:val="24"/>
        </w:rPr>
        <w:t>wynagrodzenia Wykonawcy za wykonanie</w:t>
      </w:r>
      <w:r w:rsidR="00F44C51">
        <w:rPr>
          <w:rFonts w:eastAsia="Courier New"/>
          <w:color w:val="FF0000"/>
          <w:szCs w:val="24"/>
        </w:rPr>
        <w:t xml:space="preserve"> </w:t>
      </w:r>
      <w:r w:rsidRPr="00387917">
        <w:rPr>
          <w:rFonts w:eastAsia="Courier New"/>
          <w:szCs w:val="24"/>
        </w:rPr>
        <w:t xml:space="preserve">przedmiotu umowy, </w:t>
      </w:r>
      <w:r w:rsidR="00991F0A">
        <w:rPr>
          <w:rFonts w:eastAsia="Courier New"/>
          <w:szCs w:val="24"/>
        </w:rPr>
        <w:t xml:space="preserve">wynosi </w:t>
      </w:r>
      <w:r w:rsidR="00F44C51">
        <w:rPr>
          <w:rFonts w:eastAsia="Courier New"/>
          <w:szCs w:val="24"/>
        </w:rPr>
        <w:t xml:space="preserve">łącznie </w:t>
      </w:r>
      <w:r w:rsidR="00082AA7">
        <w:rPr>
          <w:rFonts w:eastAsia="Courier New"/>
          <w:szCs w:val="24"/>
        </w:rPr>
        <w:t>brutto: ………………..</w:t>
      </w:r>
      <w:r w:rsidR="00BB2A3D">
        <w:rPr>
          <w:rFonts w:eastAsia="Courier New"/>
          <w:szCs w:val="24"/>
        </w:rPr>
        <w:t xml:space="preserve"> </w:t>
      </w:r>
      <w:r w:rsidR="00237B38">
        <w:rPr>
          <w:rFonts w:eastAsia="Courier New"/>
          <w:szCs w:val="24"/>
        </w:rPr>
        <w:t>zł (słownie</w:t>
      </w:r>
      <w:r w:rsidRPr="00387917">
        <w:rPr>
          <w:rFonts w:eastAsia="Courier New"/>
          <w:szCs w:val="24"/>
        </w:rPr>
        <w:t>:</w:t>
      </w:r>
      <w:r w:rsidR="00082AA7">
        <w:rPr>
          <w:rFonts w:eastAsia="Courier New"/>
          <w:szCs w:val="24"/>
        </w:rPr>
        <w:t xml:space="preserve"> …………………………………</w:t>
      </w:r>
      <w:r w:rsidR="00991F0A">
        <w:rPr>
          <w:rFonts w:eastAsia="Courier New"/>
          <w:szCs w:val="24"/>
        </w:rPr>
        <w:t>)</w:t>
      </w:r>
      <w:r w:rsidR="00A97DEF">
        <w:rPr>
          <w:rFonts w:eastAsia="Courier New"/>
          <w:szCs w:val="24"/>
        </w:rPr>
        <w:t xml:space="preserve"> w tym:</w:t>
      </w:r>
    </w:p>
    <w:p w14:paraId="645B78AD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przy ul. Mickie</w:t>
      </w:r>
      <w:r w:rsidR="00082AA7">
        <w:rPr>
          <w:rFonts w:eastAsia="Courier New"/>
          <w:szCs w:val="24"/>
        </w:rPr>
        <w:t>w</w:t>
      </w:r>
      <w:r w:rsidR="00771A03">
        <w:rPr>
          <w:rFonts w:eastAsia="Courier New"/>
          <w:szCs w:val="24"/>
        </w:rPr>
        <w:t xml:space="preserve">icza w Lwówku Śląskim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2431679B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w parku mie</w:t>
      </w:r>
      <w:r w:rsidR="00771A03">
        <w:rPr>
          <w:rFonts w:eastAsia="Courier New"/>
          <w:szCs w:val="24"/>
        </w:rPr>
        <w:t xml:space="preserve">jskim w Lwówku Śląskim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16606839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przy ul. Jana Pawła </w:t>
      </w:r>
      <w:r w:rsidR="00082AA7">
        <w:rPr>
          <w:rFonts w:eastAsia="Courier New"/>
          <w:szCs w:val="24"/>
        </w:rPr>
        <w:t>II</w:t>
      </w:r>
      <w:r w:rsidR="00771A03">
        <w:rPr>
          <w:rFonts w:eastAsia="Courier New"/>
          <w:szCs w:val="24"/>
        </w:rPr>
        <w:t xml:space="preserve"> 34 w Lwówku Śląskim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0B8B0E0E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</w:t>
      </w:r>
      <w:r w:rsidR="00082AA7">
        <w:rPr>
          <w:rFonts w:eastAsia="Courier New"/>
          <w:szCs w:val="24"/>
        </w:rPr>
        <w:t xml:space="preserve"> w miejscowoś</w:t>
      </w:r>
      <w:r w:rsidR="00771A03">
        <w:rPr>
          <w:rFonts w:eastAsia="Courier New"/>
          <w:szCs w:val="24"/>
        </w:rPr>
        <w:t xml:space="preserve">ci Sobota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70A6DD2A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w miejsco</w:t>
      </w:r>
      <w:r w:rsidR="00082AA7">
        <w:rPr>
          <w:rFonts w:eastAsia="Courier New"/>
          <w:szCs w:val="24"/>
        </w:rPr>
        <w:t>wości Rak</w:t>
      </w:r>
      <w:r w:rsidR="00771A03">
        <w:rPr>
          <w:rFonts w:eastAsia="Courier New"/>
          <w:szCs w:val="24"/>
        </w:rPr>
        <w:t xml:space="preserve">owice Wielkie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4C7F894C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w miejscowoś</w:t>
      </w:r>
      <w:r w:rsidR="00771A03">
        <w:rPr>
          <w:rFonts w:eastAsia="Courier New"/>
          <w:szCs w:val="24"/>
        </w:rPr>
        <w:t xml:space="preserve">ci Płóczki Dolne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53C2F7F5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w</w:t>
      </w:r>
      <w:r w:rsidR="00082AA7">
        <w:rPr>
          <w:rFonts w:eastAsia="Courier New"/>
          <w:szCs w:val="24"/>
        </w:rPr>
        <w:t xml:space="preserve"> miejsco</w:t>
      </w:r>
      <w:r w:rsidR="00771A03">
        <w:rPr>
          <w:rFonts w:eastAsia="Courier New"/>
          <w:szCs w:val="24"/>
        </w:rPr>
        <w:t xml:space="preserve">wości Chmielno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79AF598D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w</w:t>
      </w:r>
      <w:r w:rsidR="00082AA7">
        <w:rPr>
          <w:rFonts w:eastAsia="Courier New"/>
          <w:szCs w:val="24"/>
        </w:rPr>
        <w:t xml:space="preserve"> miejscowości Ust</w:t>
      </w:r>
      <w:r w:rsidR="00771A03">
        <w:rPr>
          <w:rFonts w:eastAsia="Courier New"/>
          <w:szCs w:val="24"/>
        </w:rPr>
        <w:t xml:space="preserve">ronie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570B7779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w miej</w:t>
      </w:r>
      <w:r w:rsidR="00082AA7">
        <w:rPr>
          <w:rFonts w:eastAsia="Courier New"/>
          <w:szCs w:val="24"/>
        </w:rPr>
        <w:t>scowo</w:t>
      </w:r>
      <w:r w:rsidR="00771A03">
        <w:rPr>
          <w:rFonts w:eastAsia="Courier New"/>
          <w:szCs w:val="24"/>
        </w:rPr>
        <w:t xml:space="preserve">ści Włodzice Małe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6DF34388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</w:t>
      </w:r>
      <w:r w:rsidR="00082AA7">
        <w:rPr>
          <w:rFonts w:eastAsia="Courier New"/>
          <w:szCs w:val="24"/>
        </w:rPr>
        <w:t>w miejsco</w:t>
      </w:r>
      <w:r w:rsidR="00771A03">
        <w:rPr>
          <w:rFonts w:eastAsia="Courier New"/>
          <w:szCs w:val="24"/>
        </w:rPr>
        <w:t xml:space="preserve">wości Niwnice – 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2872ABCC" w14:textId="77777777" w:rsidR="00082AA7" w:rsidRDefault="00082AA7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</w:t>
      </w:r>
      <w:r w:rsidR="00771A03">
        <w:rPr>
          <w:rFonts w:eastAsia="Courier New"/>
          <w:szCs w:val="24"/>
        </w:rPr>
        <w:t>zabaw w miejscowości Pieszków –</w:t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  <w:u w:val="dotted"/>
        </w:rPr>
        <w:tab/>
      </w:r>
      <w:r w:rsidR="00771A03">
        <w:rPr>
          <w:rFonts w:eastAsia="Courier New"/>
          <w:szCs w:val="24"/>
        </w:rPr>
        <w:t>zł,</w:t>
      </w:r>
    </w:p>
    <w:p w14:paraId="52358075" w14:textId="77777777" w:rsidR="00771A03" w:rsidRDefault="00771A03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Dłużec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98DF00D" w14:textId="77777777" w:rsidR="00771A03" w:rsidRDefault="00771A03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Kotliska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053F23FA" w14:textId="77777777" w:rsidR="00771A03" w:rsidRDefault="00771A03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Płóczki Górne – </w:t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</w:rPr>
        <w:t>zł,</w:t>
      </w:r>
    </w:p>
    <w:p w14:paraId="6253EDF5" w14:textId="77777777" w:rsidR="0025038C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Rakowice Małe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48DCBC6D" w14:textId="77777777" w:rsidR="0025038C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Żerkowice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57357511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siłownia zewnętrza w miej</w:t>
      </w:r>
      <w:r w:rsidR="0025038C">
        <w:rPr>
          <w:rFonts w:eastAsia="Courier New"/>
          <w:szCs w:val="24"/>
        </w:rPr>
        <w:t xml:space="preserve">scowości Włodzice Małe – </w:t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</w:rPr>
        <w:t>zł,</w:t>
      </w:r>
    </w:p>
    <w:p w14:paraId="38D8F45A" w14:textId="77777777" w:rsidR="006870F0" w:rsidRDefault="006870F0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siłownia zewnętrzna w</w:t>
      </w:r>
      <w:r w:rsidR="00082AA7">
        <w:rPr>
          <w:rFonts w:eastAsia="Courier New"/>
          <w:szCs w:val="24"/>
        </w:rPr>
        <w:t xml:space="preserve"> miejsco</w:t>
      </w:r>
      <w:r w:rsidR="0025038C">
        <w:rPr>
          <w:rFonts w:eastAsia="Courier New"/>
          <w:szCs w:val="24"/>
        </w:rPr>
        <w:t xml:space="preserve">wości Chmielno – </w:t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</w:rPr>
        <w:t>zł,</w:t>
      </w:r>
    </w:p>
    <w:p w14:paraId="7622FF1A" w14:textId="77777777" w:rsidR="00082AA7" w:rsidRDefault="00082AA7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siłownia zewnętrzna w miejscowośc</w:t>
      </w:r>
      <w:r w:rsidR="0025038C">
        <w:rPr>
          <w:rFonts w:eastAsia="Courier New"/>
          <w:szCs w:val="24"/>
        </w:rPr>
        <w:t xml:space="preserve">i Płóczki Górne – </w:t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</w:rPr>
        <w:t>zł,</w:t>
      </w:r>
    </w:p>
    <w:p w14:paraId="37A1838E" w14:textId="77777777" w:rsidR="00082AA7" w:rsidRPr="0025038C" w:rsidRDefault="00082AA7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siłownia zewnętrzna w miejsco</w:t>
      </w:r>
      <w:r w:rsidR="0025038C">
        <w:rPr>
          <w:rFonts w:eastAsia="Courier New"/>
          <w:szCs w:val="24"/>
        </w:rPr>
        <w:t xml:space="preserve">wości Sobota – </w:t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</w:rPr>
        <w:t>zł,</w:t>
      </w:r>
    </w:p>
    <w:p w14:paraId="4A40A2D8" w14:textId="43DEED0B" w:rsidR="0025038C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siłownia zewnętrzna</w:t>
      </w:r>
      <w:r w:rsidR="00E11C72" w:rsidRPr="00E11C72">
        <w:rPr>
          <w:rFonts w:eastAsia="Courier New"/>
          <w:szCs w:val="24"/>
        </w:rPr>
        <w:t xml:space="preserve"> </w:t>
      </w:r>
      <w:r w:rsidR="00E11C72">
        <w:rPr>
          <w:rFonts w:eastAsia="Courier New"/>
          <w:szCs w:val="24"/>
        </w:rPr>
        <w:t xml:space="preserve">z </w:t>
      </w:r>
      <w:r w:rsidR="00E11C72">
        <w:rPr>
          <w:rFonts w:eastAsia="Courier New"/>
          <w:szCs w:val="24"/>
        </w:rPr>
        <w:t>placem zabaw</w:t>
      </w:r>
      <w:r>
        <w:rPr>
          <w:rFonts w:eastAsia="Courier New"/>
          <w:szCs w:val="24"/>
        </w:rPr>
        <w:t xml:space="preserve"> w miejscowości Gradówek </w:t>
      </w:r>
      <w:r w:rsidR="00D12AFF">
        <w:rPr>
          <w:rFonts w:eastAsia="Courier New"/>
          <w:szCs w:val="24"/>
        </w:rPr>
        <w:t>-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2CB42484" w14:textId="77777777" w:rsidR="0025038C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Niwnice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15E9B2F3" w14:textId="77777777" w:rsidR="0025038C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Rakowice Małe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4182C355" w14:textId="77777777" w:rsidR="0025038C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Żerkowice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508C706A" w14:textId="77777777" w:rsidR="0025038C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Otwarta Strefa Aktywności (OSA) w Lwówku Śląskim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36C178DC" w14:textId="77777777" w:rsidR="0025038C" w:rsidRPr="00387917" w:rsidRDefault="0025038C" w:rsidP="00082AA7">
      <w:pPr>
        <w:widowControl w:val="0"/>
        <w:numPr>
          <w:ilvl w:val="0"/>
          <w:numId w:val="36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tor rowerowy typu </w:t>
      </w:r>
      <w:proofErr w:type="spellStart"/>
      <w:r>
        <w:rPr>
          <w:rFonts w:eastAsia="Courier New"/>
          <w:szCs w:val="24"/>
        </w:rPr>
        <w:t>pumptrack</w:t>
      </w:r>
      <w:proofErr w:type="spellEnd"/>
      <w:r>
        <w:rPr>
          <w:rFonts w:eastAsia="Courier New"/>
          <w:szCs w:val="24"/>
        </w:rPr>
        <w:t xml:space="preserve"> w Lwówku Śląskim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zł.</w:t>
      </w:r>
    </w:p>
    <w:p w14:paraId="37466E68" w14:textId="77777777" w:rsidR="00F44C51" w:rsidRPr="00A97DEF" w:rsidRDefault="00F44C51" w:rsidP="00252996">
      <w:pPr>
        <w:widowControl w:val="0"/>
        <w:numPr>
          <w:ilvl w:val="0"/>
          <w:numId w:val="8"/>
        </w:numPr>
        <w:suppressAutoHyphens w:val="0"/>
        <w:jc w:val="both"/>
        <w:rPr>
          <w:rFonts w:eastAsia="Courier New"/>
          <w:szCs w:val="24"/>
        </w:rPr>
      </w:pPr>
      <w:r w:rsidRPr="00A97DEF">
        <w:rPr>
          <w:rFonts w:eastAsia="Courier New"/>
          <w:szCs w:val="24"/>
        </w:rPr>
        <w:t>Of</w:t>
      </w:r>
      <w:r w:rsidR="00082AA7">
        <w:rPr>
          <w:rFonts w:eastAsia="Courier New"/>
          <w:szCs w:val="24"/>
        </w:rPr>
        <w:t>erta Wykonawcy stanowi zał. nr 2</w:t>
      </w:r>
      <w:r w:rsidRPr="00A97DEF">
        <w:rPr>
          <w:rFonts w:eastAsia="Courier New"/>
          <w:szCs w:val="24"/>
        </w:rPr>
        <w:t xml:space="preserve"> do nin. umowy.</w:t>
      </w:r>
    </w:p>
    <w:p w14:paraId="2406677F" w14:textId="77777777" w:rsidR="008077EA" w:rsidRDefault="00387917" w:rsidP="00252996">
      <w:pPr>
        <w:widowControl w:val="0"/>
        <w:numPr>
          <w:ilvl w:val="0"/>
          <w:numId w:val="8"/>
        </w:numPr>
        <w:suppressAutoHyphens w:val="0"/>
        <w:jc w:val="both"/>
        <w:rPr>
          <w:rFonts w:eastAsia="Courier New"/>
          <w:szCs w:val="24"/>
        </w:rPr>
      </w:pPr>
      <w:r w:rsidRPr="00252996">
        <w:rPr>
          <w:rFonts w:eastAsia="Courier New"/>
          <w:szCs w:val="24"/>
        </w:rPr>
        <w:t>Strony ustalają</w:t>
      </w:r>
      <w:r w:rsidR="00F44C51">
        <w:rPr>
          <w:rFonts w:eastAsia="Courier New"/>
          <w:szCs w:val="24"/>
        </w:rPr>
        <w:t xml:space="preserve">, że wynagrodzenie Wykonawcy płatne będzie </w:t>
      </w:r>
      <w:r w:rsidRPr="00252996">
        <w:rPr>
          <w:rFonts w:eastAsia="Courier New"/>
          <w:szCs w:val="24"/>
        </w:rPr>
        <w:t>miesięczn</w:t>
      </w:r>
      <w:r w:rsidR="0025038C">
        <w:rPr>
          <w:rFonts w:eastAsia="Courier New"/>
          <w:szCs w:val="24"/>
        </w:rPr>
        <w:t>i</w:t>
      </w:r>
      <w:r w:rsidRPr="00252996">
        <w:rPr>
          <w:rFonts w:eastAsia="Courier New"/>
          <w:szCs w:val="24"/>
        </w:rPr>
        <w:t>e</w:t>
      </w:r>
      <w:r w:rsidR="00A97DEF">
        <w:rPr>
          <w:rFonts w:eastAsia="Courier New"/>
          <w:szCs w:val="24"/>
        </w:rPr>
        <w:t xml:space="preserve"> w </w:t>
      </w:r>
      <w:r w:rsidR="00237B38">
        <w:rPr>
          <w:rFonts w:eastAsia="Courier New"/>
          <w:szCs w:val="24"/>
        </w:rPr>
        <w:t>wysokości 1/12 wynagrodzenia wymienionego w</w:t>
      </w:r>
      <w:r w:rsidR="00082AA7">
        <w:rPr>
          <w:rFonts w:eastAsia="Courier New"/>
          <w:szCs w:val="24"/>
        </w:rPr>
        <w:t xml:space="preserve"> § 3 ust. 1 tj. ……………….. zł (słownie: …………………………</w:t>
      </w:r>
      <w:r w:rsidR="008077EA">
        <w:rPr>
          <w:rFonts w:eastAsia="Courier New"/>
          <w:szCs w:val="24"/>
        </w:rPr>
        <w:t>), z czego:</w:t>
      </w:r>
    </w:p>
    <w:p w14:paraId="24BD3334" w14:textId="77777777" w:rsidR="00387917" w:rsidRDefault="008077EA" w:rsidP="008077EA">
      <w:pPr>
        <w:widowControl w:val="0"/>
        <w:numPr>
          <w:ilvl w:val="0"/>
          <w:numId w:val="37"/>
        </w:numPr>
        <w:suppressAutoHyphens w:val="0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plac zabaw przy ul. Micki</w:t>
      </w:r>
      <w:r w:rsidR="00082AA7">
        <w:rPr>
          <w:rFonts w:eastAsia="Courier New"/>
          <w:szCs w:val="24"/>
        </w:rPr>
        <w:t>ewi</w:t>
      </w:r>
      <w:r w:rsidR="0025038C">
        <w:rPr>
          <w:rFonts w:eastAsia="Courier New"/>
          <w:szCs w:val="24"/>
        </w:rPr>
        <w:t xml:space="preserve">cza w Lwówku Śląskim – </w:t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  <w:u w:val="dotted"/>
        </w:rPr>
        <w:tab/>
      </w:r>
      <w:r w:rsidR="0025038C">
        <w:rPr>
          <w:rFonts w:eastAsia="Courier New"/>
          <w:szCs w:val="24"/>
        </w:rPr>
        <w:t>zł,</w:t>
      </w:r>
    </w:p>
    <w:p w14:paraId="096210FC" w14:textId="77777777" w:rsidR="008077EA" w:rsidRDefault="008077EA" w:rsidP="008077EA">
      <w:pPr>
        <w:widowControl w:val="0"/>
        <w:numPr>
          <w:ilvl w:val="0"/>
          <w:numId w:val="37"/>
        </w:numPr>
        <w:suppressAutoHyphens w:val="0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plac zabaw w parku mi</w:t>
      </w:r>
      <w:r w:rsidR="00082AA7">
        <w:rPr>
          <w:rFonts w:eastAsia="Courier New"/>
          <w:szCs w:val="24"/>
        </w:rPr>
        <w:t>ejski</w:t>
      </w:r>
      <w:r w:rsidR="00D51EDC">
        <w:rPr>
          <w:rFonts w:eastAsia="Courier New"/>
          <w:szCs w:val="24"/>
        </w:rPr>
        <w:t xml:space="preserve">m w Lwówku Śląskim – </w:t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</w:rPr>
        <w:t>zł,</w:t>
      </w:r>
    </w:p>
    <w:p w14:paraId="123244C7" w14:textId="77777777" w:rsidR="008077EA" w:rsidRDefault="008077EA" w:rsidP="008077EA">
      <w:pPr>
        <w:widowControl w:val="0"/>
        <w:numPr>
          <w:ilvl w:val="0"/>
          <w:numId w:val="37"/>
        </w:numPr>
        <w:suppressAutoHyphens w:val="0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przy ul. Jana Pawła </w:t>
      </w:r>
      <w:r w:rsidR="00082AA7">
        <w:rPr>
          <w:rFonts w:eastAsia="Courier New"/>
          <w:szCs w:val="24"/>
        </w:rPr>
        <w:t>II</w:t>
      </w:r>
      <w:r w:rsidR="00D51EDC">
        <w:rPr>
          <w:rFonts w:eastAsia="Courier New"/>
          <w:szCs w:val="24"/>
        </w:rPr>
        <w:t xml:space="preserve"> 34 w Lwówku Śląskim – </w:t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</w:rPr>
        <w:t>zł,</w:t>
      </w:r>
    </w:p>
    <w:p w14:paraId="2D8546BC" w14:textId="77777777" w:rsidR="008077EA" w:rsidRDefault="008077EA" w:rsidP="008077EA">
      <w:pPr>
        <w:widowControl w:val="0"/>
        <w:numPr>
          <w:ilvl w:val="0"/>
          <w:numId w:val="37"/>
        </w:numPr>
        <w:suppressAutoHyphens w:val="0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>plac zabaw</w:t>
      </w:r>
      <w:r w:rsidR="00D51EDC">
        <w:rPr>
          <w:rFonts w:eastAsia="Courier New"/>
          <w:szCs w:val="24"/>
        </w:rPr>
        <w:t xml:space="preserve"> w miejscowości Sobota – </w:t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  <w:u w:val="dotted"/>
        </w:rPr>
        <w:tab/>
      </w:r>
      <w:r w:rsidR="00D51EDC">
        <w:rPr>
          <w:rFonts w:eastAsia="Courier New"/>
          <w:szCs w:val="24"/>
        </w:rPr>
        <w:t>zł,</w:t>
      </w:r>
    </w:p>
    <w:p w14:paraId="6CF755DD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Rakowice Wielkie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7A5E8A2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Płóczki Dolne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2DA77AD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lastRenderedPageBreak/>
        <w:t xml:space="preserve">plac zabaw w miejscowości Chmielno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722E061B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Ustronie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AAD26FA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Włodzice Małe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0FBD37B0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Niwnice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90E1FDF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>plac zabaw w miejscowości Pieszków –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5DE98C0C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Dłużec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3AE80A0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Kotliska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388952EA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Płóczki Górne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073EBE37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Rakowice Małe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0D140A57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plac zabaw w miejscowości Żerkowice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54DD7496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zewnętrza w miejscowości Włodzice Małe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4ECE752F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Chmielno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1726BFB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Płóczki Górne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7DA56933" w14:textId="77777777" w:rsidR="00D51EDC" w:rsidRPr="0025038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Sobota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4DC1D4BE" w14:textId="32EC8E18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</w:t>
      </w:r>
      <w:r w:rsidR="00E11C72">
        <w:rPr>
          <w:rFonts w:eastAsia="Courier New"/>
          <w:szCs w:val="24"/>
        </w:rPr>
        <w:t xml:space="preserve">z placem zabaw </w:t>
      </w:r>
      <w:r>
        <w:rPr>
          <w:rFonts w:eastAsia="Courier New"/>
          <w:szCs w:val="24"/>
        </w:rPr>
        <w:t xml:space="preserve">w miejscowości Gradówek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200B69BF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Niwnice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70E48D5D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Rakowice Małe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0B1025D8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siłownia zewnętrzna w miejscowości Żerkowice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05888918" w14:textId="77777777" w:rsidR="00D51EDC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Otwarta Strefa Aktywności (OSA) w Lwówku Śląskim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zł,</w:t>
      </w:r>
    </w:p>
    <w:p w14:paraId="620004FB" w14:textId="77777777" w:rsidR="00D51EDC" w:rsidRPr="00387917" w:rsidRDefault="00D51EDC" w:rsidP="00D51EDC">
      <w:pPr>
        <w:widowControl w:val="0"/>
        <w:numPr>
          <w:ilvl w:val="0"/>
          <w:numId w:val="37"/>
        </w:numPr>
        <w:suppressAutoHyphens w:val="0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tor rowerowy typu </w:t>
      </w:r>
      <w:proofErr w:type="spellStart"/>
      <w:r>
        <w:rPr>
          <w:rFonts w:eastAsia="Courier New"/>
          <w:szCs w:val="24"/>
        </w:rPr>
        <w:t>pumptrack</w:t>
      </w:r>
      <w:proofErr w:type="spellEnd"/>
      <w:r>
        <w:rPr>
          <w:rFonts w:eastAsia="Courier New"/>
          <w:szCs w:val="24"/>
        </w:rPr>
        <w:t xml:space="preserve"> w Lwówku Śląskim – </w:t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  <w:u w:val="dotted"/>
        </w:rPr>
        <w:tab/>
      </w:r>
      <w:r>
        <w:rPr>
          <w:rFonts w:eastAsia="Courier New"/>
          <w:szCs w:val="24"/>
        </w:rPr>
        <w:t>zł.</w:t>
      </w:r>
    </w:p>
    <w:p w14:paraId="35CBF1EB" w14:textId="77777777" w:rsidR="00B73AF9" w:rsidRPr="00131B2B" w:rsidRDefault="00B73AF9" w:rsidP="00387917">
      <w:pPr>
        <w:numPr>
          <w:ilvl w:val="0"/>
          <w:numId w:val="8"/>
        </w:numPr>
        <w:tabs>
          <w:tab w:val="clear" w:pos="360"/>
          <w:tab w:val="num" w:pos="283"/>
        </w:tabs>
        <w:suppressAutoHyphens w:val="0"/>
        <w:ind w:left="283" w:hanging="283"/>
        <w:jc w:val="both"/>
        <w:rPr>
          <w:color w:val="FF0000"/>
          <w:szCs w:val="24"/>
        </w:rPr>
      </w:pPr>
      <w:r>
        <w:rPr>
          <w:szCs w:val="24"/>
        </w:rPr>
        <w:t>Podstawą wystawienia faktury jest protokół odbioru wykonanej usługi</w:t>
      </w:r>
      <w:r w:rsidR="00131B2B">
        <w:rPr>
          <w:szCs w:val="24"/>
        </w:rPr>
        <w:t xml:space="preserve"> sporządzany </w:t>
      </w:r>
      <w:r w:rsidR="00A97DEF">
        <w:rPr>
          <w:szCs w:val="24"/>
        </w:rPr>
        <w:br/>
      </w:r>
      <w:r w:rsidR="00131B2B">
        <w:rPr>
          <w:szCs w:val="24"/>
        </w:rPr>
        <w:t xml:space="preserve">w oparciu o </w:t>
      </w:r>
      <w:r w:rsidR="00131B2B" w:rsidRPr="00A97DEF">
        <w:rPr>
          <w:szCs w:val="24"/>
        </w:rPr>
        <w:t xml:space="preserve">zapisy zawarte w </w:t>
      </w:r>
      <w:r w:rsidR="00342BD7" w:rsidRPr="00A97DEF">
        <w:rPr>
          <w:szCs w:val="24"/>
        </w:rPr>
        <w:t xml:space="preserve"> dziennik</w:t>
      </w:r>
      <w:r w:rsidR="00131B2B" w:rsidRPr="00A97DEF">
        <w:rPr>
          <w:szCs w:val="24"/>
        </w:rPr>
        <w:t xml:space="preserve">u </w:t>
      </w:r>
      <w:r w:rsidR="00342BD7" w:rsidRPr="00A97DEF">
        <w:rPr>
          <w:szCs w:val="24"/>
        </w:rPr>
        <w:t xml:space="preserve"> kontroli </w:t>
      </w:r>
      <w:r w:rsidR="00131B2B" w:rsidRPr="00A97DEF">
        <w:rPr>
          <w:szCs w:val="24"/>
        </w:rPr>
        <w:t>obiektu za dany miesiąc oraz wizję.</w:t>
      </w:r>
    </w:p>
    <w:p w14:paraId="6C0C8AF4" w14:textId="77777777" w:rsidR="00387917" w:rsidRPr="00387917" w:rsidRDefault="00387917" w:rsidP="00387917">
      <w:pPr>
        <w:numPr>
          <w:ilvl w:val="0"/>
          <w:numId w:val="8"/>
        </w:numPr>
        <w:tabs>
          <w:tab w:val="clear" w:pos="360"/>
          <w:tab w:val="num" w:pos="283"/>
        </w:tabs>
        <w:suppressAutoHyphens w:val="0"/>
        <w:ind w:left="283" w:hanging="283"/>
        <w:jc w:val="both"/>
        <w:rPr>
          <w:szCs w:val="24"/>
        </w:rPr>
      </w:pPr>
      <w:r w:rsidRPr="00387917">
        <w:rPr>
          <w:szCs w:val="24"/>
        </w:rPr>
        <w:t>Płatność za wykonane usługi nastąpi w terminie 30 dni na podstawie złożonej przez Wykonawcę faktury.</w:t>
      </w:r>
    </w:p>
    <w:p w14:paraId="383B9087" w14:textId="77777777" w:rsidR="00387917" w:rsidRPr="00387917" w:rsidRDefault="00387917" w:rsidP="00387917">
      <w:pPr>
        <w:numPr>
          <w:ilvl w:val="0"/>
          <w:numId w:val="8"/>
        </w:numPr>
        <w:tabs>
          <w:tab w:val="clear" w:pos="360"/>
          <w:tab w:val="num" w:pos="283"/>
        </w:tabs>
        <w:suppressAutoHyphens w:val="0"/>
        <w:ind w:left="283" w:hanging="283"/>
        <w:jc w:val="both"/>
        <w:rPr>
          <w:szCs w:val="24"/>
        </w:rPr>
      </w:pPr>
      <w:r w:rsidRPr="00387917">
        <w:rPr>
          <w:szCs w:val="24"/>
        </w:rPr>
        <w:t>Za termin zapłaty uznaje się datę, w której Zamawiający polecił swemu bankowi przelać na konto Wykonawcy określoną kwotę.</w:t>
      </w:r>
    </w:p>
    <w:p w14:paraId="60245572" w14:textId="77777777" w:rsidR="00387917" w:rsidRPr="00387917" w:rsidRDefault="00387917" w:rsidP="00387917">
      <w:pPr>
        <w:numPr>
          <w:ilvl w:val="0"/>
          <w:numId w:val="8"/>
        </w:numPr>
        <w:tabs>
          <w:tab w:val="clear" w:pos="360"/>
          <w:tab w:val="num" w:pos="283"/>
          <w:tab w:val="left" w:pos="362"/>
        </w:tabs>
        <w:suppressAutoHyphens w:val="0"/>
        <w:ind w:left="283" w:hanging="283"/>
        <w:jc w:val="both"/>
        <w:rPr>
          <w:szCs w:val="24"/>
        </w:rPr>
      </w:pPr>
      <w:r w:rsidRPr="00387917">
        <w:rPr>
          <w:szCs w:val="24"/>
        </w:rPr>
        <w:t>W razie nieterminowej zapłaty faktury, Wykonawca naliczy a Zamawiający zapłaci ustawowe odsetki, liczone za każdy dzień opóźnienia.</w:t>
      </w:r>
    </w:p>
    <w:p w14:paraId="6CEEDE6A" w14:textId="77777777" w:rsidR="00387917" w:rsidRPr="00387917" w:rsidRDefault="00387917" w:rsidP="00387917">
      <w:pPr>
        <w:suppressAutoHyphens w:val="0"/>
        <w:jc w:val="center"/>
        <w:rPr>
          <w:b/>
          <w:sz w:val="16"/>
          <w:szCs w:val="16"/>
        </w:rPr>
      </w:pPr>
    </w:p>
    <w:p w14:paraId="22D766D8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§ 4</w:t>
      </w:r>
    </w:p>
    <w:p w14:paraId="3C913A52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Obowiązki stron</w:t>
      </w:r>
    </w:p>
    <w:p w14:paraId="2A772B11" w14:textId="77777777" w:rsidR="00387917" w:rsidRPr="00387917" w:rsidRDefault="00387917" w:rsidP="00E61BF6">
      <w:pPr>
        <w:widowControl w:val="0"/>
        <w:numPr>
          <w:ilvl w:val="1"/>
          <w:numId w:val="8"/>
        </w:numPr>
        <w:tabs>
          <w:tab w:val="clear" w:pos="792"/>
        </w:tabs>
        <w:suppressAutoHyphens w:val="0"/>
        <w:ind w:left="360" w:hanging="360"/>
        <w:jc w:val="both"/>
        <w:rPr>
          <w:rFonts w:eastAsia="Courier New"/>
          <w:szCs w:val="24"/>
        </w:rPr>
      </w:pPr>
      <w:r w:rsidRPr="00387917">
        <w:rPr>
          <w:rFonts w:eastAsia="Courier New"/>
          <w:szCs w:val="24"/>
        </w:rPr>
        <w:t>Do obowiązków Wykonawcy należy:</w:t>
      </w:r>
    </w:p>
    <w:p w14:paraId="38BBE565" w14:textId="77777777" w:rsidR="00387917" w:rsidRDefault="00387917" w:rsidP="006D4642">
      <w:pPr>
        <w:numPr>
          <w:ilvl w:val="1"/>
          <w:numId w:val="13"/>
        </w:numPr>
        <w:suppressAutoHyphens w:val="0"/>
        <w:ind w:hanging="436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>Świadczenie usług zgodnie z przedmiotem umowy określonym w § 1 niniejszej umowy</w:t>
      </w:r>
      <w:r w:rsidR="00EC6975">
        <w:rPr>
          <w:bCs/>
          <w:szCs w:val="24"/>
        </w:rPr>
        <w:t xml:space="preserve"> oraz zaproszeniem do złożenia oferty cenowej na pełnienie usługi</w:t>
      </w:r>
      <w:r w:rsidR="00D51EDC">
        <w:rPr>
          <w:bCs/>
          <w:szCs w:val="24"/>
        </w:rPr>
        <w:t xml:space="preserve"> polegającej na administrowaniu:</w:t>
      </w:r>
    </w:p>
    <w:p w14:paraId="1B5C32B4" w14:textId="77777777" w:rsidR="00D51EDC" w:rsidRPr="00D51EDC" w:rsidRDefault="00D51EDC" w:rsidP="00D51EDC">
      <w:pPr>
        <w:pStyle w:val="Akapitzlist"/>
        <w:numPr>
          <w:ilvl w:val="0"/>
          <w:numId w:val="39"/>
        </w:numPr>
        <w:rPr>
          <w:bCs/>
          <w:szCs w:val="24"/>
        </w:rPr>
      </w:pPr>
      <w:r w:rsidRPr="00D51EDC">
        <w:rPr>
          <w:bCs/>
          <w:szCs w:val="24"/>
        </w:rPr>
        <w:t>placami zabaw w miejscowościach: Lwówek Śląski, Rakowice Wielkie, Sobota, Płóczki Dolne, Chmielno, Ustronie, Włodzice Małe, Niwnice, Pieszków, Dłużec, Kotliska, Płóczki Górne, Rakowice Małe, Żerkowice;</w:t>
      </w:r>
    </w:p>
    <w:p w14:paraId="3B11E328" w14:textId="77777777" w:rsidR="00D51EDC" w:rsidRDefault="00D51EDC" w:rsidP="00D51EDC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>
        <w:t>siłowniami zewnętrznymi w miejscowościach: Włodzice Małe, Chmielno, Płóczki Górne, Sobota, Gradówek, Niwnice, Rakowice Małe, Żerkowice;</w:t>
      </w:r>
    </w:p>
    <w:p w14:paraId="38443F1D" w14:textId="77777777" w:rsidR="00D51EDC" w:rsidRDefault="00D51EDC" w:rsidP="00D51EDC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>
        <w:t>Otwartą Strefą Aktywności (OSA) – placu zabaw i siłowni plenerowej ze strefą relaksu w Lwówku Śląskim;</w:t>
      </w:r>
    </w:p>
    <w:p w14:paraId="2D35FD40" w14:textId="77777777" w:rsidR="00D51EDC" w:rsidRPr="00D51EDC" w:rsidRDefault="00D51EDC" w:rsidP="00D51EDC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>
        <w:t xml:space="preserve">torem rowerowym typu </w:t>
      </w:r>
      <w:proofErr w:type="spellStart"/>
      <w:r>
        <w:t>pumptrack</w:t>
      </w:r>
      <w:proofErr w:type="spellEnd"/>
      <w:r>
        <w:t xml:space="preserve"> w Lwówku Śląskim.</w:t>
      </w:r>
    </w:p>
    <w:p w14:paraId="0B413F31" w14:textId="77777777" w:rsidR="00EC6975" w:rsidRDefault="005F44B0" w:rsidP="006D4642">
      <w:pPr>
        <w:numPr>
          <w:ilvl w:val="1"/>
          <w:numId w:val="13"/>
        </w:numPr>
        <w:suppressAutoHyphens w:val="0"/>
        <w:ind w:hanging="436"/>
        <w:jc w:val="both"/>
        <w:outlineLvl w:val="2"/>
        <w:rPr>
          <w:bCs/>
          <w:szCs w:val="24"/>
        </w:rPr>
      </w:pPr>
      <w:r>
        <w:rPr>
          <w:bCs/>
          <w:szCs w:val="24"/>
        </w:rPr>
        <w:t>Wykonywanie wszelkich prac objętych zakresem niniejszej umowy przy użyciu materiałów dostarczonych przez Wykonawcę i na jego koszt.</w:t>
      </w:r>
    </w:p>
    <w:p w14:paraId="61220474" w14:textId="42A55B13" w:rsidR="00A9260E" w:rsidRDefault="00A9260E" w:rsidP="00A9260E">
      <w:pPr>
        <w:widowControl w:val="0"/>
        <w:numPr>
          <w:ilvl w:val="1"/>
          <w:numId w:val="13"/>
        </w:numPr>
        <w:adjustRightInd w:val="0"/>
        <w:jc w:val="both"/>
        <w:textAlignment w:val="baseline"/>
        <w:rPr>
          <w:szCs w:val="24"/>
        </w:rPr>
      </w:pPr>
      <w:r w:rsidRPr="008F1657">
        <w:rPr>
          <w:szCs w:val="24"/>
        </w:rPr>
        <w:t>Zastosowane materiały,  urządzenia winny spe</w:t>
      </w:r>
      <w:r w:rsidR="00E97124">
        <w:rPr>
          <w:szCs w:val="24"/>
        </w:rPr>
        <w:t>łniać wymogi prawa budowlanego,</w:t>
      </w:r>
      <w:r w:rsidR="00E97124">
        <w:rPr>
          <w:szCs w:val="24"/>
        </w:rPr>
        <w:br/>
        <w:t xml:space="preserve">tj. </w:t>
      </w:r>
      <w:r w:rsidRPr="008F1657">
        <w:rPr>
          <w:szCs w:val="24"/>
        </w:rPr>
        <w:t>posiadać odpowiednie certyfikaty</w:t>
      </w:r>
      <w:r w:rsidR="00E97124">
        <w:rPr>
          <w:szCs w:val="24"/>
        </w:rPr>
        <w:t xml:space="preserve"> na znak bezpieczeństwa, atesty i dopuszczenia</w:t>
      </w:r>
      <w:r w:rsidR="00E97124">
        <w:rPr>
          <w:szCs w:val="24"/>
        </w:rPr>
        <w:br/>
      </w:r>
      <w:r w:rsidRPr="008F1657">
        <w:rPr>
          <w:szCs w:val="24"/>
        </w:rPr>
        <w:t>do stosowania, winny być zgodne z wymogami technicznymi polskich norm przenoszących normy europejskie lub normy innych Państw członkowskich Europejskiego Obszaru Gospodarczego przenoszących te normy;</w:t>
      </w:r>
    </w:p>
    <w:p w14:paraId="5CA3C38A" w14:textId="77777777" w:rsidR="00925B09" w:rsidRPr="008F1657" w:rsidRDefault="00925B09" w:rsidP="00925B09">
      <w:pPr>
        <w:widowControl w:val="0"/>
        <w:adjustRightInd w:val="0"/>
        <w:ind w:left="720"/>
        <w:jc w:val="both"/>
        <w:textAlignment w:val="baseline"/>
        <w:rPr>
          <w:szCs w:val="24"/>
        </w:rPr>
      </w:pPr>
    </w:p>
    <w:p w14:paraId="7111C52F" w14:textId="77777777" w:rsidR="00A9260E" w:rsidRPr="008F1657" w:rsidRDefault="00A9260E" w:rsidP="00A9260E">
      <w:pPr>
        <w:widowControl w:val="0"/>
        <w:adjustRightInd w:val="0"/>
        <w:ind w:left="1276" w:hanging="568"/>
        <w:jc w:val="both"/>
        <w:textAlignment w:val="baseline"/>
        <w:rPr>
          <w:szCs w:val="24"/>
        </w:rPr>
      </w:pPr>
      <w:r>
        <w:rPr>
          <w:szCs w:val="24"/>
        </w:rPr>
        <w:lastRenderedPageBreak/>
        <w:t xml:space="preserve">1.3.1. </w:t>
      </w:r>
      <w:r w:rsidRPr="008F1657">
        <w:rPr>
          <w:szCs w:val="24"/>
        </w:rPr>
        <w:t>W przypadku braku ww. norm uwzględnione będą kolejno: europejskie aprobaty techniczne, wspólne specyfikacje techniczne, normy międzynarodowe lub inne techniczne systemy odniesienia ustanowione przez europejskie organy normalizacyjne;</w:t>
      </w:r>
    </w:p>
    <w:p w14:paraId="51C67D41" w14:textId="77777777" w:rsidR="00A9260E" w:rsidRPr="00A9260E" w:rsidRDefault="00A9260E" w:rsidP="00A9260E">
      <w:pPr>
        <w:widowControl w:val="0"/>
        <w:adjustRightInd w:val="0"/>
        <w:ind w:left="1276" w:hanging="568"/>
        <w:jc w:val="both"/>
        <w:textAlignment w:val="baseline"/>
        <w:rPr>
          <w:szCs w:val="24"/>
        </w:rPr>
      </w:pPr>
      <w:r>
        <w:rPr>
          <w:szCs w:val="24"/>
        </w:rPr>
        <w:t xml:space="preserve">1.3.2. </w:t>
      </w:r>
      <w:r w:rsidRPr="008F1657">
        <w:rPr>
          <w:szCs w:val="24"/>
        </w:rPr>
        <w:t>W przypadku braku norm oraz aprobat, specyfikacji,</w:t>
      </w:r>
      <w:r>
        <w:rPr>
          <w:szCs w:val="24"/>
        </w:rPr>
        <w:t xml:space="preserve"> norm i systemów</w:t>
      </w:r>
      <w:r>
        <w:rPr>
          <w:szCs w:val="24"/>
        </w:rPr>
        <w:br/>
        <w:t xml:space="preserve">o których mowa </w:t>
      </w:r>
      <w:r w:rsidRPr="008F1657">
        <w:rPr>
          <w:szCs w:val="24"/>
        </w:rPr>
        <w:t>w powyższych punktach uwzględnione zostaną kolejno Polskie Normy, polskie aprobaty techniczne oraz polskie specyfikacje techniczne;</w:t>
      </w:r>
    </w:p>
    <w:p w14:paraId="46C01715" w14:textId="77777777" w:rsidR="00387917" w:rsidRPr="00387917" w:rsidRDefault="00387917" w:rsidP="006D4642">
      <w:pPr>
        <w:numPr>
          <w:ilvl w:val="1"/>
          <w:numId w:val="13"/>
        </w:numPr>
        <w:suppressAutoHyphens w:val="0"/>
        <w:ind w:hanging="436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 xml:space="preserve">Prowadzenie ewidencji świadczonych usług </w:t>
      </w:r>
      <w:r w:rsidR="00C23FC0" w:rsidRPr="00A97DEF">
        <w:rPr>
          <w:bCs/>
          <w:szCs w:val="24"/>
        </w:rPr>
        <w:t xml:space="preserve">w dzienniku kontroli obiektu </w:t>
      </w:r>
      <w:r w:rsidR="00A97DEF">
        <w:rPr>
          <w:bCs/>
          <w:szCs w:val="24"/>
        </w:rPr>
        <w:t>s</w:t>
      </w:r>
      <w:r w:rsidRPr="00387917">
        <w:rPr>
          <w:bCs/>
          <w:szCs w:val="24"/>
        </w:rPr>
        <w:t>tanowiącego wraz z fakturą dokumenty rozliczeniowe, będące podstawą wypłaty wynagrodzenia.</w:t>
      </w:r>
      <w:r w:rsidR="00C23FC0">
        <w:rPr>
          <w:bCs/>
          <w:szCs w:val="24"/>
        </w:rPr>
        <w:t xml:space="preserve"> </w:t>
      </w:r>
      <w:r w:rsidR="00C23FC0" w:rsidRPr="006E1469">
        <w:rPr>
          <w:bCs/>
          <w:szCs w:val="24"/>
        </w:rPr>
        <w:t>Dzienniki kontroli obiektu będą przechowywane w siedzibie Zamawiającego.</w:t>
      </w:r>
    </w:p>
    <w:p w14:paraId="52424CC1" w14:textId="77777777" w:rsidR="00387917" w:rsidRPr="00387917" w:rsidRDefault="00387917" w:rsidP="006D4642">
      <w:pPr>
        <w:numPr>
          <w:ilvl w:val="1"/>
          <w:numId w:val="13"/>
        </w:numPr>
        <w:suppressAutoHyphens w:val="0"/>
        <w:ind w:hanging="436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 xml:space="preserve">Protokolarne przejęcie od Zamawiającego terenów objętych zamówieniem wraz </w:t>
      </w:r>
      <w:r w:rsidR="00EC7BC9">
        <w:rPr>
          <w:bCs/>
          <w:szCs w:val="24"/>
        </w:rPr>
        <w:br/>
      </w:r>
      <w:r w:rsidRPr="00387917">
        <w:rPr>
          <w:bCs/>
          <w:szCs w:val="24"/>
        </w:rPr>
        <w:t>ze znajdującymi się na ich obszarze urządzeniami i obiektami.</w:t>
      </w:r>
    </w:p>
    <w:p w14:paraId="548776EE" w14:textId="77777777" w:rsidR="008E1E03" w:rsidRPr="006E1469" w:rsidRDefault="00387917" w:rsidP="006E1469">
      <w:pPr>
        <w:numPr>
          <w:ilvl w:val="1"/>
          <w:numId w:val="13"/>
        </w:numPr>
        <w:suppressAutoHyphens w:val="0"/>
        <w:ind w:hanging="436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>Niezwłoczne informowanie Zamawiającego o powstałych zniszczeniach na terenach objętych przedmiotem zamówienia.</w:t>
      </w:r>
      <w:r w:rsidR="00C23FC0" w:rsidRPr="00C23FC0">
        <w:rPr>
          <w:bCs/>
          <w:color w:val="FF0000"/>
          <w:szCs w:val="24"/>
        </w:rPr>
        <w:t>.</w:t>
      </w:r>
    </w:p>
    <w:p w14:paraId="6BEA7B19" w14:textId="77777777" w:rsidR="00387917" w:rsidRPr="00387917" w:rsidRDefault="00387917" w:rsidP="006D4642">
      <w:pPr>
        <w:numPr>
          <w:ilvl w:val="1"/>
          <w:numId w:val="13"/>
        </w:numPr>
        <w:suppressAutoHyphens w:val="0"/>
        <w:ind w:hanging="436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>Powiadomienie Policji i Zamawiającego o aktach wandalizmu i ich skutkach występujących na terenach objętych przedmiotem zamówienia.</w:t>
      </w:r>
    </w:p>
    <w:p w14:paraId="1D816AD7" w14:textId="77777777" w:rsidR="00387917" w:rsidRPr="00832F6C" w:rsidRDefault="00387917" w:rsidP="006D4642">
      <w:pPr>
        <w:numPr>
          <w:ilvl w:val="1"/>
          <w:numId w:val="13"/>
        </w:numPr>
        <w:suppressAutoHyphens w:val="0"/>
        <w:ind w:hanging="436"/>
        <w:jc w:val="both"/>
        <w:outlineLvl w:val="2"/>
        <w:rPr>
          <w:bCs/>
          <w:szCs w:val="24"/>
        </w:rPr>
      </w:pPr>
      <w:r w:rsidRPr="00832F6C">
        <w:rPr>
          <w:bCs/>
          <w:szCs w:val="24"/>
        </w:rPr>
        <w:t>Zgodne z normami prawnymi, należytą starannością oraz zasadami wiedzy technicznej, zabezpieczenie miejsca w trakcie wykonywania usług (w czasie wykonywania robót) przed dostępem osób trzecich oraz mogącymi powstać szkodami na mieniu prywatnym lub publicznym.</w:t>
      </w:r>
    </w:p>
    <w:p w14:paraId="08EC7E38" w14:textId="77777777" w:rsidR="00387917" w:rsidRPr="00387917" w:rsidRDefault="00387917" w:rsidP="008E1E03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ind w:hanging="436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>Posiadanie przez cały okres trwania umowy ubezpieczenia od odpowiedzialności cywilnej w zakresie szkód mogących powstać w związku z niezachowaniem należytej staranności przy wykonywaniu usług stanowiących przedmiot umowy.</w:t>
      </w:r>
    </w:p>
    <w:p w14:paraId="73B2E216" w14:textId="77777777" w:rsidR="00387917" w:rsidRDefault="00387917" w:rsidP="008E1E03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ind w:hanging="436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>Protokolarne przekazanie Zamawiającemu terenów wraz z lokalizowanymi na ich obszarze urządzen</w:t>
      </w:r>
      <w:r w:rsidR="00724BF7">
        <w:rPr>
          <w:bCs/>
          <w:szCs w:val="24"/>
        </w:rPr>
        <w:t xml:space="preserve">iami (w stanie nie </w:t>
      </w:r>
      <w:r w:rsidRPr="00387917">
        <w:rPr>
          <w:bCs/>
          <w:szCs w:val="24"/>
        </w:rPr>
        <w:t>gorszonym niż w momencie przejmowania</w:t>
      </w:r>
      <w:r w:rsidR="00465EFF">
        <w:rPr>
          <w:bCs/>
          <w:szCs w:val="24"/>
        </w:rPr>
        <w:t xml:space="preserve"> - </w:t>
      </w:r>
      <w:r w:rsidR="006E1469">
        <w:rPr>
          <w:bCs/>
          <w:szCs w:val="24"/>
        </w:rPr>
        <w:br/>
      </w:r>
      <w:r w:rsidR="00465EFF">
        <w:rPr>
          <w:bCs/>
          <w:szCs w:val="24"/>
        </w:rPr>
        <w:t>przy uwzględnieniu zużycia urządzeń wynikających z prawidłowej eksploatacji</w:t>
      </w:r>
      <w:r w:rsidRPr="00387917">
        <w:rPr>
          <w:bCs/>
          <w:szCs w:val="24"/>
        </w:rPr>
        <w:t xml:space="preserve">) </w:t>
      </w:r>
      <w:r w:rsidR="00724BF7">
        <w:rPr>
          <w:bCs/>
          <w:szCs w:val="24"/>
        </w:rPr>
        <w:t xml:space="preserve">wraz z prawidłowo sporządzoną dokumentacją placu zabaw </w:t>
      </w:r>
      <w:r w:rsidRPr="00387917">
        <w:rPr>
          <w:bCs/>
          <w:szCs w:val="24"/>
        </w:rPr>
        <w:t>po ustaniu umowy.</w:t>
      </w:r>
    </w:p>
    <w:p w14:paraId="30986B97" w14:textId="77777777" w:rsidR="00376ABF" w:rsidRPr="00387917" w:rsidRDefault="00376ABF" w:rsidP="00EC6975">
      <w:pPr>
        <w:numPr>
          <w:ilvl w:val="1"/>
          <w:numId w:val="13"/>
        </w:numPr>
        <w:tabs>
          <w:tab w:val="clear" w:pos="720"/>
          <w:tab w:val="num" w:pos="851"/>
        </w:tabs>
        <w:suppressAutoHyphens w:val="0"/>
        <w:ind w:hanging="436"/>
        <w:jc w:val="both"/>
        <w:outlineLvl w:val="2"/>
        <w:rPr>
          <w:bCs/>
          <w:szCs w:val="24"/>
        </w:rPr>
      </w:pPr>
      <w:r>
        <w:rPr>
          <w:bCs/>
          <w:szCs w:val="24"/>
        </w:rPr>
        <w:t>Dysponowanie przez cały okres trwania umowy przynajmniej jedną osobą przeszkoloną z zakresu wykonywania kontroli lub naprawy na placu zabaw przez odpowiednią instytucję kontrolującą place zabaw.</w:t>
      </w:r>
    </w:p>
    <w:p w14:paraId="62645499" w14:textId="77777777" w:rsidR="00387917" w:rsidRPr="00387917" w:rsidRDefault="00387917" w:rsidP="00387917">
      <w:pPr>
        <w:numPr>
          <w:ilvl w:val="0"/>
          <w:numId w:val="13"/>
        </w:numPr>
        <w:suppressAutoHyphens w:val="0"/>
        <w:rPr>
          <w:szCs w:val="24"/>
        </w:rPr>
      </w:pPr>
      <w:r w:rsidRPr="00387917">
        <w:rPr>
          <w:szCs w:val="24"/>
        </w:rPr>
        <w:t>Do obowiązków Zamawiającego należy:</w:t>
      </w:r>
    </w:p>
    <w:p w14:paraId="3E0E5C21" w14:textId="77777777" w:rsidR="00387917" w:rsidRPr="00387917" w:rsidRDefault="00387917" w:rsidP="002E39EB">
      <w:pPr>
        <w:numPr>
          <w:ilvl w:val="1"/>
          <w:numId w:val="13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Cs w:val="24"/>
        </w:rPr>
      </w:pPr>
      <w:r w:rsidRPr="00387917">
        <w:rPr>
          <w:szCs w:val="24"/>
        </w:rPr>
        <w:t>Protokolarne przekazanie Wykonawcy terenów objętych przedmiotem zamówienia wraz z lokalizowanymi na ich obszarze urządzeniami i obiektami</w:t>
      </w:r>
      <w:r w:rsidR="00724BF7">
        <w:rPr>
          <w:szCs w:val="24"/>
        </w:rPr>
        <w:t xml:space="preserve"> wraz z niezbędną dokumentacją placu zabaw</w:t>
      </w:r>
      <w:r w:rsidRPr="00387917">
        <w:rPr>
          <w:szCs w:val="24"/>
        </w:rPr>
        <w:t>.</w:t>
      </w:r>
    </w:p>
    <w:p w14:paraId="47F14311" w14:textId="77777777" w:rsidR="00387917" w:rsidRPr="00387917" w:rsidRDefault="00387917" w:rsidP="002E39EB">
      <w:pPr>
        <w:numPr>
          <w:ilvl w:val="1"/>
          <w:numId w:val="13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Cs w:val="24"/>
        </w:rPr>
      </w:pPr>
      <w:r w:rsidRPr="00387917">
        <w:rPr>
          <w:szCs w:val="24"/>
        </w:rPr>
        <w:t>Wypłata wynagrodzenia Wykonawcy z tytułu świadczenia usług będących przedmiotem niniejszej umowy.</w:t>
      </w:r>
    </w:p>
    <w:p w14:paraId="0DA6BE4B" w14:textId="77777777" w:rsidR="00387917" w:rsidRPr="00387917" w:rsidRDefault="00387917" w:rsidP="002E39EB">
      <w:pPr>
        <w:numPr>
          <w:ilvl w:val="1"/>
          <w:numId w:val="13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Cs w:val="24"/>
        </w:rPr>
      </w:pPr>
      <w:r w:rsidRPr="00387917">
        <w:rPr>
          <w:szCs w:val="24"/>
        </w:rPr>
        <w:t>Protokolarne przejęcie od Wykonawcy terenów wraz z lokalizowanymi na ich obszarze urządzeniami i obiektami po ustaniu umowy.</w:t>
      </w:r>
    </w:p>
    <w:p w14:paraId="50DEF1ED" w14:textId="77777777" w:rsidR="00387917" w:rsidRDefault="00387917" w:rsidP="002E39EB">
      <w:pPr>
        <w:numPr>
          <w:ilvl w:val="1"/>
          <w:numId w:val="13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Cs w:val="24"/>
        </w:rPr>
      </w:pPr>
      <w:r w:rsidRPr="00387917">
        <w:rPr>
          <w:szCs w:val="24"/>
        </w:rPr>
        <w:t>Przeprowadzanie bieżącej kontroli nad realizacją przedmiotu zamówienia</w:t>
      </w:r>
      <w:r w:rsidR="00CB46CA">
        <w:rPr>
          <w:szCs w:val="24"/>
        </w:rPr>
        <w:t>.</w:t>
      </w:r>
    </w:p>
    <w:p w14:paraId="13F3F129" w14:textId="77777777" w:rsidR="00C23FC0" w:rsidRPr="006E1469" w:rsidRDefault="00C23FC0" w:rsidP="002E39EB">
      <w:pPr>
        <w:numPr>
          <w:ilvl w:val="1"/>
          <w:numId w:val="13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Cs w:val="24"/>
        </w:rPr>
      </w:pPr>
      <w:r w:rsidRPr="006E1469">
        <w:rPr>
          <w:szCs w:val="24"/>
        </w:rPr>
        <w:t>Przechowywanie książek obiektów.</w:t>
      </w:r>
    </w:p>
    <w:p w14:paraId="10776021" w14:textId="77777777" w:rsidR="007A2472" w:rsidRPr="00387917" w:rsidRDefault="007A2472" w:rsidP="002E39EB">
      <w:pPr>
        <w:numPr>
          <w:ilvl w:val="1"/>
          <w:numId w:val="13"/>
        </w:numPr>
        <w:tabs>
          <w:tab w:val="clear" w:pos="720"/>
          <w:tab w:val="num" w:pos="567"/>
        </w:tabs>
        <w:suppressAutoHyphens w:val="0"/>
        <w:ind w:left="567" w:hanging="425"/>
        <w:jc w:val="both"/>
        <w:rPr>
          <w:szCs w:val="24"/>
        </w:rPr>
      </w:pPr>
      <w:r>
        <w:rPr>
          <w:szCs w:val="24"/>
        </w:rPr>
        <w:t xml:space="preserve">Zapewnienie corocznej kontroli podstawowej placów przez specjalistyczną firmę kontrolującą place zabaw. </w:t>
      </w:r>
    </w:p>
    <w:p w14:paraId="4EAF883C" w14:textId="77777777" w:rsidR="00387917" w:rsidRPr="00387917" w:rsidRDefault="00387917" w:rsidP="001C0975">
      <w:pPr>
        <w:tabs>
          <w:tab w:val="num" w:pos="284"/>
        </w:tabs>
        <w:suppressAutoHyphens w:val="0"/>
        <w:ind w:right="70"/>
        <w:jc w:val="both"/>
        <w:outlineLvl w:val="4"/>
        <w:rPr>
          <w:bCs/>
          <w:iCs/>
          <w:szCs w:val="24"/>
        </w:rPr>
      </w:pPr>
    </w:p>
    <w:p w14:paraId="3F0A531E" w14:textId="77777777" w:rsidR="00387917" w:rsidRPr="00387917" w:rsidRDefault="007A2472" w:rsidP="000B7166">
      <w:pPr>
        <w:suppressAutoHyphens w:val="0"/>
        <w:jc w:val="center"/>
        <w:rPr>
          <w:b/>
          <w:szCs w:val="24"/>
        </w:rPr>
      </w:pPr>
      <w:r>
        <w:rPr>
          <w:b/>
          <w:szCs w:val="24"/>
        </w:rPr>
        <w:t>§ 5</w:t>
      </w:r>
    </w:p>
    <w:p w14:paraId="0A238044" w14:textId="77777777" w:rsidR="006E1469" w:rsidRDefault="00387917" w:rsidP="005C6BB8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Kary umowne</w:t>
      </w:r>
    </w:p>
    <w:p w14:paraId="0EFC666E" w14:textId="77777777" w:rsidR="00C23FC0" w:rsidRPr="006E1469" w:rsidRDefault="00C23FC0" w:rsidP="00C23FC0">
      <w:pPr>
        <w:suppressAutoHyphens w:val="0"/>
        <w:jc w:val="both"/>
        <w:rPr>
          <w:szCs w:val="24"/>
        </w:rPr>
      </w:pPr>
      <w:r w:rsidRPr="006E1469">
        <w:rPr>
          <w:szCs w:val="24"/>
        </w:rPr>
        <w:t xml:space="preserve">Strony postanawiają, że obowiązującą formą odszkodowania z tyt. niewykonania </w:t>
      </w:r>
      <w:r w:rsidR="006E1469">
        <w:rPr>
          <w:szCs w:val="24"/>
        </w:rPr>
        <w:br/>
      </w:r>
      <w:r w:rsidRPr="006E1469">
        <w:rPr>
          <w:szCs w:val="24"/>
        </w:rPr>
        <w:t>lub nienależytego wykonania obowiązków umownych są kary umowne.</w:t>
      </w:r>
    </w:p>
    <w:p w14:paraId="03F24682" w14:textId="77777777" w:rsidR="00387917" w:rsidRPr="00387917" w:rsidRDefault="00387917" w:rsidP="00387917">
      <w:pPr>
        <w:numPr>
          <w:ilvl w:val="0"/>
          <w:numId w:val="15"/>
        </w:numPr>
        <w:suppressAutoHyphens w:val="0"/>
        <w:jc w:val="both"/>
        <w:rPr>
          <w:szCs w:val="24"/>
        </w:rPr>
      </w:pPr>
      <w:r w:rsidRPr="00387917">
        <w:rPr>
          <w:szCs w:val="24"/>
        </w:rPr>
        <w:t>Zamawiający zapłaci Wykonawcy kary umowne:</w:t>
      </w:r>
    </w:p>
    <w:p w14:paraId="008793B7" w14:textId="77777777" w:rsidR="00387917" w:rsidRPr="00387917" w:rsidRDefault="00387917" w:rsidP="00EC00FA">
      <w:pPr>
        <w:numPr>
          <w:ilvl w:val="1"/>
          <w:numId w:val="18"/>
        </w:numPr>
        <w:tabs>
          <w:tab w:val="num" w:pos="851"/>
        </w:tabs>
        <w:suppressAutoHyphens w:val="0"/>
        <w:ind w:left="851" w:hanging="425"/>
        <w:jc w:val="both"/>
        <w:rPr>
          <w:szCs w:val="24"/>
        </w:rPr>
      </w:pPr>
      <w:r w:rsidRPr="00387917">
        <w:rPr>
          <w:szCs w:val="24"/>
        </w:rPr>
        <w:t xml:space="preserve">Za zwłokę w przystąpieniu do realizacji usług albo za uniemożliwienie rozpoczęcia lub spowodowanie przerwy w wykonaniu usług, z przyczyn leżących po stronie </w:t>
      </w:r>
      <w:r w:rsidRPr="00387917">
        <w:rPr>
          <w:szCs w:val="24"/>
        </w:rPr>
        <w:lastRenderedPageBreak/>
        <w:t xml:space="preserve">Zamawiającego - w wysokości </w:t>
      </w:r>
      <w:r w:rsidR="0057041B">
        <w:rPr>
          <w:szCs w:val="24"/>
        </w:rPr>
        <w:t>0,</w:t>
      </w:r>
      <w:r w:rsidR="00C62313">
        <w:rPr>
          <w:szCs w:val="24"/>
        </w:rPr>
        <w:t>1</w:t>
      </w:r>
      <w:r w:rsidRPr="00387917">
        <w:rPr>
          <w:szCs w:val="24"/>
        </w:rPr>
        <w:t>% wynagrodzenia brutto określonego w § 3 ust. 1, za każdy dzień zwłoki lub przerwy.</w:t>
      </w:r>
    </w:p>
    <w:p w14:paraId="6C3A8694" w14:textId="77777777" w:rsidR="00387917" w:rsidRPr="00387917" w:rsidRDefault="00387917" w:rsidP="00EC00FA">
      <w:pPr>
        <w:numPr>
          <w:ilvl w:val="1"/>
          <w:numId w:val="18"/>
        </w:numPr>
        <w:tabs>
          <w:tab w:val="num" w:pos="851"/>
        </w:tabs>
        <w:suppressAutoHyphens w:val="0"/>
        <w:ind w:left="851" w:hanging="425"/>
        <w:jc w:val="both"/>
        <w:rPr>
          <w:szCs w:val="24"/>
        </w:rPr>
      </w:pPr>
      <w:r w:rsidRPr="00387917">
        <w:rPr>
          <w:bCs/>
          <w:szCs w:val="24"/>
        </w:rPr>
        <w:t>Z</w:t>
      </w:r>
      <w:r w:rsidRPr="00387917">
        <w:rPr>
          <w:szCs w:val="24"/>
        </w:rPr>
        <w:t>a odstąpienie od umowy z</w:t>
      </w:r>
      <w:r w:rsidRPr="00387917">
        <w:rPr>
          <w:bCs/>
          <w:szCs w:val="24"/>
        </w:rPr>
        <w:t xml:space="preserve"> przyczyn zależnych od Zamawiającego</w:t>
      </w:r>
      <w:r w:rsidR="00C62313">
        <w:rPr>
          <w:szCs w:val="24"/>
        </w:rPr>
        <w:t xml:space="preserve"> - w wysokości 2</w:t>
      </w:r>
      <w:r w:rsidRPr="00387917">
        <w:rPr>
          <w:szCs w:val="24"/>
        </w:rPr>
        <w:t>0% wynagrodzenia brutto, określonego w § 3 ust. 1.</w:t>
      </w:r>
    </w:p>
    <w:p w14:paraId="1C49D753" w14:textId="77777777" w:rsidR="00387917" w:rsidRPr="00387917" w:rsidRDefault="00387917" w:rsidP="00387917">
      <w:pPr>
        <w:numPr>
          <w:ilvl w:val="0"/>
          <w:numId w:val="18"/>
        </w:numPr>
        <w:suppressAutoHyphens w:val="0"/>
        <w:rPr>
          <w:szCs w:val="24"/>
        </w:rPr>
      </w:pPr>
      <w:r w:rsidRPr="00387917">
        <w:rPr>
          <w:szCs w:val="24"/>
        </w:rPr>
        <w:t xml:space="preserve">Wykonawca zapłaci Zamawiającemu kary umowne: </w:t>
      </w:r>
    </w:p>
    <w:p w14:paraId="57D65E66" w14:textId="77777777" w:rsidR="00EC00FA" w:rsidRPr="009952B8" w:rsidRDefault="00FA4CC7" w:rsidP="00FA4CC7">
      <w:pPr>
        <w:numPr>
          <w:ilvl w:val="1"/>
          <w:numId w:val="18"/>
        </w:numPr>
        <w:tabs>
          <w:tab w:val="num" w:pos="851"/>
        </w:tabs>
        <w:suppressAutoHyphens w:val="0"/>
        <w:ind w:left="851" w:hanging="425"/>
        <w:jc w:val="both"/>
        <w:rPr>
          <w:szCs w:val="24"/>
        </w:rPr>
      </w:pPr>
      <w:r>
        <w:rPr>
          <w:szCs w:val="24"/>
        </w:rPr>
        <w:t>Za każdy przypadek niewywiązania się z obowiązków określonych w niniejszej umowie</w:t>
      </w:r>
      <w:r w:rsidR="006E1469">
        <w:rPr>
          <w:szCs w:val="24"/>
        </w:rPr>
        <w:t xml:space="preserve"> </w:t>
      </w:r>
      <w:r>
        <w:rPr>
          <w:szCs w:val="24"/>
        </w:rPr>
        <w:t xml:space="preserve">– </w:t>
      </w:r>
      <w:r w:rsidR="0057041B">
        <w:rPr>
          <w:szCs w:val="24"/>
        </w:rPr>
        <w:t>1</w:t>
      </w:r>
      <w:r>
        <w:rPr>
          <w:szCs w:val="24"/>
        </w:rPr>
        <w:t>% wynagrodzenia brutto określonego w</w:t>
      </w:r>
      <w:r w:rsidRPr="00387917">
        <w:rPr>
          <w:szCs w:val="24"/>
        </w:rPr>
        <w:t xml:space="preserve"> § </w:t>
      </w:r>
      <w:r>
        <w:rPr>
          <w:szCs w:val="24"/>
        </w:rPr>
        <w:t>3 ust.1.</w:t>
      </w:r>
    </w:p>
    <w:p w14:paraId="55F04153" w14:textId="77777777" w:rsidR="00387917" w:rsidRPr="00387917" w:rsidRDefault="00387917" w:rsidP="00EC00FA">
      <w:pPr>
        <w:numPr>
          <w:ilvl w:val="1"/>
          <w:numId w:val="18"/>
        </w:numPr>
        <w:tabs>
          <w:tab w:val="num" w:pos="851"/>
        </w:tabs>
        <w:suppressAutoHyphens w:val="0"/>
        <w:ind w:left="851" w:hanging="425"/>
        <w:rPr>
          <w:szCs w:val="24"/>
        </w:rPr>
      </w:pPr>
      <w:r w:rsidRPr="00387917">
        <w:rPr>
          <w:szCs w:val="24"/>
        </w:rPr>
        <w:t>Za odstąpienie od umowy z przyczyn zależn</w:t>
      </w:r>
      <w:r w:rsidR="00C62313">
        <w:rPr>
          <w:szCs w:val="24"/>
        </w:rPr>
        <w:t>ych od Wykonawcy - w wysokości 2</w:t>
      </w:r>
      <w:r w:rsidRPr="00387917">
        <w:rPr>
          <w:szCs w:val="24"/>
        </w:rPr>
        <w:t>0% wynagrodzenia brutto określonego w § 3 ust. 1.</w:t>
      </w:r>
    </w:p>
    <w:p w14:paraId="7D06F7EC" w14:textId="77777777" w:rsidR="00387917" w:rsidRPr="00387917" w:rsidRDefault="00387917" w:rsidP="00387917">
      <w:pPr>
        <w:numPr>
          <w:ilvl w:val="0"/>
          <w:numId w:val="16"/>
        </w:numPr>
        <w:suppressAutoHyphens w:val="0"/>
        <w:jc w:val="both"/>
        <w:rPr>
          <w:szCs w:val="24"/>
        </w:rPr>
      </w:pPr>
      <w:r w:rsidRPr="00387917">
        <w:rPr>
          <w:szCs w:val="24"/>
        </w:rPr>
        <w:t>Wysokość wszystkich kar umownych należnych Zama</w:t>
      </w:r>
      <w:r w:rsidR="00C62313">
        <w:rPr>
          <w:szCs w:val="24"/>
        </w:rPr>
        <w:t>wiającemu nie może przekroczyć 2</w:t>
      </w:r>
      <w:r w:rsidRPr="00387917">
        <w:rPr>
          <w:szCs w:val="24"/>
        </w:rPr>
        <w:t>0% wynagrodzenia brutto, o którym mowa w § 3 ust. 1; gdy suma wszy</w:t>
      </w:r>
      <w:r w:rsidR="00CE23B9">
        <w:rPr>
          <w:szCs w:val="24"/>
        </w:rPr>
        <w:t>stki</w:t>
      </w:r>
      <w:r w:rsidR="00C62313">
        <w:rPr>
          <w:szCs w:val="24"/>
        </w:rPr>
        <w:t>ch kar umownych przekroczy 2</w:t>
      </w:r>
      <w:r w:rsidRPr="00387917">
        <w:rPr>
          <w:szCs w:val="24"/>
        </w:rPr>
        <w:t>0%, Zamawiający zastr</w:t>
      </w:r>
      <w:r w:rsidR="00FA4CC7">
        <w:rPr>
          <w:szCs w:val="24"/>
        </w:rPr>
        <w:t>zega sobie prawo do odstąpienia</w:t>
      </w:r>
      <w:r w:rsidR="00FA4CC7">
        <w:rPr>
          <w:szCs w:val="24"/>
        </w:rPr>
        <w:br/>
      </w:r>
      <w:r w:rsidRPr="00387917">
        <w:rPr>
          <w:szCs w:val="24"/>
        </w:rPr>
        <w:t>od umowy bez jakichkolwiek zobowiązań w stosunku do Wykonawcy.</w:t>
      </w:r>
    </w:p>
    <w:p w14:paraId="0F6212B9" w14:textId="77777777" w:rsidR="00387917" w:rsidRPr="00387917" w:rsidRDefault="00387917" w:rsidP="00387917">
      <w:pPr>
        <w:numPr>
          <w:ilvl w:val="0"/>
          <w:numId w:val="16"/>
        </w:numPr>
        <w:suppressAutoHyphens w:val="0"/>
        <w:jc w:val="both"/>
        <w:rPr>
          <w:szCs w:val="24"/>
        </w:rPr>
      </w:pPr>
      <w:r w:rsidRPr="00387917">
        <w:rPr>
          <w:szCs w:val="24"/>
        </w:rPr>
        <w:t>Kara umowna powinna być zapłacona przez stronę, która naruszyła warunki niniejszej umowy w terminie 14 dni od daty wystąpienia z żądaniem zapłaty. Zamawiający może w razie zwłoki w zapłacie kary potrącić należną mu kwotę z dowolnej należności Wykonawcy.</w:t>
      </w:r>
    </w:p>
    <w:p w14:paraId="4074EB98" w14:textId="77777777" w:rsidR="00387917" w:rsidRPr="00387917" w:rsidRDefault="00387917" w:rsidP="00387917">
      <w:pPr>
        <w:numPr>
          <w:ilvl w:val="0"/>
          <w:numId w:val="16"/>
        </w:numPr>
        <w:suppressAutoHyphens w:val="0"/>
        <w:jc w:val="both"/>
        <w:rPr>
          <w:szCs w:val="24"/>
        </w:rPr>
      </w:pPr>
      <w:r w:rsidRPr="00387917">
        <w:rPr>
          <w:szCs w:val="24"/>
        </w:rPr>
        <w:t xml:space="preserve">Jeżeli kara nie pokrywa poniesionej szkody, Strony mogą dochodzić odszkodowania uzupełniającego na warunkach ogólnych określonych w Kodeksie Cywilnym. </w:t>
      </w:r>
    </w:p>
    <w:p w14:paraId="607EFC62" w14:textId="77777777" w:rsidR="00387917" w:rsidRPr="00387917" w:rsidRDefault="00387917" w:rsidP="00387917">
      <w:pPr>
        <w:suppressAutoHyphens w:val="0"/>
        <w:rPr>
          <w:b/>
          <w:sz w:val="16"/>
          <w:szCs w:val="16"/>
        </w:rPr>
      </w:pPr>
    </w:p>
    <w:p w14:paraId="02A53776" w14:textId="77777777" w:rsidR="00387917" w:rsidRPr="00387917" w:rsidRDefault="007A2472" w:rsidP="00387917">
      <w:pPr>
        <w:suppressAutoHyphens w:val="0"/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14:paraId="174D6703" w14:textId="77777777" w:rsidR="006E1469" w:rsidRPr="00387917" w:rsidRDefault="00387917" w:rsidP="005C6BB8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Odstąpienie od umowy</w:t>
      </w:r>
    </w:p>
    <w:p w14:paraId="0F7599F7" w14:textId="77777777" w:rsidR="00387917" w:rsidRPr="00387917" w:rsidRDefault="00387917" w:rsidP="00387917">
      <w:pPr>
        <w:suppressAutoHyphens w:val="0"/>
        <w:jc w:val="both"/>
        <w:rPr>
          <w:szCs w:val="24"/>
        </w:rPr>
      </w:pPr>
      <w:r w:rsidRPr="00387917">
        <w:rPr>
          <w:szCs w:val="24"/>
        </w:rPr>
        <w:t>Stronom przysługuje prawo odstąpienia od umowy w</w:t>
      </w:r>
      <w:r w:rsidR="00C23FC0">
        <w:rPr>
          <w:szCs w:val="24"/>
        </w:rPr>
        <w:t xml:space="preserve"> </w:t>
      </w:r>
      <w:r w:rsidR="00C23FC0" w:rsidRPr="006E1469">
        <w:rPr>
          <w:szCs w:val="24"/>
        </w:rPr>
        <w:t>ciągu 30 dni od powzię</w:t>
      </w:r>
      <w:r w:rsidR="00C666D8">
        <w:rPr>
          <w:szCs w:val="24"/>
        </w:rPr>
        <w:t>cia informacji</w:t>
      </w:r>
      <w:r w:rsidR="00C666D8">
        <w:rPr>
          <w:szCs w:val="24"/>
        </w:rPr>
        <w:br/>
      </w:r>
      <w:r w:rsidR="00C23FC0" w:rsidRPr="006E1469">
        <w:rPr>
          <w:szCs w:val="24"/>
        </w:rPr>
        <w:t>o</w:t>
      </w:r>
      <w:r w:rsidRPr="00387917">
        <w:rPr>
          <w:szCs w:val="24"/>
        </w:rPr>
        <w:t xml:space="preserve"> następujących sytuacjach:</w:t>
      </w:r>
    </w:p>
    <w:p w14:paraId="2DA041DE" w14:textId="77777777" w:rsidR="00387917" w:rsidRPr="00387917" w:rsidRDefault="00387917" w:rsidP="00387917">
      <w:pPr>
        <w:numPr>
          <w:ilvl w:val="0"/>
          <w:numId w:val="11"/>
        </w:numPr>
        <w:tabs>
          <w:tab w:val="left" w:pos="360"/>
        </w:tabs>
        <w:suppressAutoHyphens w:val="0"/>
        <w:ind w:hanging="720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>Zamawiającemu przysługuje prawo odstąpienia od umowy, jeżeli:</w:t>
      </w:r>
    </w:p>
    <w:p w14:paraId="780BB0C5" w14:textId="77777777" w:rsidR="00387917" w:rsidRPr="00387917" w:rsidRDefault="00387917" w:rsidP="00BD514E">
      <w:pPr>
        <w:numPr>
          <w:ilvl w:val="1"/>
          <w:numId w:val="19"/>
        </w:numPr>
        <w:tabs>
          <w:tab w:val="num" w:pos="720"/>
        </w:tabs>
        <w:suppressAutoHyphens w:val="0"/>
        <w:ind w:left="720" w:hanging="436"/>
        <w:rPr>
          <w:szCs w:val="24"/>
        </w:rPr>
      </w:pPr>
      <w:r w:rsidRPr="00387917">
        <w:rPr>
          <w:szCs w:val="24"/>
        </w:rPr>
        <w:t>Zastanie ogłoszona upadłość lub rozwiązanie firmy Wykonawcy.</w:t>
      </w:r>
    </w:p>
    <w:p w14:paraId="73896E93" w14:textId="77777777" w:rsidR="00387917" w:rsidRPr="00387917" w:rsidRDefault="00387917" w:rsidP="00BD514E">
      <w:pPr>
        <w:numPr>
          <w:ilvl w:val="1"/>
          <w:numId w:val="19"/>
        </w:numPr>
        <w:tabs>
          <w:tab w:val="num" w:pos="720"/>
        </w:tabs>
        <w:suppressAutoHyphens w:val="0"/>
        <w:ind w:left="720" w:hanging="436"/>
        <w:rPr>
          <w:szCs w:val="24"/>
        </w:rPr>
      </w:pPr>
      <w:r w:rsidRPr="00387917">
        <w:rPr>
          <w:szCs w:val="24"/>
        </w:rPr>
        <w:t>Zostanie wydany nakaz zajęcia składników majątku Wykonawcy.</w:t>
      </w:r>
    </w:p>
    <w:p w14:paraId="7A63E4BA" w14:textId="77777777" w:rsidR="00387917" w:rsidRPr="00387917" w:rsidRDefault="00387917" w:rsidP="00BD514E">
      <w:pPr>
        <w:numPr>
          <w:ilvl w:val="1"/>
          <w:numId w:val="19"/>
        </w:numPr>
        <w:tabs>
          <w:tab w:val="num" w:pos="720"/>
        </w:tabs>
        <w:suppressAutoHyphens w:val="0"/>
        <w:ind w:left="720" w:hanging="436"/>
        <w:rPr>
          <w:szCs w:val="24"/>
        </w:rPr>
      </w:pPr>
      <w:r w:rsidRPr="00387917">
        <w:rPr>
          <w:szCs w:val="24"/>
        </w:rPr>
        <w:t xml:space="preserve">Wykonawca nie rozpoczął wykonywania usług bez uzasadnionych przyczyn </w:t>
      </w:r>
      <w:r w:rsidR="00C23FC0" w:rsidRPr="006E1469">
        <w:rPr>
          <w:szCs w:val="24"/>
        </w:rPr>
        <w:t>lub</w:t>
      </w:r>
      <w:r w:rsidRPr="00387917">
        <w:rPr>
          <w:szCs w:val="24"/>
        </w:rPr>
        <w:t xml:space="preserve"> nie kontynuuje ich pomimo wezwania Zamawiającego złożonego na piśmie.</w:t>
      </w:r>
    </w:p>
    <w:p w14:paraId="654A9FFD" w14:textId="77777777" w:rsidR="00387917" w:rsidRPr="00387917" w:rsidRDefault="00387917" w:rsidP="00BD514E">
      <w:pPr>
        <w:numPr>
          <w:ilvl w:val="1"/>
          <w:numId w:val="19"/>
        </w:numPr>
        <w:tabs>
          <w:tab w:val="num" w:pos="720"/>
        </w:tabs>
        <w:suppressAutoHyphens w:val="0"/>
        <w:ind w:left="720" w:hanging="436"/>
        <w:rPr>
          <w:szCs w:val="24"/>
        </w:rPr>
      </w:pPr>
      <w:r w:rsidRPr="00387917">
        <w:rPr>
          <w:szCs w:val="24"/>
        </w:rPr>
        <w:t>Wykonawca przerwał realizację usług bez uzasadnionych przyczyn i przerwa ta trwa dłużej niż 2 tygodnie.</w:t>
      </w:r>
    </w:p>
    <w:p w14:paraId="7AE8A6D1" w14:textId="77777777" w:rsidR="00387917" w:rsidRPr="00387917" w:rsidRDefault="00387917" w:rsidP="00387917">
      <w:pPr>
        <w:numPr>
          <w:ilvl w:val="0"/>
          <w:numId w:val="19"/>
        </w:numPr>
        <w:suppressAutoHyphens w:val="0"/>
        <w:jc w:val="both"/>
        <w:outlineLvl w:val="2"/>
        <w:rPr>
          <w:bCs/>
          <w:szCs w:val="24"/>
        </w:rPr>
      </w:pPr>
      <w:r w:rsidRPr="00387917">
        <w:rPr>
          <w:bCs/>
          <w:szCs w:val="24"/>
        </w:rPr>
        <w:t>Wykonawcy przysługuje prawo odstąpienia od umowy, gdy:</w:t>
      </w:r>
    </w:p>
    <w:p w14:paraId="4A548E12" w14:textId="77777777" w:rsidR="00387917" w:rsidRPr="00387917" w:rsidRDefault="00387917" w:rsidP="00BD514E">
      <w:pPr>
        <w:widowControl w:val="0"/>
        <w:numPr>
          <w:ilvl w:val="1"/>
          <w:numId w:val="19"/>
        </w:numPr>
        <w:tabs>
          <w:tab w:val="num" w:pos="720"/>
        </w:tabs>
        <w:suppressAutoHyphens w:val="0"/>
        <w:ind w:left="720" w:hanging="436"/>
        <w:jc w:val="both"/>
        <w:outlineLvl w:val="3"/>
        <w:rPr>
          <w:bCs/>
          <w:szCs w:val="24"/>
        </w:rPr>
      </w:pPr>
      <w:r w:rsidRPr="00387917">
        <w:rPr>
          <w:bCs/>
          <w:szCs w:val="24"/>
        </w:rPr>
        <w:t>Zamawiający odmawia dokonania odbioru usług bez podania uzasadnienia.</w:t>
      </w:r>
    </w:p>
    <w:p w14:paraId="28DB22FB" w14:textId="77777777" w:rsidR="00387917" w:rsidRPr="00387917" w:rsidRDefault="00387917" w:rsidP="00BD514E">
      <w:pPr>
        <w:widowControl w:val="0"/>
        <w:numPr>
          <w:ilvl w:val="1"/>
          <w:numId w:val="19"/>
        </w:numPr>
        <w:tabs>
          <w:tab w:val="num" w:pos="720"/>
        </w:tabs>
        <w:suppressAutoHyphens w:val="0"/>
        <w:ind w:left="720" w:hanging="436"/>
        <w:jc w:val="both"/>
        <w:outlineLvl w:val="3"/>
        <w:rPr>
          <w:bCs/>
          <w:szCs w:val="24"/>
        </w:rPr>
      </w:pPr>
      <w:r w:rsidRPr="00387917">
        <w:rPr>
          <w:bCs/>
          <w:szCs w:val="24"/>
        </w:rPr>
        <w:t>Zamawiający zawiadomi Wykonawcę, iż wobec zaistniałej, uprzednio nieprzewidzianej, okoliczności nie będzie mógł spełnić swoich zobowiązań umownych wobec Wykonawcy.</w:t>
      </w:r>
    </w:p>
    <w:p w14:paraId="79D9B3DF" w14:textId="77777777" w:rsidR="00387917" w:rsidRPr="00387917" w:rsidRDefault="00387917" w:rsidP="00BD514E">
      <w:pPr>
        <w:widowControl w:val="0"/>
        <w:numPr>
          <w:ilvl w:val="1"/>
          <w:numId w:val="19"/>
        </w:numPr>
        <w:tabs>
          <w:tab w:val="num" w:pos="720"/>
        </w:tabs>
        <w:suppressAutoHyphens w:val="0"/>
        <w:ind w:left="720" w:hanging="436"/>
        <w:jc w:val="both"/>
        <w:outlineLvl w:val="3"/>
        <w:rPr>
          <w:bCs/>
          <w:szCs w:val="24"/>
        </w:rPr>
      </w:pPr>
      <w:r w:rsidRPr="00387917">
        <w:rPr>
          <w:bCs/>
          <w:szCs w:val="24"/>
        </w:rPr>
        <w:t>Zamawiający nie wywiązuje się z obowiązku zapłaty faktur mimo dodatkowego wezwania – w terminie dwóch miesięcy od upływu terminu na zapłatę faktur określonego w niniejszej umowie.</w:t>
      </w:r>
    </w:p>
    <w:p w14:paraId="2FD67729" w14:textId="77777777" w:rsidR="00AC6AA6" w:rsidRPr="006D4EA8" w:rsidRDefault="00387917" w:rsidP="006D4EA8">
      <w:pPr>
        <w:widowControl w:val="0"/>
        <w:numPr>
          <w:ilvl w:val="0"/>
          <w:numId w:val="19"/>
        </w:numPr>
        <w:suppressAutoHyphens w:val="0"/>
        <w:jc w:val="both"/>
        <w:outlineLvl w:val="1"/>
        <w:rPr>
          <w:bCs/>
          <w:iCs/>
          <w:szCs w:val="24"/>
        </w:rPr>
      </w:pPr>
      <w:r w:rsidRPr="00387917">
        <w:rPr>
          <w:bCs/>
          <w:iCs/>
          <w:szCs w:val="24"/>
        </w:rPr>
        <w:t>Odstąpienie od umowy powinno nastąpić w formie pisemnej pod rygorem nieważności takiego oświadczenia i powinno zawierać uzasadnienie.</w:t>
      </w:r>
    </w:p>
    <w:p w14:paraId="51A63131" w14:textId="77777777" w:rsidR="008C41C6" w:rsidRDefault="008C41C6" w:rsidP="00387917">
      <w:pPr>
        <w:suppressAutoHyphens w:val="0"/>
        <w:jc w:val="center"/>
        <w:rPr>
          <w:b/>
          <w:szCs w:val="24"/>
        </w:rPr>
      </w:pPr>
    </w:p>
    <w:p w14:paraId="6FBA01B6" w14:textId="77777777" w:rsidR="00387917" w:rsidRPr="00387917" w:rsidRDefault="007A2472" w:rsidP="00387917">
      <w:pPr>
        <w:suppressAutoHyphens w:val="0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14:paraId="4DE085F2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Reprezentacja w zakresie odpowiedzialności stron</w:t>
      </w:r>
    </w:p>
    <w:p w14:paraId="397F853B" w14:textId="77777777" w:rsidR="00387917" w:rsidRPr="00387917" w:rsidRDefault="00387917" w:rsidP="00387917">
      <w:pPr>
        <w:widowControl w:val="0"/>
        <w:numPr>
          <w:ilvl w:val="0"/>
          <w:numId w:val="17"/>
        </w:numPr>
        <w:suppressAutoHyphens w:val="0"/>
        <w:jc w:val="both"/>
        <w:outlineLvl w:val="1"/>
        <w:rPr>
          <w:bCs/>
          <w:iCs/>
          <w:szCs w:val="24"/>
        </w:rPr>
      </w:pPr>
      <w:r w:rsidRPr="00387917">
        <w:rPr>
          <w:bCs/>
          <w:iCs/>
          <w:szCs w:val="24"/>
        </w:rPr>
        <w:t>Zamawiający us</w:t>
      </w:r>
      <w:r w:rsidR="00B00185">
        <w:rPr>
          <w:bCs/>
          <w:iCs/>
          <w:szCs w:val="24"/>
        </w:rPr>
        <w:t>tala przedstawiciela w osobach: …………………………………</w:t>
      </w:r>
    </w:p>
    <w:p w14:paraId="6C270CFC" w14:textId="77777777" w:rsidR="00387917" w:rsidRPr="00387917" w:rsidRDefault="00387917" w:rsidP="00387917">
      <w:pPr>
        <w:widowControl w:val="0"/>
        <w:numPr>
          <w:ilvl w:val="0"/>
          <w:numId w:val="17"/>
        </w:numPr>
        <w:suppressAutoHyphens w:val="0"/>
        <w:jc w:val="both"/>
        <w:outlineLvl w:val="1"/>
        <w:rPr>
          <w:bCs/>
          <w:iCs/>
          <w:szCs w:val="24"/>
        </w:rPr>
      </w:pPr>
      <w:r w:rsidRPr="00387917">
        <w:rPr>
          <w:bCs/>
          <w:iCs/>
          <w:szCs w:val="24"/>
        </w:rPr>
        <w:t>Wykonawca ustala przedstawici</w:t>
      </w:r>
      <w:r w:rsidR="00BD514E">
        <w:rPr>
          <w:bCs/>
          <w:iCs/>
          <w:szCs w:val="24"/>
        </w:rPr>
        <w:t xml:space="preserve">ela w osobie: </w:t>
      </w:r>
      <w:r w:rsidR="00B00185">
        <w:rPr>
          <w:bCs/>
          <w:iCs/>
          <w:szCs w:val="24"/>
        </w:rPr>
        <w:t>……………………………………</w:t>
      </w:r>
    </w:p>
    <w:p w14:paraId="312A169C" w14:textId="77777777" w:rsidR="006E1469" w:rsidRDefault="006E1469" w:rsidP="005C6BB8">
      <w:pPr>
        <w:suppressAutoHyphens w:val="0"/>
        <w:rPr>
          <w:b/>
          <w:sz w:val="16"/>
          <w:szCs w:val="16"/>
        </w:rPr>
      </w:pPr>
    </w:p>
    <w:p w14:paraId="36B22A47" w14:textId="77777777" w:rsidR="005C6BB8" w:rsidRDefault="005C6BB8" w:rsidP="005C6BB8">
      <w:pPr>
        <w:suppressAutoHyphens w:val="0"/>
        <w:rPr>
          <w:b/>
          <w:sz w:val="16"/>
          <w:szCs w:val="16"/>
        </w:rPr>
      </w:pPr>
    </w:p>
    <w:p w14:paraId="6C0CA3D5" w14:textId="77777777" w:rsidR="005C6BB8" w:rsidRDefault="005C6BB8" w:rsidP="005C6BB8">
      <w:pPr>
        <w:suppressAutoHyphens w:val="0"/>
        <w:rPr>
          <w:b/>
          <w:sz w:val="16"/>
          <w:szCs w:val="16"/>
        </w:rPr>
      </w:pPr>
    </w:p>
    <w:p w14:paraId="3BF60B81" w14:textId="77777777" w:rsidR="005C6BB8" w:rsidRDefault="005C6BB8" w:rsidP="005C6BB8">
      <w:pPr>
        <w:suppressAutoHyphens w:val="0"/>
        <w:rPr>
          <w:b/>
          <w:sz w:val="16"/>
          <w:szCs w:val="16"/>
        </w:rPr>
      </w:pPr>
    </w:p>
    <w:p w14:paraId="692427B5" w14:textId="77777777" w:rsidR="005C6BB8" w:rsidRDefault="005C6BB8" w:rsidP="005C6BB8">
      <w:pPr>
        <w:suppressAutoHyphens w:val="0"/>
        <w:rPr>
          <w:b/>
          <w:sz w:val="16"/>
          <w:szCs w:val="16"/>
        </w:rPr>
      </w:pPr>
    </w:p>
    <w:p w14:paraId="2B142E69" w14:textId="77777777" w:rsidR="005C6BB8" w:rsidRDefault="005C6BB8" w:rsidP="005C6BB8">
      <w:pPr>
        <w:suppressAutoHyphens w:val="0"/>
        <w:rPr>
          <w:b/>
          <w:szCs w:val="24"/>
        </w:rPr>
      </w:pPr>
    </w:p>
    <w:p w14:paraId="40453BF3" w14:textId="77777777" w:rsidR="00387917" w:rsidRPr="00387917" w:rsidRDefault="007A2472" w:rsidP="00387917">
      <w:pPr>
        <w:suppressAutoHyphens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§ 8</w:t>
      </w:r>
    </w:p>
    <w:p w14:paraId="3B19AFE5" w14:textId="77777777" w:rsidR="00387917" w:rsidRPr="00387917" w:rsidRDefault="00387917" w:rsidP="00387917">
      <w:pPr>
        <w:suppressAutoHyphens w:val="0"/>
        <w:jc w:val="center"/>
        <w:rPr>
          <w:b/>
          <w:szCs w:val="24"/>
        </w:rPr>
      </w:pPr>
      <w:r w:rsidRPr="00387917">
        <w:rPr>
          <w:b/>
          <w:szCs w:val="24"/>
        </w:rPr>
        <w:t>Postanowienia końcowe</w:t>
      </w:r>
    </w:p>
    <w:p w14:paraId="637DBD21" w14:textId="77777777" w:rsidR="00387917" w:rsidRPr="00387917" w:rsidRDefault="00387917" w:rsidP="00387917">
      <w:pPr>
        <w:numPr>
          <w:ilvl w:val="0"/>
          <w:numId w:val="12"/>
        </w:numPr>
        <w:tabs>
          <w:tab w:val="left" w:pos="362"/>
        </w:tabs>
        <w:suppressAutoHyphens w:val="0"/>
        <w:ind w:left="362" w:hanging="362"/>
        <w:jc w:val="both"/>
        <w:rPr>
          <w:szCs w:val="24"/>
        </w:rPr>
      </w:pPr>
      <w:r w:rsidRPr="00387917">
        <w:rPr>
          <w:szCs w:val="24"/>
        </w:rPr>
        <w:t>Ewentualne kwestie sporne wynikłe w trakcie realizacji niniejszej umowy strony rozstrzygać będą polubownie. W przypadku nie dojścia do porozumienia spory rozstrzygane będą przez właściwy dla siedziby Zamawiającego sąd.</w:t>
      </w:r>
    </w:p>
    <w:p w14:paraId="69CD8C21" w14:textId="77777777" w:rsidR="002F4E7A" w:rsidRPr="00387917" w:rsidRDefault="00387917" w:rsidP="00CE4B7A">
      <w:pPr>
        <w:numPr>
          <w:ilvl w:val="0"/>
          <w:numId w:val="12"/>
        </w:numPr>
        <w:tabs>
          <w:tab w:val="left" w:pos="362"/>
        </w:tabs>
        <w:suppressAutoHyphens w:val="0"/>
        <w:ind w:left="362" w:hanging="362"/>
        <w:jc w:val="both"/>
        <w:rPr>
          <w:szCs w:val="24"/>
        </w:rPr>
      </w:pPr>
      <w:r w:rsidRPr="00387917">
        <w:rPr>
          <w:szCs w:val="24"/>
        </w:rPr>
        <w:t>W sprawach nieuregulowanych niniejszą umową stosuje się przepisy kodeksu cywilnego oraz przepisy ustawy – Prawo zamówień publicznych.</w:t>
      </w:r>
    </w:p>
    <w:p w14:paraId="0D85B278" w14:textId="77777777" w:rsidR="00387917" w:rsidRPr="00387917" w:rsidRDefault="00387917" w:rsidP="00387917">
      <w:pPr>
        <w:numPr>
          <w:ilvl w:val="0"/>
          <w:numId w:val="12"/>
        </w:numPr>
        <w:pBdr>
          <w:bottom w:val="single" w:sz="8" w:space="1" w:color="000000"/>
        </w:pBdr>
        <w:tabs>
          <w:tab w:val="left" w:pos="362"/>
        </w:tabs>
        <w:suppressAutoHyphens w:val="0"/>
        <w:ind w:left="362" w:hanging="362"/>
        <w:jc w:val="both"/>
        <w:rPr>
          <w:szCs w:val="24"/>
        </w:rPr>
      </w:pPr>
      <w:r w:rsidRPr="00387917">
        <w:rPr>
          <w:szCs w:val="24"/>
        </w:rPr>
        <w:t>Umowa sporządzona została w czterech jednobrzmiących egzemplarzach, z czego trzy egzemplarze otrzymuje Zamawiający, a jeden egzemplarz Wykonawca.</w:t>
      </w:r>
    </w:p>
    <w:p w14:paraId="5D1C6F52" w14:textId="77777777" w:rsidR="002F4E7A" w:rsidRPr="00387917" w:rsidRDefault="00387917" w:rsidP="002F4E7A">
      <w:pPr>
        <w:numPr>
          <w:ilvl w:val="0"/>
          <w:numId w:val="12"/>
        </w:numPr>
        <w:pBdr>
          <w:bottom w:val="single" w:sz="8" w:space="1" w:color="000000"/>
        </w:pBdr>
        <w:tabs>
          <w:tab w:val="left" w:pos="362"/>
        </w:tabs>
        <w:suppressAutoHyphens w:val="0"/>
        <w:ind w:left="362" w:hanging="362"/>
        <w:jc w:val="both"/>
        <w:rPr>
          <w:szCs w:val="24"/>
        </w:rPr>
      </w:pPr>
      <w:r w:rsidRPr="00387917">
        <w:rPr>
          <w:szCs w:val="24"/>
        </w:rPr>
        <w:t>Integralną częścią umowy stanowią następujące załączniki:</w:t>
      </w:r>
    </w:p>
    <w:p w14:paraId="26E792CE" w14:textId="77777777" w:rsidR="002F4E7A" w:rsidRDefault="002F4E7A" w:rsidP="008C41C6">
      <w:pPr>
        <w:pBdr>
          <w:bottom w:val="single" w:sz="8" w:space="1" w:color="000000"/>
        </w:pBdr>
        <w:tabs>
          <w:tab w:val="left" w:pos="362"/>
        </w:tabs>
        <w:ind w:firstLine="240"/>
        <w:jc w:val="both"/>
        <w:rPr>
          <w:szCs w:val="24"/>
        </w:rPr>
      </w:pPr>
      <w:r>
        <w:rPr>
          <w:szCs w:val="24"/>
        </w:rPr>
        <w:t>4.1. Zaproszenie do złożenia oferty cenowej – załącznik nr 1.</w:t>
      </w:r>
    </w:p>
    <w:p w14:paraId="1CF79F89" w14:textId="77777777" w:rsidR="00387917" w:rsidRDefault="00EC7BC9" w:rsidP="008C41C6">
      <w:pPr>
        <w:pBdr>
          <w:bottom w:val="single" w:sz="8" w:space="1" w:color="000000"/>
        </w:pBdr>
        <w:tabs>
          <w:tab w:val="left" w:pos="362"/>
        </w:tabs>
        <w:ind w:firstLine="240"/>
        <w:jc w:val="both"/>
        <w:rPr>
          <w:szCs w:val="24"/>
        </w:rPr>
      </w:pPr>
      <w:r>
        <w:rPr>
          <w:szCs w:val="24"/>
        </w:rPr>
        <w:t>4.</w:t>
      </w:r>
      <w:r w:rsidR="002F4E7A">
        <w:rPr>
          <w:szCs w:val="24"/>
        </w:rPr>
        <w:t>2</w:t>
      </w:r>
      <w:r w:rsidR="006A6B03">
        <w:rPr>
          <w:szCs w:val="24"/>
        </w:rPr>
        <w:t>. Oferta Wykonawcy</w:t>
      </w:r>
      <w:r w:rsidR="00387917" w:rsidRPr="00387917">
        <w:rPr>
          <w:szCs w:val="24"/>
        </w:rPr>
        <w:t xml:space="preserve"> – załącznik nr 2.</w:t>
      </w:r>
    </w:p>
    <w:p w14:paraId="62B0152C" w14:textId="77777777" w:rsidR="002F4E7A" w:rsidRDefault="002F4E7A" w:rsidP="008C41C6">
      <w:pPr>
        <w:pBdr>
          <w:bottom w:val="single" w:sz="8" w:space="1" w:color="000000"/>
        </w:pBdr>
        <w:tabs>
          <w:tab w:val="left" w:pos="362"/>
        </w:tabs>
        <w:ind w:firstLine="240"/>
        <w:jc w:val="both"/>
        <w:rPr>
          <w:szCs w:val="24"/>
        </w:rPr>
      </w:pPr>
    </w:p>
    <w:p w14:paraId="182920FD" w14:textId="77777777" w:rsidR="006E1469" w:rsidRDefault="006E1469" w:rsidP="008C41C6">
      <w:pPr>
        <w:pBdr>
          <w:bottom w:val="single" w:sz="8" w:space="1" w:color="000000"/>
        </w:pBdr>
        <w:tabs>
          <w:tab w:val="left" w:pos="362"/>
        </w:tabs>
        <w:ind w:firstLine="240"/>
        <w:jc w:val="both"/>
        <w:rPr>
          <w:szCs w:val="24"/>
        </w:rPr>
      </w:pPr>
    </w:p>
    <w:p w14:paraId="7CE341E1" w14:textId="77777777" w:rsidR="006E1469" w:rsidRDefault="006E1469" w:rsidP="008C41C6">
      <w:pPr>
        <w:pBdr>
          <w:bottom w:val="single" w:sz="8" w:space="1" w:color="000000"/>
        </w:pBdr>
        <w:tabs>
          <w:tab w:val="left" w:pos="362"/>
        </w:tabs>
        <w:ind w:firstLine="240"/>
        <w:jc w:val="both"/>
        <w:rPr>
          <w:szCs w:val="24"/>
        </w:rPr>
      </w:pPr>
    </w:p>
    <w:p w14:paraId="356348E1" w14:textId="77777777" w:rsidR="002F4E7A" w:rsidRPr="00387917" w:rsidRDefault="002F4E7A" w:rsidP="008C41C6">
      <w:pPr>
        <w:pBdr>
          <w:bottom w:val="single" w:sz="8" w:space="1" w:color="000000"/>
        </w:pBdr>
        <w:tabs>
          <w:tab w:val="left" w:pos="362"/>
        </w:tabs>
        <w:ind w:firstLine="240"/>
        <w:jc w:val="both"/>
        <w:rPr>
          <w:szCs w:val="24"/>
        </w:rPr>
      </w:pPr>
    </w:p>
    <w:p w14:paraId="3CEFA832" w14:textId="77777777" w:rsidR="00387917" w:rsidRPr="00387917" w:rsidRDefault="00387917" w:rsidP="00387917">
      <w:pPr>
        <w:suppressAutoHyphens w:val="0"/>
        <w:spacing w:before="120" w:line="360" w:lineRule="auto"/>
        <w:jc w:val="both"/>
        <w:rPr>
          <w:szCs w:val="24"/>
        </w:rPr>
      </w:pPr>
      <w:r w:rsidRPr="00387917">
        <w:rPr>
          <w:b/>
          <w:szCs w:val="24"/>
        </w:rPr>
        <w:t>WYKONAWCA</w:t>
      </w:r>
      <w:r w:rsidR="00AC6AA6">
        <w:rPr>
          <w:b/>
          <w:szCs w:val="24"/>
        </w:rPr>
        <w:t>:</w:t>
      </w:r>
      <w:r w:rsidRPr="00387917">
        <w:rPr>
          <w:b/>
          <w:szCs w:val="24"/>
        </w:rPr>
        <w:t xml:space="preserve"> </w:t>
      </w:r>
      <w:r w:rsidRPr="00387917">
        <w:rPr>
          <w:b/>
          <w:szCs w:val="24"/>
        </w:rPr>
        <w:tab/>
      </w:r>
      <w:r w:rsidRPr="00387917">
        <w:rPr>
          <w:b/>
          <w:szCs w:val="24"/>
        </w:rPr>
        <w:tab/>
      </w:r>
      <w:r w:rsidRPr="00387917">
        <w:rPr>
          <w:b/>
          <w:szCs w:val="24"/>
        </w:rPr>
        <w:tab/>
      </w:r>
      <w:r w:rsidRPr="00387917">
        <w:rPr>
          <w:b/>
          <w:szCs w:val="24"/>
        </w:rPr>
        <w:tab/>
      </w:r>
      <w:r w:rsidRPr="00387917">
        <w:rPr>
          <w:b/>
          <w:szCs w:val="24"/>
        </w:rPr>
        <w:tab/>
      </w:r>
      <w:r w:rsidRPr="00387917">
        <w:rPr>
          <w:b/>
          <w:szCs w:val="24"/>
        </w:rPr>
        <w:tab/>
      </w:r>
      <w:r w:rsidRPr="00387917">
        <w:rPr>
          <w:b/>
          <w:szCs w:val="24"/>
        </w:rPr>
        <w:tab/>
      </w:r>
      <w:r w:rsidRPr="00387917">
        <w:rPr>
          <w:b/>
          <w:szCs w:val="24"/>
        </w:rPr>
        <w:tab/>
        <w:t>ZAMAWIAJĄCY</w:t>
      </w:r>
      <w:r w:rsidR="00AC6AA6">
        <w:rPr>
          <w:b/>
          <w:szCs w:val="24"/>
        </w:rPr>
        <w:t>:</w:t>
      </w:r>
    </w:p>
    <w:p w14:paraId="51145271" w14:textId="77777777" w:rsidR="001A3772" w:rsidRDefault="001A3772"/>
    <w:sectPr w:rsidR="001A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ACC21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1FC8B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403"/>
        </w:tabs>
        <w:ind w:left="403" w:hanging="283"/>
      </w:pPr>
    </w:lvl>
    <w:lvl w:ilvl="1">
      <w:start w:val="1"/>
      <w:numFmt w:val="decimal"/>
      <w:lvlText w:val="%2."/>
      <w:lvlJc w:val="left"/>
      <w:pPr>
        <w:tabs>
          <w:tab w:val="num" w:pos="464"/>
        </w:tabs>
        <w:ind w:left="464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 w15:restartNumberingAfterBreak="0">
    <w:nsid w:val="00000038"/>
    <w:multiLevelType w:val="multilevel"/>
    <w:tmpl w:val="96560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6"/>
    <w:multiLevelType w:val="multilevel"/>
    <w:tmpl w:val="000000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9430D2C"/>
    <w:multiLevelType w:val="singleLevel"/>
    <w:tmpl w:val="196C8DEE"/>
    <w:lvl w:ilvl="0">
      <w:start w:val="1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1" w15:restartNumberingAfterBreak="0">
    <w:nsid w:val="0CE27E4A"/>
    <w:multiLevelType w:val="multilevel"/>
    <w:tmpl w:val="410E0F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0D996AFC"/>
    <w:multiLevelType w:val="singleLevel"/>
    <w:tmpl w:val="3A88F5FA"/>
    <w:lvl w:ilvl="0">
      <w:start w:val="3"/>
      <w:numFmt w:val="lowerLetter"/>
      <w:lvlText w:val="%1)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3" w15:restartNumberingAfterBreak="0">
    <w:nsid w:val="11063AD6"/>
    <w:multiLevelType w:val="hybridMultilevel"/>
    <w:tmpl w:val="2F181906"/>
    <w:lvl w:ilvl="0" w:tplc="A794444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13C10E37"/>
    <w:multiLevelType w:val="singleLevel"/>
    <w:tmpl w:val="E822EA6E"/>
    <w:lvl w:ilvl="0">
      <w:start w:val="2"/>
      <w:numFmt w:val="decimal"/>
      <w:lvlText w:val="%1."/>
      <w:legacy w:legacy="1" w:legacySpace="0" w:legacyIndent="266"/>
      <w:lvlJc w:val="left"/>
      <w:rPr>
        <w:rFonts w:ascii="Arial" w:hAnsi="Arial" w:cs="Arial" w:hint="default"/>
      </w:rPr>
    </w:lvl>
  </w:abstractNum>
  <w:abstractNum w:abstractNumId="15" w15:restartNumberingAfterBreak="0">
    <w:nsid w:val="195E64A4"/>
    <w:multiLevelType w:val="multilevel"/>
    <w:tmpl w:val="348643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A5577B9"/>
    <w:multiLevelType w:val="multilevel"/>
    <w:tmpl w:val="9AF0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17" w15:restartNumberingAfterBreak="0">
    <w:nsid w:val="1E2C24F4"/>
    <w:multiLevelType w:val="hybridMultilevel"/>
    <w:tmpl w:val="9D66E2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CC4F41"/>
    <w:multiLevelType w:val="hybridMultilevel"/>
    <w:tmpl w:val="0060B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2706A"/>
    <w:multiLevelType w:val="hybridMultilevel"/>
    <w:tmpl w:val="EA487822"/>
    <w:lvl w:ilvl="0" w:tplc="33B6545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0" w15:restartNumberingAfterBreak="0">
    <w:nsid w:val="258B710F"/>
    <w:multiLevelType w:val="singleLevel"/>
    <w:tmpl w:val="572CAD8A"/>
    <w:lvl w:ilvl="0">
      <w:start w:val="2"/>
      <w:numFmt w:val="lowerLetter"/>
      <w:lvlText w:val="%1)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1" w15:restartNumberingAfterBreak="0">
    <w:nsid w:val="28725332"/>
    <w:multiLevelType w:val="singleLevel"/>
    <w:tmpl w:val="D98445F6"/>
    <w:lvl w:ilvl="0">
      <w:start w:val="1"/>
      <w:numFmt w:val="lowerLetter"/>
      <w:lvlText w:val="%1)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2" w15:restartNumberingAfterBreak="0">
    <w:nsid w:val="2B1F7007"/>
    <w:multiLevelType w:val="multilevel"/>
    <w:tmpl w:val="E524564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4"/>
        </w:tabs>
        <w:ind w:left="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86"/>
        </w:tabs>
        <w:ind w:left="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8"/>
        </w:tabs>
        <w:ind w:left="1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2"/>
        </w:tabs>
        <w:ind w:left="16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4"/>
        </w:tabs>
        <w:ind w:left="1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6"/>
        </w:tabs>
        <w:ind w:left="2026" w:hanging="1800"/>
      </w:pPr>
      <w:rPr>
        <w:rFonts w:hint="default"/>
      </w:rPr>
    </w:lvl>
  </w:abstractNum>
  <w:abstractNum w:abstractNumId="23" w15:restartNumberingAfterBreak="0">
    <w:nsid w:val="2B2B5B23"/>
    <w:multiLevelType w:val="hybridMultilevel"/>
    <w:tmpl w:val="0944AEDE"/>
    <w:lvl w:ilvl="0" w:tplc="28BE4CD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22384"/>
    <w:multiLevelType w:val="multilevel"/>
    <w:tmpl w:val="5C047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6C2DEB"/>
    <w:multiLevelType w:val="singleLevel"/>
    <w:tmpl w:val="AADC4294"/>
    <w:lvl w:ilvl="0">
      <w:start w:val="1"/>
      <w:numFmt w:val="lowerLetter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8256C62"/>
    <w:multiLevelType w:val="multilevel"/>
    <w:tmpl w:val="948682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5"/>
        </w:tabs>
        <w:ind w:left="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5"/>
        </w:tabs>
        <w:ind w:left="1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27" w15:restartNumberingAfterBreak="0">
    <w:nsid w:val="48413964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718000E"/>
    <w:multiLevelType w:val="multilevel"/>
    <w:tmpl w:val="B6821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B1F054B"/>
    <w:multiLevelType w:val="singleLevel"/>
    <w:tmpl w:val="63DEB0A6"/>
    <w:lvl w:ilvl="0">
      <w:start w:val="1"/>
      <w:numFmt w:val="decimal"/>
      <w:lvlText w:val="%1)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93482D"/>
    <w:multiLevelType w:val="hybridMultilevel"/>
    <w:tmpl w:val="D59A16C0"/>
    <w:lvl w:ilvl="0" w:tplc="6D6659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581075"/>
    <w:multiLevelType w:val="hybridMultilevel"/>
    <w:tmpl w:val="91AA89AA"/>
    <w:lvl w:ilvl="0" w:tplc="E57C6E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515404"/>
    <w:multiLevelType w:val="hybridMultilevel"/>
    <w:tmpl w:val="E0DAB4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7A866B5"/>
    <w:multiLevelType w:val="singleLevel"/>
    <w:tmpl w:val="85F44686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F3506CF"/>
    <w:multiLevelType w:val="singleLevel"/>
    <w:tmpl w:val="C7BACC12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28659CB"/>
    <w:multiLevelType w:val="hybridMultilevel"/>
    <w:tmpl w:val="39640D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3B41DA0"/>
    <w:multiLevelType w:val="hybridMultilevel"/>
    <w:tmpl w:val="9F2CDAFC"/>
    <w:lvl w:ilvl="0" w:tplc="F2BA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7310DE"/>
    <w:multiLevelType w:val="hybridMultilevel"/>
    <w:tmpl w:val="826E18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9AC01AA"/>
    <w:multiLevelType w:val="hybridMultilevel"/>
    <w:tmpl w:val="F9F23EE0"/>
    <w:lvl w:ilvl="0" w:tplc="F81042B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33"/>
  </w:num>
  <w:num w:numId="2">
    <w:abstractNumId w:val="34"/>
  </w:num>
  <w:num w:numId="3">
    <w:abstractNumId w:val="25"/>
    <w:lvlOverride w:ilvl="0">
      <w:startOverride w:val="1"/>
    </w:lvlOverride>
  </w:num>
  <w:num w:numId="4">
    <w:abstractNumId w:val="29"/>
    <w:lvlOverride w:ilvl="0">
      <w:startOverride w:val="1"/>
    </w:lvlOverride>
  </w:num>
  <w:num w:numId="5">
    <w:abstractNumId w:val="22"/>
  </w:num>
  <w:num w:numId="6">
    <w:abstractNumId w:val="19"/>
  </w:num>
  <w:num w:numId="7">
    <w:abstractNumId w:val="26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4"/>
  </w:num>
  <w:num w:numId="18">
    <w:abstractNumId w:val="16"/>
  </w:num>
  <w:num w:numId="19">
    <w:abstractNumId w:val="15"/>
  </w:num>
  <w:num w:numId="20">
    <w:abstractNumId w:val="28"/>
  </w:num>
  <w:num w:numId="21">
    <w:abstractNumId w:val="31"/>
  </w:num>
  <w:num w:numId="22">
    <w:abstractNumId w:val="11"/>
  </w:num>
  <w:num w:numId="23">
    <w:abstractNumId w:val="10"/>
  </w:num>
  <w:num w:numId="24">
    <w:abstractNumId w:val="21"/>
  </w:num>
  <w:num w:numId="25">
    <w:abstractNumId w:val="20"/>
  </w:num>
  <w:num w:numId="26">
    <w:abstractNumId w:val="12"/>
  </w:num>
  <w:num w:numId="27">
    <w:abstractNumId w:val="1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9">
    <w:abstractNumId w:val="32"/>
  </w:num>
  <w:num w:numId="30">
    <w:abstractNumId w:val="17"/>
  </w:num>
  <w:num w:numId="31">
    <w:abstractNumId w:val="37"/>
  </w:num>
  <w:num w:numId="32">
    <w:abstractNumId w:val="35"/>
  </w:num>
  <w:num w:numId="33">
    <w:abstractNumId w:val="30"/>
  </w:num>
  <w:num w:numId="34">
    <w:abstractNumId w:val="23"/>
  </w:num>
  <w:num w:numId="35">
    <w:abstractNumId w:val="27"/>
  </w:num>
  <w:num w:numId="36">
    <w:abstractNumId w:val="38"/>
  </w:num>
  <w:num w:numId="37">
    <w:abstractNumId w:val="13"/>
  </w:num>
  <w:num w:numId="38">
    <w:abstractNumId w:val="1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72"/>
    <w:rsid w:val="00001A29"/>
    <w:rsid w:val="00011A41"/>
    <w:rsid w:val="00015084"/>
    <w:rsid w:val="00047D49"/>
    <w:rsid w:val="00082AA7"/>
    <w:rsid w:val="000830FF"/>
    <w:rsid w:val="000B6CF0"/>
    <w:rsid w:val="000B7166"/>
    <w:rsid w:val="000C5A86"/>
    <w:rsid w:val="000F12D7"/>
    <w:rsid w:val="00116573"/>
    <w:rsid w:val="001222B4"/>
    <w:rsid w:val="00131B2B"/>
    <w:rsid w:val="001364AE"/>
    <w:rsid w:val="00161562"/>
    <w:rsid w:val="00162C4D"/>
    <w:rsid w:val="00193E6A"/>
    <w:rsid w:val="001A3772"/>
    <w:rsid w:val="001A4B25"/>
    <w:rsid w:val="001B6B06"/>
    <w:rsid w:val="001C0975"/>
    <w:rsid w:val="001F7BA7"/>
    <w:rsid w:val="002050B2"/>
    <w:rsid w:val="00237B38"/>
    <w:rsid w:val="00240B94"/>
    <w:rsid w:val="0025038C"/>
    <w:rsid w:val="00252996"/>
    <w:rsid w:val="002E39EB"/>
    <w:rsid w:val="002F4E7A"/>
    <w:rsid w:val="002F52C0"/>
    <w:rsid w:val="0031066C"/>
    <w:rsid w:val="00341030"/>
    <w:rsid w:val="00342BD7"/>
    <w:rsid w:val="00374463"/>
    <w:rsid w:val="00376ABF"/>
    <w:rsid w:val="00383AC6"/>
    <w:rsid w:val="00387917"/>
    <w:rsid w:val="003A70AF"/>
    <w:rsid w:val="003C6F67"/>
    <w:rsid w:val="003D3153"/>
    <w:rsid w:val="003F16F3"/>
    <w:rsid w:val="00421543"/>
    <w:rsid w:val="0043117C"/>
    <w:rsid w:val="00440445"/>
    <w:rsid w:val="0045364D"/>
    <w:rsid w:val="00465EFF"/>
    <w:rsid w:val="00481FBA"/>
    <w:rsid w:val="004822E3"/>
    <w:rsid w:val="00496CA8"/>
    <w:rsid w:val="00496DCF"/>
    <w:rsid w:val="004B37CC"/>
    <w:rsid w:val="004E427A"/>
    <w:rsid w:val="004E5C9C"/>
    <w:rsid w:val="004F3635"/>
    <w:rsid w:val="00521A4D"/>
    <w:rsid w:val="0057041B"/>
    <w:rsid w:val="0058563D"/>
    <w:rsid w:val="0059195C"/>
    <w:rsid w:val="005A4166"/>
    <w:rsid w:val="005B25C3"/>
    <w:rsid w:val="005B35F9"/>
    <w:rsid w:val="005B3B88"/>
    <w:rsid w:val="005B43E9"/>
    <w:rsid w:val="005B7028"/>
    <w:rsid w:val="005C6BB8"/>
    <w:rsid w:val="005E4F3C"/>
    <w:rsid w:val="005F44B0"/>
    <w:rsid w:val="0061240D"/>
    <w:rsid w:val="00616005"/>
    <w:rsid w:val="00624156"/>
    <w:rsid w:val="006501B8"/>
    <w:rsid w:val="006550B8"/>
    <w:rsid w:val="00665B78"/>
    <w:rsid w:val="00672D50"/>
    <w:rsid w:val="006753F4"/>
    <w:rsid w:val="00681A32"/>
    <w:rsid w:val="006870F0"/>
    <w:rsid w:val="006A6B03"/>
    <w:rsid w:val="006B2EED"/>
    <w:rsid w:val="006B7614"/>
    <w:rsid w:val="006D4642"/>
    <w:rsid w:val="006D4EA8"/>
    <w:rsid w:val="006E1469"/>
    <w:rsid w:val="00724BF7"/>
    <w:rsid w:val="00742AE0"/>
    <w:rsid w:val="00744450"/>
    <w:rsid w:val="00771A03"/>
    <w:rsid w:val="007A2472"/>
    <w:rsid w:val="007C5B88"/>
    <w:rsid w:val="007C74AE"/>
    <w:rsid w:val="007F0206"/>
    <w:rsid w:val="00802F03"/>
    <w:rsid w:val="008077EA"/>
    <w:rsid w:val="008243D4"/>
    <w:rsid w:val="00832F6C"/>
    <w:rsid w:val="00847905"/>
    <w:rsid w:val="00872BC0"/>
    <w:rsid w:val="00873664"/>
    <w:rsid w:val="008C01EA"/>
    <w:rsid w:val="008C41C6"/>
    <w:rsid w:val="008D596C"/>
    <w:rsid w:val="008E1E03"/>
    <w:rsid w:val="00925B09"/>
    <w:rsid w:val="00927CD9"/>
    <w:rsid w:val="0094336A"/>
    <w:rsid w:val="0098568E"/>
    <w:rsid w:val="00987EF6"/>
    <w:rsid w:val="00991F0A"/>
    <w:rsid w:val="009952B8"/>
    <w:rsid w:val="009A4CAE"/>
    <w:rsid w:val="009B1145"/>
    <w:rsid w:val="009B5E52"/>
    <w:rsid w:val="009D4CAA"/>
    <w:rsid w:val="00A034C8"/>
    <w:rsid w:val="00A854C8"/>
    <w:rsid w:val="00A9260E"/>
    <w:rsid w:val="00A97DEF"/>
    <w:rsid w:val="00AB304D"/>
    <w:rsid w:val="00AB42C9"/>
    <w:rsid w:val="00AC6AA6"/>
    <w:rsid w:val="00B00185"/>
    <w:rsid w:val="00B364FA"/>
    <w:rsid w:val="00B63771"/>
    <w:rsid w:val="00B73AF9"/>
    <w:rsid w:val="00B86542"/>
    <w:rsid w:val="00BB2A3D"/>
    <w:rsid w:val="00BC2C1B"/>
    <w:rsid w:val="00BD3AB5"/>
    <w:rsid w:val="00BD514E"/>
    <w:rsid w:val="00C16C25"/>
    <w:rsid w:val="00C23FC0"/>
    <w:rsid w:val="00C354B9"/>
    <w:rsid w:val="00C54C21"/>
    <w:rsid w:val="00C62313"/>
    <w:rsid w:val="00C666D8"/>
    <w:rsid w:val="00C72C00"/>
    <w:rsid w:val="00C90DCB"/>
    <w:rsid w:val="00CB46CA"/>
    <w:rsid w:val="00CE23B9"/>
    <w:rsid w:val="00CE4B7A"/>
    <w:rsid w:val="00CF327C"/>
    <w:rsid w:val="00CF5B7C"/>
    <w:rsid w:val="00D07261"/>
    <w:rsid w:val="00D12AFF"/>
    <w:rsid w:val="00D343D1"/>
    <w:rsid w:val="00D379B5"/>
    <w:rsid w:val="00D51EDC"/>
    <w:rsid w:val="00D6798E"/>
    <w:rsid w:val="00D97F3D"/>
    <w:rsid w:val="00DB7FC5"/>
    <w:rsid w:val="00DC6BD8"/>
    <w:rsid w:val="00DD7EC2"/>
    <w:rsid w:val="00E026B9"/>
    <w:rsid w:val="00E1012D"/>
    <w:rsid w:val="00E11C72"/>
    <w:rsid w:val="00E11F5F"/>
    <w:rsid w:val="00E61BF6"/>
    <w:rsid w:val="00E65A3A"/>
    <w:rsid w:val="00E97124"/>
    <w:rsid w:val="00EC00FA"/>
    <w:rsid w:val="00EC6975"/>
    <w:rsid w:val="00EC78DD"/>
    <w:rsid w:val="00EC7BC9"/>
    <w:rsid w:val="00ED68FA"/>
    <w:rsid w:val="00ED79AD"/>
    <w:rsid w:val="00F11C2D"/>
    <w:rsid w:val="00F12EDF"/>
    <w:rsid w:val="00F224E1"/>
    <w:rsid w:val="00F3297F"/>
    <w:rsid w:val="00F44C51"/>
    <w:rsid w:val="00FA4CC7"/>
    <w:rsid w:val="00FE65AD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ACC73"/>
  <w15:chartTrackingRefBased/>
  <w15:docId w15:val="{7F98518D-AF87-4E8E-ADDF-E2BAD2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3772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A3772"/>
    <w:pPr>
      <w:jc w:val="both"/>
    </w:pPr>
    <w:rPr>
      <w:sz w:val="28"/>
    </w:rPr>
  </w:style>
  <w:style w:type="paragraph" w:styleId="Nagwek">
    <w:name w:val="header"/>
    <w:basedOn w:val="Normalny"/>
    <w:rsid w:val="001A377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1A3772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1A377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1A377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38791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87917"/>
    <w:rPr>
      <w:sz w:val="24"/>
    </w:rPr>
  </w:style>
  <w:style w:type="paragraph" w:customStyle="1" w:styleId="Styl">
    <w:name w:val="Styl"/>
    <w:rsid w:val="00383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rsid w:val="00374463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ascii="Arial" w:hAnsi="Arial"/>
      <w:szCs w:val="24"/>
    </w:rPr>
  </w:style>
  <w:style w:type="paragraph" w:customStyle="1" w:styleId="Style5">
    <w:name w:val="Style5"/>
    <w:basedOn w:val="Normalny"/>
    <w:rsid w:val="0037446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/>
      <w:szCs w:val="24"/>
    </w:rPr>
  </w:style>
  <w:style w:type="character" w:customStyle="1" w:styleId="FontStyle18">
    <w:name w:val="Font Style18"/>
    <w:rsid w:val="00374463"/>
    <w:rPr>
      <w:rFonts w:ascii="Arial" w:hAnsi="Arial" w:cs="Arial"/>
      <w:b/>
      <w:bCs/>
      <w:sz w:val="24"/>
      <w:szCs w:val="24"/>
    </w:rPr>
  </w:style>
  <w:style w:type="character" w:customStyle="1" w:styleId="FontStyle19">
    <w:name w:val="Font Style19"/>
    <w:rsid w:val="00374463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37446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hAnsi="Arial"/>
      <w:szCs w:val="24"/>
    </w:rPr>
  </w:style>
  <w:style w:type="paragraph" w:customStyle="1" w:styleId="Style10">
    <w:name w:val="Style10"/>
    <w:basedOn w:val="Normalny"/>
    <w:rsid w:val="00374463"/>
    <w:pPr>
      <w:widowControl w:val="0"/>
      <w:suppressAutoHyphens w:val="0"/>
      <w:autoSpaceDE w:val="0"/>
      <w:autoSpaceDN w:val="0"/>
      <w:adjustRightInd w:val="0"/>
      <w:spacing w:line="274" w:lineRule="exact"/>
      <w:ind w:hanging="33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rsid w:val="00624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241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1991</Words>
  <Characters>11949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kamienska</dc:creator>
  <cp:keywords/>
  <dc:description/>
  <cp:lastModifiedBy>Krzysztofa Luszka</cp:lastModifiedBy>
  <cp:revision>9</cp:revision>
  <cp:lastPrinted>2020-06-25T07:03:00Z</cp:lastPrinted>
  <dcterms:created xsi:type="dcterms:W3CDTF">2018-06-27T06:57:00Z</dcterms:created>
  <dcterms:modified xsi:type="dcterms:W3CDTF">2020-06-25T07:12:00Z</dcterms:modified>
</cp:coreProperties>
</file>