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:rsidR="00F3588C" w:rsidRDefault="00F3588C">
      <w:pPr>
        <w:jc w:val="center"/>
      </w:pPr>
    </w:p>
    <w:p w:rsidR="00296848" w:rsidRDefault="00523D8A">
      <w:pPr>
        <w:jc w:val="center"/>
        <w:rPr>
          <w:rFonts w:ascii="Calibri" w:hAnsi="Calibri"/>
          <w:sz w:val="22"/>
          <w:szCs w:val="22"/>
        </w:rPr>
      </w:pPr>
      <w:r w:rsidRPr="005E777D">
        <w:t>„</w:t>
      </w:r>
      <w:r>
        <w:rPr>
          <w:b/>
        </w:rPr>
        <w:t xml:space="preserve">Zakup wiat dla zawodników na boisko sportowe </w:t>
      </w:r>
      <w:r w:rsidRPr="005E777D">
        <w:rPr>
          <w:b/>
        </w:rPr>
        <w:t xml:space="preserve"> w Niwnicach”</w:t>
      </w:r>
      <w:bookmarkStart w:id="0" w:name="_GoBack"/>
      <w:bookmarkEnd w:id="0"/>
    </w:p>
    <w:p w:rsidR="00296848" w:rsidRDefault="00296848">
      <w:pPr>
        <w:spacing w:line="240" w:lineRule="auto"/>
        <w:rPr>
          <w:b/>
        </w:rPr>
      </w:pP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1444D1"/>
    <w:rsid w:val="00226197"/>
    <w:rsid w:val="00296848"/>
    <w:rsid w:val="00332D35"/>
    <w:rsid w:val="00364650"/>
    <w:rsid w:val="003D7E74"/>
    <w:rsid w:val="00523D8A"/>
    <w:rsid w:val="0067079F"/>
    <w:rsid w:val="006D1CE5"/>
    <w:rsid w:val="007A1863"/>
    <w:rsid w:val="00812C80"/>
    <w:rsid w:val="008679BB"/>
    <w:rsid w:val="00AF7F5F"/>
    <w:rsid w:val="00B70B35"/>
    <w:rsid w:val="00D3620B"/>
    <w:rsid w:val="00DB54DA"/>
    <w:rsid w:val="00DF1942"/>
    <w:rsid w:val="00F3588C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226197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5</cp:revision>
  <dcterms:created xsi:type="dcterms:W3CDTF">2020-01-22T20:54:00Z</dcterms:created>
  <dcterms:modified xsi:type="dcterms:W3CDTF">2020-02-28T12:28:00Z</dcterms:modified>
  <dc:language>pl-PL</dc:language>
</cp:coreProperties>
</file>