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AD" w:rsidRPr="00BE7049" w:rsidRDefault="00B80F4F" w:rsidP="002B59A9">
      <w:pPr>
        <w:jc w:val="right"/>
        <w:rPr>
          <w:rFonts w:asciiTheme="minorHAnsi" w:hAnsiTheme="minorHAnsi" w:cstheme="minorHAnsi"/>
          <w:sz w:val="22"/>
          <w:szCs w:val="22"/>
        </w:rPr>
      </w:pPr>
      <w:r w:rsidRPr="00B80F4F">
        <w:rPr>
          <w:rFonts w:asciiTheme="minorHAnsi" w:hAnsiTheme="minorHAnsi" w:cstheme="minorHAnsi"/>
          <w:sz w:val="22"/>
          <w:szCs w:val="22"/>
        </w:rPr>
        <w:t>IN.271.2.2020.AM</w:t>
      </w:r>
      <w:r>
        <w:rPr>
          <w:rFonts w:asciiTheme="minorHAnsi" w:hAnsiTheme="minorHAnsi" w:cstheme="minorHAnsi"/>
          <w:sz w:val="22"/>
          <w:szCs w:val="22"/>
        </w:rPr>
        <w:t>/1</w:t>
      </w:r>
      <w:r w:rsidR="002605DA" w:rsidRPr="00BE7049">
        <w:rPr>
          <w:rFonts w:asciiTheme="minorHAnsi" w:hAnsiTheme="minorHAnsi" w:cstheme="minorHAnsi"/>
          <w:sz w:val="22"/>
          <w:szCs w:val="22"/>
        </w:rPr>
        <w:tab/>
      </w:r>
      <w:r w:rsidR="002605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605DA">
        <w:rPr>
          <w:rFonts w:asciiTheme="minorHAnsi" w:hAnsiTheme="minorHAnsi" w:cstheme="minorHAnsi"/>
          <w:sz w:val="22"/>
          <w:szCs w:val="22"/>
        </w:rPr>
        <w:t xml:space="preserve">   </w:t>
      </w:r>
      <w:r w:rsidR="00EE5AAD" w:rsidRPr="00BE7049">
        <w:rPr>
          <w:rFonts w:asciiTheme="minorHAnsi" w:hAnsiTheme="minorHAnsi" w:cstheme="minorHAnsi"/>
          <w:sz w:val="22"/>
          <w:szCs w:val="22"/>
        </w:rPr>
        <w:t xml:space="preserve">Lwówek Śląski, </w:t>
      </w:r>
      <w:r w:rsidR="00BD2DFD" w:rsidRPr="00C11FC0">
        <w:rPr>
          <w:rFonts w:asciiTheme="minorHAnsi" w:hAnsiTheme="minorHAnsi" w:cstheme="minorHAnsi"/>
          <w:sz w:val="22"/>
          <w:szCs w:val="22"/>
        </w:rPr>
        <w:t xml:space="preserve">dnia </w:t>
      </w:r>
      <w:r w:rsidR="007932FB">
        <w:rPr>
          <w:rFonts w:asciiTheme="minorHAnsi" w:hAnsiTheme="minorHAnsi" w:cstheme="minorHAnsi"/>
          <w:sz w:val="22"/>
          <w:szCs w:val="22"/>
        </w:rPr>
        <w:t>1</w:t>
      </w:r>
      <w:r w:rsidR="00747493">
        <w:rPr>
          <w:rFonts w:asciiTheme="minorHAnsi" w:hAnsiTheme="minorHAnsi" w:cstheme="minorHAnsi"/>
          <w:sz w:val="22"/>
          <w:szCs w:val="22"/>
        </w:rPr>
        <w:t>3</w:t>
      </w:r>
      <w:r w:rsidR="00EE5AAD" w:rsidRPr="00C11FC0">
        <w:rPr>
          <w:rFonts w:asciiTheme="minorHAnsi" w:hAnsiTheme="minorHAnsi" w:cstheme="minorHAnsi"/>
          <w:sz w:val="22"/>
          <w:szCs w:val="22"/>
        </w:rPr>
        <w:t>.</w:t>
      </w:r>
      <w:r w:rsidR="00BD2DFD" w:rsidRPr="00C11FC0">
        <w:rPr>
          <w:rFonts w:asciiTheme="minorHAnsi" w:hAnsiTheme="minorHAnsi" w:cstheme="minorHAnsi"/>
          <w:sz w:val="22"/>
          <w:szCs w:val="22"/>
        </w:rPr>
        <w:t>0</w:t>
      </w:r>
      <w:r w:rsidR="00C11D8A">
        <w:rPr>
          <w:rFonts w:asciiTheme="minorHAnsi" w:hAnsiTheme="minorHAnsi" w:cstheme="minorHAnsi"/>
          <w:sz w:val="22"/>
          <w:szCs w:val="22"/>
        </w:rPr>
        <w:t>1</w:t>
      </w:r>
      <w:r w:rsidR="00EE5AAD" w:rsidRPr="00C11FC0">
        <w:rPr>
          <w:rFonts w:asciiTheme="minorHAnsi" w:hAnsiTheme="minorHAnsi" w:cstheme="minorHAnsi"/>
          <w:sz w:val="22"/>
          <w:szCs w:val="22"/>
        </w:rPr>
        <w:t>.20</w:t>
      </w:r>
      <w:r w:rsidR="00C11D8A">
        <w:rPr>
          <w:rFonts w:asciiTheme="minorHAnsi" w:hAnsiTheme="minorHAnsi" w:cstheme="minorHAnsi"/>
          <w:sz w:val="22"/>
          <w:szCs w:val="22"/>
        </w:rPr>
        <w:t xml:space="preserve">20 </w:t>
      </w:r>
      <w:r w:rsidR="00EE5AAD" w:rsidRPr="00C11FC0">
        <w:rPr>
          <w:rFonts w:asciiTheme="minorHAnsi" w:hAnsiTheme="minorHAnsi" w:cstheme="minorHAnsi"/>
          <w:sz w:val="22"/>
          <w:szCs w:val="22"/>
        </w:rPr>
        <w:t>r.</w:t>
      </w:r>
    </w:p>
    <w:p w:rsidR="00EE5AAD" w:rsidRDefault="00EE5AAD" w:rsidP="002B59A9">
      <w:pPr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  <w:r w:rsidRPr="00BE7049">
        <w:rPr>
          <w:rFonts w:asciiTheme="minorHAnsi" w:hAnsiTheme="minorHAnsi" w:cstheme="minorHAnsi"/>
          <w:sz w:val="22"/>
          <w:szCs w:val="22"/>
        </w:rPr>
        <w:tab/>
      </w:r>
    </w:p>
    <w:p w:rsidR="008B1861" w:rsidRPr="00BE7049" w:rsidRDefault="008B1861" w:rsidP="002B59A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2B59A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sz w:val="22"/>
          <w:szCs w:val="22"/>
        </w:rPr>
        <w:t>Zaproszenie do złożenia oferty</w:t>
      </w:r>
    </w:p>
    <w:p w:rsidR="00132FA4" w:rsidRDefault="00BD2DFD" w:rsidP="002B59A9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na podstawie regulaminu udzielania zamówień publicznych o wartości nieprzekraczającej</w:t>
      </w:r>
      <w:r w:rsidRPr="00BE7049">
        <w:rPr>
          <w:rFonts w:asciiTheme="minorHAnsi" w:hAnsiTheme="minorHAnsi" w:cstheme="minorHAnsi"/>
          <w:sz w:val="22"/>
          <w:szCs w:val="22"/>
        </w:rPr>
        <w:br/>
        <w:t xml:space="preserve">kwoty wskazanej w art. 4 pkt. 8 ustawy - Prawo Zamówień Publicznych, </w:t>
      </w:r>
    </w:p>
    <w:p w:rsidR="00BD2DFD" w:rsidRPr="00BE7049" w:rsidRDefault="00BD2DFD" w:rsidP="002B59A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Gmina i Miasto Lwówek Śląski zaprasza do składania ofert na realizację zadania pn.</w:t>
      </w:r>
    </w:p>
    <w:p w:rsidR="00EE5AAD" w:rsidRPr="00132FA4" w:rsidRDefault="005D7A1C" w:rsidP="00132FA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2F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FA4" w:rsidRPr="00132FA4">
        <w:rPr>
          <w:rFonts w:asciiTheme="minorHAnsi" w:hAnsiTheme="minorHAnsi" w:cstheme="minorHAnsi"/>
          <w:b/>
          <w:sz w:val="22"/>
          <w:szCs w:val="22"/>
        </w:rPr>
        <w:t xml:space="preserve">„Świadczenie usług polegających na pielęgnacji i wycince drzew </w:t>
      </w:r>
      <w:r w:rsidR="00C11D8A">
        <w:rPr>
          <w:rFonts w:asciiTheme="minorHAnsi" w:hAnsiTheme="minorHAnsi" w:cstheme="minorHAnsi"/>
          <w:b/>
          <w:sz w:val="22"/>
          <w:szCs w:val="22"/>
        </w:rPr>
        <w:t xml:space="preserve">i krzewów </w:t>
      </w:r>
      <w:r w:rsidR="00C11D8A">
        <w:rPr>
          <w:rFonts w:asciiTheme="minorHAnsi" w:hAnsiTheme="minorHAnsi" w:cstheme="minorHAnsi"/>
          <w:b/>
          <w:sz w:val="22"/>
          <w:szCs w:val="22"/>
        </w:rPr>
        <w:br/>
      </w:r>
      <w:r w:rsidR="00132FA4" w:rsidRPr="00132FA4">
        <w:rPr>
          <w:rFonts w:asciiTheme="minorHAnsi" w:hAnsiTheme="minorHAnsi" w:cstheme="minorHAnsi"/>
          <w:b/>
          <w:sz w:val="22"/>
          <w:szCs w:val="22"/>
        </w:rPr>
        <w:t>z terenu gminy i miasta Lwówek Śląski”</w:t>
      </w:r>
    </w:p>
    <w:p w:rsidR="002B59A9" w:rsidRPr="00BE7049" w:rsidRDefault="002B59A9" w:rsidP="002B59A9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2DFD" w:rsidRPr="00BE7049" w:rsidRDefault="00BD2DFD" w:rsidP="002B59A9">
      <w:pPr>
        <w:shd w:val="clear" w:color="auto" w:fill="FFFFFF"/>
        <w:ind w:right="34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BE7049">
        <w:rPr>
          <w:rFonts w:asciiTheme="minorHAnsi" w:hAnsiTheme="minorHAnsi" w:cstheme="minorHAnsi"/>
          <w:bCs w:val="0"/>
          <w:sz w:val="22"/>
          <w:szCs w:val="22"/>
        </w:rPr>
        <w:t xml:space="preserve">Przedmiot zamówienia nie podlega Ustawie Prawo Zamówień Publicznych </w:t>
      </w:r>
    </w:p>
    <w:p w:rsidR="00BD2DFD" w:rsidRPr="00BE7049" w:rsidRDefault="00BD2DFD" w:rsidP="002B59A9">
      <w:pPr>
        <w:shd w:val="clear" w:color="auto" w:fill="FFFFFF"/>
        <w:ind w:right="34"/>
        <w:jc w:val="center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Cs w:val="0"/>
          <w:sz w:val="22"/>
          <w:szCs w:val="22"/>
        </w:rPr>
        <w:t>(</w:t>
      </w:r>
      <w:r w:rsidR="00132FA4" w:rsidRPr="00132FA4">
        <w:rPr>
          <w:rFonts w:asciiTheme="minorHAnsi" w:hAnsiTheme="minorHAnsi" w:cstheme="minorHAnsi"/>
          <w:bCs w:val="0"/>
          <w:sz w:val="22"/>
          <w:szCs w:val="22"/>
        </w:rPr>
        <w:t>Dz. U. z 201</w:t>
      </w:r>
      <w:r w:rsidR="00C11D8A">
        <w:rPr>
          <w:rFonts w:asciiTheme="minorHAnsi" w:hAnsiTheme="minorHAnsi" w:cstheme="minorHAnsi"/>
          <w:bCs w:val="0"/>
          <w:sz w:val="22"/>
          <w:szCs w:val="22"/>
        </w:rPr>
        <w:t>9</w:t>
      </w:r>
      <w:r w:rsidR="00132FA4" w:rsidRPr="00132FA4">
        <w:rPr>
          <w:rFonts w:asciiTheme="minorHAnsi" w:hAnsiTheme="minorHAnsi" w:cstheme="minorHAnsi"/>
          <w:bCs w:val="0"/>
          <w:sz w:val="22"/>
          <w:szCs w:val="22"/>
        </w:rPr>
        <w:t xml:space="preserve"> r. poz. 1</w:t>
      </w:r>
      <w:r w:rsidR="00C11D8A">
        <w:rPr>
          <w:rFonts w:asciiTheme="minorHAnsi" w:hAnsiTheme="minorHAnsi" w:cstheme="minorHAnsi"/>
          <w:bCs w:val="0"/>
          <w:sz w:val="22"/>
          <w:szCs w:val="22"/>
        </w:rPr>
        <w:t>843</w:t>
      </w:r>
      <w:r w:rsidR="00132FA4">
        <w:rPr>
          <w:rFonts w:asciiTheme="minorHAnsi" w:hAnsiTheme="minorHAnsi" w:cstheme="minorHAnsi"/>
          <w:bCs w:val="0"/>
          <w:sz w:val="22"/>
          <w:szCs w:val="22"/>
        </w:rPr>
        <w:t>)</w:t>
      </w:r>
    </w:p>
    <w:p w:rsidR="00EE5AAD" w:rsidRPr="00BE7049" w:rsidRDefault="00EE5AAD" w:rsidP="002B59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BE7049" w:rsidRDefault="00EE5AAD" w:rsidP="00F549D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7049">
        <w:rPr>
          <w:rFonts w:asciiTheme="minorHAnsi" w:hAnsiTheme="minorHAnsi" w:cstheme="minorHAnsi"/>
          <w:b/>
          <w:sz w:val="22"/>
          <w:szCs w:val="22"/>
          <w:u w:val="single"/>
        </w:rPr>
        <w:t>Instrukcja dla Wykonawców</w:t>
      </w:r>
    </w:p>
    <w:p w:rsidR="00EE5AAD" w:rsidRPr="00BE7049" w:rsidRDefault="00EE5AAD" w:rsidP="002B59A9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852943" w:rsidRDefault="00EE5AAD" w:rsidP="00F549D6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Nazwa zamawiaj</w:t>
      </w:r>
      <w:r w:rsidRPr="00BE7049">
        <w:rPr>
          <w:rFonts w:asciiTheme="minorHAnsi" w:hAnsiTheme="minorHAnsi" w:cstheme="minorHAnsi"/>
          <w:sz w:val="22"/>
          <w:szCs w:val="22"/>
        </w:rPr>
        <w:t>ą</w:t>
      </w:r>
      <w:r w:rsidRPr="00BE7049">
        <w:rPr>
          <w:rFonts w:asciiTheme="minorHAnsi" w:hAnsiTheme="minorHAnsi" w:cstheme="minorHAnsi"/>
          <w:b/>
          <w:bCs w:val="0"/>
          <w:sz w:val="22"/>
          <w:szCs w:val="22"/>
        </w:rPr>
        <w:t>cego:</w:t>
      </w:r>
    </w:p>
    <w:p w:rsidR="00EE5AAD" w:rsidRPr="00BE7049" w:rsidRDefault="00EE5AAD" w:rsidP="002B59A9">
      <w:pPr>
        <w:suppressAutoHyphens w:val="0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Gmina i Miasto Lwówek Śląski,</w:t>
      </w:r>
    </w:p>
    <w:p w:rsidR="00EE5AAD" w:rsidRPr="00BE7049" w:rsidRDefault="00EE5AAD" w:rsidP="002B59A9">
      <w:pPr>
        <w:suppressAutoHyphens w:val="0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Aleja Wojska Polskiego 25A</w:t>
      </w:r>
    </w:p>
    <w:p w:rsidR="00EE5AAD" w:rsidRPr="00BE7049" w:rsidRDefault="00EE5AAD" w:rsidP="002B59A9">
      <w:pPr>
        <w:suppressAutoHyphens w:val="0"/>
        <w:autoSpaceDE w:val="0"/>
        <w:ind w:left="426"/>
        <w:rPr>
          <w:rFonts w:asciiTheme="minorHAnsi" w:hAnsiTheme="minorHAnsi" w:cstheme="minorHAnsi"/>
          <w:sz w:val="22"/>
          <w:szCs w:val="22"/>
        </w:rPr>
      </w:pPr>
      <w:r w:rsidRPr="00BE7049">
        <w:rPr>
          <w:rFonts w:asciiTheme="minorHAnsi" w:hAnsiTheme="minorHAnsi" w:cstheme="minorHAnsi"/>
          <w:sz w:val="22"/>
          <w:szCs w:val="22"/>
        </w:rPr>
        <w:t>59- 600 Lwówek Śląski</w:t>
      </w:r>
    </w:p>
    <w:p w:rsidR="00EE5AAD" w:rsidRPr="006C39ED" w:rsidRDefault="00EE5AAD" w:rsidP="002B59A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39ED">
        <w:rPr>
          <w:rFonts w:asciiTheme="minorHAnsi" w:hAnsiTheme="minorHAnsi" w:cstheme="minorHAnsi"/>
          <w:sz w:val="22"/>
          <w:szCs w:val="22"/>
        </w:rPr>
        <w:t>NIP: 616-10-03-030</w:t>
      </w:r>
    </w:p>
    <w:p w:rsidR="00852943" w:rsidRPr="006C39ED" w:rsidRDefault="00852943" w:rsidP="002B59A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852943" w:rsidRPr="006C39ED" w:rsidRDefault="00EE5AAD" w:rsidP="0085294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39ED">
        <w:rPr>
          <w:rFonts w:asciiTheme="minorHAnsi" w:hAnsiTheme="minorHAnsi" w:cstheme="minorHAnsi"/>
          <w:b/>
          <w:sz w:val="22"/>
          <w:szCs w:val="22"/>
        </w:rPr>
        <w:t>Przedmiot  zamówienia:</w:t>
      </w:r>
    </w:p>
    <w:p w:rsidR="000A386F" w:rsidRPr="006C39ED" w:rsidRDefault="00EE5AAD" w:rsidP="00C11D8A">
      <w:pPr>
        <w:pStyle w:val="Tekstpodstawowywcity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39ED">
        <w:rPr>
          <w:rFonts w:asciiTheme="minorHAnsi" w:hAnsiTheme="minorHAnsi" w:cstheme="minorHAnsi"/>
          <w:sz w:val="22"/>
          <w:szCs w:val="22"/>
        </w:rPr>
        <w:t>2.1.</w:t>
      </w:r>
      <w:r w:rsidRPr="006C3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9ED" w:rsidRPr="006C39ED">
        <w:rPr>
          <w:rFonts w:asciiTheme="minorHAnsi" w:hAnsiTheme="minorHAnsi" w:cstheme="minorHAnsi"/>
          <w:sz w:val="22"/>
          <w:szCs w:val="22"/>
        </w:rPr>
        <w:t>Świadczenie usług w zakresie pielęgnacji i wycinki drzew</w:t>
      </w:r>
      <w:r w:rsidR="00C11D8A">
        <w:rPr>
          <w:rFonts w:asciiTheme="minorHAnsi" w:hAnsiTheme="minorHAnsi" w:cstheme="minorHAnsi"/>
          <w:sz w:val="22"/>
          <w:szCs w:val="22"/>
        </w:rPr>
        <w:t xml:space="preserve"> i krzewów</w:t>
      </w:r>
      <w:r w:rsidR="006C39ED" w:rsidRPr="006C39ED">
        <w:rPr>
          <w:rFonts w:asciiTheme="minorHAnsi" w:hAnsiTheme="minorHAnsi" w:cstheme="minorHAnsi"/>
          <w:sz w:val="22"/>
          <w:szCs w:val="22"/>
        </w:rPr>
        <w:t xml:space="preserve"> z terenu gminy i miasta Lwówek Śląski.</w:t>
      </w:r>
    </w:p>
    <w:p w:rsidR="002B59A9" w:rsidRPr="006C39ED" w:rsidRDefault="000A386F" w:rsidP="00C11D8A">
      <w:pPr>
        <w:pStyle w:val="Tekstpodstawowywcit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39ED">
        <w:rPr>
          <w:rFonts w:asciiTheme="minorHAnsi" w:hAnsiTheme="minorHAnsi" w:cstheme="minorHAnsi"/>
          <w:sz w:val="22"/>
          <w:szCs w:val="22"/>
        </w:rPr>
        <w:t>S</w:t>
      </w:r>
      <w:r w:rsidR="00EE5AAD" w:rsidRPr="006C39ED">
        <w:rPr>
          <w:rFonts w:asciiTheme="minorHAnsi" w:hAnsiTheme="minorHAnsi" w:cstheme="minorHAnsi"/>
          <w:sz w:val="22"/>
          <w:szCs w:val="22"/>
        </w:rPr>
        <w:t xml:space="preserve">zczegółowa charakterystyka przedmiotu zamówienia opisana jest </w:t>
      </w:r>
      <w:r w:rsidR="00EE5AAD" w:rsidRPr="002605DA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B5C1A" w:rsidRPr="002605DA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Pr="002605DA">
        <w:rPr>
          <w:rFonts w:asciiTheme="minorHAnsi" w:hAnsiTheme="minorHAnsi" w:cstheme="minorHAnsi"/>
          <w:b/>
          <w:sz w:val="22"/>
          <w:szCs w:val="22"/>
        </w:rPr>
        <w:t>II zaproszenia</w:t>
      </w:r>
      <w:r w:rsidR="00EE5AAD" w:rsidRPr="002605DA">
        <w:rPr>
          <w:rFonts w:asciiTheme="minorHAnsi" w:hAnsiTheme="minorHAnsi" w:cstheme="minorHAnsi"/>
          <w:b/>
          <w:sz w:val="22"/>
          <w:szCs w:val="22"/>
        </w:rPr>
        <w:t>.</w:t>
      </w:r>
    </w:p>
    <w:p w:rsidR="008D190B" w:rsidRPr="007932FB" w:rsidRDefault="00EE5AAD" w:rsidP="00C11D8A">
      <w:pPr>
        <w:pStyle w:val="Tekstpodstawowywcity"/>
        <w:spacing w:after="0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C39ED">
        <w:rPr>
          <w:rFonts w:asciiTheme="minorHAnsi" w:hAnsiTheme="minorHAnsi" w:cstheme="minorHAnsi"/>
          <w:bCs w:val="0"/>
          <w:sz w:val="22"/>
          <w:szCs w:val="22"/>
          <w:lang w:eastAsia="pl-PL"/>
        </w:rPr>
        <w:t>2.2.</w:t>
      </w:r>
      <w:r w:rsidRPr="006C39ED">
        <w:rPr>
          <w:rFonts w:asciiTheme="minorHAnsi" w:hAnsiTheme="minorHAnsi" w:cstheme="minorHAnsi"/>
          <w:b/>
          <w:bCs w:val="0"/>
          <w:sz w:val="22"/>
          <w:szCs w:val="22"/>
          <w:lang w:eastAsia="pl-PL"/>
        </w:rPr>
        <w:t xml:space="preserve"> </w:t>
      </w:r>
      <w:r w:rsidRPr="00495C4D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przedmiotu zamówienia</w:t>
      </w:r>
      <w:r w:rsidR="002B59A9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D24625" w:rsidRPr="007932FB" w:rsidRDefault="006C39ED" w:rsidP="00C11D8A">
      <w:pPr>
        <w:pStyle w:val="Tekstpodstawowywcity"/>
        <w:spacing w:after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wykonania zamówienia: </w:t>
      </w:r>
      <w:r w:rsidR="00C11D8A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01.03.2020 r. – 28.02.2023 r.</w:t>
      </w:r>
    </w:p>
    <w:p w:rsidR="00852943" w:rsidRPr="007932FB" w:rsidRDefault="00852943" w:rsidP="00BE7049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EE5AAD" w:rsidRPr="007932FB" w:rsidRDefault="00EE5AAD" w:rsidP="00F549D6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 xml:space="preserve">Opis warunków udziału w postępowaniu: </w:t>
      </w:r>
    </w:p>
    <w:p w:rsidR="009464CB" w:rsidRPr="007932FB" w:rsidRDefault="009464CB" w:rsidP="009464CB">
      <w:pPr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Posiadanie uprawnień do wykonywania działalności lub czynności, jeżeli przepisy prawa nakładają obowiązek ich posiadania:</w:t>
      </w:r>
    </w:p>
    <w:p w:rsidR="009464CB" w:rsidRPr="007932FB" w:rsidRDefault="009464CB" w:rsidP="009464CB">
      <w:pPr>
        <w:pStyle w:val="Akapitzlist"/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932FB">
        <w:rPr>
          <w:rFonts w:asciiTheme="minorHAnsi" w:hAnsiTheme="minorHAnsi" w:cstheme="minorHAnsi"/>
          <w:color w:val="000000" w:themeColor="text1"/>
        </w:rPr>
        <w:t xml:space="preserve">Zamawiający nie precyzuje w tym zakresie żadnych wymagań, których spełnienie Wykonawca zobowiązany jest wykazać w sposób szczególny. </w:t>
      </w:r>
    </w:p>
    <w:p w:rsidR="00A772CD" w:rsidRPr="007932FB" w:rsidRDefault="006C39ED" w:rsidP="009464CB">
      <w:pPr>
        <w:numPr>
          <w:ilvl w:val="1"/>
          <w:numId w:val="2"/>
        </w:numPr>
        <w:ind w:left="788" w:hanging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Posiadanie wiedzy i doświadczenia oraz dysponowania odpowiednim potencjałem technicznym oraz osobami zdolnymi do wykonania zamówienia</w:t>
      </w:r>
      <w:r w:rsidR="009464CB"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 xml:space="preserve"> wraz z informacją </w:t>
      </w:r>
      <w:r w:rsidR="00DB182E"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br/>
      </w:r>
      <w:r w:rsidR="009464CB"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o podstawie dysponowania narzędziami i urządzeniami oraz osobami</w:t>
      </w:r>
      <w:r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:</w:t>
      </w:r>
    </w:p>
    <w:p w:rsidR="00E836A0" w:rsidRPr="007932FB" w:rsidRDefault="006C39ED" w:rsidP="00BF4FC1">
      <w:pPr>
        <w:pStyle w:val="Nagwek5"/>
        <w:numPr>
          <w:ilvl w:val="2"/>
          <w:numId w:val="2"/>
        </w:numPr>
        <w:spacing w:before="0"/>
        <w:ind w:left="1225" w:hanging="505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Wykonawca winien wykazać, że:</w:t>
      </w:r>
    </w:p>
    <w:p w:rsidR="00DB182E" w:rsidRPr="007932FB" w:rsidRDefault="00DB182E" w:rsidP="0073380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7932FB">
        <w:rPr>
          <w:rFonts w:asciiTheme="minorHAnsi" w:hAnsiTheme="minorHAnsi"/>
          <w:color w:val="000000" w:themeColor="text1"/>
        </w:rPr>
        <w:t>Wykonał należycie w ciągu ostatnich 3 lat przed wszczęciem niniejszego postępowania, a jeżeli okres prowadzenia działalności jest krótszy – w tym okresie, co najmniej jedno zamówienie podobne; za zamówienia podobne Zamawiający uważa usługi odpowiadające swoim rodzajem usługom stanowiącym przedmiot niniejszego zamówienia i wartości nie mniejszej niż 30.000,00 zł brutto;</w:t>
      </w:r>
    </w:p>
    <w:p w:rsidR="00DB182E" w:rsidRPr="007932FB" w:rsidRDefault="002F2BF9" w:rsidP="0073380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7932FB">
        <w:rPr>
          <w:rFonts w:asciiTheme="minorHAnsi" w:hAnsiTheme="minorHAnsi"/>
          <w:color w:val="000000" w:themeColor="text1"/>
        </w:rPr>
        <w:t>d</w:t>
      </w:r>
      <w:r w:rsidR="0010406F" w:rsidRPr="007932FB">
        <w:rPr>
          <w:rFonts w:asciiTheme="minorHAnsi" w:hAnsiTheme="minorHAnsi"/>
          <w:color w:val="000000" w:themeColor="text1"/>
        </w:rPr>
        <w:t xml:space="preserve">ysponuje co najmniej </w:t>
      </w:r>
      <w:r w:rsidR="00DB182E" w:rsidRPr="007932FB">
        <w:rPr>
          <w:rFonts w:asciiTheme="minorHAnsi" w:hAnsiTheme="minorHAnsi"/>
          <w:color w:val="000000" w:themeColor="text1"/>
        </w:rPr>
        <w:t>jedną osobą posiadającą uprawnienia pilarza;</w:t>
      </w:r>
    </w:p>
    <w:p w:rsidR="0010406F" w:rsidRPr="007932FB" w:rsidRDefault="00DB182E" w:rsidP="0073380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7932FB">
        <w:rPr>
          <w:rFonts w:asciiTheme="minorHAnsi" w:hAnsiTheme="minorHAnsi"/>
          <w:color w:val="000000" w:themeColor="text1"/>
        </w:rPr>
        <w:t xml:space="preserve">dysponuje odpowiednim sprzętem do wykonania zamówienia, w tym podnośnikiem hydraulicznym z koszem. </w:t>
      </w:r>
    </w:p>
    <w:p w:rsidR="00EE5AAD" w:rsidRPr="007932FB" w:rsidRDefault="00EE5AAD" w:rsidP="00384C62">
      <w:pPr>
        <w:pStyle w:val="Nagwek3"/>
        <w:keepNext w:val="0"/>
        <w:numPr>
          <w:ilvl w:val="1"/>
          <w:numId w:val="2"/>
        </w:num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Znajdowanie się w sytuacji ekonomicznej i finansowej zapewniającej wykonanie zamówienia.</w:t>
      </w:r>
    </w:p>
    <w:p w:rsidR="00EE5AAD" w:rsidRPr="007932FB" w:rsidRDefault="00EE5AAD" w:rsidP="00F549D6">
      <w:pPr>
        <w:numPr>
          <w:ilvl w:val="2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Wykonawca winien wykazać, że:</w:t>
      </w:r>
    </w:p>
    <w:p w:rsidR="00EE5AAD" w:rsidRPr="007932FB" w:rsidRDefault="00EE5AAD" w:rsidP="00674F15">
      <w:pPr>
        <w:pStyle w:val="Nagwek3"/>
        <w:keepNext w:val="0"/>
        <w:numPr>
          <w:ilvl w:val="0"/>
          <w:numId w:val="23"/>
        </w:numPr>
        <w:tabs>
          <w:tab w:val="left" w:pos="2127"/>
        </w:tabs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jest ubezpieczony od odpowi</w:t>
      </w:r>
      <w:r w:rsidR="00A772CD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edzialności cywilnej w zakresie 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prowadzonej działalności związanej z przedmiotem zamówienia </w:t>
      </w:r>
      <w:r w:rsidR="002F2BF9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na kwotę nie mniejszą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 </w:t>
      </w:r>
      <w:r w:rsidR="00A857F0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00.000,00 zł</w:t>
      </w:r>
      <w:r w:rsidR="00A772CD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2943" w:rsidRPr="007932FB" w:rsidRDefault="00852943" w:rsidP="00852943">
      <w:pPr>
        <w:rPr>
          <w:color w:val="000000" w:themeColor="text1"/>
          <w:highlight w:val="yellow"/>
          <w:lang w:eastAsia="zh-CN"/>
        </w:rPr>
      </w:pPr>
    </w:p>
    <w:p w:rsidR="00EE5AAD" w:rsidRPr="007932FB" w:rsidRDefault="00EE5AAD" w:rsidP="001D260C">
      <w:pPr>
        <w:numPr>
          <w:ilvl w:val="0"/>
          <w:numId w:val="2"/>
        </w:numP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Oświadczenia lub dokumenty, jakie należy dostarczyć wraz z drukiem oferty</w:t>
      </w:r>
      <w:r w:rsidR="00142C80"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:</w:t>
      </w:r>
    </w:p>
    <w:p w:rsidR="00EE5AAD" w:rsidRPr="007932FB" w:rsidRDefault="00EE5AAD" w:rsidP="001D260C">
      <w:pPr>
        <w:pStyle w:val="Nagwek3"/>
        <w:keepNext w:val="0"/>
        <w:numPr>
          <w:ilvl w:val="1"/>
          <w:numId w:val="2"/>
        </w:numPr>
        <w:suppressAutoHyphens w:val="0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Podpisane oświadczenie – wzór: </w:t>
      </w:r>
      <w:r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załącznik nr 3</w:t>
      </w:r>
      <w:r w:rsidR="007A0A17"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.</w:t>
      </w:r>
    </w:p>
    <w:p w:rsidR="00157C68" w:rsidRPr="007932FB" w:rsidRDefault="00157C68" w:rsidP="00157C68">
      <w:pPr>
        <w:pStyle w:val="Nagwek3"/>
        <w:keepNext w:val="0"/>
        <w:keepLines/>
        <w:numPr>
          <w:ilvl w:val="1"/>
          <w:numId w:val="2"/>
        </w:numPr>
        <w:tabs>
          <w:tab w:val="num" w:pos="1077"/>
        </w:tabs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="Calibri" w:hAnsi="Calibri" w:cs="Calibri"/>
          <w:b/>
          <w:color w:val="000000" w:themeColor="text1"/>
          <w:sz w:val="22"/>
          <w:szCs w:val="22"/>
        </w:rPr>
        <w:t>Wykaz usług</w:t>
      </w:r>
      <w:r w:rsidRPr="007932FB">
        <w:rPr>
          <w:rFonts w:ascii="Calibri" w:hAnsi="Calibri" w:cs="Calibri"/>
          <w:color w:val="000000" w:themeColor="text1"/>
          <w:sz w:val="22"/>
          <w:szCs w:val="22"/>
        </w:rPr>
        <w:t xml:space="preserve"> wykonanych, a w przypadku świadczeń okresowych lub ciągłych również wykonywanych usług w okresie ostatnich 3 lat przed upływem terminu składania ofert, a jeżeli okres prowadzenia działalności jest krótszy – w tym okresie, wraz z podaniem ich wartości, przedmiotu, dat wykonania i podmiotów na rzecz których usługi zostały wykonane – wzór: z</w:t>
      </w:r>
      <w:r w:rsidRPr="007932FB">
        <w:rPr>
          <w:rFonts w:ascii="Calibri" w:hAnsi="Calibri" w:cs="Calibri"/>
          <w:b/>
          <w:color w:val="000000" w:themeColor="text1"/>
          <w:sz w:val="22"/>
          <w:szCs w:val="22"/>
        </w:rPr>
        <w:t>ałącznik nr 4</w:t>
      </w:r>
      <w:r w:rsidRPr="007932FB">
        <w:rPr>
          <w:rFonts w:ascii="Calibri" w:hAnsi="Calibri" w:cs="Calibri"/>
          <w:color w:val="000000" w:themeColor="text1"/>
          <w:sz w:val="22"/>
          <w:szCs w:val="22"/>
        </w:rPr>
        <w:t xml:space="preserve">, z załączeniem dowodów określających, czy te usługi zostały wykonane należycie. </w:t>
      </w:r>
    </w:p>
    <w:p w:rsidR="00182E1D" w:rsidRPr="007932FB" w:rsidRDefault="0055690E" w:rsidP="00182E1D">
      <w:pPr>
        <w:pStyle w:val="Nagwek3"/>
        <w:keepNext w:val="0"/>
        <w:keepLines/>
        <w:numPr>
          <w:ilvl w:val="1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0A17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Wykaz osób</w:t>
      </w:r>
      <w:r w:rsidR="007A0A17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, które będą uczestniczyć w wykonywaniu zamówienia</w:t>
      </w:r>
      <w:r w:rsidR="004E4ED1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szczególności odpowiedzialnych za świadczenie usług, wraz z informacją na temat ich kwalifikacji zawodowych, doświadczenia i wykształcenia niezbędnych do wykonania zamówienia, a także zakresu wykonywanych przez nie czynności oraz informacją o podstawie dysponowania tymi zasobami – wzór: </w:t>
      </w:r>
      <w:r w:rsidR="004E4ED1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E0004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4E4ED1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182E1D" w:rsidRPr="007932FB" w:rsidRDefault="0055690E" w:rsidP="001D260C">
      <w:pPr>
        <w:pStyle w:val="Nagwek3"/>
        <w:keepNext w:val="0"/>
        <w:keepLines/>
        <w:numPr>
          <w:ilvl w:val="1"/>
          <w:numId w:val="2"/>
        </w:numPr>
        <w:suppressAutoHyphens w:val="0"/>
        <w:ind w:left="788" w:hanging="43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095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Wykaz sprzętu</w:t>
      </w:r>
      <w:r w:rsidR="00601095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jakim będzie dysponował Wykonawca wraz z informacją o podstawie dysponowania </w:t>
      </w:r>
      <w:r w:rsidR="00E0004E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tymi zasobami – wzór </w:t>
      </w:r>
      <w:r w:rsidR="00E0004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6.</w:t>
      </w:r>
    </w:p>
    <w:p w:rsidR="00EE5AAD" w:rsidRPr="004E4ED1" w:rsidRDefault="00EE5AAD" w:rsidP="001D260C">
      <w:pPr>
        <w:pStyle w:val="Nagwek3"/>
        <w:keepNext w:val="0"/>
        <w:keepLines/>
        <w:numPr>
          <w:ilvl w:val="1"/>
          <w:numId w:val="2"/>
        </w:numPr>
        <w:suppressAutoHyphens w:val="0"/>
        <w:ind w:left="788" w:hanging="431"/>
        <w:rPr>
          <w:rFonts w:asciiTheme="minorHAnsi" w:hAnsiTheme="minorHAnsi" w:cstheme="minorHAnsi"/>
          <w:sz w:val="22"/>
          <w:szCs w:val="22"/>
        </w:rPr>
      </w:pPr>
      <w:r w:rsidRPr="00157C68">
        <w:rPr>
          <w:rFonts w:asciiTheme="minorHAnsi" w:hAnsiTheme="minorHAnsi" w:cstheme="minorHAnsi"/>
          <w:b/>
          <w:sz w:val="22"/>
          <w:szCs w:val="22"/>
        </w:rPr>
        <w:t>Opłacona polisa</w:t>
      </w:r>
      <w:r w:rsidRPr="004E4ED1">
        <w:rPr>
          <w:rFonts w:asciiTheme="minorHAnsi" w:hAnsiTheme="minorHAnsi" w:cstheme="minorHAnsi"/>
          <w:sz w:val="22"/>
          <w:szCs w:val="22"/>
        </w:rPr>
        <w:t xml:space="preserve">, a w przypadku jej braku inny dokument potwierdzający, że Wykonawca jest ubezpieczony od odpowiedzialności cywilnej w zakresie prowadzonej działalności związanej z przedmiotem zamówienia na kwotę nie mniejszą niż </w:t>
      </w:r>
      <w:r w:rsidR="00416DFE" w:rsidRPr="004E4ED1">
        <w:rPr>
          <w:rFonts w:asciiTheme="minorHAnsi" w:hAnsiTheme="minorHAnsi" w:cstheme="minorHAnsi"/>
          <w:sz w:val="22"/>
          <w:szCs w:val="22"/>
        </w:rPr>
        <w:t>1</w:t>
      </w:r>
      <w:r w:rsidR="007A0A17" w:rsidRPr="004E4ED1">
        <w:rPr>
          <w:rFonts w:asciiTheme="minorHAnsi" w:hAnsiTheme="minorHAnsi" w:cstheme="minorHAnsi"/>
          <w:sz w:val="22"/>
          <w:szCs w:val="22"/>
        </w:rPr>
        <w:t>00</w:t>
      </w:r>
      <w:r w:rsidRPr="004E4ED1">
        <w:rPr>
          <w:rFonts w:asciiTheme="minorHAnsi" w:hAnsiTheme="minorHAnsi" w:cstheme="minorHAnsi"/>
          <w:sz w:val="22"/>
          <w:szCs w:val="22"/>
        </w:rPr>
        <w:t>.000,00 zł.</w:t>
      </w:r>
    </w:p>
    <w:p w:rsidR="007A0A17" w:rsidRPr="00AE0B98" w:rsidRDefault="0055690E" w:rsidP="001D260C">
      <w:pPr>
        <w:pStyle w:val="Nagwek3"/>
        <w:keepNext w:val="0"/>
        <w:numPr>
          <w:ilvl w:val="1"/>
          <w:numId w:val="2"/>
        </w:numPr>
        <w:tabs>
          <w:tab w:val="left" w:pos="993"/>
        </w:tabs>
        <w:suppressAutoHyphens w:val="0"/>
        <w:ind w:left="788" w:hanging="43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45B6" w:rsidRPr="00AE0B98">
        <w:rPr>
          <w:rFonts w:asciiTheme="minorHAnsi" w:hAnsiTheme="minorHAnsi" w:cstheme="minorHAnsi"/>
          <w:sz w:val="22"/>
          <w:szCs w:val="22"/>
        </w:rPr>
        <w:t xml:space="preserve">Oświadczenie dot. RODO – wzór </w:t>
      </w: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0004E">
        <w:rPr>
          <w:rFonts w:asciiTheme="minorHAnsi" w:hAnsiTheme="minorHAnsi" w:cstheme="minorHAnsi"/>
          <w:b/>
          <w:sz w:val="22"/>
          <w:szCs w:val="22"/>
        </w:rPr>
        <w:t>7</w:t>
      </w:r>
      <w:r w:rsidR="009C45B6" w:rsidRPr="00AE0B98">
        <w:rPr>
          <w:rFonts w:asciiTheme="minorHAnsi" w:hAnsiTheme="minorHAnsi" w:cstheme="minorHAnsi"/>
          <w:b/>
          <w:sz w:val="22"/>
          <w:szCs w:val="22"/>
        </w:rPr>
        <w:t>.</w:t>
      </w:r>
    </w:p>
    <w:p w:rsidR="00852943" w:rsidRPr="00132FA4" w:rsidRDefault="00852943" w:rsidP="00852943">
      <w:pPr>
        <w:rPr>
          <w:highlight w:val="yellow"/>
          <w:lang w:eastAsia="zh-CN"/>
        </w:rPr>
      </w:pPr>
    </w:p>
    <w:p w:rsidR="00EE5AAD" w:rsidRPr="004D29AA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D29AA">
        <w:rPr>
          <w:rFonts w:asciiTheme="minorHAnsi" w:hAnsiTheme="minorHAnsi" w:cstheme="minorHAnsi"/>
          <w:b/>
          <w:bCs w:val="0"/>
          <w:sz w:val="22"/>
          <w:szCs w:val="22"/>
        </w:rPr>
        <w:t>Kryteria oceny ofert i ich znaczenie:</w:t>
      </w:r>
    </w:p>
    <w:p w:rsidR="00EE5AAD" w:rsidRPr="004D29AA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D29AA">
        <w:rPr>
          <w:rFonts w:asciiTheme="minorHAnsi" w:hAnsiTheme="minorHAnsi" w:cstheme="minorHAnsi"/>
          <w:sz w:val="22"/>
          <w:szCs w:val="22"/>
        </w:rPr>
        <w:t>Przy wyborze oferty Zamawiający będzie kierował się następującymi kryteriami i ich znaczeniem: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4"/>
        <w:gridCol w:w="2927"/>
        <w:gridCol w:w="3778"/>
      </w:tblGrid>
      <w:tr w:rsidR="00EE5AAD" w:rsidRPr="004D29AA" w:rsidTr="00EE2CEE">
        <w:trPr>
          <w:trHeight w:hRule="exact" w:val="349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4D29AA" w:rsidRDefault="00EE5AAD" w:rsidP="002B59A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4D29A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nazwa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4D29AA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4D29A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waga (znaczenie)%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AAD" w:rsidRPr="004D29AA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4D29AA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sposób liczenia wg wzoru</w:t>
            </w:r>
          </w:p>
        </w:tc>
      </w:tr>
      <w:tr w:rsidR="00EE5AAD" w:rsidRPr="004D29AA" w:rsidTr="00EE2CEE">
        <w:trPr>
          <w:trHeight w:hRule="exact" w:val="349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4D29AA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5AAD" w:rsidRPr="004D29AA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D29A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proofErr w:type="spellEnd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=100,00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AAD" w:rsidRPr="004D29AA" w:rsidRDefault="00EE5AAD" w:rsidP="002B59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Ca=((</w:t>
            </w:r>
            <w:proofErr w:type="spellStart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Cmin</w:t>
            </w:r>
            <w:proofErr w:type="spellEnd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D29A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o</w:t>
            </w:r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spellStart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xW</w:t>
            </w:r>
            <w:r w:rsidRPr="004D29A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a</w:t>
            </w:r>
            <w:proofErr w:type="spellEnd"/>
            <w:r w:rsidRPr="004D29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E5AAD" w:rsidRPr="004D29AA" w:rsidRDefault="00EE5AAD" w:rsidP="002B59A9">
      <w:pPr>
        <w:shd w:val="clear" w:color="auto" w:fill="FFFFFF"/>
        <w:spacing w:before="10"/>
        <w:ind w:left="851"/>
        <w:rPr>
          <w:rFonts w:asciiTheme="minorHAnsi" w:hAnsiTheme="minorHAnsi" w:cstheme="minorHAnsi"/>
          <w:sz w:val="22"/>
          <w:szCs w:val="22"/>
        </w:rPr>
      </w:pPr>
      <w:r w:rsidRPr="004D29AA">
        <w:rPr>
          <w:rFonts w:asciiTheme="minorHAnsi" w:hAnsiTheme="minorHAnsi" w:cstheme="minorHAnsi"/>
          <w:sz w:val="22"/>
          <w:szCs w:val="22"/>
        </w:rPr>
        <w:t>gdzie:</w:t>
      </w:r>
    </w:p>
    <w:p w:rsidR="00EE5AAD" w:rsidRPr="004D29AA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4D29AA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4D29AA">
        <w:rPr>
          <w:rFonts w:asciiTheme="minorHAnsi" w:hAnsiTheme="minorHAnsi" w:cstheme="minorHAnsi"/>
          <w:sz w:val="22"/>
          <w:szCs w:val="22"/>
        </w:rPr>
        <w:t xml:space="preserve"> - najniższa cena</w:t>
      </w:r>
    </w:p>
    <w:p w:rsidR="00EE5AAD" w:rsidRPr="004D29AA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pacing w:val="-1"/>
          <w:sz w:val="22"/>
          <w:szCs w:val="22"/>
        </w:rPr>
      </w:pPr>
      <w:proofErr w:type="spellStart"/>
      <w:r w:rsidRPr="004D29AA">
        <w:rPr>
          <w:rFonts w:asciiTheme="minorHAnsi" w:hAnsiTheme="minorHAnsi" w:cstheme="minorHAnsi"/>
          <w:sz w:val="22"/>
          <w:szCs w:val="22"/>
        </w:rPr>
        <w:t>C</w:t>
      </w:r>
      <w:r w:rsidRPr="004D29AA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4D29AA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4D29AA">
        <w:rPr>
          <w:rFonts w:asciiTheme="minorHAnsi" w:hAnsiTheme="minorHAnsi" w:cstheme="minorHAnsi"/>
          <w:sz w:val="22"/>
          <w:szCs w:val="22"/>
        </w:rPr>
        <w:t xml:space="preserve"> - cena badanej oferty</w:t>
      </w:r>
    </w:p>
    <w:p w:rsidR="00EE5AAD" w:rsidRPr="004D29AA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pacing w:val="-1"/>
          <w:sz w:val="22"/>
          <w:szCs w:val="22"/>
        </w:rPr>
      </w:pPr>
      <w:r w:rsidRPr="004D29AA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D29AA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a</w:t>
      </w:r>
      <w:r w:rsidRPr="004D29AA">
        <w:rPr>
          <w:rFonts w:asciiTheme="minorHAnsi" w:hAnsiTheme="minorHAnsi" w:cstheme="minorHAnsi"/>
          <w:spacing w:val="-1"/>
          <w:sz w:val="22"/>
          <w:szCs w:val="22"/>
        </w:rPr>
        <w:t xml:space="preserve"> - liczba punktów w kryterium</w:t>
      </w:r>
    </w:p>
    <w:p w:rsidR="00EE5AAD" w:rsidRPr="004D29AA" w:rsidRDefault="00EE5AAD" w:rsidP="002B59A9">
      <w:pPr>
        <w:shd w:val="clear" w:color="auto" w:fill="FFFFFF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4D29AA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D29AA">
        <w:rPr>
          <w:rFonts w:asciiTheme="minorHAnsi" w:hAnsiTheme="minorHAnsi" w:cstheme="minorHAnsi"/>
          <w:spacing w:val="-1"/>
          <w:sz w:val="22"/>
          <w:szCs w:val="22"/>
          <w:vertAlign w:val="subscript"/>
        </w:rPr>
        <w:t>a</w:t>
      </w:r>
      <w:proofErr w:type="spellEnd"/>
      <w:r w:rsidRPr="004D29AA">
        <w:rPr>
          <w:rFonts w:asciiTheme="minorHAnsi" w:hAnsiTheme="minorHAnsi" w:cstheme="minorHAnsi"/>
          <w:spacing w:val="-1"/>
          <w:sz w:val="22"/>
          <w:szCs w:val="22"/>
        </w:rPr>
        <w:t xml:space="preserve"> - waga w ocenianym kryterium</w:t>
      </w:r>
    </w:p>
    <w:p w:rsidR="00EE5AAD" w:rsidRPr="004D29AA" w:rsidRDefault="00EE5AAD" w:rsidP="00416DFE">
      <w:pPr>
        <w:shd w:val="clear" w:color="auto" w:fill="FFFFFF"/>
        <w:ind w:left="851" w:right="34"/>
        <w:jc w:val="both"/>
        <w:rPr>
          <w:rFonts w:asciiTheme="minorHAnsi" w:hAnsiTheme="minorHAnsi" w:cstheme="minorHAnsi"/>
          <w:sz w:val="22"/>
          <w:szCs w:val="22"/>
        </w:rPr>
      </w:pPr>
      <w:r w:rsidRPr="004D29AA">
        <w:rPr>
          <w:rFonts w:asciiTheme="minorHAnsi" w:hAnsiTheme="minorHAnsi" w:cstheme="minorHAnsi"/>
          <w:sz w:val="22"/>
          <w:szCs w:val="22"/>
        </w:rPr>
        <w:t>UWAGA! Wszystkie kwoty wskazane w formularzu oferty należy podać</w:t>
      </w:r>
      <w:r w:rsidR="007A0A17" w:rsidRPr="004D29AA">
        <w:rPr>
          <w:rFonts w:asciiTheme="minorHAnsi" w:hAnsiTheme="minorHAnsi" w:cstheme="minorHAnsi"/>
          <w:sz w:val="22"/>
          <w:szCs w:val="22"/>
        </w:rPr>
        <w:br/>
      </w:r>
      <w:r w:rsidRPr="004D29AA">
        <w:rPr>
          <w:rFonts w:asciiTheme="minorHAnsi" w:hAnsiTheme="minorHAnsi" w:cstheme="minorHAnsi"/>
          <w:sz w:val="22"/>
          <w:szCs w:val="22"/>
        </w:rPr>
        <w:t>w zaokrągleniu do pełnych groszy (do dwóch miejsc po przecinku) zgodnie</w:t>
      </w:r>
      <w:r w:rsidR="007A0A17" w:rsidRPr="004D29AA">
        <w:rPr>
          <w:rFonts w:asciiTheme="minorHAnsi" w:hAnsiTheme="minorHAnsi" w:cstheme="minorHAnsi"/>
          <w:sz w:val="22"/>
          <w:szCs w:val="22"/>
        </w:rPr>
        <w:br/>
      </w:r>
      <w:r w:rsidRPr="004D29AA">
        <w:rPr>
          <w:rFonts w:asciiTheme="minorHAnsi" w:hAnsiTheme="minorHAnsi" w:cstheme="minorHAnsi"/>
          <w:sz w:val="22"/>
          <w:szCs w:val="22"/>
        </w:rPr>
        <w:t>z zasadą, że końcówki poniżej 0,5 grosza pomija się, a końcówki 0,5 grosza i wyższe zaokrągla się do 1 grosza.</w:t>
      </w:r>
    </w:p>
    <w:p w:rsidR="00EE5AAD" w:rsidRPr="004D29AA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D29AA">
        <w:rPr>
          <w:rFonts w:asciiTheme="minorHAnsi" w:hAnsiTheme="minorHAnsi" w:cstheme="minorHAnsi"/>
          <w:sz w:val="22"/>
          <w:szCs w:val="22"/>
        </w:rPr>
        <w:t xml:space="preserve">Oferty będą oceniane w odniesieniu do najkorzystniejszych warunków przedstawionych przez Wykonawców </w:t>
      </w:r>
      <w:r w:rsidR="007A0A17" w:rsidRPr="004D29AA">
        <w:rPr>
          <w:rFonts w:asciiTheme="minorHAnsi" w:hAnsiTheme="minorHAnsi" w:cstheme="minorHAnsi"/>
          <w:sz w:val="22"/>
          <w:szCs w:val="22"/>
        </w:rPr>
        <w:t>w zakresie powyższego kryterium.</w:t>
      </w:r>
    </w:p>
    <w:p w:rsidR="00EE5AAD" w:rsidRPr="004D29AA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4D29AA">
        <w:rPr>
          <w:rFonts w:asciiTheme="minorHAnsi" w:hAnsiTheme="minorHAnsi" w:cstheme="minorHAnsi"/>
          <w:sz w:val="22"/>
          <w:szCs w:val="22"/>
        </w:rPr>
        <w:t>Oferta spełniająca w najwyższym stopniu wyżej wymienione kryterium otrzyma maksymalną liczbę punktów. Maksymalna liczba punktów, jaką m</w:t>
      </w:r>
      <w:r w:rsidR="002E3EE6" w:rsidRPr="004D29AA">
        <w:rPr>
          <w:rFonts w:asciiTheme="minorHAnsi" w:hAnsiTheme="minorHAnsi" w:cstheme="minorHAnsi"/>
          <w:sz w:val="22"/>
          <w:szCs w:val="22"/>
        </w:rPr>
        <w:t>oże otrzymać oferta to 100 pkt.</w:t>
      </w:r>
    </w:p>
    <w:p w:rsidR="00EE5AAD" w:rsidRPr="004D29AA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4D29AA">
        <w:rPr>
          <w:rFonts w:asciiTheme="minorHAnsi" w:hAnsiTheme="minorHAnsi" w:cstheme="minorHAnsi"/>
          <w:sz w:val="22"/>
          <w:szCs w:val="22"/>
        </w:rPr>
        <w:t xml:space="preserve">Za ofertę najkorzystniejszą uznana zostanie oferta, która w sumie </w:t>
      </w:r>
      <w:r w:rsidR="002E3EE6" w:rsidRPr="004D29AA">
        <w:rPr>
          <w:rFonts w:asciiTheme="minorHAnsi" w:hAnsiTheme="minorHAnsi" w:cstheme="minorHAnsi"/>
          <w:sz w:val="22"/>
          <w:szCs w:val="22"/>
        </w:rPr>
        <w:t>uzyska najwyższą liczbę punktów.</w:t>
      </w:r>
    </w:p>
    <w:p w:rsidR="00EE5AAD" w:rsidRPr="004D29AA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29AA">
        <w:rPr>
          <w:rFonts w:asciiTheme="minorHAnsi" w:hAnsiTheme="minorHAnsi" w:cstheme="minorHAnsi"/>
          <w:sz w:val="22"/>
          <w:szCs w:val="22"/>
        </w:rPr>
        <w:t>Zamawiający udzieli zamówienia</w:t>
      </w:r>
      <w:r w:rsidR="003F6244" w:rsidRPr="004D29A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15117189"/>
      <w:r w:rsidR="00BE7049" w:rsidRPr="004D29AA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bookmarkEnd w:id="0"/>
      <w:r w:rsidR="003F6244" w:rsidRPr="004D29A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E7049" w:rsidRPr="004D29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D29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którego </w:t>
      </w:r>
      <w:r w:rsidRPr="004D29AA">
        <w:rPr>
          <w:rFonts w:asciiTheme="minorHAnsi" w:hAnsiTheme="minorHAnsi" w:cstheme="minorHAnsi"/>
          <w:sz w:val="22"/>
          <w:szCs w:val="22"/>
        </w:rPr>
        <w:t>oferta jest zgodna z treścią ogłoszenia i została oceniona jako najkorzystniejsza w oparciu o podane powyżej kryteria wyboru.</w:t>
      </w:r>
    </w:p>
    <w:p w:rsidR="00852943" w:rsidRPr="00132FA4" w:rsidRDefault="00852943" w:rsidP="0085294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ind w:left="792" w:right="38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E5AAD" w:rsidRPr="00721488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721488">
        <w:rPr>
          <w:rFonts w:asciiTheme="minorHAnsi" w:hAnsiTheme="minorHAnsi" w:cstheme="minorHAnsi"/>
          <w:b/>
          <w:bCs w:val="0"/>
          <w:sz w:val="22"/>
          <w:szCs w:val="22"/>
        </w:rPr>
        <w:t>Zasady wyjaśniania treści ogłoszenia:</w:t>
      </w:r>
    </w:p>
    <w:p w:rsidR="00EE5AAD" w:rsidRPr="007932FB" w:rsidRDefault="00956BD5" w:rsidP="00956BD5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6BD5">
        <w:rPr>
          <w:rFonts w:asciiTheme="minorHAnsi" w:hAnsiTheme="minorHAnsi" w:cstheme="minorHAnsi"/>
          <w:sz w:val="22"/>
          <w:szCs w:val="22"/>
        </w:rPr>
        <w:t xml:space="preserve">Treść zapytań wraz z wyjaśnieniami Zamawiający zamieści niezwłocznie na stronie internetowej, na której publikowane jest ogłoszenie o postępowaniu, chyba że zapytanie 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wpłynie do Zamawiającego na mniej niż 3 dni przed terminem składania ofert</w:t>
      </w:r>
      <w:r w:rsidR="00EE5AAD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2943" w:rsidRPr="007932FB" w:rsidRDefault="00852943" w:rsidP="0085294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ind w:left="792" w:right="3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:rsidR="00EE5AAD" w:rsidRPr="007932FB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  <w:t>Termin, miejsce i forma składania ofert:</w:t>
      </w:r>
    </w:p>
    <w:p w:rsidR="00EE5AAD" w:rsidRPr="007932FB" w:rsidRDefault="00EE5AAD" w:rsidP="00F549D6">
      <w:pPr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Termin złożenia oferty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  <w:r w:rsidR="0055690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80F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2E3EE6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932FB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</w:t>
      </w:r>
      <w:r w:rsidR="007932FB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C61C58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r., godz. 1</w:t>
      </w:r>
      <w:r w:rsidR="00416DF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45</w:t>
      </w:r>
      <w:r w:rsidR="00EB6AE1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EE5AAD" w:rsidRPr="007932FB" w:rsidRDefault="00EE5AAD" w:rsidP="00F549D6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Miejsce złożenia oferty: 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Urz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d Gminy i Miasta Lwówek 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Ś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l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ski, Aleja Wojska Polskiego 25A,  </w:t>
      </w:r>
      <w:r w:rsidR="00372F1F"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                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59 – 600 Lwówek Śląski, </w:t>
      </w:r>
      <w:r w:rsidR="002E3EE6"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biuro podawcze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: pokój nr </w:t>
      </w:r>
      <w:r w:rsidR="002E3EE6"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2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.</w:t>
      </w:r>
    </w:p>
    <w:p w:rsidR="00EE5AAD" w:rsidRPr="007932FB" w:rsidRDefault="00EE5AAD" w:rsidP="00F549D6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Forma składania ofert:</w:t>
      </w:r>
      <w:r w:rsidRPr="007932FB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</w:p>
    <w:p w:rsidR="00EE5AAD" w:rsidRPr="007932FB" w:rsidRDefault="00EE5AAD" w:rsidP="00F549D6">
      <w:pPr>
        <w:numPr>
          <w:ilvl w:val="2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Oferty należy składać w wersji papierowej w zaklejonej kopercie z dopiskiem:</w:t>
      </w:r>
    </w:p>
    <w:p w:rsidR="00504AEE" w:rsidRPr="007932FB" w:rsidRDefault="00504AEE" w:rsidP="00504AEE">
      <w:pPr>
        <w:pStyle w:val="Tekstpodstawowy"/>
        <w:spacing w:after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Oferta w postępowaniu na realizację zadania pn.:</w:t>
      </w:r>
    </w:p>
    <w:p w:rsidR="00C61C58" w:rsidRPr="007932FB" w:rsidRDefault="00504AEE" w:rsidP="00C61C58">
      <w:pPr>
        <w:pStyle w:val="Tekstpodstawowywcity"/>
        <w:spacing w:after="0"/>
        <w:ind w:left="35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C61C58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Świadczenie usług polegających na pielęgnacji i wycince drzew</w:t>
      </w:r>
      <w:r w:rsidR="00956BD5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krzewów</w:t>
      </w:r>
      <w:r w:rsidR="00C61C58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416DFE" w:rsidRPr="007932FB" w:rsidRDefault="00C61C58" w:rsidP="00C61C58">
      <w:pPr>
        <w:pStyle w:val="Tekstpodstawowywcity"/>
        <w:spacing w:after="0"/>
        <w:ind w:left="35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terenu gminy i miasta Lwówek Śląski</w:t>
      </w:r>
      <w:r w:rsidR="00416DF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:rsidR="00EE5AAD" w:rsidRPr="007932FB" w:rsidRDefault="00EE5AAD" w:rsidP="002B59A9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shd w:val="clear" w:color="auto" w:fill="FFFF00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 otwierać przed</w:t>
      </w:r>
      <w:r w:rsidR="00416DF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61C58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80F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932FB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</w:t>
      </w:r>
      <w:r w:rsidR="007932FB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r., godz. 1</w:t>
      </w:r>
      <w:r w:rsidR="00416DF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:00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:rsidR="00EE5AAD" w:rsidRPr="007932FB" w:rsidRDefault="00EE5AAD" w:rsidP="00F549D6">
      <w:pPr>
        <w:numPr>
          <w:ilvl w:val="1"/>
          <w:numId w:val="2"/>
        </w:num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Oferty, które wpłyną do Zamawiającego za pośrednictwem polskiej placówki operatora publicznego lub innej firmy kurierskiej po wyznaczonym w niniejszym zapytaniu terminie składania ofert – </w:t>
      </w:r>
      <w:r w:rsidRPr="007932FB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nie będą rozpatrywane.</w:t>
      </w:r>
    </w:p>
    <w:p w:rsidR="00EE5AAD" w:rsidRPr="007932FB" w:rsidRDefault="00EE5AAD" w:rsidP="00F549D6">
      <w:pPr>
        <w:pStyle w:val="Tekstpodstawowy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Zamawiający</w:t>
      </w:r>
      <w:r w:rsidR="00504AEE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70795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="001C0E71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dopuszcza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składani</w:t>
      </w:r>
      <w:r w:rsidR="00B70795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 częściowych.</w:t>
      </w:r>
      <w:r w:rsidR="001C0E71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52943" w:rsidRPr="007932FB" w:rsidRDefault="00852943" w:rsidP="00852943">
      <w:pPr>
        <w:pStyle w:val="Tekstpodstawowy"/>
        <w:spacing w:after="0"/>
        <w:ind w:left="79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5AAD" w:rsidRPr="007932FB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i miejsce otwarcia ofert:</w:t>
      </w:r>
    </w:p>
    <w:p w:rsidR="00EE5AAD" w:rsidRPr="007932FB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Otwarcie ofert nastąpi 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dniu </w:t>
      </w:r>
      <w:r w:rsidR="0055690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80F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932FB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</w:t>
      </w:r>
      <w:r w:rsidR="007932FB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 o godz. 1</w:t>
      </w:r>
      <w:r w:rsidR="004F5BCA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504AEE"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</w:t>
      </w:r>
      <w:r w:rsidRPr="007932F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w Urzędzie Gminy</w:t>
      </w:r>
      <w:r w:rsidR="00504AEE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Miasta Lwówek Śląski, Aleja Wojska Polskiego 25A, 59 – 600 Lwówek Śląski, </w:t>
      </w:r>
      <w:r w:rsidR="007932FB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Wydział 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Infrastruktury i Zamówień Publicznych pokój nr 20</w:t>
      </w:r>
      <w:r w:rsidR="006C27D4"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79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2943" w:rsidRPr="00132FA4" w:rsidRDefault="00852943" w:rsidP="0085294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ind w:left="792" w:right="38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E5AAD" w:rsidRPr="00BC43BB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43BB">
        <w:rPr>
          <w:rFonts w:asciiTheme="minorHAnsi" w:hAnsiTheme="minorHAnsi" w:cstheme="minorHAnsi"/>
          <w:b/>
          <w:bCs w:val="0"/>
          <w:sz w:val="22"/>
          <w:szCs w:val="22"/>
        </w:rPr>
        <w:t>Termin związania ofertą:</w:t>
      </w:r>
      <w:r w:rsidRPr="00BC43BB">
        <w:rPr>
          <w:rFonts w:asciiTheme="minorHAnsi" w:hAnsiTheme="minorHAnsi" w:cstheme="minorHAnsi"/>
          <w:sz w:val="22"/>
          <w:szCs w:val="22"/>
        </w:rPr>
        <w:t xml:space="preserve"> 30 dni od dnia otwarcia ofert.</w:t>
      </w:r>
    </w:p>
    <w:p w:rsidR="00852943" w:rsidRPr="00BC43BB" w:rsidRDefault="00852943" w:rsidP="00852943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ind w:left="360" w:right="3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5AAD" w:rsidRPr="00C61C58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C61C58">
        <w:rPr>
          <w:rFonts w:asciiTheme="minorHAnsi" w:hAnsiTheme="minorHAnsi" w:cstheme="minorHAnsi"/>
          <w:b/>
          <w:bCs w:val="0"/>
          <w:sz w:val="22"/>
          <w:szCs w:val="22"/>
        </w:rPr>
        <w:t>Warunki zamknięcia postępowania bez dokonania wyboru:</w:t>
      </w:r>
    </w:p>
    <w:p w:rsidR="00EE5AAD" w:rsidRPr="00C61C58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245"/>
          <w:tab w:val="left" w:pos="993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C61C58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B69D9"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zakończy </w:t>
      </w:r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postępowanie </w:t>
      </w:r>
      <w:r w:rsidRPr="00C61C58">
        <w:rPr>
          <w:rFonts w:asciiTheme="minorHAnsi" w:hAnsiTheme="minorHAnsi" w:cstheme="minorHAnsi"/>
          <w:sz w:val="22"/>
          <w:szCs w:val="22"/>
        </w:rPr>
        <w:t>bez dokonania wyboru, jeżeli:</w:t>
      </w:r>
    </w:p>
    <w:p w:rsidR="00EE5AAD" w:rsidRPr="00C61C58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right="38"/>
        <w:jc w:val="both"/>
        <w:rPr>
          <w:rFonts w:asciiTheme="minorHAnsi" w:hAnsiTheme="minorHAnsi" w:cstheme="minorHAnsi"/>
          <w:sz w:val="22"/>
          <w:szCs w:val="22"/>
        </w:rPr>
      </w:pPr>
      <w:r w:rsidRPr="00C61C58">
        <w:rPr>
          <w:rFonts w:asciiTheme="minorHAnsi" w:hAnsiTheme="minorHAnsi" w:cstheme="minorHAnsi"/>
          <w:sz w:val="22"/>
          <w:szCs w:val="22"/>
        </w:rPr>
        <w:t>nie wpłynie żadna oferta lub żadna z ofert nie spełni warunków postępowania,</w:t>
      </w:r>
    </w:p>
    <w:p w:rsidR="00EE5AAD" w:rsidRPr="00C61C58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left="1418" w:right="38" w:hanging="709"/>
        <w:jc w:val="both"/>
        <w:rPr>
          <w:rFonts w:asciiTheme="minorHAnsi" w:hAnsiTheme="minorHAnsi" w:cstheme="minorHAnsi"/>
          <w:sz w:val="22"/>
          <w:szCs w:val="22"/>
        </w:rPr>
      </w:pPr>
      <w:r w:rsidRPr="00C61C58">
        <w:rPr>
          <w:rFonts w:asciiTheme="minorHAnsi" w:hAnsiTheme="minorHAnsi" w:cstheme="minorHAnsi"/>
          <w:sz w:val="22"/>
          <w:szCs w:val="22"/>
        </w:rPr>
        <w:t>cena najkorzystniejszej oferty przekroczy kwotę, jaką Zamawiający może przeznaczyć na sfinansowanie zamówienia,</w:t>
      </w:r>
    </w:p>
    <w:p w:rsidR="00EE5AAD" w:rsidRPr="00C61C58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left="1418" w:right="38" w:hanging="698"/>
        <w:jc w:val="both"/>
        <w:rPr>
          <w:rFonts w:asciiTheme="minorHAnsi" w:hAnsiTheme="minorHAnsi" w:cstheme="minorHAnsi"/>
          <w:sz w:val="22"/>
          <w:szCs w:val="22"/>
        </w:rPr>
      </w:pPr>
      <w:r w:rsidRPr="00C61C58">
        <w:rPr>
          <w:rFonts w:asciiTheme="minorHAnsi" w:hAnsiTheme="minorHAnsi" w:cstheme="minorHAnsi"/>
          <w:sz w:val="22"/>
          <w:szCs w:val="22"/>
        </w:rPr>
        <w:t>wystąpi zmiana okoliczności powodująca, że realizacja zamówienia jest niecelowa,</w:t>
      </w:r>
    </w:p>
    <w:p w:rsidR="00EE5AAD" w:rsidRPr="00C61C58" w:rsidRDefault="00EE5AAD" w:rsidP="00F549D6">
      <w:pPr>
        <w:widowControl w:val="0"/>
        <w:numPr>
          <w:ilvl w:val="2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ind w:left="1418" w:right="38" w:hanging="709"/>
        <w:jc w:val="both"/>
        <w:rPr>
          <w:rFonts w:asciiTheme="minorHAnsi" w:hAnsiTheme="minorHAnsi" w:cstheme="minorHAnsi"/>
          <w:sz w:val="22"/>
          <w:szCs w:val="22"/>
        </w:rPr>
      </w:pPr>
      <w:r w:rsidRPr="00C61C58">
        <w:rPr>
          <w:rFonts w:asciiTheme="minorHAnsi" w:hAnsiTheme="minorHAnsi" w:cstheme="minorHAnsi"/>
          <w:sz w:val="22"/>
          <w:szCs w:val="22"/>
        </w:rPr>
        <w:t>postępowanie obarczone będzie wadą uniemożliwiającą zawarcie ważnej umowy.</w:t>
      </w:r>
    </w:p>
    <w:p w:rsidR="006C27D4" w:rsidRPr="006C27D4" w:rsidRDefault="006C27D4" w:rsidP="006C27D4">
      <w:pPr>
        <w:widowControl w:val="0"/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6C27D4" w:rsidRPr="00E82FF5" w:rsidRDefault="006C27D4" w:rsidP="006C27D4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64" w:lineRule="exact"/>
        <w:ind w:right="38"/>
        <w:jc w:val="both"/>
        <w:rPr>
          <w:rFonts w:ascii="Calibri" w:hAnsi="Calibri"/>
          <w:b/>
          <w:color w:val="000000" w:themeColor="text1"/>
        </w:rPr>
      </w:pPr>
      <w:r w:rsidRPr="00E82FF5">
        <w:rPr>
          <w:rFonts w:ascii="Calibri" w:hAnsi="Calibri"/>
          <w:b/>
          <w:color w:val="000000" w:themeColor="text1"/>
        </w:rPr>
        <w:t>Wadium</w:t>
      </w:r>
      <w:r w:rsidRPr="00E82FF5">
        <w:rPr>
          <w:rFonts w:ascii="Calibri" w:hAnsi="Calibri"/>
          <w:b/>
          <w:bCs w:val="0"/>
          <w:color w:val="000000" w:themeColor="text1"/>
        </w:rPr>
        <w:t>:</w:t>
      </w:r>
    </w:p>
    <w:p w:rsidR="006C27D4" w:rsidRPr="00E82FF5" w:rsidRDefault="006C27D4" w:rsidP="006C27D4">
      <w:pPr>
        <w:numPr>
          <w:ilvl w:val="1"/>
          <w:numId w:val="2"/>
        </w:numPr>
        <w:jc w:val="both"/>
        <w:rPr>
          <w:rFonts w:ascii="Calibri" w:hAnsi="Calibri"/>
          <w:b/>
          <w:color w:val="000000" w:themeColor="text1"/>
        </w:rPr>
      </w:pPr>
      <w:r w:rsidRPr="00E82FF5">
        <w:rPr>
          <w:rFonts w:ascii="Calibri" w:hAnsi="Calibri"/>
          <w:color w:val="000000" w:themeColor="text1"/>
        </w:rPr>
        <w:t xml:space="preserve"> Warunkiem udziału w postępowaniu jest wniesienie wadium w wysokości: </w:t>
      </w:r>
      <w:r w:rsidRPr="00E82FF5">
        <w:rPr>
          <w:rFonts w:ascii="Calibri" w:hAnsi="Calibri"/>
          <w:b/>
          <w:color w:val="000000" w:themeColor="text1"/>
        </w:rPr>
        <w:t>1.000,00</w:t>
      </w:r>
      <w:r w:rsidRPr="00E82FF5">
        <w:rPr>
          <w:rFonts w:ascii="Calibri" w:hAnsi="Calibri"/>
          <w:color w:val="000000" w:themeColor="text1"/>
        </w:rPr>
        <w:t xml:space="preserve"> </w:t>
      </w:r>
      <w:r w:rsidRPr="00E82FF5">
        <w:rPr>
          <w:rFonts w:ascii="Calibri" w:hAnsi="Calibri"/>
          <w:b/>
          <w:color w:val="000000" w:themeColor="text1"/>
        </w:rPr>
        <w:t>PLN</w:t>
      </w:r>
      <w:r w:rsidRPr="00E82FF5">
        <w:rPr>
          <w:rFonts w:ascii="Calibri" w:hAnsi="Calibri"/>
          <w:color w:val="000000" w:themeColor="text1"/>
        </w:rPr>
        <w:t xml:space="preserve"> (słownie: tysiąc złotych i 00/100) na konto Zamawiającego nr </w:t>
      </w:r>
      <w:r w:rsidRPr="00E82FF5">
        <w:rPr>
          <w:rFonts w:ascii="Calibri" w:hAnsi="Calibri"/>
          <w:color w:val="000000" w:themeColor="text1"/>
          <w:u w:val="single"/>
        </w:rPr>
        <w:t>84 1020 2137 0000 9902 0134 9554</w:t>
      </w:r>
      <w:r w:rsidRPr="00E82FF5">
        <w:rPr>
          <w:rFonts w:ascii="Calibri" w:hAnsi="Calibri"/>
          <w:color w:val="000000" w:themeColor="text1"/>
        </w:rPr>
        <w:t xml:space="preserve">, Powszechna Kasa Oszczędności Bank Polski Spółka Akcyjna w Bolesławcu. Na przelewie należy umieścić informację: </w:t>
      </w:r>
      <w:r w:rsidRPr="00E82FF5">
        <w:rPr>
          <w:rFonts w:ascii="Calibri" w:hAnsi="Calibri"/>
          <w:b/>
          <w:color w:val="000000" w:themeColor="text1"/>
        </w:rPr>
        <w:t>Wadium - „Świadczenie usług polegających na pielęgnacji i wycince drzew i krzewów z terenu gminy i miasta Lwówek Śląski”.</w:t>
      </w:r>
      <w:r w:rsidRPr="00E82FF5">
        <w:rPr>
          <w:rFonts w:ascii="Calibri" w:hAnsi="Calibri"/>
          <w:color w:val="000000" w:themeColor="text1"/>
        </w:rPr>
        <w:t xml:space="preserve"> </w:t>
      </w:r>
    </w:p>
    <w:p w:rsidR="006C27D4" w:rsidRPr="00E80B7B" w:rsidRDefault="006C27D4" w:rsidP="006C27D4">
      <w:pPr>
        <w:numPr>
          <w:ilvl w:val="1"/>
          <w:numId w:val="2"/>
        </w:numPr>
        <w:jc w:val="both"/>
        <w:rPr>
          <w:rFonts w:ascii="Calibri" w:hAnsi="Calibri"/>
        </w:rPr>
      </w:pPr>
      <w:r w:rsidRPr="00E82FF5">
        <w:rPr>
          <w:rFonts w:ascii="Calibri" w:hAnsi="Calibri"/>
          <w:color w:val="000000" w:themeColor="text1"/>
        </w:rPr>
        <w:t xml:space="preserve">Wniesienie wadium w pieniądzu </w:t>
      </w:r>
      <w:r w:rsidRPr="00E80B7B">
        <w:rPr>
          <w:rFonts w:ascii="Calibri" w:hAnsi="Calibri"/>
        </w:rPr>
        <w:t xml:space="preserve">za pomocą przelewu bankowego Zamawiający będzie uważał za skuteczne tylko wówczas, gdy bank prowadzący rachunek Zamawiającego potwierdzi, że otrzymał taki przelew przed upływem terminu składania ofert określonego w pkt. </w:t>
      </w:r>
      <w:r>
        <w:rPr>
          <w:rFonts w:ascii="Calibri" w:hAnsi="Calibri"/>
        </w:rPr>
        <w:t>7</w:t>
      </w:r>
      <w:r w:rsidRPr="00E80B7B">
        <w:rPr>
          <w:rFonts w:ascii="Calibri" w:hAnsi="Calibri"/>
        </w:rPr>
        <w:t xml:space="preserve">.1. </w:t>
      </w:r>
    </w:p>
    <w:p w:rsidR="006C27D4" w:rsidRPr="00E80B7B" w:rsidRDefault="006C27D4" w:rsidP="006C27D4">
      <w:pPr>
        <w:numPr>
          <w:ilvl w:val="1"/>
          <w:numId w:val="2"/>
        </w:numPr>
        <w:jc w:val="both"/>
        <w:rPr>
          <w:rFonts w:ascii="Calibri" w:hAnsi="Calibri"/>
        </w:rPr>
      </w:pPr>
      <w:r w:rsidRPr="00E80B7B">
        <w:rPr>
          <w:rFonts w:ascii="Calibri" w:hAnsi="Calibri"/>
        </w:rPr>
        <w:t xml:space="preserve">Zamawiający zwróci wadium wraz z odsetkami wszystkim Wykonawcom niezwłocznie po wyborze oferty najkorzystniejszej lub unieważnieniu postępowania, z wyjątkiem Wykonawcy, którego oferta została wybrana jako najkorzystniejsza. </w:t>
      </w:r>
    </w:p>
    <w:p w:rsidR="006C27D4" w:rsidRPr="00E80B7B" w:rsidRDefault="006C27D4" w:rsidP="006C27D4">
      <w:pPr>
        <w:numPr>
          <w:ilvl w:val="1"/>
          <w:numId w:val="2"/>
        </w:numPr>
        <w:jc w:val="both"/>
        <w:rPr>
          <w:rFonts w:ascii="Calibri" w:hAnsi="Calibri"/>
        </w:rPr>
      </w:pPr>
      <w:r w:rsidRPr="00E80B7B">
        <w:rPr>
          <w:rFonts w:ascii="Calibri" w:hAnsi="Calibri"/>
        </w:rPr>
        <w:t>Zamawiający zwróci wadium wraz z odsetkami Wykonawcy, którego oferta została wybrana  jako najkorzystniejsza niezwłocznie po zawarciu umowy przez Wykonawcę.</w:t>
      </w:r>
    </w:p>
    <w:p w:rsidR="006C27D4" w:rsidRPr="00E80B7B" w:rsidRDefault="006C27D4" w:rsidP="006C27D4">
      <w:pPr>
        <w:numPr>
          <w:ilvl w:val="1"/>
          <w:numId w:val="2"/>
        </w:numPr>
        <w:jc w:val="both"/>
        <w:rPr>
          <w:rFonts w:ascii="Calibri" w:hAnsi="Calibri"/>
        </w:rPr>
      </w:pPr>
      <w:r w:rsidRPr="00E80B7B">
        <w:rPr>
          <w:rFonts w:ascii="Calibri" w:hAnsi="Calibri"/>
        </w:rPr>
        <w:t>Zamawiający przewiduje zatrzymanie wadium wraz z odsetkami Wykonawcy, który odmówił podpisania umowy w wyznaczonym przez Zamawiającego terminie.</w:t>
      </w:r>
    </w:p>
    <w:p w:rsidR="006C27D4" w:rsidRPr="006C27D4" w:rsidRDefault="006C27D4" w:rsidP="006C27D4">
      <w:pPr>
        <w:widowControl w:val="0"/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5AAD" w:rsidRPr="00C61C58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61C58"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>Warunki zmiany lub unieważnienia postępowania:</w:t>
      </w:r>
    </w:p>
    <w:p w:rsidR="00EE5AAD" w:rsidRPr="00C61C58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080"/>
          <w:tab w:val="left" w:pos="1134"/>
        </w:tabs>
        <w:suppressAutoHyphens w:val="0"/>
        <w:autoSpaceDE w:val="0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1C58">
        <w:rPr>
          <w:rFonts w:asciiTheme="minorHAnsi" w:hAnsiTheme="minorHAnsi" w:cstheme="minorHAnsi"/>
          <w:sz w:val="22"/>
          <w:szCs w:val="22"/>
        </w:rPr>
        <w:t xml:space="preserve">Zamawiający zastrzega sobie prawo zmiany lub </w:t>
      </w:r>
      <w:r w:rsidR="00504AEE" w:rsidRPr="00C61C58">
        <w:rPr>
          <w:rFonts w:asciiTheme="minorHAnsi" w:hAnsiTheme="minorHAnsi" w:cstheme="minorHAnsi"/>
          <w:sz w:val="22"/>
          <w:szCs w:val="22"/>
        </w:rPr>
        <w:t>unieważnienia</w:t>
      </w:r>
      <w:r w:rsidRPr="00C61C58">
        <w:rPr>
          <w:rFonts w:asciiTheme="minorHAnsi" w:hAnsiTheme="minorHAnsi" w:cstheme="minorHAnsi"/>
          <w:sz w:val="22"/>
          <w:szCs w:val="22"/>
        </w:rPr>
        <w:t xml:space="preserve"> postępowania bez podania przyczyny. </w:t>
      </w:r>
      <w:r w:rsidR="00504AEE" w:rsidRPr="00C61C58">
        <w:rPr>
          <w:rFonts w:asciiTheme="minorHAnsi" w:hAnsiTheme="minorHAnsi" w:cstheme="minorHAnsi"/>
          <w:sz w:val="22"/>
          <w:szCs w:val="22"/>
        </w:rPr>
        <w:t>Unieważnienie</w:t>
      </w:r>
      <w:r w:rsidRPr="00C61C58">
        <w:rPr>
          <w:rFonts w:asciiTheme="minorHAnsi" w:hAnsiTheme="minorHAnsi" w:cstheme="minorHAnsi"/>
          <w:sz w:val="22"/>
          <w:szCs w:val="22"/>
        </w:rPr>
        <w:t xml:space="preserve"> może nastąpić w każdym czasie. Informację</w:t>
      </w:r>
      <w:r w:rsidR="00504AEE" w:rsidRPr="00C61C58">
        <w:rPr>
          <w:rFonts w:asciiTheme="minorHAnsi" w:hAnsiTheme="minorHAnsi" w:cstheme="minorHAnsi"/>
          <w:sz w:val="22"/>
          <w:szCs w:val="22"/>
        </w:rPr>
        <w:br/>
        <w:t>o zmianie lub unieważnieniu</w:t>
      </w:r>
      <w:r w:rsidRPr="00C61C58">
        <w:rPr>
          <w:rFonts w:asciiTheme="minorHAnsi" w:hAnsiTheme="minorHAnsi" w:cstheme="minorHAnsi"/>
          <w:sz w:val="22"/>
          <w:szCs w:val="22"/>
        </w:rPr>
        <w:t xml:space="preserve"> postępowania Zamawiający </w:t>
      </w:r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przekaże </w:t>
      </w:r>
      <w:r w:rsidR="00CB69D9"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>Wykonawcom</w:t>
      </w:r>
      <w:r w:rsidRPr="00C61C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</w:t>
      </w:r>
      <w:r w:rsidRPr="00C61C58">
        <w:rPr>
          <w:rFonts w:asciiTheme="minorHAnsi" w:hAnsiTheme="minorHAnsi" w:cstheme="minorHAnsi"/>
          <w:sz w:val="22"/>
          <w:szCs w:val="22"/>
        </w:rPr>
        <w:t>złożyli oferty.</w:t>
      </w:r>
    </w:p>
    <w:p w:rsidR="00852943" w:rsidRPr="00132FA4" w:rsidRDefault="00852943" w:rsidP="00852943">
      <w:pPr>
        <w:widowControl w:val="0"/>
        <w:shd w:val="clear" w:color="auto" w:fill="FFFFFF"/>
        <w:tabs>
          <w:tab w:val="left" w:pos="1080"/>
          <w:tab w:val="left" w:pos="1134"/>
        </w:tabs>
        <w:suppressAutoHyphens w:val="0"/>
        <w:autoSpaceDE w:val="0"/>
        <w:ind w:left="1134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>Sytuacje, w których oferty nie będą podlegały ocenie:</w:t>
      </w:r>
    </w:p>
    <w:p w:rsidR="00EE5AAD" w:rsidRPr="004B343F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hanging="366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>Oferty nie będą podlegały ocenie w przypadku, gdy:</w:t>
      </w:r>
    </w:p>
    <w:p w:rsidR="00EE5AAD" w:rsidRPr="004B343F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>zostaną złożone po upływie terminu składania ofert,</w:t>
      </w:r>
    </w:p>
    <w:p w:rsidR="00EE5AAD" w:rsidRPr="004B343F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>treść oferty nie będzie odpowiadała treści ogłoszenia,</w:t>
      </w:r>
    </w:p>
    <w:p w:rsidR="00EE5AAD" w:rsidRPr="004B343F" w:rsidRDefault="00CB69D9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  <w:r w:rsidR="00EE5AAD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nie uzupełni dokumentów w wyznaczonym terminie,</w:t>
      </w:r>
    </w:p>
    <w:p w:rsidR="00EE5AAD" w:rsidRPr="004B343F" w:rsidRDefault="00EE5AAD" w:rsidP="00F549D6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</w:rPr>
      </w:pPr>
      <w:r w:rsidRPr="004B343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będą zawierały błędy w obliczeniu ceny, których nie będzie można uznać za oczywistą omyłkę</w:t>
      </w:r>
      <w:r w:rsidR="00CB69D9" w:rsidRPr="004B343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pisarską i/lub </w:t>
      </w:r>
      <w:r w:rsidRPr="004B343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rachunkową.</w:t>
      </w:r>
    </w:p>
    <w:p w:rsidR="00852943" w:rsidRPr="00132FA4" w:rsidRDefault="00852943" w:rsidP="00852943">
      <w:pPr>
        <w:widowControl w:val="0"/>
        <w:shd w:val="clear" w:color="auto" w:fill="FFFFFF"/>
        <w:suppressAutoHyphens w:val="0"/>
        <w:autoSpaceDE w:val="0"/>
        <w:ind w:left="1224"/>
        <w:jc w:val="both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highlight w:val="yellow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>Zasady i konsekwencje poprawiania omyłek w ofercie:</w:t>
      </w:r>
    </w:p>
    <w:p w:rsidR="00EE5AAD" w:rsidRPr="004B343F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right="34" w:hanging="708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343F">
        <w:rPr>
          <w:rFonts w:asciiTheme="minorHAnsi" w:hAnsiTheme="minorHAnsi" w:cstheme="minorHAnsi"/>
          <w:spacing w:val="-1"/>
          <w:sz w:val="22"/>
          <w:szCs w:val="22"/>
        </w:rPr>
        <w:t xml:space="preserve">W toku badania i oceny ofert Zamawiający poprawi oczywiste omyłki pisarskie i rachunkowe z uwzględnieniem </w:t>
      </w:r>
      <w:r w:rsidRPr="004B343F">
        <w:rPr>
          <w:rFonts w:asciiTheme="minorHAnsi" w:hAnsiTheme="minorHAnsi" w:cstheme="minorHAnsi"/>
          <w:sz w:val="22"/>
          <w:szCs w:val="22"/>
        </w:rPr>
        <w:t>konsekwencji rachunkowych dokonanych poprawek oraz inne nieistotne omyłki. Informację o poprawieniu omyłek Zamawiający zamieści w informacji o wynikach postępowania.</w:t>
      </w:r>
    </w:p>
    <w:p w:rsidR="00852943" w:rsidRPr="004B343F" w:rsidRDefault="00852943" w:rsidP="00852943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ind w:left="1134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>Zasady uzupełniania dokumentów:</w:t>
      </w:r>
    </w:p>
    <w:p w:rsidR="00EE5AAD" w:rsidRPr="004B343F" w:rsidRDefault="003F6244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left="1134" w:right="34" w:hanging="708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>Zamawiający wzywa Wykonawców</w:t>
      </w:r>
      <w:r w:rsidR="00EE5AAD" w:rsidRPr="004B343F">
        <w:rPr>
          <w:rFonts w:asciiTheme="minorHAnsi" w:hAnsiTheme="minorHAnsi" w:cstheme="minorHAnsi"/>
          <w:sz w:val="22"/>
          <w:szCs w:val="22"/>
        </w:rPr>
        <w:t>, którzy wraz z drukiem oferty nie złożyli wymaganych oświadczeń lub dokumentów do ich uzupełnienia w wyznaczonym terminie.</w:t>
      </w:r>
    </w:p>
    <w:p w:rsidR="00852943" w:rsidRPr="004B343F" w:rsidRDefault="00852943" w:rsidP="00852943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ind w:left="1134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>Forma składanych dokumentów:</w:t>
      </w:r>
    </w:p>
    <w:p w:rsidR="00EE5AAD" w:rsidRPr="006C27D4" w:rsidRDefault="00EE5AAD" w:rsidP="006C27D4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>Postępowanie prowadzi się w języku polskim.</w:t>
      </w:r>
      <w:r w:rsidR="006C27D4" w:rsidRPr="006C27D4">
        <w:t xml:space="preserve"> </w:t>
      </w:r>
      <w:r w:rsidR="006C27D4" w:rsidRPr="006C27D4">
        <w:rPr>
          <w:rFonts w:asciiTheme="minorHAnsi" w:hAnsiTheme="minorHAnsi" w:cstheme="minorHAnsi"/>
          <w:sz w:val="22"/>
          <w:szCs w:val="22"/>
        </w:rPr>
        <w:t>Dokumenty sporządzone</w:t>
      </w:r>
      <w:r w:rsidR="006C27D4">
        <w:rPr>
          <w:rFonts w:asciiTheme="minorHAnsi" w:hAnsiTheme="minorHAnsi" w:cstheme="minorHAnsi"/>
          <w:sz w:val="22"/>
          <w:szCs w:val="22"/>
        </w:rPr>
        <w:t xml:space="preserve"> </w:t>
      </w:r>
      <w:r w:rsidR="006C27D4" w:rsidRPr="006C27D4">
        <w:rPr>
          <w:rFonts w:asciiTheme="minorHAnsi" w:hAnsiTheme="minorHAnsi" w:cstheme="minorHAnsi"/>
          <w:sz w:val="22"/>
          <w:szCs w:val="22"/>
        </w:rPr>
        <w:t>w języku obcym są składane wraz z tłumaczeniem na język polski.</w:t>
      </w:r>
    </w:p>
    <w:p w:rsidR="00852943" w:rsidRPr="00132FA4" w:rsidRDefault="00852943" w:rsidP="00852943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ind w:left="1134" w:right="34"/>
        <w:jc w:val="both"/>
        <w:rPr>
          <w:rFonts w:asciiTheme="minorHAnsi" w:hAnsiTheme="minorHAnsi" w:cstheme="minorHAnsi"/>
          <w:b/>
          <w:bCs w:val="0"/>
          <w:sz w:val="22"/>
          <w:szCs w:val="22"/>
          <w:highlight w:val="yellow"/>
        </w:rPr>
      </w:pPr>
    </w:p>
    <w:p w:rsidR="00EE5AAD" w:rsidRPr="00254C68" w:rsidRDefault="00EE5AAD" w:rsidP="00254C6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254C68">
        <w:rPr>
          <w:rFonts w:asciiTheme="minorHAnsi" w:hAnsiTheme="minorHAnsi" w:cstheme="minorHAnsi"/>
          <w:b/>
          <w:bCs w:val="0"/>
          <w:sz w:val="22"/>
          <w:szCs w:val="22"/>
        </w:rPr>
        <w:t xml:space="preserve">Sposób porozumiewania się Zamawiającego z </w:t>
      </w:r>
      <w:r w:rsidR="00CB69D9" w:rsidRPr="00254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Wykonawcami </w:t>
      </w:r>
      <w:r w:rsidRPr="00254C68">
        <w:rPr>
          <w:rFonts w:asciiTheme="minorHAnsi" w:hAnsiTheme="minorHAnsi" w:cstheme="minorHAnsi"/>
          <w:b/>
          <w:bCs w:val="0"/>
          <w:sz w:val="22"/>
          <w:szCs w:val="22"/>
        </w:rPr>
        <w:t>(przed i po otwarciu ofert):</w:t>
      </w:r>
    </w:p>
    <w:p w:rsidR="00254C68" w:rsidRPr="00254C68" w:rsidRDefault="00254C68" w:rsidP="00254C68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64" w:lineRule="exact"/>
        <w:ind w:right="34"/>
        <w:jc w:val="both"/>
        <w:rPr>
          <w:rFonts w:ascii="Calibri" w:hAnsi="Calibri"/>
          <w:sz w:val="22"/>
          <w:szCs w:val="22"/>
        </w:rPr>
      </w:pPr>
      <w:r w:rsidRPr="00254C68">
        <w:rPr>
          <w:rFonts w:ascii="Calibri" w:hAnsi="Calibri"/>
          <w:sz w:val="22"/>
          <w:szCs w:val="22"/>
        </w:rPr>
        <w:t>wszystkie oświadczenia, zawiadomienia i informacje dotyczące postępowania Zamawiający:</w:t>
      </w:r>
    </w:p>
    <w:p w:rsidR="00254C68" w:rsidRPr="00254C68" w:rsidRDefault="00254C68" w:rsidP="00254C68">
      <w:pPr>
        <w:numPr>
          <w:ilvl w:val="2"/>
          <w:numId w:val="2"/>
        </w:numPr>
        <w:jc w:val="both"/>
        <w:rPr>
          <w:rFonts w:ascii="Calibri" w:hAnsi="Calibri"/>
          <w:sz w:val="22"/>
          <w:szCs w:val="22"/>
        </w:rPr>
      </w:pPr>
      <w:r w:rsidRPr="00254C68">
        <w:rPr>
          <w:rFonts w:ascii="Calibri" w:hAnsi="Calibri"/>
          <w:b/>
          <w:bCs w:val="0"/>
          <w:sz w:val="22"/>
          <w:szCs w:val="22"/>
        </w:rPr>
        <w:t xml:space="preserve">do upływu terminu składania ofert </w:t>
      </w:r>
      <w:r w:rsidRPr="00254C68">
        <w:rPr>
          <w:rFonts w:ascii="Calibri" w:hAnsi="Calibri"/>
          <w:sz w:val="22"/>
          <w:szCs w:val="22"/>
        </w:rPr>
        <w:t>– zamieści na stronie internetowej, na której publikowane jest ogłoszenie o postępowaniu,</w:t>
      </w:r>
    </w:p>
    <w:p w:rsidR="00254C68" w:rsidRPr="00254C68" w:rsidRDefault="00254C68" w:rsidP="00254C68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64" w:lineRule="exact"/>
        <w:ind w:right="34"/>
        <w:jc w:val="both"/>
        <w:rPr>
          <w:rFonts w:ascii="Calibri" w:hAnsi="Calibri"/>
          <w:sz w:val="22"/>
          <w:szCs w:val="22"/>
        </w:rPr>
      </w:pPr>
      <w:r w:rsidRPr="00254C68">
        <w:rPr>
          <w:rFonts w:ascii="Calibri" w:hAnsi="Calibri"/>
          <w:b/>
          <w:bCs w:val="0"/>
          <w:sz w:val="22"/>
          <w:szCs w:val="22"/>
        </w:rPr>
        <w:t xml:space="preserve">po upływie terminu składania ofert </w:t>
      </w:r>
      <w:r w:rsidRPr="00254C68">
        <w:rPr>
          <w:rFonts w:ascii="Calibri" w:hAnsi="Calibri"/>
          <w:sz w:val="22"/>
          <w:szCs w:val="22"/>
        </w:rPr>
        <w:t>– prześle Wykonawcom pisemnie, faksem lub drogą elektroniczną, z wyjąt</w:t>
      </w:r>
      <w:r>
        <w:rPr>
          <w:rFonts w:ascii="Calibri" w:hAnsi="Calibri"/>
          <w:sz w:val="22"/>
          <w:szCs w:val="22"/>
        </w:rPr>
        <w:t xml:space="preserve">kiem informacji, o których mowa </w:t>
      </w:r>
      <w:r w:rsidRPr="00254C68">
        <w:rPr>
          <w:rFonts w:ascii="Calibri" w:hAnsi="Calibri"/>
          <w:sz w:val="22"/>
          <w:szCs w:val="22"/>
        </w:rPr>
        <w:t>w pkt. 1</w:t>
      </w:r>
      <w:r>
        <w:rPr>
          <w:rFonts w:ascii="Calibri" w:hAnsi="Calibri"/>
          <w:sz w:val="22"/>
          <w:szCs w:val="22"/>
        </w:rPr>
        <w:t>7</w:t>
      </w:r>
      <w:r w:rsidRPr="00254C68">
        <w:rPr>
          <w:rFonts w:ascii="Calibri" w:hAnsi="Calibri"/>
          <w:sz w:val="22"/>
          <w:szCs w:val="22"/>
        </w:rPr>
        <w:t>.2,</w:t>
      </w:r>
    </w:p>
    <w:p w:rsidR="00254C68" w:rsidRPr="00254C68" w:rsidRDefault="00254C68" w:rsidP="00254C68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64" w:lineRule="exact"/>
        <w:ind w:right="34"/>
        <w:jc w:val="both"/>
        <w:rPr>
          <w:rFonts w:ascii="Calibri" w:hAnsi="Calibri"/>
          <w:sz w:val="22"/>
          <w:szCs w:val="22"/>
        </w:rPr>
      </w:pPr>
      <w:r w:rsidRPr="00254C68">
        <w:rPr>
          <w:rFonts w:ascii="Calibri" w:hAnsi="Calibri"/>
          <w:sz w:val="22"/>
          <w:szCs w:val="22"/>
        </w:rPr>
        <w:t>informację o wynikach lub o zamknięciu postępowania bez dokonania wyboru Zamawiający przekaże na piśmie Wykonawcom.</w:t>
      </w:r>
    </w:p>
    <w:p w:rsidR="00852943" w:rsidRPr="004B343F" w:rsidRDefault="00852943" w:rsidP="00852943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ind w:left="993" w:right="34"/>
        <w:jc w:val="both"/>
        <w:rPr>
          <w:rFonts w:asciiTheme="minorHAnsi" w:hAnsiTheme="minorHAnsi" w:cstheme="minorHAnsi"/>
          <w:sz w:val="22"/>
          <w:szCs w:val="22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>Zasady zmiany lub wycofania oferty:</w:t>
      </w:r>
    </w:p>
    <w:p w:rsidR="00EE5AAD" w:rsidRPr="004B343F" w:rsidRDefault="00887A2B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567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EE5AAD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E5AAD" w:rsidRPr="004B343F">
        <w:rPr>
          <w:rFonts w:asciiTheme="minorHAnsi" w:hAnsiTheme="minorHAnsi" w:cstheme="minorHAnsi"/>
          <w:sz w:val="22"/>
          <w:szCs w:val="22"/>
        </w:rPr>
        <w:t xml:space="preserve">będzie mógł przed upływem terminu składania ofert zmienić lub wycofać ofertę, składając w </w:t>
      </w:r>
      <w:r w:rsidR="001643F5" w:rsidRPr="004B343F">
        <w:rPr>
          <w:rFonts w:asciiTheme="minorHAnsi" w:hAnsiTheme="minorHAnsi" w:cstheme="minorHAnsi"/>
          <w:sz w:val="22"/>
          <w:szCs w:val="22"/>
        </w:rPr>
        <w:t>biurze podawczym</w:t>
      </w:r>
      <w:r w:rsidR="00EE5AAD" w:rsidRPr="004B343F">
        <w:rPr>
          <w:rFonts w:asciiTheme="minorHAnsi" w:hAnsiTheme="minorHAnsi" w:cstheme="minorHAnsi"/>
          <w:sz w:val="22"/>
          <w:szCs w:val="22"/>
        </w:rPr>
        <w:t xml:space="preserve"> organizatora postępowania stosowne pisemne oświadczenie.</w:t>
      </w:r>
    </w:p>
    <w:p w:rsidR="00852943" w:rsidRPr="004B343F" w:rsidRDefault="00852943" w:rsidP="00852943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ind w:left="993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>Wybór oferty:</w:t>
      </w:r>
    </w:p>
    <w:p w:rsidR="00EE5AAD" w:rsidRPr="004B343F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 xml:space="preserve">W przypadku jeżeli </w:t>
      </w:r>
      <w:r w:rsidR="00887A2B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3F6244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którego </w:t>
      </w:r>
      <w:r w:rsidRPr="004B343F">
        <w:rPr>
          <w:rFonts w:asciiTheme="minorHAnsi" w:hAnsiTheme="minorHAnsi" w:cstheme="minorHAnsi"/>
          <w:sz w:val="22"/>
          <w:szCs w:val="22"/>
        </w:rPr>
        <w:t>oferta zostanie wybrana nie podpisze umowy w terminie wyznaczonym przez Zamawiającego</w:t>
      </w:r>
      <w:r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Zamawiający </w:t>
      </w:r>
      <w:r w:rsidRPr="004B343F">
        <w:rPr>
          <w:rFonts w:asciiTheme="minorHAnsi" w:hAnsiTheme="minorHAnsi" w:cstheme="minorHAnsi"/>
          <w:sz w:val="22"/>
          <w:szCs w:val="22"/>
        </w:rPr>
        <w:t>będzie uprawniony do wyboru oferty najkorzystniejszej spośród pozostałych złożonych ofert lub zamknięcia postępowania bez dokonania wyboru oferty.</w:t>
      </w:r>
    </w:p>
    <w:p w:rsidR="00EE5AAD" w:rsidRPr="004B343F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left="993" w:right="34" w:hanging="567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 xml:space="preserve">Jeżeli w postępowaniu, w którym jedynym kryterium oceny ofert będzie cena, nie będzie można dokonać wyboru </w:t>
      </w:r>
      <w:r w:rsidRPr="004B343F">
        <w:rPr>
          <w:rFonts w:asciiTheme="minorHAnsi" w:hAnsiTheme="minorHAnsi" w:cstheme="minorHAnsi"/>
          <w:spacing w:val="-1"/>
          <w:sz w:val="22"/>
          <w:szCs w:val="22"/>
        </w:rPr>
        <w:t xml:space="preserve">oferty najkorzystniejszej ze względu na to, że zostały złożone oferty o takiej samej cenie, Zamawiający wezwie </w:t>
      </w:r>
      <w:r w:rsidR="00887A2B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Wykonawców</w:t>
      </w:r>
      <w:r w:rsidR="003F6244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B343F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którzy złożyli te oferty, do złożenia w terminie określonym przez Zamawiającego ofert dodatkowych</w:t>
      </w:r>
      <w:r w:rsidRPr="004B343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Pr="004B343F">
        <w:rPr>
          <w:rFonts w:asciiTheme="minorHAnsi" w:hAnsiTheme="minorHAnsi" w:cstheme="minorHAnsi"/>
          <w:sz w:val="22"/>
          <w:szCs w:val="22"/>
        </w:rPr>
        <w:t xml:space="preserve">Oferty dodatkowe, nie będą mogły przedstawiać cen wyższych niż zaproponowane w złożonych ofertach. </w:t>
      </w:r>
    </w:p>
    <w:p w:rsidR="00852943" w:rsidRPr="00132FA4" w:rsidRDefault="00852943" w:rsidP="00852943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ind w:left="993" w:right="34"/>
        <w:jc w:val="both"/>
        <w:rPr>
          <w:rFonts w:asciiTheme="minorHAnsi" w:hAnsiTheme="minorHAnsi" w:cstheme="minorHAnsi"/>
          <w:b/>
          <w:bCs w:val="0"/>
          <w:sz w:val="22"/>
          <w:szCs w:val="22"/>
          <w:highlight w:val="yellow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>Oferty złożone po terminie:</w:t>
      </w:r>
    </w:p>
    <w:p w:rsidR="00EE5AAD" w:rsidRPr="004B343F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>Oferty złożone po terminie nie będą otwierane.</w:t>
      </w:r>
    </w:p>
    <w:p w:rsidR="00EE5AAD" w:rsidRPr="004B343F" w:rsidRDefault="00EE5AAD" w:rsidP="00F549D6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 w:val="0"/>
        <w:autoSpaceDE w:val="0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343F">
        <w:rPr>
          <w:rFonts w:asciiTheme="minorHAnsi" w:hAnsiTheme="minorHAnsi" w:cstheme="minorHAnsi"/>
          <w:sz w:val="22"/>
          <w:szCs w:val="22"/>
        </w:rPr>
        <w:t xml:space="preserve">Zwrot oferty złożonej po terminie nastąpi na pisemny wniosek </w:t>
      </w:r>
      <w:r w:rsidR="00887A2B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3F6244" w:rsidRPr="004B343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2943" w:rsidRPr="004B343F" w:rsidRDefault="00852943" w:rsidP="00852943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ind w:left="792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E5AAD" w:rsidRPr="004B343F" w:rsidRDefault="00EE5AAD" w:rsidP="00F549D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ind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343F">
        <w:rPr>
          <w:rFonts w:asciiTheme="minorHAnsi" w:hAnsiTheme="minorHAnsi" w:cstheme="minorHAnsi"/>
          <w:b/>
          <w:bCs w:val="0"/>
          <w:sz w:val="22"/>
          <w:szCs w:val="22"/>
        </w:rPr>
        <w:t xml:space="preserve">Istotne postanowienia umowy </w:t>
      </w:r>
      <w:r w:rsidRPr="004B343F">
        <w:rPr>
          <w:rFonts w:asciiTheme="minorHAnsi" w:hAnsiTheme="minorHAnsi" w:cstheme="minorHAnsi"/>
          <w:sz w:val="22"/>
          <w:szCs w:val="22"/>
        </w:rPr>
        <w:t>zawiera załączony do ogłoszenia wzór umowy</w:t>
      </w:r>
      <w:r w:rsidR="001643F5" w:rsidRPr="004B343F">
        <w:rPr>
          <w:rFonts w:asciiTheme="minorHAnsi" w:hAnsiTheme="minorHAnsi" w:cstheme="minorHAnsi"/>
          <w:sz w:val="22"/>
          <w:szCs w:val="22"/>
        </w:rPr>
        <w:t xml:space="preserve"> </w:t>
      </w:r>
      <w:r w:rsidRPr="004B343F">
        <w:rPr>
          <w:rFonts w:asciiTheme="minorHAnsi" w:hAnsiTheme="minorHAnsi" w:cstheme="minorHAnsi"/>
          <w:sz w:val="22"/>
          <w:szCs w:val="22"/>
        </w:rPr>
        <w:t>–</w:t>
      </w:r>
      <w:r w:rsidR="001643F5" w:rsidRPr="004B343F">
        <w:rPr>
          <w:rFonts w:asciiTheme="minorHAnsi" w:hAnsiTheme="minorHAnsi" w:cstheme="minorHAnsi"/>
          <w:sz w:val="22"/>
          <w:szCs w:val="22"/>
        </w:rPr>
        <w:t xml:space="preserve"> </w:t>
      </w:r>
      <w:r w:rsidRPr="004B343F">
        <w:rPr>
          <w:rFonts w:asciiTheme="minorHAnsi" w:hAnsiTheme="minorHAnsi" w:cstheme="minorHAnsi"/>
          <w:sz w:val="22"/>
          <w:szCs w:val="22"/>
        </w:rPr>
        <w:t>załącznik nr 2.</w:t>
      </w:r>
    </w:p>
    <w:p w:rsidR="00852943" w:rsidRPr="004B343F" w:rsidRDefault="00852943" w:rsidP="00852943">
      <w:pPr>
        <w:widowControl w:val="0"/>
        <w:shd w:val="clear" w:color="auto" w:fill="FFFFFF"/>
        <w:suppressAutoHyphens w:val="0"/>
        <w:autoSpaceDE w:val="0"/>
        <w:ind w:left="360" w:right="34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852943" w:rsidRPr="004B343F" w:rsidRDefault="00EE5AAD" w:rsidP="00852943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u w:val="single"/>
        </w:rPr>
      </w:pPr>
      <w:r w:rsidRPr="004B343F">
        <w:rPr>
          <w:rFonts w:asciiTheme="minorHAnsi" w:hAnsiTheme="minorHAnsi" w:cstheme="minorHAnsi"/>
          <w:b/>
        </w:rPr>
        <w:t>Postanowienia szczególne:</w:t>
      </w:r>
    </w:p>
    <w:p w:rsidR="00EE5AAD" w:rsidRPr="004B343F" w:rsidRDefault="00EE5AAD" w:rsidP="001D260C">
      <w:pPr>
        <w:pStyle w:val="Akapitzlist"/>
        <w:autoSpaceDE w:val="0"/>
        <w:ind w:left="360" w:firstLine="0"/>
        <w:jc w:val="both"/>
        <w:rPr>
          <w:rFonts w:asciiTheme="minorHAnsi" w:hAnsiTheme="minorHAnsi" w:cstheme="minorHAnsi"/>
          <w:b/>
          <w:u w:val="single"/>
        </w:rPr>
      </w:pPr>
      <w:r w:rsidRPr="004B343F">
        <w:rPr>
          <w:rFonts w:asciiTheme="minorHAnsi" w:hAnsiTheme="minorHAnsi" w:cstheme="minorHAnsi"/>
          <w:b/>
        </w:rPr>
        <w:t>Do niniejszego przetargu nie stosuje się przepisów ustawy z dnia 29 stycznia 2004 r. - Prawo zamówień publicznych.</w:t>
      </w:r>
    </w:p>
    <w:p w:rsidR="004B4B4B" w:rsidRPr="004B343F" w:rsidRDefault="004B4B4B" w:rsidP="004B4B4B">
      <w:pPr>
        <w:pStyle w:val="Akapitzlist"/>
        <w:autoSpaceDE w:val="0"/>
        <w:ind w:left="360" w:firstLine="0"/>
        <w:jc w:val="both"/>
        <w:rPr>
          <w:rFonts w:asciiTheme="minorHAnsi" w:hAnsiTheme="minorHAnsi" w:cstheme="minorHAnsi"/>
          <w:b/>
          <w:u w:val="single"/>
        </w:rPr>
      </w:pPr>
    </w:p>
    <w:p w:rsidR="00EE5AAD" w:rsidRPr="004B343F" w:rsidRDefault="00EE5AAD" w:rsidP="00F549D6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B343F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:rsidR="00EE5AAD" w:rsidRPr="004B343F" w:rsidRDefault="00EE5AAD" w:rsidP="002605D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B343F">
        <w:rPr>
          <w:rFonts w:asciiTheme="minorHAnsi" w:hAnsiTheme="minorHAnsi" w:cstheme="minorHAnsi"/>
          <w:b/>
          <w:sz w:val="22"/>
          <w:szCs w:val="22"/>
        </w:rPr>
        <w:t>Zakres przedmiotu zamówienia:</w:t>
      </w:r>
    </w:p>
    <w:p w:rsidR="00EC4469" w:rsidRPr="00EC4469" w:rsidRDefault="00EC4469" w:rsidP="002605DA">
      <w:pPr>
        <w:jc w:val="both"/>
        <w:rPr>
          <w:rFonts w:asciiTheme="minorHAnsi" w:hAnsiTheme="minorHAnsi" w:cstheme="minorHAnsi"/>
          <w:sz w:val="22"/>
          <w:szCs w:val="22"/>
        </w:rPr>
      </w:pPr>
      <w:r w:rsidRPr="00EC4469">
        <w:rPr>
          <w:rFonts w:asciiTheme="minorHAnsi" w:hAnsiTheme="minorHAnsi" w:cstheme="minorHAnsi"/>
          <w:sz w:val="22"/>
          <w:szCs w:val="22"/>
        </w:rPr>
        <w:t>Kody CPV: 77.21.14.00 – 6  - usługi wycinania drzew</w:t>
      </w:r>
    </w:p>
    <w:p w:rsidR="00EC4469" w:rsidRPr="007500B7" w:rsidRDefault="00EC4469" w:rsidP="002605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4469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7C4907">
        <w:rPr>
          <w:rFonts w:asciiTheme="minorHAnsi" w:hAnsiTheme="minorHAnsi" w:cstheme="minorHAnsi"/>
          <w:sz w:val="22"/>
          <w:szCs w:val="22"/>
        </w:rPr>
        <w:t>77.21.15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.00 – 7  - usługi pielęgnacji drzew</w:t>
      </w:r>
    </w:p>
    <w:p w:rsidR="002605DA" w:rsidRPr="007500B7" w:rsidRDefault="00AE3B61" w:rsidP="002605DA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1.1. Przedmiotem niniejszego zamówienia jest świadczenie usług w zakresie pielęgnacji i wycinki drzew</w:t>
      </w:r>
      <w:r w:rsidR="003823C9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krzewów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terenu gminy i miasta Lwówek Śląski</w:t>
      </w:r>
      <w:r w:rsidR="00F36DD9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od dnia 01 marca 2020 r. do dnia 28 lutego 2023 r.</w:t>
      </w:r>
    </w:p>
    <w:p w:rsidR="002605DA" w:rsidRPr="007500B7" w:rsidRDefault="00AE3B61" w:rsidP="002605DA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1.2. Wycink</w:t>
      </w:r>
      <w:r w:rsidR="003823C9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drzew lub </w:t>
      </w:r>
      <w:r w:rsidR="003823C9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krzewów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, niezależnie od miejsca wycinki, stanowiących zagrożenie dla zdrowia lub życia ludzkiego albo mienia (pry</w:t>
      </w:r>
      <w:r w:rsidR="007C4907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atnego lub publicznego) w oparciu o stosowną decyzję, w tym także wycinkę prowadzoną metodą alpinistyczną</w:t>
      </w:r>
      <w:r w:rsidR="003566A1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za pomocą podnośnika koszowego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605DA" w:rsidRPr="007500B7" w:rsidRDefault="00AE3B61" w:rsidP="002605DA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1.3. Wykonywanie cięć pielęgnacyjnych</w:t>
      </w:r>
      <w:r w:rsidR="003823C9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(cięcia przyrodnicze i techniczne) 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z zachowaniem naturalnego pokroju gatunków drzew, w tym także wykonywanie cięć pielęgnacyjnych metodą alpinistyczną</w:t>
      </w:r>
      <w:r w:rsidR="003566A1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za pomocą podnośnika koszowego</w:t>
      </w: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605DA" w:rsidRPr="007500B7" w:rsidRDefault="007C4907" w:rsidP="002605DA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 </w:t>
      </w:r>
      <w:r w:rsidR="00AE3B61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Wykonywanie cięć sanitarnych drzew, w tym także wykonywanie cięć s</w:t>
      </w:r>
      <w:r w:rsidR="003566A1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anitarnych metodą alpinistyczną lub za pomocą podnośnika koszowego.</w:t>
      </w:r>
    </w:p>
    <w:p w:rsidR="002605DA" w:rsidRPr="007500B7" w:rsidRDefault="007C4907" w:rsidP="002605DA">
      <w:p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1.5. </w:t>
      </w:r>
      <w:r w:rsidR="00AE3B61" w:rsidRPr="007500B7">
        <w:rPr>
          <w:rFonts w:asciiTheme="minorHAnsi" w:hAnsiTheme="minorHAnsi" w:cstheme="minorHAnsi"/>
          <w:color w:val="000000" w:themeColor="text1"/>
          <w:sz w:val="22"/>
          <w:szCs w:val="22"/>
        </w:rPr>
        <w:t>Uprzątnięcie terenu po każdej wycince i cięciu.</w:t>
      </w:r>
    </w:p>
    <w:p w:rsidR="002605DA" w:rsidRDefault="007C4907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907">
        <w:rPr>
          <w:rFonts w:asciiTheme="minorHAnsi" w:hAnsiTheme="minorHAnsi" w:cstheme="minorHAnsi"/>
          <w:sz w:val="22"/>
          <w:szCs w:val="22"/>
        </w:rPr>
        <w:t xml:space="preserve">1.6. </w:t>
      </w:r>
      <w:r w:rsidR="00AE3B61" w:rsidRPr="007C4907">
        <w:rPr>
          <w:rFonts w:asciiTheme="minorHAnsi" w:hAnsiTheme="minorHAnsi" w:cstheme="minorHAnsi"/>
          <w:sz w:val="22"/>
          <w:szCs w:val="22"/>
        </w:rPr>
        <w:t>Wykonywanie ww. usług w tzw. trybie awaryjnym w czasie nie dłuższym niż 6 godzin od otrzymania zlecenia.</w:t>
      </w:r>
    </w:p>
    <w:p w:rsidR="002605DA" w:rsidRDefault="007C4907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2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1.7. </w:t>
      </w:r>
      <w:r w:rsidR="003823C9" w:rsidRPr="003823C9">
        <w:rPr>
          <w:rFonts w:asciiTheme="minorHAnsi" w:hAnsiTheme="minorHAnsi" w:cstheme="minorHAnsi"/>
          <w:color w:val="000000" w:themeColor="text1"/>
          <w:sz w:val="22"/>
          <w:szCs w:val="22"/>
        </w:rPr>
        <w:t>Usuwanie odrostów drzew.</w:t>
      </w:r>
    </w:p>
    <w:p w:rsidR="002605DA" w:rsidRDefault="003823C9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2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1.8. </w:t>
      </w:r>
      <w:r w:rsidR="00AE3B61" w:rsidRPr="003823C9">
        <w:rPr>
          <w:rFonts w:asciiTheme="minorHAnsi" w:hAnsiTheme="minorHAnsi" w:cstheme="minorHAnsi"/>
          <w:color w:val="000000" w:themeColor="text1"/>
          <w:sz w:val="22"/>
          <w:szCs w:val="22"/>
        </w:rPr>
        <w:t>Frezowanie pni drzew wskazanych przez zamawiającego.</w:t>
      </w:r>
    </w:p>
    <w:p w:rsidR="002605DA" w:rsidRDefault="003823C9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1.9. Wycinka krzewów.</w:t>
      </w:r>
    </w:p>
    <w:p w:rsidR="002605DA" w:rsidRDefault="003823C9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1.10. Interwencyjna przycinka drzew, gałęzi, krzewów.</w:t>
      </w:r>
    </w:p>
    <w:p w:rsidR="002605DA" w:rsidRDefault="003823C9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1.11. Wykonywanie wzmocnień mechanicznych w koronie drzewa.</w:t>
      </w:r>
    </w:p>
    <w:p w:rsidR="002605DA" w:rsidRDefault="003823C9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1.12</w:t>
      </w:r>
      <w:r w:rsidR="007C4907" w:rsidRPr="007C4907">
        <w:rPr>
          <w:rFonts w:asciiTheme="minorHAnsi" w:hAnsiTheme="minorHAnsi" w:cstheme="minorHAnsi"/>
          <w:sz w:val="22"/>
          <w:szCs w:val="22"/>
        </w:rPr>
        <w:t xml:space="preserve">. </w:t>
      </w:r>
      <w:r w:rsidR="00AE3B61" w:rsidRPr="007C4907">
        <w:rPr>
          <w:rFonts w:asciiTheme="minorHAnsi" w:hAnsiTheme="minorHAnsi" w:cstheme="minorHAnsi"/>
          <w:sz w:val="22"/>
          <w:szCs w:val="22"/>
        </w:rPr>
        <w:t>Usuwanie drzew uszkodzonych na skutek zdarzeń losowych (wywrotów, złomów).</w:t>
      </w:r>
    </w:p>
    <w:p w:rsidR="002605DA" w:rsidRDefault="003823C9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1.13</w:t>
      </w:r>
      <w:r w:rsidR="007C4907" w:rsidRPr="007C4907">
        <w:rPr>
          <w:rFonts w:asciiTheme="minorHAnsi" w:hAnsiTheme="minorHAnsi" w:cstheme="minorHAnsi"/>
          <w:sz w:val="22"/>
          <w:szCs w:val="22"/>
        </w:rPr>
        <w:t xml:space="preserve">. </w:t>
      </w:r>
      <w:r w:rsidR="00AE3B61" w:rsidRPr="007C4907">
        <w:rPr>
          <w:rFonts w:asciiTheme="minorHAnsi" w:hAnsiTheme="minorHAnsi" w:cstheme="minorHAnsi"/>
          <w:sz w:val="22"/>
          <w:szCs w:val="22"/>
        </w:rPr>
        <w:t>Poszczególne prace/czynności w ramach umowy wykonywane będą na podstawie odrębnych zleceń, wystawianych przez Zamawiającego.</w:t>
      </w:r>
    </w:p>
    <w:p w:rsidR="00AE3B61" w:rsidRDefault="003823C9" w:rsidP="002605D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1.14</w:t>
      </w:r>
      <w:r w:rsidR="007C4907" w:rsidRPr="007C4907">
        <w:rPr>
          <w:rFonts w:asciiTheme="minorHAnsi" w:hAnsiTheme="minorHAnsi" w:cstheme="minorHAnsi"/>
          <w:sz w:val="22"/>
          <w:szCs w:val="22"/>
        </w:rPr>
        <w:t xml:space="preserve">. </w:t>
      </w:r>
      <w:r w:rsidR="00AE3B61" w:rsidRPr="007C4907">
        <w:rPr>
          <w:rFonts w:asciiTheme="minorHAnsi" w:hAnsiTheme="minorHAnsi" w:cstheme="minorHAnsi"/>
          <w:sz w:val="22"/>
          <w:szCs w:val="22"/>
        </w:rPr>
        <w:t>Zamawiający nie może określić ilości ani wskazać rodzaju</w:t>
      </w:r>
      <w:r w:rsidR="007C4907" w:rsidRPr="007C4907">
        <w:rPr>
          <w:rFonts w:asciiTheme="minorHAnsi" w:hAnsiTheme="minorHAnsi" w:cstheme="minorHAnsi"/>
          <w:sz w:val="22"/>
          <w:szCs w:val="22"/>
        </w:rPr>
        <w:t xml:space="preserve"> i miejsc wycinki/pielęgnacji d</w:t>
      </w:r>
      <w:r w:rsidR="00AE3B61" w:rsidRPr="007C4907">
        <w:rPr>
          <w:rFonts w:asciiTheme="minorHAnsi" w:hAnsiTheme="minorHAnsi" w:cstheme="minorHAnsi"/>
          <w:sz w:val="22"/>
          <w:szCs w:val="22"/>
        </w:rPr>
        <w:t>r</w:t>
      </w:r>
      <w:r w:rsidR="007C4907" w:rsidRPr="007C4907">
        <w:rPr>
          <w:rFonts w:asciiTheme="minorHAnsi" w:hAnsiTheme="minorHAnsi" w:cstheme="minorHAnsi"/>
          <w:sz w:val="22"/>
          <w:szCs w:val="22"/>
        </w:rPr>
        <w:t>z</w:t>
      </w:r>
      <w:r w:rsidR="00AE3B61" w:rsidRPr="007C4907">
        <w:rPr>
          <w:rFonts w:asciiTheme="minorHAnsi" w:hAnsiTheme="minorHAnsi" w:cstheme="minorHAnsi"/>
          <w:sz w:val="22"/>
          <w:szCs w:val="22"/>
        </w:rPr>
        <w:t>ew</w:t>
      </w:r>
      <w:r>
        <w:rPr>
          <w:rFonts w:asciiTheme="minorHAnsi" w:hAnsiTheme="minorHAnsi" w:cstheme="minorHAnsi"/>
          <w:sz w:val="22"/>
          <w:szCs w:val="22"/>
        </w:rPr>
        <w:t xml:space="preserve"> i krzewów</w:t>
      </w:r>
      <w:r w:rsidR="00AE3B61" w:rsidRPr="007C4907">
        <w:rPr>
          <w:rFonts w:asciiTheme="minorHAnsi" w:hAnsiTheme="minorHAnsi" w:cstheme="minorHAnsi"/>
          <w:sz w:val="22"/>
          <w:szCs w:val="22"/>
        </w:rPr>
        <w:t xml:space="preserve">, jednakże szacuje, że wielkości w okresie świadczenie usługi będą kształtowały się na </w:t>
      </w:r>
      <w:r w:rsidR="00AE3B61" w:rsidRPr="00F36DD9">
        <w:rPr>
          <w:rFonts w:asciiTheme="minorHAnsi" w:hAnsiTheme="minorHAnsi" w:cstheme="minorHAnsi"/>
          <w:sz w:val="22"/>
          <w:szCs w:val="22"/>
        </w:rPr>
        <w:t xml:space="preserve">poziomie </w:t>
      </w:r>
      <w:r w:rsidRPr="00F36DD9">
        <w:rPr>
          <w:rFonts w:asciiTheme="minorHAnsi" w:hAnsiTheme="minorHAnsi" w:cstheme="minorHAnsi"/>
          <w:sz w:val="22"/>
          <w:szCs w:val="22"/>
        </w:rPr>
        <w:t>podanym poniżej</w:t>
      </w:r>
      <w:r w:rsidR="00AE3B61" w:rsidRPr="00F36DD9">
        <w:rPr>
          <w:rFonts w:asciiTheme="minorHAnsi" w:hAnsiTheme="minorHAnsi" w:cstheme="minorHAnsi"/>
          <w:sz w:val="22"/>
          <w:szCs w:val="22"/>
        </w:rPr>
        <w:t>:</w:t>
      </w:r>
    </w:p>
    <w:p w:rsidR="00F36DD9" w:rsidRPr="002605DA" w:rsidRDefault="00F36DD9" w:rsidP="002605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6DD9" w:rsidRPr="002605DA" w:rsidRDefault="00F36DD9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bCs w:val="0"/>
          <w:sz w:val="22"/>
          <w:szCs w:val="22"/>
        </w:rPr>
      </w:pPr>
      <w:r w:rsidRPr="00F36DD9">
        <w:rPr>
          <w:rFonts w:asciiTheme="minorHAnsi" w:hAnsiTheme="minorHAnsi"/>
          <w:b/>
          <w:bCs w:val="0"/>
          <w:sz w:val="22"/>
          <w:szCs w:val="22"/>
        </w:rPr>
        <w:t>TABELA nr 1</w:t>
      </w:r>
      <w:r w:rsidR="00601EF6" w:rsidRPr="002605DA">
        <w:rPr>
          <w:rFonts w:asciiTheme="minorHAnsi" w:hAnsiTheme="minorHAnsi"/>
          <w:b/>
          <w:bCs w:val="0"/>
          <w:sz w:val="22"/>
          <w:szCs w:val="22"/>
        </w:rPr>
        <w:t>.</w:t>
      </w:r>
      <w:r w:rsidRPr="00F36DD9">
        <w:rPr>
          <w:rFonts w:asciiTheme="minorHAnsi" w:hAnsiTheme="minorHAnsi"/>
          <w:b/>
          <w:bCs w:val="0"/>
          <w:sz w:val="22"/>
          <w:szCs w:val="22"/>
        </w:rPr>
        <w:t xml:space="preserve"> Wycinka drzew i frezowanie pni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449"/>
        <w:gridCol w:w="4532"/>
      </w:tblGrid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ind w:right="-288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Obwód pnia drzewa-x</w:t>
            </w:r>
            <w:r w:rsidR="002605DA">
              <w:rPr>
                <w:rFonts w:asciiTheme="minorHAnsi" w:hAnsiTheme="minorHAnsi"/>
                <w:b/>
                <w:bCs w:val="0"/>
                <w:sz w:val="22"/>
                <w:szCs w:val="22"/>
              </w:rPr>
              <w:t xml:space="preserve">  </w:t>
            </w: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[cm]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2605DA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 w:val="0"/>
                <w:sz w:val="22"/>
                <w:szCs w:val="22"/>
              </w:rPr>
              <w:t xml:space="preserve">Liczba drzew </w:t>
            </w:r>
            <w:r w:rsidR="00F36DD9"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[szt.]</w:t>
            </w:r>
          </w:p>
        </w:tc>
      </w:tr>
      <w:tr w:rsidR="00F36DD9" w:rsidRPr="00F36DD9" w:rsidTr="0080472A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Wycinka drzew metodą tradycyjną (bez frezowania pnia)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x ≤ 64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64 &lt; x ≤ 126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 xml:space="preserve">42 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126 &lt; x ≤ 188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188&lt; x ≤ 251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251&lt; x ≤ 400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9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 xml:space="preserve">x &gt; 400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lastRenderedPageBreak/>
              <w:t xml:space="preserve">Wycinka drzew metodą alpinistyczną lub za pomocą podnośnika koszowego </w:t>
            </w: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br/>
              <w:t>(bez frezowania pnia)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x ≤ 64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64 &lt; x ≤ 126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9.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126 &lt; x ≤ 188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188&lt; x ≤ 251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251&lt; x ≤ 400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 xml:space="preserve">x &gt; 400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Frezowanie pnia drzewa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x ≤ 64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64 &lt; x ≤ 126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126 &lt; x ≤ 188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188&lt; x ≤ 251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251&lt; x ≤ 400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 xml:space="preserve">x &gt; 400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</w:tbl>
    <w:p w:rsidR="00F36DD9" w:rsidRPr="00F36DD9" w:rsidRDefault="00F36DD9" w:rsidP="002605DA">
      <w:pPr>
        <w:widowControl w:val="0"/>
        <w:suppressAutoHyphens w:val="0"/>
        <w:autoSpaceDE w:val="0"/>
        <w:autoSpaceDN w:val="0"/>
        <w:adjustRightInd w:val="0"/>
        <w:ind w:left="1701" w:hanging="1701"/>
        <w:jc w:val="both"/>
        <w:rPr>
          <w:rFonts w:asciiTheme="minorHAnsi" w:hAnsiTheme="minorHAnsi"/>
          <w:b/>
          <w:sz w:val="22"/>
          <w:szCs w:val="22"/>
        </w:rPr>
      </w:pPr>
    </w:p>
    <w:p w:rsidR="00F36DD9" w:rsidRDefault="00F36DD9" w:rsidP="002605DA">
      <w:pPr>
        <w:widowControl w:val="0"/>
        <w:suppressAutoHyphens w:val="0"/>
        <w:autoSpaceDE w:val="0"/>
        <w:autoSpaceDN w:val="0"/>
        <w:adjustRightInd w:val="0"/>
        <w:ind w:left="1701" w:hanging="1701"/>
        <w:jc w:val="both"/>
        <w:rPr>
          <w:rFonts w:asciiTheme="minorHAnsi" w:hAnsiTheme="minorHAnsi"/>
          <w:b/>
          <w:bCs w:val="0"/>
          <w:sz w:val="22"/>
          <w:szCs w:val="22"/>
        </w:rPr>
      </w:pPr>
      <w:r w:rsidRPr="00F36DD9">
        <w:rPr>
          <w:rFonts w:asciiTheme="minorHAnsi" w:hAnsiTheme="minorHAnsi"/>
          <w:b/>
          <w:bCs w:val="0"/>
          <w:sz w:val="22"/>
          <w:szCs w:val="22"/>
        </w:rPr>
        <w:t>TABELA nr 2</w:t>
      </w:r>
      <w:r w:rsidR="00601EF6" w:rsidRPr="002605DA">
        <w:rPr>
          <w:rFonts w:asciiTheme="minorHAnsi" w:hAnsiTheme="minorHAnsi"/>
          <w:b/>
          <w:bCs w:val="0"/>
          <w:sz w:val="22"/>
          <w:szCs w:val="22"/>
        </w:rPr>
        <w:t>.</w:t>
      </w:r>
      <w:r w:rsidRPr="00F36DD9">
        <w:rPr>
          <w:rFonts w:asciiTheme="minorHAnsi" w:hAnsiTheme="minorHAnsi"/>
          <w:b/>
          <w:bCs w:val="0"/>
          <w:sz w:val="22"/>
          <w:szCs w:val="22"/>
        </w:rPr>
        <w:t xml:space="preserve"> Zabiegi pielęgnacyjne drzew, usuwanie wywrotów/złomów </w:t>
      </w:r>
    </w:p>
    <w:p w:rsidR="002605DA" w:rsidRPr="00F36DD9" w:rsidRDefault="002605DA" w:rsidP="002605DA">
      <w:pPr>
        <w:widowControl w:val="0"/>
        <w:suppressAutoHyphens w:val="0"/>
        <w:autoSpaceDE w:val="0"/>
        <w:autoSpaceDN w:val="0"/>
        <w:adjustRightInd w:val="0"/>
        <w:ind w:left="1701" w:hanging="1701"/>
        <w:jc w:val="both"/>
        <w:rPr>
          <w:rFonts w:asciiTheme="minorHAnsi" w:hAnsiTheme="minorHAnsi"/>
          <w:b/>
          <w:bCs w:val="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449"/>
        <w:gridCol w:w="4532"/>
      </w:tblGrid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ind w:right="-288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Obwód pnia drzewa-x</w:t>
            </w:r>
          </w:p>
          <w:p w:rsidR="00F36DD9" w:rsidRPr="00F36DD9" w:rsidRDefault="00F36DD9" w:rsidP="002605DA">
            <w:pPr>
              <w:widowControl w:val="0"/>
              <w:tabs>
                <w:tab w:val="left" w:pos="1764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[cm]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Liczba drzew</w:t>
            </w:r>
          </w:p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[szt.]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Zabiegi pielęgnacyjne drzew (cięcia sanitarne, techniczne, pielęgnacyjne)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x ≤ 64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64 &lt; x ≤ 126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30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126 &lt; x ≤ 188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24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188&lt; x ≤ 251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24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251&lt; x ≤ 400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 xml:space="preserve">x &gt; 400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Usuwanie wywrotów, złomów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x ≤ 64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64 &lt; x ≤ 126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9.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126 &lt; x ≤ 188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188&lt; x ≤ 251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251&lt; x ≤ 400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 xml:space="preserve">x &gt; 400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</w:tbl>
    <w:p w:rsidR="00F36DD9" w:rsidRPr="00F36DD9" w:rsidRDefault="00F36DD9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F36DD9" w:rsidRDefault="00F36DD9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bCs w:val="0"/>
          <w:sz w:val="22"/>
          <w:szCs w:val="22"/>
        </w:rPr>
      </w:pPr>
      <w:r w:rsidRPr="00F36DD9">
        <w:rPr>
          <w:rFonts w:asciiTheme="minorHAnsi" w:hAnsiTheme="minorHAnsi"/>
          <w:b/>
          <w:bCs w:val="0"/>
          <w:sz w:val="22"/>
          <w:szCs w:val="22"/>
        </w:rPr>
        <w:t>TABELA nr 3</w:t>
      </w:r>
      <w:r w:rsidR="00601EF6" w:rsidRPr="002605DA">
        <w:rPr>
          <w:rFonts w:asciiTheme="minorHAnsi" w:hAnsiTheme="minorHAnsi"/>
          <w:b/>
          <w:bCs w:val="0"/>
          <w:sz w:val="22"/>
          <w:szCs w:val="22"/>
        </w:rPr>
        <w:t>.</w:t>
      </w:r>
      <w:r w:rsidRPr="00F36DD9">
        <w:rPr>
          <w:rFonts w:asciiTheme="minorHAnsi" w:hAnsiTheme="minorHAnsi"/>
          <w:b/>
          <w:bCs w:val="0"/>
          <w:sz w:val="22"/>
          <w:szCs w:val="22"/>
        </w:rPr>
        <w:t xml:space="preserve"> Wycinka drzew na Cmentarzu Komunalnym </w:t>
      </w:r>
    </w:p>
    <w:p w:rsidR="002605DA" w:rsidRPr="00F36DD9" w:rsidRDefault="002605DA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bCs w:val="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449"/>
        <w:gridCol w:w="4532"/>
      </w:tblGrid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ind w:right="-288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Obwód pnia drzewa-x</w:t>
            </w:r>
          </w:p>
          <w:p w:rsidR="00F36DD9" w:rsidRPr="00F36DD9" w:rsidRDefault="00F36DD9" w:rsidP="002605DA">
            <w:pPr>
              <w:widowControl w:val="0"/>
              <w:tabs>
                <w:tab w:val="left" w:pos="1764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[cm]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 xml:space="preserve">Liczba drzew </w:t>
            </w: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br/>
              <w:t>[szt.]</w:t>
            </w:r>
          </w:p>
        </w:tc>
      </w:tr>
      <w:tr w:rsidR="00F36DD9" w:rsidRPr="00F36DD9" w:rsidTr="0080472A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Wycinka drzew na Cmentarzu Komunalnym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x ≤ 64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64 &lt; x ≤ 126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126 &lt; x ≤ 188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30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188&lt; x ≤ 251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30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251&lt; x ≤ 400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</w:t>
            </w:r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 xml:space="preserve">x &gt; 400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3</w:t>
            </w:r>
          </w:p>
        </w:tc>
      </w:tr>
    </w:tbl>
    <w:p w:rsidR="00F36DD9" w:rsidRDefault="00F36DD9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605DA" w:rsidRDefault="002605DA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605DA" w:rsidRDefault="002605DA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605DA" w:rsidRPr="00F36DD9" w:rsidRDefault="002605DA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6DD9" w:rsidRPr="00F36DD9" w:rsidRDefault="00F36DD9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bCs w:val="0"/>
          <w:sz w:val="22"/>
          <w:szCs w:val="22"/>
        </w:rPr>
      </w:pPr>
      <w:r w:rsidRPr="00F36DD9">
        <w:rPr>
          <w:rFonts w:asciiTheme="minorHAnsi" w:hAnsiTheme="minorHAnsi"/>
          <w:b/>
          <w:bCs w:val="0"/>
          <w:sz w:val="22"/>
          <w:szCs w:val="22"/>
        </w:rPr>
        <w:lastRenderedPageBreak/>
        <w:t xml:space="preserve">TABELA nr 4 Wycinka </w:t>
      </w:r>
      <w:proofErr w:type="spellStart"/>
      <w:r w:rsidRPr="00F36DD9">
        <w:rPr>
          <w:rFonts w:asciiTheme="minorHAnsi" w:hAnsiTheme="minorHAnsi"/>
          <w:b/>
          <w:bCs w:val="0"/>
          <w:sz w:val="22"/>
          <w:szCs w:val="22"/>
        </w:rPr>
        <w:t>zakrzaczeń</w:t>
      </w:r>
      <w:proofErr w:type="spellEnd"/>
      <w:r w:rsidRPr="00F36DD9">
        <w:rPr>
          <w:rFonts w:asciiTheme="minorHAnsi" w:hAnsiTheme="minorHAnsi"/>
          <w:b/>
          <w:bCs w:val="0"/>
          <w:sz w:val="22"/>
          <w:szCs w:val="22"/>
        </w:rPr>
        <w:t xml:space="preserve">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449"/>
        <w:gridCol w:w="4532"/>
      </w:tblGrid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Lp.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tabs>
                <w:tab w:val="left" w:pos="1764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Jednostka miary</w:t>
            </w:r>
          </w:p>
          <w:p w:rsidR="00F36DD9" w:rsidRPr="00F36DD9" w:rsidRDefault="00F36DD9" w:rsidP="002605DA">
            <w:pPr>
              <w:widowControl w:val="0"/>
              <w:tabs>
                <w:tab w:val="left" w:pos="1764"/>
              </w:tabs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[m</w:t>
            </w: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  <w:vertAlign w:val="superscript"/>
              </w:rPr>
              <w:t>2</w:t>
            </w: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]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Szacunkowa ilość</w:t>
            </w:r>
          </w:p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[m</w:t>
            </w: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  <w:vertAlign w:val="superscript"/>
              </w:rPr>
              <w:t>2</w:t>
            </w: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]</w:t>
            </w:r>
          </w:p>
        </w:tc>
      </w:tr>
      <w:tr w:rsidR="00F36DD9" w:rsidRPr="00F36DD9" w:rsidTr="0080472A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3</w:t>
            </w:r>
          </w:p>
        </w:tc>
      </w:tr>
      <w:tr w:rsidR="00F36DD9" w:rsidRPr="00F36DD9" w:rsidTr="0080472A"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 xml:space="preserve">Wycinka </w:t>
            </w:r>
            <w:proofErr w:type="spellStart"/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zakrzaczeń</w:t>
            </w:r>
            <w:proofErr w:type="spellEnd"/>
          </w:p>
        </w:tc>
      </w:tr>
      <w:tr w:rsidR="00F36DD9" w:rsidRPr="00F36DD9" w:rsidTr="0080472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/>
                <w:bCs w:val="0"/>
                <w:sz w:val="22"/>
                <w:szCs w:val="22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9" w:rsidRPr="00F36DD9" w:rsidRDefault="00F36DD9" w:rsidP="002605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F36DD9">
              <w:rPr>
                <w:rFonts w:asciiTheme="minorHAnsi" w:hAnsiTheme="minorHAnsi"/>
                <w:bCs w:val="0"/>
                <w:sz w:val="22"/>
                <w:szCs w:val="22"/>
              </w:rPr>
              <w:t>150,00</w:t>
            </w:r>
          </w:p>
        </w:tc>
      </w:tr>
    </w:tbl>
    <w:p w:rsidR="00F36DD9" w:rsidRPr="00F36DD9" w:rsidRDefault="00F36DD9" w:rsidP="002605DA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605DA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1.11. Wykonawca w ramach realizacji przedmiotu umowy zobowiązany jest do nabycia od Zamawiającego drewna pochodzącego z wycinki/pielęgnacji. Cena sprzedaży drewna wynosi 120,00 zł/m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brutto, niezależnie od gatunku drewna.</w:t>
      </w:r>
    </w:p>
    <w:p w:rsidR="003D69CC" w:rsidRPr="00601EF6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1.12. W ofercie należy podać ostateczne kwoty realizacji poszczególnych prac/czynności, których zakres obejmuje:</w:t>
      </w:r>
    </w:p>
    <w:p w:rsidR="003D69CC" w:rsidRPr="00601EF6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a) mechaniczną wycinkę drzewa na wysokości poziomu terenu, lecz nie wyżej niż 10,00 na poziomem terenu,</w:t>
      </w:r>
    </w:p>
    <w:p w:rsidR="002605DA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b) frezowanie pnia drzewa na głębokość min. 10 cm poniżej nominalnej wysokości chodnika, dla pni wskazanych przez Zamawiającego,</w:t>
      </w:r>
    </w:p>
    <w:p w:rsidR="002605DA" w:rsidRDefault="00601EF6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c) cię</w:t>
      </w:r>
      <w:r w:rsidR="003D69CC"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cia pielęgnacyjne drzewa w tym cięcia redukcyjne jego korony z zachowaniem naturalnego pokroju drzewa danego gatunku,</w:t>
      </w:r>
    </w:p>
    <w:p w:rsidR="002605DA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d) cięcia sanitarne drzewa,</w:t>
      </w:r>
    </w:p>
    <w:p w:rsidR="002605DA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e) wycinkę i pielęgnację drzew metodą alpinistyczną</w:t>
      </w:r>
      <w:r w:rsidR="003566A1"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za pomocą podnośnika koszowego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2605DA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f) uprzątnięcie terenu i wywóz dłużyc oraz gałęzi,</w:t>
      </w:r>
    </w:p>
    <w:p w:rsidR="003D69CC" w:rsidRPr="00601EF6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g) koszty związane z zastosowaniem środków chemicznych.</w:t>
      </w:r>
    </w:p>
    <w:p w:rsidR="003D69CC" w:rsidRPr="00601EF6" w:rsidRDefault="003D69CC" w:rsidP="002605DA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13. Wykonawca jest zobowiązany uwzględnić w cenie oferty następujące metody pielęgnacji drzew: </w:t>
      </w:r>
    </w:p>
    <w:p w:rsidR="003D69CC" w:rsidRPr="00601EF6" w:rsidRDefault="003D69CC" w:rsidP="002605DA">
      <w:pPr>
        <w:widowControl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a) cięcia sanitarne (usunięcie posuszu) – usunięcie suchych, martwych konarów,</w:t>
      </w:r>
    </w:p>
    <w:p w:rsidR="003D69CC" w:rsidRPr="00AD10CF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b) cięcia pielęgnacyjne w tym techniczne i redukcyjne</w:t>
      </w:r>
      <w:r w:rsidR="007500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D69CC" w:rsidRPr="00601EF6" w:rsidRDefault="003D69CC" w:rsidP="002605DA">
      <w:pPr>
        <w:widowControl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1.14. Roboty objęte zamówieniem będą realizowane przez Wykonawcę w dwóch trybach: </w:t>
      </w:r>
    </w:p>
    <w:p w:rsidR="002605DA" w:rsidRDefault="003D69CC" w:rsidP="002605DA">
      <w:pPr>
        <w:widowControl w:val="0"/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</w:t>
      </w:r>
      <w:r w:rsidRPr="00601E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tryb awaryjny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maksymalny czas do rozpoczęcia ich realizacji - 6 godz. od chwili przyjęcia zlecenia, dokonanego przez Zamawiającego e-mailem, faxem. Zlecenia te opatrzone będą adnotacją „tryb awaryjny". </w:t>
      </w:r>
    </w:p>
    <w:p w:rsidR="003D69CC" w:rsidRPr="00601EF6" w:rsidRDefault="003D69CC" w:rsidP="002605DA">
      <w:pPr>
        <w:widowControl w:val="0"/>
        <w:ind w:left="993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Pr="00601E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tryb podstawowy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— zamówienia wg potrzeb - czas rozpoczęcia ich realizacji - 7 dni od przyjęcia pisemnego zlecenia od Zamawiającego (możliwe będzie przesłanie zlecenia przy użyciu e-maila, faksu):</w:t>
      </w:r>
    </w:p>
    <w:p w:rsidR="002605DA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1.15. Zlecenie, o którym mowa w pkt. 1.14. a) i b) niniejszego przedmiotu zamówienia, będące podstawą do realizacji robót, będzie zawierać: zakres robót, ich szczegółową lo</w:t>
      </w:r>
      <w:r w:rsidR="002605DA">
        <w:rPr>
          <w:rFonts w:asciiTheme="minorHAnsi" w:hAnsiTheme="minorHAnsi" w:cstheme="minorHAnsi"/>
          <w:color w:val="000000" w:themeColor="text1"/>
          <w:sz w:val="22"/>
          <w:szCs w:val="22"/>
        </w:rPr>
        <w:t>kalizację oraz termin wykonania.</w:t>
      </w:r>
    </w:p>
    <w:p w:rsidR="002605DA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1.16. Wdrożenie trybu awaryjnego może być poprzedzone przez Zamawiającego informacją telefoniczną, dlatego też Wykonawca musi zapewnić całodobowy kontakt z upoważnioną osobą z podaniem numeru telefonu i numeru faksu.</w:t>
      </w:r>
    </w:p>
    <w:p w:rsidR="002605DA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1.17. Wykonawca winien w cenie oferty wkalkulować koszty związane z ryzykiem wykonania usługi z tytułu kolizji, położenia i itp. np. koszt związany z koniecznością wyłączenia</w:t>
      </w:r>
      <w:r w:rsidR="00601EF6"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energii elektrycznej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2605DA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1.18. </w:t>
      </w:r>
      <w:r w:rsidRPr="00601E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Wycinka drzew winna być prowadzona z zachowaniem zasad sztuki ogrodniczej i z najwyższą starannością, aby wyeliminować jakiekolwiek uszkodzenia drzew sąsiednich.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Pnie drzew niezależnie od tego czy są frezowane czy nie, z wyłączeniem drzew uschniętych winny </w:t>
      </w:r>
      <w:r w:rsidR="00601EF6"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być potraktowane odpowiednim preparatem</w:t>
      </w: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, celem wyeliminowania ewentualnych odrostów korzeniowych.</w:t>
      </w:r>
    </w:p>
    <w:p w:rsidR="003D69CC" w:rsidRPr="00601EF6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1.19. Zakres zabiegów pielęgnacyjno-sanitarnych drzew obejmuje następujące prace:</w:t>
      </w:r>
    </w:p>
    <w:p w:rsidR="003D69CC" w:rsidRPr="00601EF6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EF6">
        <w:rPr>
          <w:rFonts w:asciiTheme="minorHAnsi" w:hAnsiTheme="minorHAnsi" w:cstheme="minorHAnsi"/>
          <w:color w:val="000000" w:themeColor="text1"/>
          <w:sz w:val="22"/>
          <w:szCs w:val="22"/>
        </w:rPr>
        <w:t>a) usunięcie posuszu z koron drzew, wykonanie cięć technicznych mających na celu poprawę statyki oraz eliminację wad technicznych,</w:t>
      </w:r>
    </w:p>
    <w:p w:rsidR="003D69CC" w:rsidRPr="00E82FF5" w:rsidRDefault="003D69CC" w:rsidP="002605DA">
      <w:pPr>
        <w:widowControl w:val="0"/>
        <w:ind w:left="993" w:hanging="28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FF5">
        <w:rPr>
          <w:rFonts w:asciiTheme="minorHAnsi" w:hAnsiTheme="minorHAnsi" w:cstheme="minorHAnsi"/>
          <w:color w:val="000000" w:themeColor="text1"/>
          <w:sz w:val="22"/>
          <w:szCs w:val="22"/>
        </w:rPr>
        <w:t>b) cięcia redukcyjne korony drzew z zachowaniem naturalnego pokroju drzewa danego gatunku.</w:t>
      </w:r>
    </w:p>
    <w:p w:rsidR="003D69CC" w:rsidRPr="00E82FF5" w:rsidRDefault="003D69CC" w:rsidP="002605DA">
      <w:pPr>
        <w:widowControl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2FF5">
        <w:rPr>
          <w:rFonts w:asciiTheme="minorHAnsi" w:hAnsiTheme="minorHAnsi" w:cstheme="minorHAnsi"/>
          <w:color w:val="000000" w:themeColor="text1"/>
          <w:sz w:val="22"/>
          <w:szCs w:val="22"/>
        </w:rPr>
        <w:t>1.20. Pielęgnacja drzew winna być prowadzona z zachowaniem zasad sztuki ogrodniczej i z najwyższą starannością, aby wyeliminować jakiekolwiek uszkodzenia drzew sąsiednich. Celowe jest zabezpieczanie ran po cięciach preparatem grzybobójczym, zabarwionym na kolor korowiny.</w:t>
      </w:r>
    </w:p>
    <w:p w:rsidR="002605DA" w:rsidRDefault="002605DA" w:rsidP="002605D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72FD" w:rsidRPr="007C4907" w:rsidRDefault="001C72FD" w:rsidP="002605D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907">
        <w:rPr>
          <w:rFonts w:asciiTheme="minorHAnsi" w:hAnsiTheme="minorHAnsi" w:cstheme="minorHAnsi"/>
          <w:b/>
          <w:sz w:val="22"/>
          <w:szCs w:val="22"/>
        </w:rPr>
        <w:t>Wykonawca ma obowiązek zapoznania się w sposób bardzo szczegółowy z dołączoną dokumentacją</w:t>
      </w:r>
      <w:r w:rsidR="005E72C5" w:rsidRPr="007C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907">
        <w:rPr>
          <w:rFonts w:asciiTheme="minorHAnsi" w:hAnsiTheme="minorHAnsi" w:cstheme="minorHAnsi"/>
          <w:b/>
          <w:sz w:val="22"/>
          <w:szCs w:val="22"/>
        </w:rPr>
        <w:t>i warunkami umowy. Wykonawca ma obowiązek wyjaśnić</w:t>
      </w:r>
      <w:r w:rsidR="004C2862" w:rsidRPr="007C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907">
        <w:rPr>
          <w:rFonts w:asciiTheme="minorHAnsi" w:hAnsiTheme="minorHAnsi" w:cstheme="minorHAnsi"/>
          <w:b/>
          <w:sz w:val="22"/>
          <w:szCs w:val="22"/>
        </w:rPr>
        <w:t>z Zamawiającym wszystkie wątpliwości w stosunku do zakresu zawartego</w:t>
      </w:r>
      <w:r w:rsidR="004C2862" w:rsidRPr="007C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907">
        <w:rPr>
          <w:rFonts w:asciiTheme="minorHAnsi" w:hAnsiTheme="minorHAnsi" w:cstheme="minorHAnsi"/>
          <w:b/>
          <w:sz w:val="22"/>
          <w:szCs w:val="22"/>
        </w:rPr>
        <w:t xml:space="preserve">w przywołanych dokumentach, przed złożeniem ofert. Po złożeniu oferty, Zamawiający będzie uważał, że Wykonawca nie ma wątpliwości i uwag w stosunku do zakresu ujętego w </w:t>
      </w:r>
      <w:r w:rsidR="007D4A8E" w:rsidRPr="007C4907">
        <w:rPr>
          <w:rFonts w:asciiTheme="minorHAnsi" w:hAnsiTheme="minorHAnsi" w:cstheme="minorHAnsi"/>
          <w:b/>
          <w:sz w:val="22"/>
          <w:szCs w:val="22"/>
        </w:rPr>
        <w:t>zaproszeniu do złożenia oferty</w:t>
      </w:r>
      <w:r w:rsidRPr="007C490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4B4B4B" w:rsidRPr="00132FA4" w:rsidRDefault="004B4B4B" w:rsidP="002605DA">
      <w:pPr>
        <w:suppressAutoHyphens w:val="0"/>
        <w:autoSpaceDE w:val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852943" w:rsidRPr="00132FA4" w:rsidRDefault="00852943" w:rsidP="002605DA">
      <w:pPr>
        <w:suppressAutoHyphens w:val="0"/>
        <w:autoSpaceDE w:val="0"/>
        <w:ind w:left="709" w:hanging="283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E5AAD" w:rsidRPr="007C4907" w:rsidRDefault="00EE5AAD" w:rsidP="002605DA">
      <w:pPr>
        <w:pStyle w:val="Akapitzlist"/>
        <w:numPr>
          <w:ilvl w:val="0"/>
          <w:numId w:val="6"/>
        </w:numPr>
        <w:autoSpaceDE w:val="0"/>
        <w:spacing w:after="0" w:line="240" w:lineRule="auto"/>
        <w:ind w:left="1077"/>
        <w:jc w:val="both"/>
        <w:rPr>
          <w:rFonts w:asciiTheme="minorHAnsi" w:hAnsiTheme="minorHAnsi" w:cstheme="minorHAnsi"/>
          <w:u w:val="single"/>
        </w:rPr>
      </w:pPr>
      <w:r w:rsidRPr="007C4907">
        <w:rPr>
          <w:rFonts w:asciiTheme="minorHAnsi" w:hAnsiTheme="minorHAnsi" w:cstheme="minorHAnsi"/>
          <w:b/>
          <w:u w:val="single"/>
        </w:rPr>
        <w:t>Informacje uzupełniające</w:t>
      </w:r>
    </w:p>
    <w:p w:rsidR="007C4907" w:rsidRPr="007C4907" w:rsidRDefault="007C4907" w:rsidP="002605DA">
      <w:pPr>
        <w:pStyle w:val="Akapitzlist"/>
        <w:numPr>
          <w:ilvl w:val="0"/>
          <w:numId w:val="25"/>
        </w:numPr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7C4907">
        <w:rPr>
          <w:rFonts w:asciiTheme="minorHAnsi" w:hAnsiTheme="minorHAnsi" w:cstheme="minorHAnsi"/>
        </w:rPr>
        <w:t>Osobą uprawnioną do kontaktowania się z wykonawcami i udzielania wyjaśnień dotyczących postępowania jest w sprawach proceduralnych i merytorycznych odpowiednio:</w:t>
      </w:r>
    </w:p>
    <w:p w:rsidR="00EE5AAD" w:rsidRPr="007C4907" w:rsidRDefault="007C4907" w:rsidP="002605DA">
      <w:pPr>
        <w:pStyle w:val="Akapitzlist"/>
        <w:autoSpaceDE w:val="0"/>
        <w:spacing w:line="240" w:lineRule="auto"/>
        <w:ind w:firstLine="0"/>
        <w:jc w:val="both"/>
        <w:rPr>
          <w:rFonts w:asciiTheme="minorHAnsi" w:hAnsiTheme="minorHAnsi" w:cstheme="minorHAnsi"/>
          <w:u w:val="single"/>
          <w:lang w:val="en-US"/>
        </w:rPr>
      </w:pPr>
      <w:r w:rsidRPr="007C4907">
        <w:rPr>
          <w:rFonts w:asciiTheme="minorHAnsi" w:hAnsiTheme="minorHAnsi" w:cstheme="minorHAnsi"/>
          <w:lang w:val="en-US"/>
        </w:rPr>
        <w:t xml:space="preserve">- </w:t>
      </w:r>
      <w:r w:rsidR="00254A26" w:rsidRPr="007C4907">
        <w:rPr>
          <w:rFonts w:asciiTheme="minorHAnsi" w:hAnsiTheme="minorHAnsi" w:cstheme="minorHAnsi"/>
          <w:lang w:val="en-US"/>
        </w:rPr>
        <w:t>Anna Mazur</w:t>
      </w:r>
      <w:r w:rsidR="00EE5AAD" w:rsidRPr="007C4907">
        <w:rPr>
          <w:rFonts w:asciiTheme="minorHAnsi" w:hAnsiTheme="minorHAnsi" w:cstheme="minorHAnsi"/>
          <w:lang w:val="en-US"/>
        </w:rPr>
        <w:t>, email:</w:t>
      </w:r>
      <w:r w:rsidR="005E72C5" w:rsidRPr="007C4907">
        <w:rPr>
          <w:rFonts w:asciiTheme="minorHAnsi" w:hAnsiTheme="minorHAnsi" w:cstheme="minorHAnsi"/>
          <w:lang w:val="en-US"/>
        </w:rPr>
        <w:t xml:space="preserve"> </w:t>
      </w:r>
      <w:r w:rsidR="00AE3B61" w:rsidRPr="0042624A">
        <w:rPr>
          <w:rFonts w:asciiTheme="minorHAnsi" w:hAnsiTheme="minorHAnsi" w:cstheme="minorHAnsi"/>
          <w:lang w:val="en-US"/>
        </w:rPr>
        <w:t>anna.mazur@lwowekslaski.pl</w:t>
      </w:r>
    </w:p>
    <w:p w:rsidR="00EE5AAD" w:rsidRPr="0042624A" w:rsidRDefault="007C4907" w:rsidP="002605DA">
      <w:pPr>
        <w:pStyle w:val="Akapitzlist"/>
        <w:spacing w:line="240" w:lineRule="auto"/>
        <w:ind w:firstLine="0"/>
        <w:jc w:val="both"/>
        <w:rPr>
          <w:rFonts w:asciiTheme="minorHAnsi" w:hAnsiTheme="minorHAnsi" w:cstheme="minorHAnsi"/>
        </w:rPr>
      </w:pPr>
      <w:r w:rsidRPr="0042624A">
        <w:rPr>
          <w:rFonts w:asciiTheme="minorHAnsi" w:hAnsiTheme="minorHAnsi" w:cstheme="minorHAnsi"/>
        </w:rPr>
        <w:t xml:space="preserve">- </w:t>
      </w:r>
      <w:r w:rsidR="00AE3B61" w:rsidRPr="0042624A">
        <w:rPr>
          <w:rFonts w:asciiTheme="minorHAnsi" w:hAnsiTheme="minorHAnsi" w:cstheme="minorHAnsi"/>
        </w:rPr>
        <w:t xml:space="preserve">Katarzyna Jurczak, e-mail: </w:t>
      </w:r>
      <w:r w:rsidRPr="0042624A">
        <w:rPr>
          <w:rFonts w:asciiTheme="minorHAnsi" w:hAnsiTheme="minorHAnsi" w:cstheme="minorHAnsi"/>
        </w:rPr>
        <w:t>k.jurczak@lwowekslaski.pl</w:t>
      </w:r>
    </w:p>
    <w:p w:rsidR="00EE5AAD" w:rsidRPr="0042624A" w:rsidRDefault="00EE5AAD" w:rsidP="002B59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624A">
        <w:rPr>
          <w:rFonts w:asciiTheme="minorHAnsi" w:hAnsiTheme="minorHAnsi" w:cstheme="minorHAnsi"/>
          <w:b/>
          <w:sz w:val="22"/>
          <w:szCs w:val="22"/>
        </w:rPr>
        <w:t>UWAGA!!!</w:t>
      </w:r>
    </w:p>
    <w:p w:rsidR="00EE5AAD" w:rsidRPr="0042624A" w:rsidRDefault="00EE5AAD" w:rsidP="002B59A9">
      <w:pPr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624A">
        <w:rPr>
          <w:rFonts w:asciiTheme="minorHAnsi" w:hAnsiTheme="minorHAnsi" w:cstheme="minorHAnsi"/>
          <w:b/>
          <w:sz w:val="22"/>
          <w:szCs w:val="22"/>
        </w:rPr>
        <w:t xml:space="preserve">Szczegółowe rozpoznanie tematu w zakresie przygotowania oferty leży po stronie Wykonawców, wykonawca w ofercie winien przewidzieć i skalkulować wszystkie niezbędne czynności niezbędne do prawidłowego i kompletnego wykonania przedmiotu zamówienia. </w:t>
      </w:r>
    </w:p>
    <w:p w:rsidR="00BF4FC1" w:rsidRPr="0042624A" w:rsidRDefault="00BF4FC1" w:rsidP="002B59A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5AAD" w:rsidRPr="00C92DCC" w:rsidRDefault="00EE5AAD" w:rsidP="002B59A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Załączniki:</w:t>
      </w:r>
    </w:p>
    <w:p w:rsidR="00EE5AAD" w:rsidRPr="00C92DCC" w:rsidRDefault="00EE5AAD" w:rsidP="00F549D6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Wzór oferty – załącznik nr 1</w:t>
      </w:r>
    </w:p>
    <w:p w:rsidR="00EE5AAD" w:rsidRPr="00C92DCC" w:rsidRDefault="005E72C5" w:rsidP="00F549D6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Istotne postanowienia umowy</w:t>
      </w:r>
      <w:r w:rsidR="00EE5AAD"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2</w:t>
      </w:r>
    </w:p>
    <w:p w:rsidR="00EE5AAD" w:rsidRPr="00C92DCC" w:rsidRDefault="00EE5AAD" w:rsidP="00F549D6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Oświadczenie – załącznik nr 3</w:t>
      </w:r>
    </w:p>
    <w:p w:rsidR="00E0004E" w:rsidRPr="00C92DCC" w:rsidRDefault="00E0004E" w:rsidP="007A6C6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Wykaz usług – załącznik nr 4</w:t>
      </w:r>
    </w:p>
    <w:p w:rsidR="007A6C6B" w:rsidRPr="00C92DCC" w:rsidRDefault="005E72C5" w:rsidP="007A6C6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Wykaz osób – załącznik nr </w:t>
      </w:r>
      <w:r w:rsidR="00E0004E"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:rsidR="006B0836" w:rsidRPr="00C92DCC" w:rsidRDefault="006B0836" w:rsidP="007A6C6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Wykaz sprzętu – załącznik nr </w:t>
      </w:r>
      <w:r w:rsidR="00E0004E"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</w:p>
    <w:p w:rsidR="00DC3925" w:rsidRPr="00C92DCC" w:rsidRDefault="00DC3925" w:rsidP="007A6C6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Oświadczenie dot. RODO</w:t>
      </w:r>
      <w:r w:rsidR="00FC6F4C"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załącznik nr </w:t>
      </w:r>
      <w:r w:rsidR="00E0004E" w:rsidRPr="00C92DC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</w:p>
    <w:p w:rsidR="00EE5AAD" w:rsidRPr="0042624A" w:rsidRDefault="00EE5AAD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14796" w:rsidRPr="0042624A" w:rsidRDefault="00EE5AAD" w:rsidP="002B59A9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624A">
        <w:rPr>
          <w:rFonts w:asciiTheme="minorHAnsi" w:hAnsiTheme="minorHAnsi" w:cstheme="minorHAnsi"/>
          <w:b/>
          <w:sz w:val="22"/>
          <w:szCs w:val="22"/>
        </w:rPr>
        <w:t xml:space="preserve">Zamawiający zastrzega sobie prawo do odwołania postępowania lub unieważnienia jego wyniku </w:t>
      </w:r>
      <w:r w:rsidR="008D1A17" w:rsidRPr="0042624A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42624A">
        <w:rPr>
          <w:rFonts w:asciiTheme="minorHAnsi" w:hAnsiTheme="minorHAnsi" w:cstheme="minorHAnsi"/>
          <w:b/>
          <w:sz w:val="22"/>
          <w:szCs w:val="22"/>
        </w:rPr>
        <w:t xml:space="preserve">w przypadku rezygnacji z realizacji zadania przez Zamawiającego. </w:t>
      </w:r>
    </w:p>
    <w:p w:rsidR="0057028A" w:rsidRDefault="00EE5AAD" w:rsidP="00372F1F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624A">
        <w:rPr>
          <w:rFonts w:asciiTheme="minorHAnsi" w:hAnsiTheme="minorHAnsi" w:cstheme="minorHAnsi"/>
          <w:b/>
          <w:sz w:val="22"/>
          <w:szCs w:val="22"/>
        </w:rPr>
        <w:t>Wykonawcy nie przysługuje odszkodowanie z tytułu odwołania lub unieważnienia postępowania.</w:t>
      </w:r>
    </w:p>
    <w:p w:rsidR="00C43E19" w:rsidRDefault="00C43E19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C43E19" w:rsidRDefault="00C43E19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C43E19" w:rsidRDefault="00C43E19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C43E19" w:rsidRPr="00F17469" w:rsidRDefault="00C43E19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17469" w:rsidRPr="00F17469" w:rsidRDefault="00F17469" w:rsidP="00F17469">
      <w:pPr>
        <w:tabs>
          <w:tab w:val="left" w:pos="720"/>
        </w:tabs>
        <w:ind w:left="5529"/>
        <w:jc w:val="center"/>
        <w:rPr>
          <w:rFonts w:asciiTheme="minorHAnsi" w:hAnsiTheme="minorHAnsi"/>
          <w:bCs w:val="0"/>
          <w:sz w:val="22"/>
          <w:szCs w:val="22"/>
        </w:rPr>
      </w:pPr>
      <w:r w:rsidRPr="00F17469">
        <w:rPr>
          <w:rFonts w:asciiTheme="minorHAnsi" w:hAnsiTheme="minorHAnsi"/>
          <w:sz w:val="22"/>
          <w:szCs w:val="22"/>
        </w:rPr>
        <w:t>Burmistrz</w:t>
      </w:r>
    </w:p>
    <w:p w:rsidR="00F17469" w:rsidRPr="00F17469" w:rsidRDefault="00F17469" w:rsidP="00F17469">
      <w:pPr>
        <w:tabs>
          <w:tab w:val="left" w:pos="720"/>
        </w:tabs>
        <w:ind w:left="5529"/>
        <w:jc w:val="center"/>
        <w:rPr>
          <w:rFonts w:asciiTheme="minorHAnsi" w:hAnsiTheme="minorHAnsi"/>
          <w:sz w:val="22"/>
          <w:szCs w:val="22"/>
        </w:rPr>
      </w:pPr>
      <w:r w:rsidRPr="00F17469">
        <w:rPr>
          <w:rFonts w:asciiTheme="minorHAnsi" w:hAnsiTheme="minorHAnsi"/>
          <w:sz w:val="22"/>
          <w:szCs w:val="22"/>
        </w:rPr>
        <w:t>Gminy i Miasta Lwówek Śląski</w:t>
      </w:r>
    </w:p>
    <w:p w:rsidR="00F17469" w:rsidRPr="00F17469" w:rsidRDefault="00F17469" w:rsidP="00F17469">
      <w:pPr>
        <w:tabs>
          <w:tab w:val="left" w:pos="720"/>
        </w:tabs>
        <w:ind w:left="5529"/>
        <w:jc w:val="center"/>
        <w:rPr>
          <w:rFonts w:asciiTheme="minorHAnsi" w:hAnsiTheme="minorHAnsi"/>
          <w:sz w:val="22"/>
          <w:szCs w:val="22"/>
        </w:rPr>
      </w:pPr>
      <w:r w:rsidRPr="00F17469">
        <w:rPr>
          <w:rFonts w:asciiTheme="minorHAnsi" w:hAnsiTheme="minorHAnsi"/>
          <w:sz w:val="22"/>
          <w:szCs w:val="22"/>
        </w:rPr>
        <w:t xml:space="preserve">/-/ Mariola </w:t>
      </w:r>
      <w:proofErr w:type="spellStart"/>
      <w:r w:rsidRPr="00F17469">
        <w:rPr>
          <w:rFonts w:asciiTheme="minorHAnsi" w:hAnsiTheme="minorHAnsi"/>
          <w:sz w:val="22"/>
          <w:szCs w:val="22"/>
        </w:rPr>
        <w:t>Szczęsna</w:t>
      </w:r>
      <w:proofErr w:type="spellEnd"/>
    </w:p>
    <w:p w:rsidR="00C43E19" w:rsidRPr="00F17469" w:rsidRDefault="00C43E19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605DA" w:rsidRPr="00F17469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  <w:bookmarkStart w:id="1" w:name="_GoBack"/>
      <w:bookmarkEnd w:id="1"/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2605DA" w:rsidRDefault="002605DA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EE5AAD" w:rsidRPr="003F6244" w:rsidRDefault="00D95945" w:rsidP="002B59A9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F6244">
        <w:rPr>
          <w:rFonts w:asciiTheme="minorHAnsi" w:hAnsiTheme="minorHAnsi" w:cstheme="minorHAnsi"/>
          <w:sz w:val="18"/>
          <w:szCs w:val="18"/>
          <w:u w:val="single"/>
        </w:rPr>
        <w:t>S</w:t>
      </w:r>
      <w:r w:rsidR="00EE5AAD" w:rsidRPr="003F6244">
        <w:rPr>
          <w:rFonts w:asciiTheme="minorHAnsi" w:hAnsiTheme="minorHAnsi" w:cstheme="minorHAnsi"/>
          <w:sz w:val="18"/>
          <w:szCs w:val="18"/>
          <w:u w:val="single"/>
        </w:rPr>
        <w:t xml:space="preserve">prawę prowadzi: </w:t>
      </w:r>
    </w:p>
    <w:p w:rsidR="00BF603F" w:rsidRPr="003F6244" w:rsidRDefault="0061027E" w:rsidP="00D95945">
      <w:pPr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F6244">
        <w:rPr>
          <w:rFonts w:asciiTheme="minorHAnsi" w:hAnsiTheme="minorHAnsi" w:cstheme="minorHAnsi"/>
          <w:sz w:val="18"/>
          <w:szCs w:val="18"/>
        </w:rPr>
        <w:t>Anna Mazur</w:t>
      </w:r>
      <w:r w:rsidR="00EE5AAD" w:rsidRPr="003F6244">
        <w:rPr>
          <w:rFonts w:asciiTheme="minorHAnsi" w:hAnsiTheme="minorHAnsi" w:cstheme="minorHAnsi"/>
          <w:sz w:val="18"/>
          <w:szCs w:val="18"/>
        </w:rPr>
        <w:t>, email: an</w:t>
      </w:r>
      <w:r w:rsidRPr="003F6244">
        <w:rPr>
          <w:rFonts w:asciiTheme="minorHAnsi" w:hAnsiTheme="minorHAnsi" w:cstheme="minorHAnsi"/>
          <w:sz w:val="18"/>
          <w:szCs w:val="18"/>
        </w:rPr>
        <w:t>na</w:t>
      </w:r>
      <w:r w:rsidR="00EE5AAD" w:rsidRPr="003F6244">
        <w:rPr>
          <w:rFonts w:asciiTheme="minorHAnsi" w:hAnsiTheme="minorHAnsi" w:cstheme="minorHAnsi"/>
          <w:sz w:val="18"/>
          <w:szCs w:val="18"/>
        </w:rPr>
        <w:t>.</w:t>
      </w:r>
      <w:r w:rsidRPr="003F6244">
        <w:rPr>
          <w:rFonts w:asciiTheme="minorHAnsi" w:hAnsiTheme="minorHAnsi" w:cstheme="minorHAnsi"/>
          <w:sz w:val="18"/>
          <w:szCs w:val="18"/>
        </w:rPr>
        <w:t>mazur</w:t>
      </w:r>
      <w:r w:rsidR="00EE5AAD" w:rsidRPr="003F6244">
        <w:rPr>
          <w:rFonts w:asciiTheme="minorHAnsi" w:hAnsiTheme="minorHAnsi" w:cstheme="minorHAnsi"/>
          <w:sz w:val="18"/>
          <w:szCs w:val="18"/>
        </w:rPr>
        <w:t>@lwowekslaski.pl</w:t>
      </w:r>
    </w:p>
    <w:sectPr w:rsidR="00BF603F" w:rsidRPr="003F6244" w:rsidSect="00706543">
      <w:headerReference w:type="first" r:id="rId7"/>
      <w:pgSz w:w="11909" w:h="16834" w:code="9"/>
      <w:pgMar w:top="1418" w:right="1418" w:bottom="993" w:left="1418" w:header="709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27" w:rsidRDefault="007C2527">
      <w:r>
        <w:separator/>
      </w:r>
    </w:p>
  </w:endnote>
  <w:endnote w:type="continuationSeparator" w:id="0">
    <w:p w:rsidR="007C2527" w:rsidRDefault="007C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27" w:rsidRDefault="007C2527">
      <w:r>
        <w:separator/>
      </w:r>
    </w:p>
  </w:footnote>
  <w:footnote w:type="continuationSeparator" w:id="0">
    <w:p w:rsidR="007C2527" w:rsidRDefault="007C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8A" w:rsidRPr="00ED70F5" w:rsidRDefault="00C11D8A" w:rsidP="00C11D8A">
    <w:pPr>
      <w:pStyle w:val="WW-Tytu"/>
      <w:rPr>
        <w:spacing w:val="40"/>
        <w:sz w:val="36"/>
      </w:rPr>
    </w:pPr>
    <w:bookmarkStart w:id="2" w:name="_Hlk3811093"/>
    <w:bookmarkStart w:id="3" w:name="_Hlk3811094"/>
    <w:r w:rsidRPr="00ED70F5"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-32385</wp:posOffset>
          </wp:positionV>
          <wp:extent cx="672465" cy="91122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911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-64135</wp:posOffset>
          </wp:positionV>
          <wp:extent cx="558800" cy="1152525"/>
          <wp:effectExtent l="0" t="0" r="0" b="9525"/>
          <wp:wrapNone/>
          <wp:docPr id="7" name="Obraz 7" descr="kluczs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uczsu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40"/>
        <w:sz w:val="36"/>
      </w:rPr>
      <w:t>GMINA I MIASTO</w:t>
    </w:r>
  </w:p>
  <w:p w:rsidR="00C11D8A" w:rsidRPr="00ED70F5" w:rsidRDefault="00C11D8A" w:rsidP="00C11D8A">
    <w:pPr>
      <w:pStyle w:val="WW-Tytu"/>
      <w:tabs>
        <w:tab w:val="left" w:pos="9356"/>
      </w:tabs>
      <w:ind w:right="-87"/>
      <w:rPr>
        <w:spacing w:val="40"/>
        <w:sz w:val="36"/>
      </w:rPr>
    </w:pPr>
    <w:r w:rsidRPr="00ED70F5">
      <w:rPr>
        <w:spacing w:val="40"/>
        <w:sz w:val="36"/>
      </w:rPr>
      <w:t>LWÓWEK ŚLĄSKI</w:t>
    </w:r>
  </w:p>
  <w:p w:rsidR="00C11D8A" w:rsidRPr="00ED70F5" w:rsidRDefault="00C11D8A" w:rsidP="00C11D8A">
    <w:pPr>
      <w:pStyle w:val="Podtytu"/>
      <w:tabs>
        <w:tab w:val="left" w:pos="9356"/>
      </w:tabs>
      <w:ind w:left="0" w:right="-87" w:firstLine="0"/>
      <w:rPr>
        <w:sz w:val="22"/>
      </w:rPr>
    </w:pPr>
    <w:r w:rsidRPr="00ED70F5">
      <w:rPr>
        <w:sz w:val="22"/>
      </w:rPr>
      <w:t xml:space="preserve">Al. Wojska Polskiego </w:t>
    </w:r>
    <w:smartTag w:uri="urn:schemas-microsoft-com:office:smarttags" w:element="metricconverter">
      <w:smartTagPr>
        <w:attr w:name="ProductID" w:val="25 A"/>
      </w:smartTagPr>
      <w:r w:rsidRPr="00ED70F5">
        <w:rPr>
          <w:sz w:val="22"/>
        </w:rPr>
        <w:t>25 A</w:t>
      </w:r>
    </w:smartTag>
    <w:r w:rsidRPr="00ED70F5">
      <w:rPr>
        <w:sz w:val="22"/>
      </w:rPr>
      <w:t xml:space="preserve"> 59-600 Lwówek Śląski</w:t>
    </w:r>
  </w:p>
  <w:p w:rsidR="00C11D8A" w:rsidRPr="00ED70F5" w:rsidRDefault="00C11D8A" w:rsidP="00C11D8A">
    <w:pPr>
      <w:tabs>
        <w:tab w:val="left" w:pos="9356"/>
      </w:tabs>
      <w:ind w:right="-87"/>
      <w:jc w:val="center"/>
      <w:rPr>
        <w:spacing w:val="38"/>
        <w:sz w:val="2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151765</wp:posOffset>
          </wp:positionV>
          <wp:extent cx="1191260" cy="810895"/>
          <wp:effectExtent l="0" t="0" r="8890" b="8255"/>
          <wp:wrapNone/>
          <wp:docPr id="6" name="Obraz 6" descr="logo-Krysztal-PP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rysztal-PP-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38"/>
        <w:sz w:val="22"/>
        <w:lang w:val="en-US"/>
      </w:rPr>
      <w:t xml:space="preserve">tel. </w:t>
    </w:r>
    <w:r w:rsidRPr="00ED70F5">
      <w:rPr>
        <w:spacing w:val="38"/>
        <w:sz w:val="22"/>
        <w:lang w:val="en-US"/>
      </w:rPr>
      <w:t>75 6477888 fax. 75 6477889</w:t>
    </w:r>
  </w:p>
  <w:p w:rsidR="00C11D8A" w:rsidRPr="001244B0" w:rsidRDefault="00C11D8A" w:rsidP="00C11D8A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3562985</wp:posOffset>
          </wp:positionH>
          <wp:positionV relativeFrom="paragraph">
            <wp:posOffset>72390</wp:posOffset>
          </wp:positionV>
          <wp:extent cx="723900" cy="723900"/>
          <wp:effectExtent l="0" t="0" r="0" b="0"/>
          <wp:wrapNone/>
          <wp:docPr id="5" name="Obraz 5" descr="logo_GP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GPI_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0F5">
      <w:rPr>
        <w:spacing w:val="38"/>
        <w:sz w:val="20"/>
        <w:lang w:val="en-US"/>
      </w:rPr>
      <w:t>email: urzad@lwowekslaski.pl,</w:t>
    </w:r>
    <w:r w:rsidRPr="00ED70F5">
      <w:rPr>
        <w:color w:val="808080"/>
        <w:spacing w:val="38"/>
        <w:sz w:val="20"/>
        <w:lang w:val="en-US"/>
      </w:rPr>
      <w:t xml:space="preserve"> </w:t>
    </w:r>
    <w:hyperlink r:id="rId5" w:history="1">
      <w:r w:rsidRPr="00ED70F5">
        <w:rPr>
          <w:rStyle w:val="Hipercze"/>
          <w:lang w:val="en-US"/>
        </w:rPr>
        <w:t>www.lwowekslaski.pl</w:t>
      </w:r>
    </w:hyperlink>
  </w:p>
  <w:p w:rsidR="00C11D8A" w:rsidRPr="001244B0" w:rsidRDefault="00C11D8A" w:rsidP="00C11D8A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2545080</wp:posOffset>
          </wp:positionH>
          <wp:positionV relativeFrom="paragraph">
            <wp:posOffset>22860</wp:posOffset>
          </wp:positionV>
          <wp:extent cx="657225" cy="49466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5667375</wp:posOffset>
          </wp:positionH>
          <wp:positionV relativeFrom="page">
            <wp:posOffset>1538605</wp:posOffset>
          </wp:positionV>
          <wp:extent cx="1062355" cy="38989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38"/>
        <w:sz w:val="20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1941195</wp:posOffset>
          </wp:positionH>
          <wp:positionV relativeFrom="page">
            <wp:posOffset>1538605</wp:posOffset>
          </wp:positionV>
          <wp:extent cx="1077595" cy="472440"/>
          <wp:effectExtent l="0" t="0" r="825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D8A" w:rsidRPr="009C36EB" w:rsidRDefault="00C11D8A" w:rsidP="00C11D8A">
    <w:pPr>
      <w:jc w:val="center"/>
      <w:rPr>
        <w:lang w:val="en-US"/>
      </w:rPr>
    </w:pPr>
  </w:p>
  <w:bookmarkEnd w:id="2"/>
  <w:bookmarkEnd w:id="3"/>
  <w:p w:rsidR="00C11D8A" w:rsidRPr="006D4836" w:rsidRDefault="00C11D8A" w:rsidP="00C11D8A">
    <w:pPr>
      <w:pStyle w:val="Nagwek"/>
      <w:rPr>
        <w:lang w:val="en-US"/>
      </w:rPr>
    </w:pPr>
  </w:p>
  <w:p w:rsidR="00780227" w:rsidRPr="00C11D8A" w:rsidRDefault="00780227" w:rsidP="00C11D8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0EC19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 w:val="0"/>
        <w:bCs/>
        <w:strike w:val="0"/>
        <w:dstrike w:val="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4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92" w:hanging="432"/>
      </w:pPr>
      <w:rPr>
        <w:rFonts w:ascii="Times New Roman" w:eastAsia="Times New Roman" w:hAnsi="Times New Roman" w:cs="Times New Roman"/>
        <w:b w:val="0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1A14F6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Cs w:val="24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1EC6014C"/>
    <w:name w:val="WW8Num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00667890"/>
    <w:multiLevelType w:val="hybridMultilevel"/>
    <w:tmpl w:val="7C36B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8B7B8B"/>
    <w:multiLevelType w:val="multilevel"/>
    <w:tmpl w:val="B882E3D8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440"/>
      </w:pPr>
      <w:rPr>
        <w:rFonts w:hint="default"/>
      </w:rPr>
    </w:lvl>
  </w:abstractNum>
  <w:abstractNum w:abstractNumId="9" w15:restartNumberingAfterBreak="0">
    <w:nsid w:val="00DC176B"/>
    <w:multiLevelType w:val="multilevel"/>
    <w:tmpl w:val="8EE43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02A35759"/>
    <w:multiLevelType w:val="multilevel"/>
    <w:tmpl w:val="87485C3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4527544"/>
    <w:multiLevelType w:val="hybridMultilevel"/>
    <w:tmpl w:val="C8C0EBC4"/>
    <w:lvl w:ilvl="0" w:tplc="7E201C28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7BF61B2"/>
    <w:multiLevelType w:val="multilevel"/>
    <w:tmpl w:val="401E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FAF647B"/>
    <w:multiLevelType w:val="multilevel"/>
    <w:tmpl w:val="05BA17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13D16893"/>
    <w:multiLevelType w:val="multilevel"/>
    <w:tmpl w:val="B2085E2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5" w15:restartNumberingAfterBreak="0">
    <w:nsid w:val="191F7893"/>
    <w:multiLevelType w:val="hybridMultilevel"/>
    <w:tmpl w:val="30FA70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1F820074"/>
    <w:multiLevelType w:val="hybridMultilevel"/>
    <w:tmpl w:val="1254612E"/>
    <w:lvl w:ilvl="0" w:tplc="D062C6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986C30"/>
    <w:multiLevelType w:val="hybridMultilevel"/>
    <w:tmpl w:val="D302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DA55DE9"/>
    <w:multiLevelType w:val="hybridMultilevel"/>
    <w:tmpl w:val="EC0299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283F"/>
    <w:multiLevelType w:val="hybridMultilevel"/>
    <w:tmpl w:val="C4BE3BA6"/>
    <w:lvl w:ilvl="0" w:tplc="B394E9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A12427"/>
    <w:multiLevelType w:val="hybridMultilevel"/>
    <w:tmpl w:val="4766A300"/>
    <w:lvl w:ilvl="0" w:tplc="04150017">
      <w:start w:val="1"/>
      <w:numFmt w:val="lowerLetter"/>
      <w:lvlText w:val="%1)"/>
      <w:lvlJc w:val="left"/>
      <w:pPr>
        <w:ind w:left="1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22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894FAB"/>
    <w:multiLevelType w:val="multilevel"/>
    <w:tmpl w:val="57747F2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72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440"/>
      </w:pPr>
      <w:rPr>
        <w:rFonts w:hint="default"/>
      </w:rPr>
    </w:lvl>
  </w:abstractNum>
  <w:abstractNum w:abstractNumId="24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5C654640"/>
    <w:multiLevelType w:val="hybridMultilevel"/>
    <w:tmpl w:val="DFF8C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24CEB"/>
    <w:multiLevelType w:val="multilevel"/>
    <w:tmpl w:val="43F2171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0E83CC9"/>
    <w:multiLevelType w:val="multilevel"/>
    <w:tmpl w:val="42D2CB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71341F62"/>
    <w:multiLevelType w:val="multilevel"/>
    <w:tmpl w:val="46FE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9"/>
  </w:num>
  <w:num w:numId="8">
    <w:abstractNumId w:val="11"/>
  </w:num>
  <w:num w:numId="9">
    <w:abstractNumId w:val="9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26"/>
  </w:num>
  <w:num w:numId="15">
    <w:abstractNumId w:val="23"/>
  </w:num>
  <w:num w:numId="16">
    <w:abstractNumId w:val="10"/>
  </w:num>
  <w:num w:numId="17">
    <w:abstractNumId w:val="22"/>
    <w:lvlOverride w:ilvl="0">
      <w:startOverride w:val="1"/>
    </w:lvlOverride>
  </w:num>
  <w:num w:numId="18">
    <w:abstractNumId w:val="13"/>
  </w:num>
  <w:num w:numId="19">
    <w:abstractNumId w:val="2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15"/>
  </w:num>
  <w:num w:numId="24">
    <w:abstractNumId w:val="25"/>
  </w:num>
  <w:num w:numId="25">
    <w:abstractNumId w:val="17"/>
  </w:num>
  <w:num w:numId="26">
    <w:abstractNumId w:val="16"/>
  </w:num>
  <w:num w:numId="27">
    <w:abstractNumId w:val="8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EB"/>
    <w:rsid w:val="00005836"/>
    <w:rsid w:val="00031583"/>
    <w:rsid w:val="00032230"/>
    <w:rsid w:val="00034E50"/>
    <w:rsid w:val="0003506C"/>
    <w:rsid w:val="00042893"/>
    <w:rsid w:val="00053C69"/>
    <w:rsid w:val="00054DC1"/>
    <w:rsid w:val="000551D3"/>
    <w:rsid w:val="00063191"/>
    <w:rsid w:val="00066501"/>
    <w:rsid w:val="00074E92"/>
    <w:rsid w:val="00083BE0"/>
    <w:rsid w:val="000866A1"/>
    <w:rsid w:val="0009750E"/>
    <w:rsid w:val="000A386F"/>
    <w:rsid w:val="000B1863"/>
    <w:rsid w:val="000B5C1A"/>
    <w:rsid w:val="000B5D17"/>
    <w:rsid w:val="000C1F5E"/>
    <w:rsid w:val="000C23D4"/>
    <w:rsid w:val="000E42A0"/>
    <w:rsid w:val="000F4805"/>
    <w:rsid w:val="001031D4"/>
    <w:rsid w:val="0010406F"/>
    <w:rsid w:val="001072A5"/>
    <w:rsid w:val="001143EC"/>
    <w:rsid w:val="00120FC6"/>
    <w:rsid w:val="0012298D"/>
    <w:rsid w:val="001260D9"/>
    <w:rsid w:val="00132FA4"/>
    <w:rsid w:val="00136358"/>
    <w:rsid w:val="00142C80"/>
    <w:rsid w:val="00144C87"/>
    <w:rsid w:val="00157C63"/>
    <w:rsid w:val="00157C68"/>
    <w:rsid w:val="001643F5"/>
    <w:rsid w:val="00182E1D"/>
    <w:rsid w:val="00187215"/>
    <w:rsid w:val="00192663"/>
    <w:rsid w:val="00195DC6"/>
    <w:rsid w:val="001A6CF5"/>
    <w:rsid w:val="001B60A2"/>
    <w:rsid w:val="001C09B0"/>
    <w:rsid w:val="001C0E71"/>
    <w:rsid w:val="001C72FD"/>
    <w:rsid w:val="001D019C"/>
    <w:rsid w:val="001D260C"/>
    <w:rsid w:val="001E33CD"/>
    <w:rsid w:val="001E4233"/>
    <w:rsid w:val="001E4938"/>
    <w:rsid w:val="001E6A3D"/>
    <w:rsid w:val="001E7CBC"/>
    <w:rsid w:val="001F15B6"/>
    <w:rsid w:val="001F4D99"/>
    <w:rsid w:val="00214796"/>
    <w:rsid w:val="00220BC1"/>
    <w:rsid w:val="002465B3"/>
    <w:rsid w:val="00250B27"/>
    <w:rsid w:val="00250EAE"/>
    <w:rsid w:val="0025311F"/>
    <w:rsid w:val="00254A26"/>
    <w:rsid w:val="00254C68"/>
    <w:rsid w:val="00255DD7"/>
    <w:rsid w:val="002605DA"/>
    <w:rsid w:val="00276F8F"/>
    <w:rsid w:val="002875A2"/>
    <w:rsid w:val="002A4E5C"/>
    <w:rsid w:val="002B59A9"/>
    <w:rsid w:val="002C04B7"/>
    <w:rsid w:val="002C1C1D"/>
    <w:rsid w:val="002C251B"/>
    <w:rsid w:val="002E3268"/>
    <w:rsid w:val="002E3EE6"/>
    <w:rsid w:val="002F2BF9"/>
    <w:rsid w:val="00313442"/>
    <w:rsid w:val="00321147"/>
    <w:rsid w:val="00324716"/>
    <w:rsid w:val="00325C71"/>
    <w:rsid w:val="00331DD2"/>
    <w:rsid w:val="00343998"/>
    <w:rsid w:val="003566A1"/>
    <w:rsid w:val="00360E7C"/>
    <w:rsid w:val="00372F1F"/>
    <w:rsid w:val="00373036"/>
    <w:rsid w:val="00373501"/>
    <w:rsid w:val="00376239"/>
    <w:rsid w:val="0038238A"/>
    <w:rsid w:val="003823C9"/>
    <w:rsid w:val="00384C62"/>
    <w:rsid w:val="003A1F94"/>
    <w:rsid w:val="003A32C8"/>
    <w:rsid w:val="003C51AE"/>
    <w:rsid w:val="003D69CC"/>
    <w:rsid w:val="003D75D5"/>
    <w:rsid w:val="003E0810"/>
    <w:rsid w:val="003F2A55"/>
    <w:rsid w:val="003F6244"/>
    <w:rsid w:val="00400068"/>
    <w:rsid w:val="00405628"/>
    <w:rsid w:val="004118E4"/>
    <w:rsid w:val="00413E38"/>
    <w:rsid w:val="00416DFE"/>
    <w:rsid w:val="00420AED"/>
    <w:rsid w:val="004237E7"/>
    <w:rsid w:val="0042624A"/>
    <w:rsid w:val="00445A50"/>
    <w:rsid w:val="00446A69"/>
    <w:rsid w:val="00456528"/>
    <w:rsid w:val="0046430E"/>
    <w:rsid w:val="00474017"/>
    <w:rsid w:val="00482CCE"/>
    <w:rsid w:val="0048507D"/>
    <w:rsid w:val="00491AE8"/>
    <w:rsid w:val="00492C2A"/>
    <w:rsid w:val="00494900"/>
    <w:rsid w:val="00495C4D"/>
    <w:rsid w:val="0049711C"/>
    <w:rsid w:val="004B343F"/>
    <w:rsid w:val="004B4B4B"/>
    <w:rsid w:val="004B5E75"/>
    <w:rsid w:val="004B73C8"/>
    <w:rsid w:val="004B7E7F"/>
    <w:rsid w:val="004C2421"/>
    <w:rsid w:val="004C2862"/>
    <w:rsid w:val="004C489F"/>
    <w:rsid w:val="004C4E5B"/>
    <w:rsid w:val="004D29AA"/>
    <w:rsid w:val="004E1060"/>
    <w:rsid w:val="004E4ED1"/>
    <w:rsid w:val="004E6616"/>
    <w:rsid w:val="004E6ADA"/>
    <w:rsid w:val="004E7764"/>
    <w:rsid w:val="004F2A70"/>
    <w:rsid w:val="004F5BCA"/>
    <w:rsid w:val="00504AEE"/>
    <w:rsid w:val="00515446"/>
    <w:rsid w:val="005156AE"/>
    <w:rsid w:val="005266D9"/>
    <w:rsid w:val="005309F0"/>
    <w:rsid w:val="005426D4"/>
    <w:rsid w:val="00544030"/>
    <w:rsid w:val="00546DC1"/>
    <w:rsid w:val="0055690E"/>
    <w:rsid w:val="00557121"/>
    <w:rsid w:val="005611C1"/>
    <w:rsid w:val="00563517"/>
    <w:rsid w:val="0057028A"/>
    <w:rsid w:val="005720ED"/>
    <w:rsid w:val="00576BC7"/>
    <w:rsid w:val="00590BDF"/>
    <w:rsid w:val="00596E9B"/>
    <w:rsid w:val="005C0397"/>
    <w:rsid w:val="005D7A1C"/>
    <w:rsid w:val="005E72C5"/>
    <w:rsid w:val="005F2B75"/>
    <w:rsid w:val="005F3158"/>
    <w:rsid w:val="005F7179"/>
    <w:rsid w:val="00601095"/>
    <w:rsid w:val="00601EF6"/>
    <w:rsid w:val="0061027E"/>
    <w:rsid w:val="00615FEE"/>
    <w:rsid w:val="00621F7D"/>
    <w:rsid w:val="00622B95"/>
    <w:rsid w:val="00624957"/>
    <w:rsid w:val="00624F40"/>
    <w:rsid w:val="00625C6E"/>
    <w:rsid w:val="0064758B"/>
    <w:rsid w:val="00650285"/>
    <w:rsid w:val="00670F0F"/>
    <w:rsid w:val="00674F15"/>
    <w:rsid w:val="00677DE0"/>
    <w:rsid w:val="00680925"/>
    <w:rsid w:val="006A1830"/>
    <w:rsid w:val="006A5957"/>
    <w:rsid w:val="006A728B"/>
    <w:rsid w:val="006B0836"/>
    <w:rsid w:val="006B13AE"/>
    <w:rsid w:val="006C27D4"/>
    <w:rsid w:val="006C39ED"/>
    <w:rsid w:val="006D037D"/>
    <w:rsid w:val="006D4755"/>
    <w:rsid w:val="006E3583"/>
    <w:rsid w:val="006E506C"/>
    <w:rsid w:val="006E7D08"/>
    <w:rsid w:val="006F5D49"/>
    <w:rsid w:val="006F5F96"/>
    <w:rsid w:val="00706543"/>
    <w:rsid w:val="00710C24"/>
    <w:rsid w:val="00721488"/>
    <w:rsid w:val="00730E12"/>
    <w:rsid w:val="00733807"/>
    <w:rsid w:val="00747493"/>
    <w:rsid w:val="00747875"/>
    <w:rsid w:val="007500B7"/>
    <w:rsid w:val="00750B71"/>
    <w:rsid w:val="007617DC"/>
    <w:rsid w:val="00762371"/>
    <w:rsid w:val="00766694"/>
    <w:rsid w:val="00767B49"/>
    <w:rsid w:val="00774EB0"/>
    <w:rsid w:val="00777BF1"/>
    <w:rsid w:val="00780227"/>
    <w:rsid w:val="007830F2"/>
    <w:rsid w:val="007837CD"/>
    <w:rsid w:val="007932FB"/>
    <w:rsid w:val="00794176"/>
    <w:rsid w:val="007A0A17"/>
    <w:rsid w:val="007A4996"/>
    <w:rsid w:val="007A6C6B"/>
    <w:rsid w:val="007C2527"/>
    <w:rsid w:val="007C4907"/>
    <w:rsid w:val="007D0171"/>
    <w:rsid w:val="007D0DED"/>
    <w:rsid w:val="007D4A8E"/>
    <w:rsid w:val="007E48AD"/>
    <w:rsid w:val="007F2881"/>
    <w:rsid w:val="007F4E79"/>
    <w:rsid w:val="007F758F"/>
    <w:rsid w:val="00803B6A"/>
    <w:rsid w:val="00805C52"/>
    <w:rsid w:val="0082435C"/>
    <w:rsid w:val="00852943"/>
    <w:rsid w:val="00863CA0"/>
    <w:rsid w:val="00863F9C"/>
    <w:rsid w:val="00864C29"/>
    <w:rsid w:val="0086736F"/>
    <w:rsid w:val="00871F2C"/>
    <w:rsid w:val="008838FC"/>
    <w:rsid w:val="0088795F"/>
    <w:rsid w:val="00887A2B"/>
    <w:rsid w:val="00894FDC"/>
    <w:rsid w:val="00896270"/>
    <w:rsid w:val="008A3251"/>
    <w:rsid w:val="008B1861"/>
    <w:rsid w:val="008B32E6"/>
    <w:rsid w:val="008C4A32"/>
    <w:rsid w:val="008D190B"/>
    <w:rsid w:val="008D1A17"/>
    <w:rsid w:val="008D1D34"/>
    <w:rsid w:val="008D2B0A"/>
    <w:rsid w:val="008D4684"/>
    <w:rsid w:val="008E4F7D"/>
    <w:rsid w:val="008F41DE"/>
    <w:rsid w:val="00905143"/>
    <w:rsid w:val="00905386"/>
    <w:rsid w:val="00937D1C"/>
    <w:rsid w:val="009464CB"/>
    <w:rsid w:val="00956BD5"/>
    <w:rsid w:val="00995B91"/>
    <w:rsid w:val="009A02A2"/>
    <w:rsid w:val="009A4314"/>
    <w:rsid w:val="009B3316"/>
    <w:rsid w:val="009C164A"/>
    <w:rsid w:val="009C36EB"/>
    <w:rsid w:val="009C45B6"/>
    <w:rsid w:val="009C59B2"/>
    <w:rsid w:val="009D6CBA"/>
    <w:rsid w:val="009D713E"/>
    <w:rsid w:val="009E3822"/>
    <w:rsid w:val="009E3AE2"/>
    <w:rsid w:val="009F0DCF"/>
    <w:rsid w:val="009F742C"/>
    <w:rsid w:val="00A01F05"/>
    <w:rsid w:val="00A173C3"/>
    <w:rsid w:val="00A32225"/>
    <w:rsid w:val="00A51012"/>
    <w:rsid w:val="00A51E33"/>
    <w:rsid w:val="00A54DE7"/>
    <w:rsid w:val="00A57F7D"/>
    <w:rsid w:val="00A66D61"/>
    <w:rsid w:val="00A74A1B"/>
    <w:rsid w:val="00A772CD"/>
    <w:rsid w:val="00A779EC"/>
    <w:rsid w:val="00A830D0"/>
    <w:rsid w:val="00A857F0"/>
    <w:rsid w:val="00A85E42"/>
    <w:rsid w:val="00A95B70"/>
    <w:rsid w:val="00AA1E5C"/>
    <w:rsid w:val="00AA7463"/>
    <w:rsid w:val="00AA7AAD"/>
    <w:rsid w:val="00AB032B"/>
    <w:rsid w:val="00AB4BC1"/>
    <w:rsid w:val="00AB5579"/>
    <w:rsid w:val="00AC37D7"/>
    <w:rsid w:val="00AC5AA7"/>
    <w:rsid w:val="00AD10CF"/>
    <w:rsid w:val="00AE059E"/>
    <w:rsid w:val="00AE0A92"/>
    <w:rsid w:val="00AE0B98"/>
    <w:rsid w:val="00AE3B61"/>
    <w:rsid w:val="00B36314"/>
    <w:rsid w:val="00B42A54"/>
    <w:rsid w:val="00B5328C"/>
    <w:rsid w:val="00B57BF8"/>
    <w:rsid w:val="00B70795"/>
    <w:rsid w:val="00B76A2D"/>
    <w:rsid w:val="00B76F25"/>
    <w:rsid w:val="00B80F4F"/>
    <w:rsid w:val="00B92B9F"/>
    <w:rsid w:val="00BC43BB"/>
    <w:rsid w:val="00BC4AC8"/>
    <w:rsid w:val="00BC6389"/>
    <w:rsid w:val="00BD1AC7"/>
    <w:rsid w:val="00BD2DFD"/>
    <w:rsid w:val="00BD6EBD"/>
    <w:rsid w:val="00BE54A1"/>
    <w:rsid w:val="00BE7049"/>
    <w:rsid w:val="00BF00C8"/>
    <w:rsid w:val="00BF2445"/>
    <w:rsid w:val="00BF3009"/>
    <w:rsid w:val="00BF4FC1"/>
    <w:rsid w:val="00BF603F"/>
    <w:rsid w:val="00BF6045"/>
    <w:rsid w:val="00C113BB"/>
    <w:rsid w:val="00C11D8A"/>
    <w:rsid w:val="00C11FC0"/>
    <w:rsid w:val="00C30503"/>
    <w:rsid w:val="00C3057B"/>
    <w:rsid w:val="00C328D7"/>
    <w:rsid w:val="00C351B5"/>
    <w:rsid w:val="00C35DED"/>
    <w:rsid w:val="00C43858"/>
    <w:rsid w:val="00C43E19"/>
    <w:rsid w:val="00C44623"/>
    <w:rsid w:val="00C51EE2"/>
    <w:rsid w:val="00C61C58"/>
    <w:rsid w:val="00C61FCA"/>
    <w:rsid w:val="00C6783F"/>
    <w:rsid w:val="00C67C8A"/>
    <w:rsid w:val="00C7326D"/>
    <w:rsid w:val="00C77C00"/>
    <w:rsid w:val="00C830D2"/>
    <w:rsid w:val="00C92DCC"/>
    <w:rsid w:val="00CA0B6E"/>
    <w:rsid w:val="00CB69D9"/>
    <w:rsid w:val="00CD7176"/>
    <w:rsid w:val="00CF2EEA"/>
    <w:rsid w:val="00D041E5"/>
    <w:rsid w:val="00D068D5"/>
    <w:rsid w:val="00D06A84"/>
    <w:rsid w:val="00D15E77"/>
    <w:rsid w:val="00D1769F"/>
    <w:rsid w:val="00D22292"/>
    <w:rsid w:val="00D22F42"/>
    <w:rsid w:val="00D24625"/>
    <w:rsid w:val="00D40775"/>
    <w:rsid w:val="00D40BCE"/>
    <w:rsid w:val="00D4275D"/>
    <w:rsid w:val="00D64F29"/>
    <w:rsid w:val="00D95945"/>
    <w:rsid w:val="00D96399"/>
    <w:rsid w:val="00DA30FE"/>
    <w:rsid w:val="00DB182E"/>
    <w:rsid w:val="00DB1DF6"/>
    <w:rsid w:val="00DB6E20"/>
    <w:rsid w:val="00DC3925"/>
    <w:rsid w:val="00DD4C14"/>
    <w:rsid w:val="00DE0C05"/>
    <w:rsid w:val="00E0004E"/>
    <w:rsid w:val="00E005D5"/>
    <w:rsid w:val="00E21F1A"/>
    <w:rsid w:val="00E259BA"/>
    <w:rsid w:val="00E3705D"/>
    <w:rsid w:val="00E41E7A"/>
    <w:rsid w:val="00E458BF"/>
    <w:rsid w:val="00E46B77"/>
    <w:rsid w:val="00E60D59"/>
    <w:rsid w:val="00E616C2"/>
    <w:rsid w:val="00E647AF"/>
    <w:rsid w:val="00E73E8F"/>
    <w:rsid w:val="00E82FF5"/>
    <w:rsid w:val="00E836A0"/>
    <w:rsid w:val="00E84218"/>
    <w:rsid w:val="00E9092B"/>
    <w:rsid w:val="00E94A4E"/>
    <w:rsid w:val="00EA6012"/>
    <w:rsid w:val="00EA7B5A"/>
    <w:rsid w:val="00EB1BA5"/>
    <w:rsid w:val="00EB685C"/>
    <w:rsid w:val="00EB6AE1"/>
    <w:rsid w:val="00EC4469"/>
    <w:rsid w:val="00EE2CEE"/>
    <w:rsid w:val="00EE5AAD"/>
    <w:rsid w:val="00EF7876"/>
    <w:rsid w:val="00F17469"/>
    <w:rsid w:val="00F2008B"/>
    <w:rsid w:val="00F2598B"/>
    <w:rsid w:val="00F30330"/>
    <w:rsid w:val="00F36DD9"/>
    <w:rsid w:val="00F4364C"/>
    <w:rsid w:val="00F473B1"/>
    <w:rsid w:val="00F549D6"/>
    <w:rsid w:val="00F7403A"/>
    <w:rsid w:val="00FA2181"/>
    <w:rsid w:val="00FB02B9"/>
    <w:rsid w:val="00FC23D6"/>
    <w:rsid w:val="00FC623F"/>
    <w:rsid w:val="00FC6F4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E2A9C9-926F-4691-BED0-38B43320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6EB"/>
    <w:pPr>
      <w:suppressAutoHyphens/>
    </w:pPr>
    <w:rPr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5AAD"/>
    <w:pPr>
      <w:keepNext/>
      <w:numPr>
        <w:ilvl w:val="2"/>
        <w:numId w:val="1"/>
      </w:numPr>
      <w:jc w:val="both"/>
      <w:outlineLvl w:val="2"/>
    </w:pPr>
    <w:rPr>
      <w:sz w:val="28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57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772CD"/>
    <w:pPr>
      <w:spacing w:before="240" w:after="60"/>
      <w:outlineLvl w:val="4"/>
    </w:pPr>
    <w:rPr>
      <w:rFonts w:ascii="Calibri" w:hAnsi="Calibri"/>
      <w:b/>
      <w:bCs w:val="0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6EB"/>
    <w:rPr>
      <w:color w:val="0000FF"/>
      <w:u w:val="single"/>
    </w:rPr>
  </w:style>
  <w:style w:type="paragraph" w:styleId="Podtytu">
    <w:name w:val="Subtitle"/>
    <w:basedOn w:val="Normalny"/>
    <w:next w:val="Tekstpodstawowy"/>
    <w:qFormat/>
    <w:rsid w:val="009C36EB"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rsid w:val="009C36EB"/>
    <w:pPr>
      <w:spacing w:before="11" w:after="11"/>
      <w:jc w:val="center"/>
    </w:pPr>
    <w:rPr>
      <w:b/>
      <w:sz w:val="34"/>
    </w:rPr>
  </w:style>
  <w:style w:type="paragraph" w:customStyle="1" w:styleId="a">
    <w:basedOn w:val="Normalny"/>
    <w:rsid w:val="009C36E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">
    <w:name w:val="Body Text"/>
    <w:basedOn w:val="Normalny"/>
    <w:rsid w:val="009C36EB"/>
    <w:pPr>
      <w:spacing w:after="120"/>
    </w:pPr>
  </w:style>
  <w:style w:type="paragraph" w:styleId="Nagwek">
    <w:name w:val="header"/>
    <w:basedOn w:val="Normalny"/>
    <w:rsid w:val="009C36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6EB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88795F"/>
  </w:style>
  <w:style w:type="paragraph" w:styleId="NormalnyWeb">
    <w:name w:val="Normal (Web)"/>
    <w:basedOn w:val="Normalny"/>
    <w:unhideWhenUsed/>
    <w:rsid w:val="0088795F"/>
    <w:pPr>
      <w:suppressAutoHyphens w:val="0"/>
      <w:spacing w:before="100" w:beforeAutospacing="1" w:after="100" w:afterAutospacing="1"/>
    </w:pPr>
  </w:style>
  <w:style w:type="character" w:styleId="Uwydatnienie">
    <w:name w:val="Emphasis"/>
    <w:qFormat/>
    <w:rsid w:val="00063191"/>
    <w:rPr>
      <w:rFonts w:ascii="Times New Roman" w:hAnsi="Times New Roman" w:cs="Times New Roman" w:hint="default"/>
      <w:i/>
      <w:iCs/>
    </w:rPr>
  </w:style>
  <w:style w:type="character" w:customStyle="1" w:styleId="StopkaZnak">
    <w:name w:val="Stopka Znak"/>
    <w:link w:val="Stopka"/>
    <w:uiPriority w:val="99"/>
    <w:rsid w:val="00803B6A"/>
    <w:rPr>
      <w:sz w:val="24"/>
    </w:rPr>
  </w:style>
  <w:style w:type="paragraph" w:customStyle="1" w:styleId="ZnakZnakChar">
    <w:name w:val="Znak Znak Char"/>
    <w:basedOn w:val="Normalny"/>
    <w:rsid w:val="007830F2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2">
    <w:name w:val="Body Text 2"/>
    <w:basedOn w:val="Normalny"/>
    <w:link w:val="Tekstpodstawowy2Znak"/>
    <w:rsid w:val="007830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830F2"/>
    <w:rPr>
      <w:sz w:val="24"/>
    </w:rPr>
  </w:style>
  <w:style w:type="paragraph" w:styleId="Tekstpodstawowy3">
    <w:name w:val="Body Text 3"/>
    <w:basedOn w:val="Normalny"/>
    <w:link w:val="Tekstpodstawowy3Znak"/>
    <w:rsid w:val="004E10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1060"/>
    <w:rPr>
      <w:sz w:val="16"/>
      <w:szCs w:val="16"/>
    </w:rPr>
  </w:style>
  <w:style w:type="character" w:customStyle="1" w:styleId="Nagwek3Znak">
    <w:name w:val="Nagłówek 3 Znak"/>
    <w:link w:val="Nagwek3"/>
    <w:rsid w:val="00EE5AAD"/>
    <w:rPr>
      <w:bCs/>
      <w:sz w:val="28"/>
      <w:szCs w:val="24"/>
      <w:lang w:eastAsia="zh-CN"/>
    </w:rPr>
  </w:style>
  <w:style w:type="character" w:styleId="Pogrubienie">
    <w:name w:val="Strong"/>
    <w:qFormat/>
    <w:rsid w:val="00EE5AAD"/>
    <w:rPr>
      <w:b/>
      <w:bCs/>
    </w:rPr>
  </w:style>
  <w:style w:type="character" w:customStyle="1" w:styleId="h1">
    <w:name w:val="h1"/>
    <w:rsid w:val="00EE5AAD"/>
  </w:style>
  <w:style w:type="paragraph" w:styleId="Tekstpodstawowywcity">
    <w:name w:val="Body Text Indent"/>
    <w:basedOn w:val="Normalny"/>
    <w:link w:val="TekstpodstawowywcityZnak"/>
    <w:rsid w:val="00EE5AAD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link w:val="Tekstpodstawowywcity"/>
    <w:rsid w:val="00EE5AAD"/>
    <w:rPr>
      <w:sz w:val="24"/>
      <w:lang w:eastAsia="zh-CN"/>
    </w:rPr>
  </w:style>
  <w:style w:type="paragraph" w:customStyle="1" w:styleId="Styl">
    <w:name w:val="Styl"/>
    <w:rsid w:val="00EE5AAD"/>
    <w:pPr>
      <w:widowControl w:val="0"/>
      <w:suppressAutoHyphens/>
      <w:autoSpaceDE w:val="0"/>
    </w:pPr>
    <w:rPr>
      <w:bCs/>
      <w:sz w:val="24"/>
      <w:szCs w:val="24"/>
      <w:lang w:eastAsia="zh-CN"/>
    </w:rPr>
  </w:style>
  <w:style w:type="paragraph" w:customStyle="1" w:styleId="Normalny1">
    <w:name w:val="Normalny1"/>
    <w:basedOn w:val="Normalny"/>
    <w:rsid w:val="002B59A9"/>
    <w:pPr>
      <w:widowControl w:val="0"/>
      <w:autoSpaceDE w:val="0"/>
    </w:pPr>
    <w:rPr>
      <w:sz w:val="20"/>
    </w:rPr>
  </w:style>
  <w:style w:type="paragraph" w:customStyle="1" w:styleId="Akapitzlist1">
    <w:name w:val="Akapit z listą1"/>
    <w:basedOn w:val="Normalny"/>
    <w:rsid w:val="00A772CD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A772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863F9C"/>
    <w:pPr>
      <w:suppressAutoHyphens w:val="0"/>
      <w:spacing w:after="200" w:line="276" w:lineRule="auto"/>
      <w:ind w:left="720" w:hanging="431"/>
      <w:contextualSpacing/>
    </w:pPr>
    <w:rPr>
      <w:rFonts w:ascii="Calibri" w:hAnsi="Calibri"/>
      <w:bCs w:val="0"/>
      <w:sz w:val="22"/>
      <w:szCs w:val="22"/>
    </w:rPr>
  </w:style>
  <w:style w:type="paragraph" w:styleId="Tekstdymka">
    <w:name w:val="Balloon Text"/>
    <w:basedOn w:val="Normalny"/>
    <w:link w:val="TekstdymkaZnak"/>
    <w:rsid w:val="00A5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1012"/>
    <w:rPr>
      <w:rFonts w:ascii="Tahoma" w:hAnsi="Tahoma" w:cs="Tahoma"/>
      <w:bCs/>
      <w:sz w:val="16"/>
      <w:szCs w:val="16"/>
    </w:rPr>
  </w:style>
  <w:style w:type="table" w:styleId="Tabela-Siatka">
    <w:name w:val="Table Grid"/>
    <w:basedOn w:val="Standardowy"/>
    <w:rsid w:val="00BD6E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57C68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http://www.lwowekslaski.pl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2772</Words>
  <Characters>16636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Links>
    <vt:vector size="12" baseType="variant"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mailto:angelika.rybak@lwowekslaski.pl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http://www.lwowekslaski.pl/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cp:lastModifiedBy>Anna Mazur</cp:lastModifiedBy>
  <cp:revision>98</cp:revision>
  <cp:lastPrinted>2018-06-08T07:20:00Z</cp:lastPrinted>
  <dcterms:created xsi:type="dcterms:W3CDTF">2018-06-04T08:32:00Z</dcterms:created>
  <dcterms:modified xsi:type="dcterms:W3CDTF">2020-01-13T12:31:00Z</dcterms:modified>
</cp:coreProperties>
</file>