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59" w:rsidRDefault="003D3A59" w:rsidP="00AD5AF6">
      <w:pPr>
        <w:pStyle w:val="Tekstpodstawowy"/>
        <w:tabs>
          <w:tab w:val="right" w:pos="9070"/>
        </w:tabs>
        <w:jc w:val="right"/>
        <w:rPr>
          <w:rFonts w:ascii="Calibri" w:hAnsi="Calibri"/>
          <w:b/>
          <w:i/>
        </w:rPr>
      </w:pPr>
    </w:p>
    <w:p w:rsidR="00AD5AF6" w:rsidRPr="00A96904" w:rsidRDefault="00AD5AF6" w:rsidP="00AD5AF6">
      <w:pPr>
        <w:pStyle w:val="Tekstpodstawowy"/>
        <w:tabs>
          <w:tab w:val="right" w:pos="9070"/>
        </w:tabs>
        <w:jc w:val="right"/>
        <w:rPr>
          <w:rFonts w:ascii="Calibri" w:hAnsi="Calibri"/>
          <w:sz w:val="28"/>
          <w:szCs w:val="28"/>
        </w:rPr>
      </w:pPr>
      <w:r w:rsidRPr="008B78A9">
        <w:rPr>
          <w:rFonts w:ascii="Calibri" w:hAnsi="Calibri"/>
          <w:b/>
          <w:i/>
        </w:rPr>
        <w:t>IN.271</w:t>
      </w:r>
      <w:r w:rsidR="00985533">
        <w:rPr>
          <w:rFonts w:ascii="Calibri" w:hAnsi="Calibri"/>
          <w:b/>
          <w:i/>
        </w:rPr>
        <w:t>.</w:t>
      </w:r>
      <w:r w:rsidR="00C65781">
        <w:rPr>
          <w:rFonts w:ascii="Calibri" w:hAnsi="Calibri"/>
          <w:b/>
          <w:i/>
        </w:rPr>
        <w:t>61</w:t>
      </w:r>
      <w:r w:rsidR="00F71100" w:rsidRPr="008B78A9">
        <w:rPr>
          <w:rFonts w:ascii="Calibri" w:hAnsi="Calibri"/>
          <w:b/>
          <w:i/>
        </w:rPr>
        <w:t>.</w:t>
      </w:r>
      <w:r w:rsidRPr="008B78A9">
        <w:rPr>
          <w:rFonts w:ascii="Calibri" w:hAnsi="Calibri"/>
          <w:b/>
          <w:i/>
        </w:rPr>
        <w:t>201</w:t>
      </w:r>
      <w:r w:rsidR="008B78A9" w:rsidRPr="008B78A9">
        <w:rPr>
          <w:rFonts w:ascii="Calibri" w:hAnsi="Calibri"/>
          <w:b/>
          <w:i/>
        </w:rPr>
        <w:t>9</w:t>
      </w:r>
      <w:r w:rsidRPr="008B78A9">
        <w:rPr>
          <w:rFonts w:ascii="Calibri" w:hAnsi="Calibri"/>
          <w:b/>
          <w:i/>
        </w:rPr>
        <w:t>.</w:t>
      </w:r>
      <w:r w:rsidR="008B78A9" w:rsidRPr="008B78A9">
        <w:rPr>
          <w:rFonts w:ascii="Calibri" w:hAnsi="Calibri"/>
          <w:b/>
          <w:i/>
        </w:rPr>
        <w:t>AK</w:t>
      </w: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B82795">
        <w:rPr>
          <w:rFonts w:asciiTheme="minorHAnsi" w:hAnsiTheme="minorHAnsi" w:cs="Arial"/>
          <w:sz w:val="20"/>
          <w:szCs w:val="20"/>
        </w:rPr>
        <w:t>Dz. U. 201</w:t>
      </w:r>
      <w:r w:rsidR="00F1224C">
        <w:rPr>
          <w:rFonts w:asciiTheme="minorHAnsi" w:hAnsiTheme="minorHAnsi" w:cs="Arial"/>
          <w:sz w:val="20"/>
          <w:szCs w:val="20"/>
        </w:rPr>
        <w:t>9</w:t>
      </w:r>
      <w:r w:rsidR="00AD5AF6" w:rsidRPr="005209EF">
        <w:rPr>
          <w:rFonts w:asciiTheme="minorHAnsi" w:hAnsiTheme="minorHAnsi" w:cs="Arial"/>
          <w:sz w:val="20"/>
          <w:szCs w:val="20"/>
        </w:rPr>
        <w:t>,  poz. 1</w:t>
      </w:r>
      <w:r w:rsidR="00F1224C">
        <w:rPr>
          <w:rFonts w:asciiTheme="minorHAnsi" w:hAnsiTheme="minorHAnsi" w:cs="Arial"/>
          <w:sz w:val="20"/>
          <w:szCs w:val="20"/>
        </w:rPr>
        <w:t>843</w:t>
      </w:r>
      <w:r w:rsidR="0060120D">
        <w:rPr>
          <w:rFonts w:asciiTheme="minorHAnsi" w:hAnsiTheme="minorHAnsi" w:cs="Arial"/>
          <w:sz w:val="20"/>
          <w:szCs w:val="20"/>
        </w:rPr>
        <w:t xml:space="preserve"> </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F1224C" w:rsidP="00956815">
      <w:pPr>
        <w:ind w:left="426"/>
        <w:jc w:val="center"/>
        <w:rPr>
          <w:rFonts w:ascii="Calibri" w:hAnsi="Calibri"/>
          <w:b/>
          <w:sz w:val="30"/>
          <w:szCs w:val="30"/>
        </w:rPr>
      </w:pPr>
      <w:r>
        <w:rPr>
          <w:rFonts w:ascii="Calibri" w:hAnsi="Calibri"/>
          <w:b/>
          <w:sz w:val="30"/>
          <w:szCs w:val="30"/>
        </w:rPr>
        <w:t>„Remont nawierzchni hali sportowej w Szkole Podstawowej Nr 1</w:t>
      </w:r>
      <w:r>
        <w:rPr>
          <w:rFonts w:ascii="Calibri" w:hAnsi="Calibri"/>
          <w:b/>
          <w:sz w:val="30"/>
          <w:szCs w:val="30"/>
        </w:rPr>
        <w:br/>
        <w:t>im. Jana Pawła II w Lwówku Śląskim przy ul. Jana Pawła II”</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4B620D"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220D6F">
        <w:rPr>
          <w:rFonts w:ascii="Calibri" w:hAnsi="Calibri"/>
          <w:sz w:val="20"/>
          <w:szCs w:val="20"/>
        </w:rPr>
        <w:fldChar w:fldCharType="begin"/>
      </w:r>
      <w:r w:rsidR="00520980" w:rsidRPr="00220D6F">
        <w:rPr>
          <w:rFonts w:ascii="Calibri" w:hAnsi="Calibri"/>
          <w:sz w:val="20"/>
          <w:szCs w:val="20"/>
        </w:rPr>
        <w:instrText xml:space="preserve"> TOC \o "1-1" \h \z \u </w:instrText>
      </w:r>
      <w:r w:rsidRPr="00220D6F">
        <w:rPr>
          <w:rFonts w:ascii="Calibri" w:hAnsi="Calibri"/>
          <w:sz w:val="20"/>
          <w:szCs w:val="20"/>
        </w:rPr>
        <w:fldChar w:fldCharType="separate"/>
      </w:r>
      <w:hyperlink w:anchor="_Toc23416529" w:history="1">
        <w:r w:rsidR="004B620D" w:rsidRPr="009B4B69">
          <w:rPr>
            <w:rStyle w:val="Hipercze"/>
            <w:rFonts w:ascii="Calibri" w:hAnsi="Calibri"/>
            <w:noProof/>
          </w:rPr>
          <w:t>Część I.</w:t>
        </w:r>
        <w:r w:rsidR="004B620D">
          <w:rPr>
            <w:rFonts w:asciiTheme="minorHAnsi" w:eastAsiaTheme="minorEastAsia" w:hAnsiTheme="minorHAnsi" w:cstheme="minorBidi"/>
            <w:noProof/>
            <w:sz w:val="22"/>
            <w:szCs w:val="22"/>
          </w:rPr>
          <w:tab/>
        </w:r>
        <w:r w:rsidR="004B620D" w:rsidRPr="009B4B69">
          <w:rPr>
            <w:rStyle w:val="Hipercze"/>
            <w:rFonts w:ascii="Calibri" w:hAnsi="Calibri"/>
            <w:noProof/>
          </w:rPr>
          <w:t>Instrukcja dla Wykonawców</w:t>
        </w:r>
        <w:r w:rsidR="004B620D">
          <w:rPr>
            <w:noProof/>
            <w:webHidden/>
          </w:rPr>
          <w:tab/>
        </w:r>
        <w:r w:rsidR="004B620D">
          <w:rPr>
            <w:noProof/>
            <w:webHidden/>
          </w:rPr>
          <w:fldChar w:fldCharType="begin"/>
        </w:r>
        <w:r w:rsidR="004B620D">
          <w:rPr>
            <w:noProof/>
            <w:webHidden/>
          </w:rPr>
          <w:instrText xml:space="preserve"> PAGEREF _Toc23416529 \h </w:instrText>
        </w:r>
        <w:r w:rsidR="004B620D">
          <w:rPr>
            <w:noProof/>
            <w:webHidden/>
          </w:rPr>
        </w:r>
        <w:r w:rsidR="004B620D">
          <w:rPr>
            <w:noProof/>
            <w:webHidden/>
          </w:rPr>
          <w:fldChar w:fldCharType="separate"/>
        </w:r>
        <w:r w:rsidR="003E59E9">
          <w:rPr>
            <w:noProof/>
            <w:webHidden/>
          </w:rPr>
          <w:t>2</w:t>
        </w:r>
        <w:r w:rsidR="004B620D">
          <w:rPr>
            <w:noProof/>
            <w:webHidden/>
          </w:rPr>
          <w:fldChar w:fldCharType="end"/>
        </w:r>
      </w:hyperlink>
    </w:p>
    <w:p w:rsidR="004B620D" w:rsidRDefault="00C65781">
      <w:pPr>
        <w:pStyle w:val="Spistreci1"/>
        <w:tabs>
          <w:tab w:val="right" w:leader="underscore" w:pos="9062"/>
        </w:tabs>
        <w:rPr>
          <w:rFonts w:asciiTheme="minorHAnsi" w:eastAsiaTheme="minorEastAsia" w:hAnsiTheme="minorHAnsi" w:cstheme="minorBidi"/>
          <w:noProof/>
          <w:sz w:val="22"/>
          <w:szCs w:val="22"/>
        </w:rPr>
      </w:pPr>
      <w:hyperlink w:anchor="_Toc23416530" w:history="1">
        <w:r w:rsidR="004B620D" w:rsidRPr="009B4B69">
          <w:rPr>
            <w:rStyle w:val="Hipercze"/>
            <w:rFonts w:ascii="Calibri" w:hAnsi="Calibri"/>
            <w:noProof/>
          </w:rPr>
          <w:t>Część II. Formularz oferty</w:t>
        </w:r>
        <w:r w:rsidR="004B620D">
          <w:rPr>
            <w:noProof/>
            <w:webHidden/>
          </w:rPr>
          <w:tab/>
        </w:r>
        <w:r w:rsidR="004B620D">
          <w:rPr>
            <w:noProof/>
            <w:webHidden/>
          </w:rPr>
          <w:fldChar w:fldCharType="begin"/>
        </w:r>
        <w:r w:rsidR="004B620D">
          <w:rPr>
            <w:noProof/>
            <w:webHidden/>
          </w:rPr>
          <w:instrText xml:space="preserve"> PAGEREF _Toc23416530 \h </w:instrText>
        </w:r>
        <w:r w:rsidR="004B620D">
          <w:rPr>
            <w:noProof/>
            <w:webHidden/>
          </w:rPr>
        </w:r>
        <w:r w:rsidR="004B620D">
          <w:rPr>
            <w:noProof/>
            <w:webHidden/>
          </w:rPr>
          <w:fldChar w:fldCharType="separate"/>
        </w:r>
        <w:r w:rsidR="003E59E9">
          <w:rPr>
            <w:noProof/>
            <w:webHidden/>
          </w:rPr>
          <w:t>26</w:t>
        </w:r>
        <w:r w:rsidR="004B620D">
          <w:rPr>
            <w:noProof/>
            <w:webHidden/>
          </w:rPr>
          <w:fldChar w:fldCharType="end"/>
        </w:r>
      </w:hyperlink>
    </w:p>
    <w:p w:rsidR="004B620D" w:rsidRDefault="00C65781">
      <w:pPr>
        <w:pStyle w:val="Spistreci1"/>
        <w:tabs>
          <w:tab w:val="right" w:leader="underscore" w:pos="9062"/>
        </w:tabs>
        <w:rPr>
          <w:rFonts w:asciiTheme="minorHAnsi" w:eastAsiaTheme="minorEastAsia" w:hAnsiTheme="minorHAnsi" w:cstheme="minorBidi"/>
          <w:noProof/>
          <w:sz w:val="22"/>
          <w:szCs w:val="22"/>
        </w:rPr>
      </w:pPr>
      <w:hyperlink w:anchor="_Toc23416531" w:history="1">
        <w:r w:rsidR="004B620D" w:rsidRPr="009B4B69">
          <w:rPr>
            <w:rStyle w:val="Hipercze"/>
            <w:rFonts w:ascii="Calibri" w:hAnsi="Calibri"/>
            <w:noProof/>
          </w:rPr>
          <w:t>Część III. Istotne postanowienia umowy</w:t>
        </w:r>
        <w:r w:rsidR="004B620D">
          <w:rPr>
            <w:noProof/>
            <w:webHidden/>
          </w:rPr>
          <w:tab/>
        </w:r>
        <w:r w:rsidR="004B620D">
          <w:rPr>
            <w:noProof/>
            <w:webHidden/>
          </w:rPr>
          <w:fldChar w:fldCharType="begin"/>
        </w:r>
        <w:r w:rsidR="004B620D">
          <w:rPr>
            <w:noProof/>
            <w:webHidden/>
          </w:rPr>
          <w:instrText xml:space="preserve"> PAGEREF _Toc23416531 \h </w:instrText>
        </w:r>
        <w:r w:rsidR="004B620D">
          <w:rPr>
            <w:noProof/>
            <w:webHidden/>
          </w:rPr>
        </w:r>
        <w:r w:rsidR="004B620D">
          <w:rPr>
            <w:noProof/>
            <w:webHidden/>
          </w:rPr>
          <w:fldChar w:fldCharType="separate"/>
        </w:r>
        <w:r w:rsidR="003E59E9">
          <w:rPr>
            <w:noProof/>
            <w:webHidden/>
          </w:rPr>
          <w:t>29</w:t>
        </w:r>
        <w:r w:rsidR="004B620D">
          <w:rPr>
            <w:noProof/>
            <w:webHidden/>
          </w:rPr>
          <w:fldChar w:fldCharType="end"/>
        </w:r>
      </w:hyperlink>
    </w:p>
    <w:p w:rsidR="004B620D" w:rsidRDefault="00C65781">
      <w:pPr>
        <w:pStyle w:val="Spistreci1"/>
        <w:tabs>
          <w:tab w:val="right" w:leader="underscore" w:pos="9062"/>
        </w:tabs>
        <w:rPr>
          <w:rFonts w:asciiTheme="minorHAnsi" w:eastAsiaTheme="minorEastAsia" w:hAnsiTheme="minorHAnsi" w:cstheme="minorBidi"/>
          <w:noProof/>
          <w:sz w:val="22"/>
          <w:szCs w:val="22"/>
        </w:rPr>
      </w:pPr>
      <w:hyperlink w:anchor="_Toc23416532" w:history="1">
        <w:r w:rsidR="004B620D" w:rsidRPr="009B4B69">
          <w:rPr>
            <w:rStyle w:val="Hipercze"/>
            <w:noProof/>
          </w:rPr>
          <w:t>Część IV. Przedmiot zamówienia</w:t>
        </w:r>
        <w:r w:rsidR="004B620D">
          <w:rPr>
            <w:noProof/>
            <w:webHidden/>
          </w:rPr>
          <w:tab/>
        </w:r>
        <w:r w:rsidR="004B620D">
          <w:rPr>
            <w:noProof/>
            <w:webHidden/>
          </w:rPr>
          <w:fldChar w:fldCharType="begin"/>
        </w:r>
        <w:r w:rsidR="004B620D">
          <w:rPr>
            <w:noProof/>
            <w:webHidden/>
          </w:rPr>
          <w:instrText xml:space="preserve"> PAGEREF _Toc23416532 \h </w:instrText>
        </w:r>
        <w:r w:rsidR="004B620D">
          <w:rPr>
            <w:noProof/>
            <w:webHidden/>
          </w:rPr>
        </w:r>
        <w:r w:rsidR="004B620D">
          <w:rPr>
            <w:noProof/>
            <w:webHidden/>
          </w:rPr>
          <w:fldChar w:fldCharType="separate"/>
        </w:r>
        <w:r w:rsidR="003E59E9">
          <w:rPr>
            <w:noProof/>
            <w:webHidden/>
          </w:rPr>
          <w:t>45</w:t>
        </w:r>
        <w:r w:rsidR="004B620D">
          <w:rPr>
            <w:noProof/>
            <w:webHidden/>
          </w:rPr>
          <w:fldChar w:fldCharType="end"/>
        </w:r>
      </w:hyperlink>
    </w:p>
    <w:p w:rsidR="00520980" w:rsidRPr="00BA505C" w:rsidRDefault="00B868FA" w:rsidP="00EC5DF6">
      <w:pPr>
        <w:tabs>
          <w:tab w:val="left" w:pos="426"/>
          <w:tab w:val="left" w:pos="8161"/>
        </w:tabs>
        <w:spacing w:before="120" w:line="360" w:lineRule="auto"/>
        <w:ind w:left="905"/>
        <w:rPr>
          <w:rFonts w:ascii="Calibri" w:hAnsi="Calibri"/>
          <w:sz w:val="20"/>
          <w:szCs w:val="20"/>
        </w:rPr>
      </w:pPr>
      <w:r w:rsidRPr="00220D6F">
        <w:rPr>
          <w:rFonts w:ascii="Calibri" w:hAnsi="Calibri"/>
          <w:sz w:val="20"/>
          <w:szCs w:val="20"/>
        </w:rPr>
        <w:fldChar w:fldCharType="end"/>
      </w:r>
      <w:r w:rsidR="00520980" w:rsidRPr="00BA505C">
        <w:rPr>
          <w:rFonts w:ascii="Calibri" w:hAnsi="Calibri"/>
          <w:sz w:val="20"/>
          <w:szCs w:val="20"/>
        </w:rPr>
        <w:t>Niniejsza specyfikacja istotnych warunków zamówienia zawiera</w:t>
      </w:r>
      <w:r w:rsidR="00C15B5E" w:rsidRPr="00BA505C">
        <w:rPr>
          <w:rFonts w:ascii="Calibri" w:hAnsi="Calibri"/>
          <w:sz w:val="20"/>
          <w:szCs w:val="20"/>
        </w:rPr>
        <w:t xml:space="preserve"> </w:t>
      </w:r>
      <w:r w:rsidR="00C15B5E" w:rsidRPr="00827F44">
        <w:rPr>
          <w:rFonts w:ascii="Calibri" w:hAnsi="Calibri"/>
          <w:sz w:val="20"/>
          <w:szCs w:val="20"/>
        </w:rPr>
        <w:t xml:space="preserve">stron </w:t>
      </w:r>
      <w:r w:rsidR="00F274C4" w:rsidRPr="00827F44">
        <w:rPr>
          <w:rFonts w:ascii="Calibri" w:hAnsi="Calibri"/>
          <w:sz w:val="20"/>
          <w:szCs w:val="20"/>
        </w:rPr>
        <w:t>48</w:t>
      </w:r>
      <w:r w:rsidR="00B26F3C" w:rsidRPr="00827F44">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r w:rsidR="00FE5B65" w:rsidRPr="00C375DE">
        <w:rPr>
          <w:rFonts w:ascii="Calibri" w:hAnsi="Calibri"/>
          <w:b/>
          <w:sz w:val="20"/>
          <w:szCs w:val="20"/>
        </w:rPr>
        <w:tab/>
      </w:r>
    </w:p>
    <w:p w:rsidR="001A0B02" w:rsidRPr="00C375DE" w:rsidRDefault="001A0B02">
      <w:pPr>
        <w:autoSpaceDE w:val="0"/>
        <w:autoSpaceDN w:val="0"/>
        <w:adjustRightInd w:val="0"/>
        <w:jc w:val="center"/>
        <w:rPr>
          <w:rFonts w:ascii="Calibri" w:hAnsi="Calibri"/>
          <w:b/>
        </w:rPr>
      </w:pPr>
    </w:p>
    <w:p w:rsidR="00113783" w:rsidRPr="00C403EB" w:rsidRDefault="00113783" w:rsidP="00113783">
      <w:pPr>
        <w:tabs>
          <w:tab w:val="left" w:pos="720"/>
        </w:tabs>
        <w:ind w:left="5529"/>
        <w:jc w:val="center"/>
        <w:rPr>
          <w:rFonts w:asciiTheme="minorHAnsi" w:hAnsiTheme="minorHAnsi"/>
          <w:color w:val="000000"/>
          <w:sz w:val="20"/>
        </w:rPr>
      </w:pPr>
      <w:r w:rsidRPr="00C403EB">
        <w:rPr>
          <w:rFonts w:asciiTheme="minorHAnsi" w:hAnsiTheme="minorHAnsi"/>
          <w:color w:val="000000"/>
          <w:sz w:val="20"/>
        </w:rPr>
        <w:t>Burmistrz</w:t>
      </w:r>
    </w:p>
    <w:p w:rsidR="00113783" w:rsidRPr="00C403EB" w:rsidRDefault="00113783" w:rsidP="00113783">
      <w:pPr>
        <w:tabs>
          <w:tab w:val="left" w:pos="720"/>
        </w:tabs>
        <w:ind w:left="5529"/>
        <w:jc w:val="center"/>
        <w:rPr>
          <w:rFonts w:asciiTheme="minorHAnsi" w:hAnsiTheme="minorHAnsi"/>
          <w:color w:val="000000"/>
          <w:sz w:val="20"/>
        </w:rPr>
      </w:pPr>
      <w:r w:rsidRPr="00C403EB">
        <w:rPr>
          <w:rFonts w:asciiTheme="minorHAnsi" w:hAnsiTheme="minorHAnsi"/>
          <w:color w:val="000000"/>
          <w:sz w:val="20"/>
        </w:rPr>
        <w:t>Gminy i Miasta Lwówek Śląski</w:t>
      </w:r>
    </w:p>
    <w:p w:rsidR="00113783" w:rsidRPr="00301077" w:rsidRDefault="00113783" w:rsidP="00113783">
      <w:pPr>
        <w:tabs>
          <w:tab w:val="left" w:pos="720"/>
        </w:tabs>
        <w:ind w:left="5529"/>
        <w:jc w:val="center"/>
        <w:rPr>
          <w:rFonts w:asciiTheme="minorHAnsi" w:hAnsiTheme="minorHAnsi"/>
          <w:color w:val="000000"/>
          <w:sz w:val="20"/>
        </w:rPr>
      </w:pPr>
      <w:r w:rsidRPr="00C403EB">
        <w:rPr>
          <w:rFonts w:asciiTheme="minorHAnsi" w:hAnsiTheme="minorHAnsi"/>
          <w:color w:val="000000"/>
          <w:sz w:val="20"/>
        </w:rPr>
        <w:t>/-/ Mariola Szczęsna</w:t>
      </w:r>
    </w:p>
    <w:p w:rsidR="00462636" w:rsidRDefault="00462636">
      <w:pPr>
        <w:autoSpaceDE w:val="0"/>
        <w:autoSpaceDN w:val="0"/>
        <w:adjustRightInd w:val="0"/>
        <w:jc w:val="center"/>
        <w:rPr>
          <w:rFonts w:ascii="Calibri" w:hAnsi="Calibri"/>
          <w:b/>
        </w:rPr>
      </w:pPr>
    </w:p>
    <w:p w:rsidR="00A70750" w:rsidRDefault="00A70750">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B82795" w:rsidRDefault="00B82795">
      <w:pPr>
        <w:autoSpaceDE w:val="0"/>
        <w:autoSpaceDN w:val="0"/>
        <w:adjustRightInd w:val="0"/>
        <w:jc w:val="center"/>
        <w:rPr>
          <w:rFonts w:ascii="Calibri" w:hAnsi="Calibri"/>
          <w:b/>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Pr="00077213" w:rsidRDefault="00AD5AF6">
      <w:pPr>
        <w:autoSpaceDE w:val="0"/>
        <w:autoSpaceDN w:val="0"/>
        <w:adjustRightInd w:val="0"/>
        <w:jc w:val="center"/>
        <w:rPr>
          <w:rFonts w:ascii="Calibri" w:hAnsi="Calibri"/>
          <w:sz w:val="15"/>
          <w:szCs w:val="15"/>
        </w:rPr>
      </w:pPr>
    </w:p>
    <w:p w:rsidR="00AD5AF6" w:rsidRDefault="00AD5AF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A0B02" w:rsidRPr="0005516F" w:rsidRDefault="001A0B02" w:rsidP="00D072D6">
      <w:pPr>
        <w:autoSpaceDE w:val="0"/>
        <w:autoSpaceDN w:val="0"/>
        <w:adjustRightInd w:val="0"/>
        <w:rPr>
          <w:rFonts w:ascii="Calibri" w:hAnsi="Calibri"/>
          <w:b/>
          <w:color w:val="000000"/>
        </w:rPr>
        <w:sectPr w:rsidR="001A0B02" w:rsidRPr="0005516F" w:rsidSect="00425D41">
          <w:headerReference w:type="default" r:id="rId9"/>
          <w:footerReference w:type="even" r:id="rId10"/>
          <w:footerReference w:type="default" r:id="rId11"/>
          <w:headerReference w:type="first" r:id="rId12"/>
          <w:footerReference w:type="first" r:id="rId13"/>
          <w:pgSz w:w="11906" w:h="16838"/>
          <w:pgMar w:top="993" w:right="1417" w:bottom="1135" w:left="1417" w:header="708" w:footer="708" w:gutter="0"/>
          <w:cols w:space="708"/>
          <w:docGrid w:linePitch="360"/>
        </w:sectPr>
      </w:pPr>
    </w:p>
    <w:p w:rsidR="00520980" w:rsidRPr="0005516F" w:rsidRDefault="00520980">
      <w:pPr>
        <w:pStyle w:val="Nagwek1"/>
        <w:keepNext w:val="0"/>
        <w:rPr>
          <w:rFonts w:ascii="Calibri" w:hAnsi="Calibri"/>
          <w:sz w:val="28"/>
          <w:szCs w:val="28"/>
        </w:rPr>
      </w:pPr>
      <w:bookmarkStart w:id="0" w:name="_Toc139083228"/>
      <w:bookmarkStart w:id="1" w:name="_Toc23416529"/>
      <w:r w:rsidRPr="0005516F">
        <w:rPr>
          <w:rFonts w:ascii="Calibri" w:hAnsi="Calibri"/>
          <w:sz w:val="28"/>
          <w:szCs w:val="28"/>
        </w:rPr>
        <w:lastRenderedPageBreak/>
        <w:t>Instrukcja dla Wykonawców</w:t>
      </w:r>
      <w:bookmarkEnd w:id="0"/>
      <w:bookmarkEnd w:id="1"/>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4"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466C1C">
        <w:rPr>
          <w:rStyle w:val="h1"/>
          <w:rFonts w:asciiTheme="minorHAnsi" w:hAnsiTheme="minorHAnsi"/>
          <w:sz w:val="20"/>
        </w:rPr>
        <w:t>Dz.U. 201</w:t>
      </w:r>
      <w:r w:rsidR="00F1224C">
        <w:rPr>
          <w:rStyle w:val="h1"/>
          <w:rFonts w:asciiTheme="minorHAnsi" w:hAnsiTheme="minorHAnsi"/>
          <w:sz w:val="20"/>
        </w:rPr>
        <w:t>9</w:t>
      </w:r>
      <w:r w:rsidR="00AD5AF6" w:rsidRPr="00AD5AF6">
        <w:rPr>
          <w:rStyle w:val="h1"/>
          <w:rFonts w:asciiTheme="minorHAnsi" w:hAnsiTheme="minorHAnsi"/>
          <w:sz w:val="20"/>
        </w:rPr>
        <w:t xml:space="preserve"> poz. 1</w:t>
      </w:r>
      <w:r w:rsidR="00F1224C">
        <w:rPr>
          <w:rStyle w:val="h1"/>
          <w:rFonts w:asciiTheme="minorHAnsi" w:hAnsiTheme="minorHAnsi"/>
          <w:sz w:val="20"/>
        </w:rPr>
        <w:t>843</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5A3602" w:rsidRDefault="00462636" w:rsidP="00956815">
      <w:pPr>
        <w:pStyle w:val="Nagwek3"/>
        <w:spacing w:before="0"/>
        <w:rPr>
          <w:rFonts w:asciiTheme="minorHAnsi" w:hAnsiTheme="minorHAnsi" w:cstheme="minorHAnsi"/>
          <w:sz w:val="20"/>
          <w:szCs w:val="20"/>
        </w:rPr>
      </w:pPr>
      <w:r w:rsidRPr="005A3602">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Default="00462636" w:rsidP="006E0F84">
      <w:pPr>
        <w:pStyle w:val="Nagwek3"/>
        <w:spacing w:before="0" w:after="0" w:afterAutospacing="0"/>
        <w:rPr>
          <w:rFonts w:ascii="Calibri" w:hAnsi="Calibri"/>
          <w:sz w:val="20"/>
          <w:szCs w:val="20"/>
        </w:rPr>
      </w:pPr>
      <w:r>
        <w:rPr>
          <w:rFonts w:ascii="Calibri" w:hAnsi="Calibri"/>
          <w:sz w:val="20"/>
          <w:szCs w:val="20"/>
        </w:rPr>
        <w:t>Przedmiotem zamówienia</w:t>
      </w:r>
      <w:r w:rsidR="00AD5AF6">
        <w:rPr>
          <w:rFonts w:ascii="Calibri" w:hAnsi="Calibri"/>
          <w:sz w:val="20"/>
          <w:szCs w:val="20"/>
        </w:rPr>
        <w:t xml:space="preserve"> jest</w:t>
      </w:r>
      <w:r>
        <w:rPr>
          <w:rFonts w:ascii="Calibri" w:hAnsi="Calibri"/>
          <w:sz w:val="20"/>
          <w:szCs w:val="20"/>
        </w:rPr>
        <w:t xml:space="preserve"> </w:t>
      </w:r>
      <w:r w:rsidR="00C65D9A">
        <w:rPr>
          <w:rFonts w:ascii="Calibri" w:hAnsi="Calibri"/>
          <w:sz w:val="20"/>
          <w:szCs w:val="20"/>
        </w:rPr>
        <w:t>remont nawierzchni hali sportowej w Szkole Podstawowej Nr 1 im. Jana Pawła II w Lwówku Śląskim przy ul. Jana Pawła II</w:t>
      </w:r>
      <w:r w:rsidR="006E0F84">
        <w:rPr>
          <w:rFonts w:ascii="Calibri" w:hAnsi="Calibri"/>
          <w:sz w:val="20"/>
          <w:szCs w:val="20"/>
        </w:rPr>
        <w:t>.</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F321FD" w:rsidRDefault="00462636" w:rsidP="006A3391">
      <w:pPr>
        <w:pStyle w:val="Nagwek3"/>
        <w:rPr>
          <w:rFonts w:asciiTheme="minorHAnsi" w:hAnsiTheme="minorHAnsi" w:cstheme="minorHAnsi"/>
          <w:sz w:val="20"/>
          <w:szCs w:val="20"/>
        </w:rPr>
      </w:pPr>
      <w:r w:rsidRPr="00F321FD">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A6774F" w:rsidRPr="006C6BA5" w:rsidRDefault="00A6774F" w:rsidP="00A6774F">
      <w:pPr>
        <w:pStyle w:val="Nagwek3"/>
        <w:rPr>
          <w:rFonts w:asciiTheme="minorHAnsi" w:hAnsiTheme="minorHAnsi" w:cstheme="minorHAnsi"/>
          <w:sz w:val="20"/>
          <w:szCs w:val="20"/>
        </w:rPr>
      </w:pPr>
      <w:r w:rsidRPr="006C6BA5">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w:t>
      </w:r>
      <w:r w:rsidR="001A12CD">
        <w:rPr>
          <w:rFonts w:asciiTheme="minorHAnsi" w:hAnsiTheme="minorHAnsi" w:cstheme="minorHAnsi"/>
          <w:sz w:val="20"/>
          <w:szCs w:val="20"/>
        </w:rPr>
        <w:t>9</w:t>
      </w:r>
      <w:r w:rsidRPr="006C6BA5">
        <w:rPr>
          <w:rFonts w:asciiTheme="minorHAnsi" w:hAnsiTheme="minorHAnsi" w:cstheme="minorHAnsi"/>
          <w:sz w:val="20"/>
          <w:szCs w:val="20"/>
        </w:rPr>
        <w:t xml:space="preserve">r, poz. </w:t>
      </w:r>
      <w:r w:rsidR="001A12CD">
        <w:rPr>
          <w:rFonts w:asciiTheme="minorHAnsi" w:hAnsiTheme="minorHAnsi" w:cstheme="minorHAnsi"/>
          <w:sz w:val="20"/>
          <w:szCs w:val="20"/>
        </w:rPr>
        <w:t>1040</w:t>
      </w:r>
      <w:r w:rsidRPr="006C6BA5">
        <w:rPr>
          <w:rFonts w:asciiTheme="minorHAnsi" w:hAnsiTheme="minorHAnsi" w:cstheme="minorHAnsi"/>
          <w:sz w:val="20"/>
          <w:szCs w:val="20"/>
        </w:rPr>
        <w:t xml:space="preserve"> ze zmianami) osób wykonujących następujące czynności:</w:t>
      </w:r>
    </w:p>
    <w:p w:rsidR="001A12CD" w:rsidRDefault="001A12CD" w:rsidP="001A12CD">
      <w:pPr>
        <w:pStyle w:val="Nagwek4"/>
        <w:spacing w:before="0" w:after="0" w:afterAutospacing="0"/>
        <w:ind w:hanging="510"/>
        <w:rPr>
          <w:rFonts w:asciiTheme="minorHAnsi" w:hAnsiTheme="minorHAnsi" w:cstheme="minorHAnsi"/>
          <w:sz w:val="20"/>
          <w:szCs w:val="20"/>
        </w:rPr>
      </w:pPr>
      <w:r>
        <w:rPr>
          <w:rFonts w:asciiTheme="minorHAnsi" w:hAnsiTheme="minorHAnsi" w:cstheme="minorHAnsi"/>
          <w:sz w:val="20"/>
          <w:szCs w:val="20"/>
        </w:rPr>
        <w:t>Roboty przygotowawcze,</w:t>
      </w:r>
    </w:p>
    <w:p w:rsidR="001A12CD" w:rsidRPr="0082026D" w:rsidRDefault="001A12CD" w:rsidP="001A12CD">
      <w:pPr>
        <w:pStyle w:val="Nagwek4"/>
        <w:spacing w:before="0" w:after="0" w:afterAutospacing="0"/>
        <w:ind w:hanging="510"/>
        <w:rPr>
          <w:rFonts w:asciiTheme="minorHAnsi" w:hAnsiTheme="minorHAnsi" w:cstheme="minorHAnsi"/>
          <w:sz w:val="20"/>
          <w:szCs w:val="20"/>
        </w:rPr>
      </w:pPr>
      <w:r>
        <w:rPr>
          <w:rFonts w:asciiTheme="minorHAnsi" w:hAnsiTheme="minorHAnsi"/>
          <w:sz w:val="20"/>
        </w:rPr>
        <w:t>Roboty montażowe.</w:t>
      </w:r>
    </w:p>
    <w:p w:rsidR="00AD2DF4" w:rsidRPr="003D6E78" w:rsidRDefault="00B14582" w:rsidP="00AD2DF4">
      <w:pPr>
        <w:pStyle w:val="Nagwek3"/>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B14582">
      <w:pPr>
        <w:pStyle w:val="Nagwek4"/>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6F25C8">
      <w:pPr>
        <w:pStyle w:val="Nagwek4"/>
        <w:spacing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w:t>
      </w:r>
      <w:r w:rsidR="00353E01">
        <w:rPr>
          <w:rFonts w:asciiTheme="minorHAnsi" w:hAnsiTheme="minorHAnsi" w:cstheme="minorHAnsi"/>
          <w:sz w:val="20"/>
          <w:szCs w:val="20"/>
        </w:rPr>
        <w:t>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 xml:space="preserve">przepisami o ochronie danych osobowych. W przypadku braku zgody </w:t>
      </w:r>
      <w:r w:rsidRPr="00F214A4">
        <w:rPr>
          <w:rFonts w:asciiTheme="minorHAnsi" w:hAnsiTheme="minorHAnsi" w:cstheme="minorHAnsi"/>
          <w:sz w:val="20"/>
          <w:szCs w:val="20"/>
        </w:rPr>
        <w:lastRenderedPageBreak/>
        <w:t>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EE57BD">
        <w:rPr>
          <w:rFonts w:ascii="Calibri" w:hAnsi="Calibri"/>
          <w:sz w:val="20"/>
          <w:szCs w:val="20"/>
        </w:rPr>
        <w:t>nie dopuszcza składania ofert częściowych.</w:t>
      </w:r>
      <w:r w:rsidR="00D017D4"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F71100" w:rsidRDefault="00520980" w:rsidP="001C7167">
      <w:pPr>
        <w:pStyle w:val="Nagwek3"/>
        <w:numPr>
          <w:ilvl w:val="1"/>
          <w:numId w:val="28"/>
        </w:numPr>
        <w:rPr>
          <w:rFonts w:ascii="Calibri" w:hAnsi="Calibri"/>
          <w:b/>
          <w:sz w:val="20"/>
          <w:szCs w:val="20"/>
        </w:rPr>
      </w:pPr>
      <w:r w:rsidRPr="00F71100">
        <w:rPr>
          <w:rFonts w:ascii="Calibri" w:hAnsi="Calibri"/>
          <w:sz w:val="20"/>
          <w:szCs w:val="20"/>
        </w:rPr>
        <w:t>Termin wykonania zamówi</w:t>
      </w:r>
      <w:r w:rsidR="001A6C41" w:rsidRPr="00F71100">
        <w:rPr>
          <w:rFonts w:ascii="Calibri" w:hAnsi="Calibri"/>
          <w:sz w:val="20"/>
          <w:szCs w:val="20"/>
        </w:rPr>
        <w:t>enia</w:t>
      </w:r>
      <w:r w:rsidR="00F71100" w:rsidRPr="00F71100">
        <w:rPr>
          <w:rFonts w:ascii="Calibri" w:hAnsi="Calibri"/>
          <w:sz w:val="20"/>
          <w:szCs w:val="20"/>
        </w:rPr>
        <w:t xml:space="preserve">: </w:t>
      </w:r>
      <w:r w:rsidR="003F2E3F">
        <w:rPr>
          <w:rFonts w:ascii="Calibri" w:hAnsi="Calibri" w:cs="Times New Roman"/>
          <w:b/>
          <w:sz w:val="20"/>
          <w:szCs w:val="20"/>
        </w:rPr>
        <w:t xml:space="preserve">do dnia </w:t>
      </w:r>
      <w:r w:rsidR="007C10CD">
        <w:rPr>
          <w:rFonts w:ascii="Calibri" w:hAnsi="Calibri" w:cs="Times New Roman"/>
          <w:b/>
          <w:sz w:val="20"/>
          <w:szCs w:val="20"/>
        </w:rPr>
        <w:t>2</w:t>
      </w:r>
      <w:r w:rsidR="00FA39AA">
        <w:rPr>
          <w:rFonts w:ascii="Calibri" w:hAnsi="Calibri" w:cs="Times New Roman"/>
          <w:b/>
          <w:sz w:val="20"/>
          <w:szCs w:val="20"/>
        </w:rPr>
        <w:t>7</w:t>
      </w:r>
      <w:r w:rsidR="003F2E3F">
        <w:rPr>
          <w:rFonts w:ascii="Calibri" w:hAnsi="Calibri" w:cs="Times New Roman"/>
          <w:b/>
          <w:sz w:val="20"/>
          <w:szCs w:val="20"/>
        </w:rPr>
        <w:t>.</w:t>
      </w:r>
      <w:r w:rsidR="00FA39AA">
        <w:rPr>
          <w:rFonts w:ascii="Calibri" w:hAnsi="Calibri" w:cs="Times New Roman"/>
          <w:b/>
          <w:sz w:val="20"/>
          <w:szCs w:val="20"/>
        </w:rPr>
        <w:t>12</w:t>
      </w:r>
      <w:r w:rsidR="003F2E3F">
        <w:rPr>
          <w:rFonts w:ascii="Calibri" w:hAnsi="Calibri" w:cs="Times New Roman"/>
          <w:b/>
          <w:sz w:val="20"/>
          <w:szCs w:val="20"/>
        </w:rPr>
        <w:t>.20</w:t>
      </w:r>
      <w:r w:rsidR="00FA39AA">
        <w:rPr>
          <w:rFonts w:ascii="Calibri" w:hAnsi="Calibri" w:cs="Times New Roman"/>
          <w:b/>
          <w:sz w:val="20"/>
          <w:szCs w:val="20"/>
        </w:rPr>
        <w:t>19</w:t>
      </w:r>
      <w:r w:rsidR="003F2E3F">
        <w:rPr>
          <w:rFonts w:ascii="Calibri" w:hAnsi="Calibri" w:cs="Times New Roman"/>
          <w:b/>
          <w:sz w:val="20"/>
          <w:szCs w:val="20"/>
        </w:rPr>
        <w:t xml:space="preserve"> r.</w:t>
      </w:r>
      <w:r w:rsidR="00F33D63">
        <w:rPr>
          <w:rFonts w:ascii="Calibri" w:hAnsi="Calibri" w:cs="Times New Roman"/>
          <w:b/>
          <w:sz w:val="20"/>
          <w:szCs w:val="20"/>
        </w:rPr>
        <w:t xml:space="preserve"> </w:t>
      </w:r>
      <w:r w:rsidR="00F33D63">
        <w:rPr>
          <w:rFonts w:ascii="Calibri" w:hAnsi="Calibri"/>
          <w:b/>
          <w:sz w:val="20"/>
          <w:szCs w:val="20"/>
        </w:rPr>
        <w:t>(</w:t>
      </w:r>
      <w:r w:rsidR="00FA39AA">
        <w:rPr>
          <w:rFonts w:ascii="Calibri" w:hAnsi="Calibri"/>
          <w:b/>
          <w:sz w:val="20"/>
          <w:szCs w:val="20"/>
        </w:rPr>
        <w:t>data podpisania protokołu odbioru</w:t>
      </w:r>
      <w:r w:rsidR="00F33D63">
        <w:rPr>
          <w:rFonts w:ascii="Calibri" w:hAnsi="Calibri"/>
          <w:b/>
          <w:sz w:val="20"/>
          <w:szCs w:val="20"/>
        </w:rPr>
        <w:t>)</w:t>
      </w:r>
      <w:r w:rsidR="00AC02C7" w:rsidRPr="00FE69AC">
        <w:rPr>
          <w:rFonts w:ascii="Calibri" w:hAnsi="Calibri" w:cs="Times New Roman"/>
          <w:b/>
          <w:sz w:val="20"/>
          <w:szCs w:val="20"/>
        </w:rPr>
        <w:t>.</w:t>
      </w:r>
      <w:r w:rsidR="005C789B">
        <w:rPr>
          <w:rFonts w:ascii="Calibri" w:hAnsi="Calibri" w:cs="Times New Roman"/>
          <w:b/>
          <w:sz w:val="20"/>
          <w:szCs w:val="20"/>
        </w:rPr>
        <w:t xml:space="preserve"> </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3157C1" w:rsidRDefault="00FA1279" w:rsidP="00FC4030">
      <w:pPr>
        <w:pStyle w:val="Nagwek5"/>
        <w:numPr>
          <w:ilvl w:val="4"/>
          <w:numId w:val="28"/>
        </w:numPr>
        <w:ind w:left="1843" w:hanging="283"/>
        <w:rPr>
          <w:rFonts w:asciiTheme="minorHAnsi" w:hAnsiTheme="minorHAnsi" w:cstheme="minorHAnsi"/>
          <w:sz w:val="20"/>
          <w:szCs w:val="20"/>
        </w:rPr>
      </w:pPr>
      <w:r w:rsidRPr="003157C1">
        <w:rPr>
          <w:rFonts w:asciiTheme="minorHAnsi" w:hAnsiTheme="minorHAnsi" w:cstheme="minorHAnsi"/>
          <w:sz w:val="20"/>
          <w:szCs w:val="20"/>
        </w:rPr>
        <w:t>Sytuacji ekonomicznej lub finansowej</w:t>
      </w:r>
      <w:r w:rsidR="00157F8C" w:rsidRPr="003157C1">
        <w:rPr>
          <w:rFonts w:asciiTheme="minorHAnsi" w:hAnsiTheme="minorHAnsi" w:cstheme="minorHAnsi"/>
          <w:sz w:val="20"/>
          <w:szCs w:val="20"/>
        </w:rPr>
        <w:t>.</w:t>
      </w:r>
      <w:r w:rsidR="0030178D" w:rsidRPr="003157C1">
        <w:rPr>
          <w:rFonts w:asciiTheme="minorHAnsi" w:hAnsiTheme="minorHAnsi" w:cstheme="minorHAnsi"/>
          <w:sz w:val="20"/>
          <w:szCs w:val="20"/>
        </w:rPr>
        <w:t xml:space="preserve"> </w:t>
      </w:r>
      <w:r w:rsidR="0030178D" w:rsidRPr="003157C1">
        <w:rPr>
          <w:rFonts w:ascii="Calibri" w:hAnsi="Calibri"/>
          <w:sz w:val="20"/>
          <w:szCs w:val="20"/>
        </w:rPr>
        <w:t>Wykonawca spełni warunek jeżeli wykaże, że:</w:t>
      </w:r>
      <w:r w:rsidR="007D6F68" w:rsidRPr="003157C1">
        <w:rPr>
          <w:rFonts w:asciiTheme="minorHAnsi" w:hAnsiTheme="minorHAnsi" w:cstheme="minorHAnsi"/>
          <w:sz w:val="20"/>
          <w:szCs w:val="20"/>
        </w:rPr>
        <w:t xml:space="preserve"> </w:t>
      </w:r>
    </w:p>
    <w:p w:rsidR="00FA39AA" w:rsidRPr="00710681" w:rsidRDefault="00FA39AA" w:rsidP="00FA39AA">
      <w:pPr>
        <w:pStyle w:val="Nagwek5"/>
        <w:numPr>
          <w:ilvl w:val="0"/>
          <w:numId w:val="0"/>
        </w:numPr>
        <w:ind w:left="1843"/>
        <w:rPr>
          <w:rFonts w:asciiTheme="minorHAnsi" w:hAnsiTheme="minorHAnsi" w:cstheme="minorHAnsi"/>
          <w:color w:val="FF0000"/>
          <w:sz w:val="20"/>
          <w:szCs w:val="20"/>
        </w:rPr>
      </w:pPr>
      <w:r w:rsidRPr="004B04EF">
        <w:rPr>
          <w:rFonts w:asciiTheme="minorHAnsi" w:hAnsiTheme="minorHAnsi" w:cstheme="minorHAnsi"/>
          <w:b/>
          <w:sz w:val="20"/>
          <w:szCs w:val="20"/>
        </w:rPr>
        <w:t>-</w:t>
      </w:r>
      <w:r w:rsidRPr="003157C1">
        <w:rPr>
          <w:rFonts w:asciiTheme="minorHAnsi" w:hAnsiTheme="minorHAnsi" w:cstheme="minorHAnsi"/>
          <w:sz w:val="20"/>
          <w:szCs w:val="20"/>
        </w:rPr>
        <w:t xml:space="preserve"> jest ubezpieczony od odpowiedzialności cywilnej w zakresie prowadzonej działalności gospodarczej </w:t>
      </w:r>
      <w:r>
        <w:rPr>
          <w:rFonts w:asciiTheme="minorHAnsi" w:hAnsiTheme="minorHAnsi" w:cstheme="minorHAnsi"/>
          <w:sz w:val="20"/>
          <w:szCs w:val="20"/>
        </w:rPr>
        <w:t>na kwotę min. 2</w:t>
      </w:r>
      <w:r w:rsidRPr="00777996">
        <w:rPr>
          <w:rFonts w:asciiTheme="minorHAnsi" w:hAnsiTheme="minorHAnsi" w:cstheme="minorHAnsi"/>
          <w:sz w:val="20"/>
          <w:szCs w:val="20"/>
        </w:rPr>
        <w:t xml:space="preserve">00 000,00 zł (słownie zł: </w:t>
      </w:r>
      <w:r>
        <w:rPr>
          <w:rFonts w:asciiTheme="minorHAnsi" w:hAnsiTheme="minorHAnsi" w:cstheme="minorHAnsi"/>
          <w:sz w:val="20"/>
          <w:szCs w:val="20"/>
        </w:rPr>
        <w:t>dwieście</w:t>
      </w:r>
      <w:r w:rsidRPr="00777996">
        <w:rPr>
          <w:rFonts w:asciiTheme="minorHAnsi" w:hAnsiTheme="minorHAnsi" w:cstheme="minorHAnsi"/>
          <w:sz w:val="20"/>
          <w:szCs w:val="20"/>
        </w:rPr>
        <w:t xml:space="preserve"> tysięcy);</w:t>
      </w:r>
    </w:p>
    <w:p w:rsidR="00FA39AA" w:rsidRPr="00777996" w:rsidRDefault="00FA39AA" w:rsidP="00FA39AA">
      <w:pPr>
        <w:pStyle w:val="Nagwek5"/>
        <w:numPr>
          <w:ilvl w:val="0"/>
          <w:numId w:val="0"/>
        </w:numPr>
        <w:ind w:left="1843"/>
        <w:rPr>
          <w:rFonts w:ascii="Calibri" w:hAnsi="Calibri"/>
          <w:sz w:val="20"/>
          <w:szCs w:val="20"/>
        </w:rPr>
      </w:pPr>
      <w:r w:rsidRPr="004B04EF">
        <w:t xml:space="preserve">- </w:t>
      </w:r>
      <w:r w:rsidRPr="004B04EF">
        <w:rPr>
          <w:rFonts w:ascii="Calibri" w:hAnsi="Calibri"/>
          <w:sz w:val="20"/>
          <w:szCs w:val="20"/>
        </w:rPr>
        <w:t>p</w:t>
      </w:r>
      <w:r w:rsidRPr="003157C1">
        <w:rPr>
          <w:rFonts w:ascii="Calibri" w:hAnsi="Calibri"/>
          <w:sz w:val="20"/>
          <w:szCs w:val="20"/>
        </w:rPr>
        <w:t xml:space="preserve">osiada środki finansowe lub zdolność kredytową, </w:t>
      </w:r>
      <w:r>
        <w:rPr>
          <w:rFonts w:ascii="Calibri" w:hAnsi="Calibri"/>
          <w:sz w:val="20"/>
          <w:szCs w:val="20"/>
        </w:rPr>
        <w:t>w okresie nie wcześniejszym niż</w:t>
      </w:r>
      <w:r>
        <w:rPr>
          <w:rFonts w:ascii="Calibri" w:hAnsi="Calibri"/>
          <w:sz w:val="20"/>
          <w:szCs w:val="20"/>
        </w:rPr>
        <w:br/>
      </w:r>
      <w:r w:rsidRPr="003157C1">
        <w:rPr>
          <w:rFonts w:ascii="Calibri" w:hAnsi="Calibri"/>
          <w:sz w:val="20"/>
          <w:szCs w:val="20"/>
        </w:rPr>
        <w:t xml:space="preserve">1 miesiąc przed upływem terminu składania ofert na kwotę nie mniejszą niż </w:t>
      </w:r>
      <w:r>
        <w:rPr>
          <w:rFonts w:ascii="Calibri" w:hAnsi="Calibri"/>
          <w:sz w:val="20"/>
          <w:szCs w:val="20"/>
        </w:rPr>
        <w:t>20</w:t>
      </w:r>
      <w:r w:rsidRPr="00777996">
        <w:rPr>
          <w:rFonts w:ascii="Calibri" w:hAnsi="Calibri"/>
          <w:sz w:val="20"/>
          <w:szCs w:val="20"/>
        </w:rPr>
        <w:t xml:space="preserve">0 000,00 zł (słownie zł: </w:t>
      </w:r>
      <w:r>
        <w:rPr>
          <w:rFonts w:ascii="Calibri" w:hAnsi="Calibri"/>
          <w:sz w:val="20"/>
          <w:szCs w:val="20"/>
        </w:rPr>
        <w:t>dwieście</w:t>
      </w:r>
      <w:r w:rsidRPr="00777996">
        <w:rPr>
          <w:rFonts w:ascii="Calibri" w:hAnsi="Calibri"/>
          <w:sz w:val="20"/>
          <w:szCs w:val="20"/>
        </w:rPr>
        <w:t xml:space="preserve"> tysięcy).</w:t>
      </w:r>
    </w:p>
    <w:p w:rsidR="00FA39AA" w:rsidRPr="00220E3A" w:rsidRDefault="00FA39AA" w:rsidP="00FA39AA">
      <w:pPr>
        <w:pStyle w:val="Nagwek5"/>
        <w:numPr>
          <w:ilvl w:val="4"/>
          <w:numId w:val="28"/>
        </w:numPr>
        <w:ind w:left="1843" w:hanging="283"/>
        <w:rPr>
          <w:rFonts w:asciiTheme="minorHAnsi" w:hAnsiTheme="minorHAnsi" w:cstheme="minorHAnsi"/>
          <w:b/>
          <w:i/>
          <w:sz w:val="20"/>
          <w:szCs w:val="20"/>
        </w:rPr>
      </w:pPr>
      <w:r w:rsidRPr="00220E3A">
        <w:rPr>
          <w:rFonts w:asciiTheme="minorHAnsi" w:hAnsiTheme="minorHAnsi" w:cstheme="minorHAnsi"/>
          <w:sz w:val="20"/>
          <w:szCs w:val="20"/>
        </w:rPr>
        <w:t>Zdolności technicznej lub zawodowej. Wykonawca spełni warunek jeżeli wykaże, że</w:t>
      </w:r>
      <w:r>
        <w:rPr>
          <w:rFonts w:asciiTheme="minorHAnsi" w:hAnsiTheme="minorHAnsi" w:cstheme="minorHAnsi"/>
          <w:sz w:val="20"/>
          <w:szCs w:val="20"/>
        </w:rPr>
        <w:t xml:space="preserve"> dysponuje</w:t>
      </w:r>
      <w:r w:rsidRPr="00220E3A">
        <w:rPr>
          <w:rFonts w:asciiTheme="minorHAnsi" w:hAnsiTheme="minorHAnsi" w:cstheme="minorHAnsi"/>
          <w:sz w:val="20"/>
          <w:szCs w:val="20"/>
        </w:rPr>
        <w:t>:</w:t>
      </w:r>
    </w:p>
    <w:p w:rsidR="00FA39AA" w:rsidRDefault="00FA39AA" w:rsidP="00FA39AA">
      <w:pPr>
        <w:pStyle w:val="Nagwek6"/>
        <w:numPr>
          <w:ilvl w:val="0"/>
          <w:numId w:val="0"/>
        </w:numPr>
        <w:ind w:left="1985" w:hanging="142"/>
        <w:rPr>
          <w:rFonts w:asciiTheme="minorHAnsi" w:hAnsiTheme="minorHAnsi" w:cstheme="minorHAnsi"/>
          <w:sz w:val="20"/>
          <w:szCs w:val="20"/>
        </w:rPr>
      </w:pPr>
      <w:r>
        <w:rPr>
          <w:rFonts w:asciiTheme="minorHAnsi" w:hAnsiTheme="minorHAnsi" w:cstheme="minorHAnsi"/>
          <w:b/>
          <w:i/>
          <w:sz w:val="20"/>
          <w:szCs w:val="20"/>
        </w:rPr>
        <w:t xml:space="preserve">- </w:t>
      </w:r>
      <w:r w:rsidRPr="00220E3A">
        <w:rPr>
          <w:rFonts w:asciiTheme="minorHAnsi" w:hAnsiTheme="minorHAnsi" w:cstheme="minorHAnsi"/>
          <w:sz w:val="20"/>
          <w:szCs w:val="20"/>
        </w:rPr>
        <w:t xml:space="preserve">dysponuje co najmniej jedną osobą pełniącą funkcję </w:t>
      </w:r>
      <w:r w:rsidRPr="00220E3A">
        <w:rPr>
          <w:rFonts w:asciiTheme="minorHAnsi" w:hAnsiTheme="minorHAnsi" w:cstheme="minorHAnsi"/>
          <w:sz w:val="20"/>
          <w:szCs w:val="20"/>
          <w:u w:val="single"/>
        </w:rPr>
        <w:t xml:space="preserve">Kierownika budowy </w:t>
      </w:r>
      <w:r w:rsidRPr="00220E3A">
        <w:rPr>
          <w:rFonts w:asciiTheme="minorHAnsi" w:hAnsiTheme="minorHAnsi" w:cstheme="minorHAnsi"/>
          <w:sz w:val="20"/>
          <w:szCs w:val="20"/>
        </w:rPr>
        <w:t xml:space="preserve">stosownie </w:t>
      </w:r>
      <w:r w:rsidRPr="00220E3A">
        <w:rPr>
          <w:rFonts w:asciiTheme="minorHAnsi" w:hAnsiTheme="minorHAnsi" w:cstheme="minorHAnsi"/>
          <w:sz w:val="20"/>
          <w:szCs w:val="20"/>
        </w:rPr>
        <w:br/>
        <w:t xml:space="preserve">do przepisów ustawy Prawo Budowlane, posiadającą uprawnienia budowlane do kierowania robotami w specjalności </w:t>
      </w:r>
      <w:proofErr w:type="spellStart"/>
      <w:r w:rsidRPr="00220E3A">
        <w:rPr>
          <w:rFonts w:asciiTheme="minorHAnsi" w:hAnsiTheme="minorHAnsi" w:cstheme="minorHAnsi"/>
          <w:sz w:val="20"/>
          <w:szCs w:val="20"/>
        </w:rPr>
        <w:t>konstrukcyjno</w:t>
      </w:r>
      <w:proofErr w:type="spellEnd"/>
      <w:r w:rsidRPr="00220E3A">
        <w:rPr>
          <w:rFonts w:asciiTheme="minorHAnsi" w:hAnsiTheme="minorHAnsi" w:cstheme="minorHAnsi"/>
          <w:sz w:val="20"/>
          <w:szCs w:val="20"/>
        </w:rPr>
        <w:t xml:space="preserve"> – budowlanej, będącą członkiem właściwej terytorialnie Izby Inżynierów Budownictwa,</w:t>
      </w:r>
    </w:p>
    <w:p w:rsidR="00FA39AA" w:rsidRDefault="00FA39AA" w:rsidP="00FA39AA">
      <w:pPr>
        <w:suppressAutoHyphens/>
        <w:ind w:left="1985" w:hanging="142"/>
        <w:jc w:val="both"/>
        <w:rPr>
          <w:rFonts w:ascii="Calibri" w:hAnsi="Calibri"/>
          <w:sz w:val="20"/>
          <w:szCs w:val="20"/>
        </w:rPr>
      </w:pPr>
      <w:r w:rsidRPr="00E91190">
        <w:rPr>
          <w:rFonts w:ascii="Calibri" w:hAnsi="Calibri"/>
          <w:b/>
          <w:sz w:val="20"/>
          <w:szCs w:val="20"/>
        </w:rPr>
        <w:t>- w okresie ostatnich 5 lat</w:t>
      </w:r>
      <w:r w:rsidRPr="00E91190">
        <w:rPr>
          <w:rFonts w:ascii="Calibri" w:hAnsi="Calibri"/>
          <w:sz w:val="20"/>
          <w:szCs w:val="20"/>
        </w:rPr>
        <w:t xml:space="preserve">, a jeżeli okres prowadzenia działalności jest krótszy - w tym okresie, przed upływem terminu składania ofert wykonał należycie co najmniej </w:t>
      </w:r>
      <w:r>
        <w:rPr>
          <w:rFonts w:ascii="Calibri" w:hAnsi="Calibri"/>
          <w:sz w:val="20"/>
          <w:szCs w:val="20"/>
        </w:rPr>
        <w:t>jedno</w:t>
      </w:r>
      <w:r w:rsidRPr="00E91190">
        <w:rPr>
          <w:rFonts w:ascii="Calibri" w:hAnsi="Calibri"/>
          <w:sz w:val="20"/>
          <w:szCs w:val="20"/>
        </w:rPr>
        <w:t xml:space="preserve"> zamówieni</w:t>
      </w:r>
      <w:r>
        <w:rPr>
          <w:rFonts w:ascii="Calibri" w:hAnsi="Calibri"/>
          <w:sz w:val="20"/>
          <w:szCs w:val="20"/>
        </w:rPr>
        <w:t>e</w:t>
      </w:r>
      <w:r w:rsidRPr="00E91190">
        <w:rPr>
          <w:rFonts w:ascii="Calibri" w:hAnsi="Calibri"/>
          <w:sz w:val="20"/>
          <w:szCs w:val="20"/>
        </w:rPr>
        <w:t>, których przedmiotem była budowa, rozbudowa, przebudowa</w:t>
      </w:r>
      <w:r>
        <w:rPr>
          <w:rFonts w:ascii="Calibri" w:hAnsi="Calibri"/>
          <w:sz w:val="20"/>
          <w:szCs w:val="20"/>
        </w:rPr>
        <w:t>, remont</w:t>
      </w:r>
      <w:r w:rsidRPr="00E91190">
        <w:rPr>
          <w:rFonts w:ascii="Calibri" w:hAnsi="Calibri"/>
          <w:sz w:val="20"/>
          <w:szCs w:val="20"/>
        </w:rPr>
        <w:t xml:space="preserve"> </w:t>
      </w:r>
      <w:r w:rsidR="00D846C3">
        <w:rPr>
          <w:rFonts w:ascii="Calibri" w:hAnsi="Calibri"/>
          <w:sz w:val="20"/>
          <w:szCs w:val="20"/>
        </w:rPr>
        <w:t xml:space="preserve">podłogi w </w:t>
      </w:r>
      <w:r>
        <w:rPr>
          <w:rFonts w:ascii="Calibri" w:hAnsi="Calibri"/>
          <w:sz w:val="20"/>
          <w:szCs w:val="20"/>
        </w:rPr>
        <w:t xml:space="preserve">hali/sali sportowej </w:t>
      </w:r>
      <w:r w:rsidRPr="00E91190">
        <w:rPr>
          <w:rFonts w:ascii="Calibri" w:hAnsi="Calibri"/>
          <w:sz w:val="20"/>
          <w:szCs w:val="20"/>
        </w:rPr>
        <w:t xml:space="preserve">o wartości  robót co najmniej  </w:t>
      </w:r>
      <w:r>
        <w:rPr>
          <w:rFonts w:ascii="Calibri" w:hAnsi="Calibri"/>
          <w:sz w:val="20"/>
          <w:szCs w:val="20"/>
        </w:rPr>
        <w:t>10</w:t>
      </w:r>
      <w:r w:rsidRPr="00E91190">
        <w:rPr>
          <w:rFonts w:ascii="Calibri" w:hAnsi="Calibri"/>
          <w:sz w:val="20"/>
          <w:szCs w:val="20"/>
        </w:rPr>
        <w:t>0 000,00 złotych brutto</w:t>
      </w:r>
      <w:r>
        <w:rPr>
          <w:rFonts w:ascii="Calibri" w:hAnsi="Calibri"/>
          <w:sz w:val="20"/>
          <w:szCs w:val="20"/>
        </w:rPr>
        <w:t>.</w:t>
      </w:r>
    </w:p>
    <w:p w:rsidR="00DF6362" w:rsidRDefault="00520980" w:rsidP="00DF6362">
      <w:pPr>
        <w:pStyle w:val="Nagwek3"/>
        <w:numPr>
          <w:ilvl w:val="1"/>
          <w:numId w:val="28"/>
        </w:numPr>
        <w:rPr>
          <w:rFonts w:ascii="Calibri" w:hAnsi="Calibri"/>
          <w:color w:val="000000" w:themeColor="text1"/>
          <w:sz w:val="20"/>
          <w:szCs w:val="20"/>
        </w:rPr>
      </w:pPr>
      <w:r w:rsidRPr="00E91190">
        <w:rPr>
          <w:rFonts w:ascii="Calibri" w:hAnsi="Calibri"/>
          <w:color w:val="000000" w:themeColor="text1"/>
          <w:sz w:val="20"/>
          <w:szCs w:val="20"/>
        </w:rPr>
        <w:t>Zamawiający</w:t>
      </w:r>
      <w:r w:rsidR="00A75064" w:rsidRPr="00E91190">
        <w:rPr>
          <w:rFonts w:ascii="Calibri" w:hAnsi="Calibri"/>
          <w:color w:val="000000" w:themeColor="text1"/>
          <w:sz w:val="20"/>
          <w:szCs w:val="20"/>
        </w:rPr>
        <w:t xml:space="preserve"> </w:t>
      </w:r>
      <w:r w:rsidR="00FA1279" w:rsidRPr="00E91190">
        <w:rPr>
          <w:rFonts w:ascii="Calibri" w:hAnsi="Calibri"/>
          <w:color w:val="000000" w:themeColor="text1"/>
          <w:sz w:val="20"/>
          <w:szCs w:val="20"/>
        </w:rPr>
        <w:t>może</w:t>
      </w:r>
      <w:r w:rsidR="0042752E" w:rsidRPr="00E91190">
        <w:rPr>
          <w:rFonts w:ascii="Calibri" w:hAnsi="Calibri"/>
          <w:color w:val="000000" w:themeColor="text1"/>
          <w:sz w:val="20"/>
          <w:szCs w:val="20"/>
        </w:rPr>
        <w:t>, na każdym</w:t>
      </w:r>
      <w:r w:rsidR="0042752E" w:rsidRPr="00EB2907">
        <w:rPr>
          <w:rFonts w:ascii="Calibri" w:hAnsi="Calibri"/>
          <w:color w:val="000000" w:themeColor="text1"/>
          <w:sz w:val="20"/>
          <w:szCs w:val="20"/>
        </w:rPr>
        <w:t xml:space="preserve">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2" w:name="_Ref128367583"/>
    </w:p>
    <w:p w:rsidR="00472548" w:rsidRPr="00474B6F" w:rsidRDefault="00472548" w:rsidP="00472548">
      <w:pPr>
        <w:pStyle w:val="Nagwek3"/>
        <w:numPr>
          <w:ilvl w:val="1"/>
          <w:numId w:val="28"/>
        </w:numPr>
        <w:rPr>
          <w:rFonts w:ascii="Calibri" w:hAnsi="Calibri"/>
          <w:sz w:val="20"/>
          <w:szCs w:val="20"/>
        </w:rPr>
      </w:pPr>
      <w:r w:rsidRPr="00474B6F">
        <w:rPr>
          <w:rFonts w:asciiTheme="minorHAnsi" w:hAnsiTheme="minorHAnsi" w:cstheme="minorHAnsi"/>
          <w:sz w:val="20"/>
          <w:szCs w:val="20"/>
        </w:rPr>
        <w:lastRenderedPageBreak/>
        <w:t>W przypadku Wykonawców wspólnie ubiegających się o udzielenie zamówienia, warunki o których mowa w pkt. 8.1.2. zostaną spełnione wyłącznie jeżeli:</w:t>
      </w:r>
    </w:p>
    <w:p w:rsidR="00472548" w:rsidRDefault="00472548" w:rsidP="00472548">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w przypadku określonym w pkt. 8.1.2. lit b) oraz w pkt. 8.1.2. lit c), jeden z Wykonawców lub podmiotów udostępniających zasoby spełni warunek samodzielnie lub łącznie spełnią warunek.</w:t>
      </w:r>
    </w:p>
    <w:p w:rsidR="0077416C" w:rsidRPr="00E3386C" w:rsidRDefault="0077416C" w:rsidP="0077416C">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FC4030">
      <w:pPr>
        <w:pStyle w:val="Nagwek5"/>
        <w:numPr>
          <w:ilvl w:val="4"/>
          <w:numId w:val="28"/>
        </w:numPr>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E4558">
      <w:pPr>
        <w:pStyle w:val="Nagwek5"/>
        <w:numPr>
          <w:ilvl w:val="4"/>
          <w:numId w:val="28"/>
        </w:numPr>
        <w:spacing w:after="0"/>
        <w:ind w:left="2127"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F426DA">
        <w:rPr>
          <w:rFonts w:asciiTheme="minorHAnsi" w:hAnsiTheme="minorHAnsi" w:cstheme="minorHAnsi"/>
          <w:sz w:val="20"/>
          <w:szCs w:val="20"/>
        </w:rPr>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2E4558">
      <w:pPr>
        <w:pStyle w:val="Nagwek4"/>
        <w:keepNext w:val="0"/>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2E4558">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650CA4" w:rsidRDefault="00E3386C" w:rsidP="002E4558">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p>
    <w:p w:rsidR="00E3386C" w:rsidRPr="00ED4092" w:rsidRDefault="009827A6" w:rsidP="002E4558">
      <w:pPr>
        <w:pStyle w:val="Nagwek4"/>
        <w:keepNext w:val="0"/>
        <w:numPr>
          <w:ilvl w:val="2"/>
          <w:numId w:val="28"/>
        </w:numPr>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w:t>
      </w:r>
      <w:r w:rsidR="00D46461">
        <w:rPr>
          <w:rFonts w:asciiTheme="minorHAnsi" w:hAnsiTheme="minorHAnsi" w:cstheme="minorHAnsi"/>
          <w:sz w:val="20"/>
          <w:szCs w:val="20"/>
        </w:rPr>
        <w:br/>
      </w:r>
      <w:r w:rsidR="0054494B">
        <w:rPr>
          <w:rFonts w:asciiTheme="minorHAnsi" w:hAnsiTheme="minorHAnsi" w:cstheme="minorHAnsi"/>
          <w:sz w:val="20"/>
          <w:szCs w:val="20"/>
        </w:rPr>
        <w:t>w postę</w:t>
      </w:r>
      <w:r w:rsidR="00E3386C" w:rsidRPr="00ED4092">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A33928">
        <w:rPr>
          <w:rFonts w:asciiTheme="minorHAnsi" w:hAnsiTheme="minorHAnsi" w:cstheme="minorHAnsi"/>
          <w:sz w:val="20"/>
          <w:szCs w:val="20"/>
        </w:rPr>
        <w:t>restrukturyzacyjne (</w:t>
      </w:r>
      <w:r w:rsidR="0076575D" w:rsidRPr="0076575D">
        <w:rPr>
          <w:rFonts w:asciiTheme="minorHAnsi" w:hAnsiTheme="minorHAnsi"/>
          <w:sz w:val="20"/>
        </w:rPr>
        <w:t>Dz. U. z 2019 r. poz. 243, 326, 912 i 1655</w:t>
      </w:r>
      <w:r w:rsidR="00E3386C" w:rsidRPr="00D54B80">
        <w:rPr>
          <w:rFonts w:asciiTheme="minorHAnsi" w:hAnsiTheme="minorHAnsi" w:cstheme="minorHAnsi"/>
          <w:sz w:val="20"/>
          <w:szCs w:val="20"/>
        </w:rPr>
        <w:t>) lub którego upadłość ogłoszono,</w:t>
      </w:r>
      <w:r w:rsidR="00CC2509">
        <w:rPr>
          <w:rFonts w:asciiTheme="minorHAnsi" w:hAnsiTheme="minorHAnsi" w:cstheme="minorHAnsi"/>
          <w:sz w:val="20"/>
          <w:szCs w:val="20"/>
        </w:rPr>
        <w:t xml:space="preserve"> </w:t>
      </w:r>
      <w:r w:rsidR="00E3386C" w:rsidRPr="00D54B80">
        <w:rPr>
          <w:rFonts w:asciiTheme="minorHAnsi" w:hAnsiTheme="minorHAnsi" w:cstheme="minorHAnsi"/>
          <w:sz w:val="20"/>
          <w:szCs w:val="20"/>
        </w:rPr>
        <w:t>z wyjątkiem Wykonawcy, który po ogłoszeniu upadłości</w:t>
      </w:r>
      <w:r w:rsidR="00E3386C" w:rsidRPr="00ED4092">
        <w:rPr>
          <w:rFonts w:asciiTheme="minorHAnsi" w:hAnsiTheme="minorHAnsi" w:cstheme="minorHAnsi"/>
          <w:sz w:val="20"/>
          <w:szCs w:val="20"/>
        </w:rPr>
        <w:t xml:space="preserve">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w:t>
      </w:r>
      <w:r w:rsidR="00A07B11">
        <w:rPr>
          <w:rFonts w:asciiTheme="minorHAnsi" w:hAnsiTheme="minorHAnsi" w:cstheme="minorHAnsi"/>
          <w:sz w:val="20"/>
          <w:szCs w:val="20"/>
        </w:rPr>
        <w:t>ą</w:t>
      </w:r>
      <w:r w:rsidR="00E3386C" w:rsidRPr="00ED4092">
        <w:rPr>
          <w:rFonts w:asciiTheme="minorHAnsi" w:hAnsiTheme="minorHAnsi" w:cstheme="minorHAnsi"/>
          <w:sz w:val="20"/>
          <w:szCs w:val="20"/>
        </w:rPr>
        <w:t>tku w trybie art. 366 ust. 1 ustawy z dnia 28 lutego 2003 r. – Prawo upadłościowe (</w:t>
      </w:r>
      <w:r w:rsidR="00CC2509" w:rsidRPr="00CC2509">
        <w:rPr>
          <w:rFonts w:asciiTheme="minorHAnsi" w:hAnsiTheme="minorHAnsi"/>
          <w:sz w:val="20"/>
        </w:rPr>
        <w:t>Dz. U. z 2019 r. poz. 498, 912, 1495 i 1655</w:t>
      </w:r>
      <w:r w:rsidR="00CC2509" w:rsidRPr="00CC2509">
        <w:rPr>
          <w:rFonts w:asciiTheme="minorHAnsi" w:hAnsiTheme="minorHAnsi"/>
          <w:sz w:val="16"/>
        </w:rPr>
        <w:t xml:space="preserve"> </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2"/>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3"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lastRenderedPageBreak/>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terminie aktualnych na dzień złożenia 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6C6F04" w:rsidP="009F7C3A">
      <w:pPr>
        <w:pStyle w:val="Nagwek3"/>
        <w:numPr>
          <w:ilvl w:val="0"/>
          <w:numId w:val="0"/>
        </w:numPr>
        <w:spacing w:after="0" w:afterAutospacing="0"/>
        <w:ind w:left="1843"/>
        <w:rPr>
          <w:rFonts w:ascii="Calibri" w:hAnsi="Calibri"/>
          <w:sz w:val="20"/>
          <w:szCs w:val="20"/>
        </w:rPr>
      </w:pPr>
      <w:r w:rsidRPr="009F7C3A">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Default="00CC3A0A"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Wykazu osób</w:t>
      </w:r>
      <w:r w:rsidR="00196B63">
        <w:rPr>
          <w:rFonts w:asciiTheme="minorHAnsi" w:hAnsiTheme="minorHAnsi" w:cstheme="minorHAnsi"/>
          <w:sz w:val="20"/>
          <w:szCs w:val="20"/>
        </w:rPr>
        <w:t>, skierowanych przez W</w:t>
      </w:r>
      <w:r w:rsidRPr="009F7C3A">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9F7C3A">
        <w:rPr>
          <w:rFonts w:asciiTheme="minorHAnsi" w:hAnsiTheme="minorHAnsi" w:cstheme="minorHAnsi"/>
          <w:sz w:val="20"/>
          <w:szCs w:val="20"/>
        </w:rPr>
        <w:br/>
      </w:r>
      <w:r w:rsidRPr="009F7C3A">
        <w:rPr>
          <w:rFonts w:asciiTheme="minorHAnsi" w:hAnsiTheme="minorHAnsi" w:cstheme="minorHAnsi"/>
          <w:sz w:val="20"/>
          <w:szCs w:val="20"/>
        </w:rPr>
        <w:t>o podstawie do dysponowania ty</w:t>
      </w:r>
      <w:r w:rsidR="00B969D6" w:rsidRPr="009F7C3A">
        <w:rPr>
          <w:rFonts w:asciiTheme="minorHAnsi" w:hAnsiTheme="minorHAnsi" w:cstheme="minorHAnsi"/>
          <w:sz w:val="20"/>
          <w:szCs w:val="20"/>
        </w:rPr>
        <w:t>mi osobami – zgodnie z treścią Z</w:t>
      </w:r>
      <w:r w:rsidRPr="009F7C3A">
        <w:rPr>
          <w:rFonts w:asciiTheme="minorHAnsi" w:hAnsiTheme="minorHAnsi" w:cstheme="minorHAnsi"/>
          <w:sz w:val="20"/>
          <w:szCs w:val="20"/>
        </w:rPr>
        <w:t xml:space="preserve">ałącznika nr </w:t>
      </w:r>
      <w:r w:rsidR="007C3EE5" w:rsidRPr="009F7C3A">
        <w:rPr>
          <w:rFonts w:asciiTheme="minorHAnsi" w:hAnsiTheme="minorHAnsi" w:cstheme="minorHAnsi"/>
          <w:sz w:val="20"/>
          <w:szCs w:val="20"/>
        </w:rPr>
        <w:t>3</w:t>
      </w:r>
      <w:r w:rsidRPr="009F7C3A">
        <w:rPr>
          <w:rFonts w:asciiTheme="minorHAnsi" w:hAnsiTheme="minorHAnsi" w:cstheme="minorHAnsi"/>
          <w:sz w:val="20"/>
          <w:szCs w:val="20"/>
        </w:rPr>
        <w:t xml:space="preserve"> do </w:t>
      </w:r>
      <w:r w:rsidR="007C74F4" w:rsidRPr="009F7C3A">
        <w:rPr>
          <w:rFonts w:asciiTheme="minorHAnsi" w:hAnsiTheme="minorHAnsi" w:cstheme="minorHAnsi"/>
          <w:sz w:val="20"/>
          <w:szCs w:val="20"/>
        </w:rPr>
        <w:t>SIWZ</w:t>
      </w:r>
      <w:r w:rsidRPr="009F7C3A">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P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 xml:space="preserve">wezwie do ich złożenia, uzupełnienia, poprawienia w terminie przez siebie </w:t>
      </w:r>
      <w:r w:rsidR="00505B54">
        <w:rPr>
          <w:rFonts w:ascii="Calibri" w:hAnsi="Calibri"/>
          <w:sz w:val="20"/>
          <w:szCs w:val="20"/>
        </w:rPr>
        <w:lastRenderedPageBreak/>
        <w:t>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3"/>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805B3C" w:rsidRDefault="001D734A" w:rsidP="00FC4030">
      <w:pPr>
        <w:pStyle w:val="Nagwek3"/>
        <w:numPr>
          <w:ilvl w:val="1"/>
          <w:numId w:val="28"/>
        </w:numPr>
        <w:ind w:left="993" w:hanging="567"/>
        <w:rPr>
          <w:rFonts w:asciiTheme="minorHAnsi" w:hAnsiTheme="minorHAnsi" w:cstheme="minorHAnsi"/>
          <w:sz w:val="20"/>
          <w:szCs w:val="20"/>
        </w:rPr>
      </w:pPr>
      <w:r w:rsidRPr="00805B3C">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5" w:history="1">
        <w:r w:rsidR="00F02B43" w:rsidRPr="00001ECD">
          <w:rPr>
            <w:rStyle w:val="Hipercze"/>
            <w:rFonts w:asciiTheme="minorHAnsi" w:hAnsiTheme="minorHAnsi" w:cstheme="minorHAnsi"/>
            <w:sz w:val="20"/>
            <w:szCs w:val="20"/>
          </w:rPr>
          <w:t>angelika.kukawska@lwowekslaski.pl</w:t>
        </w:r>
      </w:hyperlink>
      <w:r w:rsidR="003816D4" w:rsidRPr="00805B3C">
        <w:rPr>
          <w:rFonts w:asciiTheme="minorHAnsi" w:hAnsiTheme="minorHAnsi" w:cstheme="minorHAnsi"/>
          <w:sz w:val="20"/>
          <w:szCs w:val="20"/>
        </w:rPr>
        <w:t>.</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lastRenderedPageBreak/>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3816D4" w:rsidRDefault="005A7AC0" w:rsidP="00FC4030">
      <w:pPr>
        <w:pStyle w:val="Nagwek4"/>
        <w:keepNext w:val="0"/>
        <w:numPr>
          <w:ilvl w:val="2"/>
          <w:numId w:val="28"/>
        </w:numPr>
        <w:rPr>
          <w:rFonts w:asciiTheme="minorHAnsi" w:hAnsiTheme="minorHAnsi" w:cstheme="minorHAnsi"/>
          <w:sz w:val="20"/>
          <w:szCs w:val="20"/>
        </w:rPr>
      </w:pPr>
      <w:r>
        <w:rPr>
          <w:rFonts w:ascii="Calibri" w:hAnsi="Calibri"/>
          <w:sz w:val="20"/>
          <w:szCs w:val="20"/>
        </w:rPr>
        <w:t xml:space="preserve">Angelika </w:t>
      </w:r>
      <w:proofErr w:type="spellStart"/>
      <w:r>
        <w:rPr>
          <w:rFonts w:ascii="Calibri" w:hAnsi="Calibri"/>
          <w:sz w:val="20"/>
          <w:szCs w:val="20"/>
        </w:rPr>
        <w:t>Kukawska</w:t>
      </w:r>
      <w:proofErr w:type="spellEnd"/>
      <w:r w:rsidR="007C74F4" w:rsidRPr="003816D4">
        <w:rPr>
          <w:rFonts w:ascii="Calibri" w:hAnsi="Calibri"/>
          <w:sz w:val="20"/>
          <w:szCs w:val="20"/>
        </w:rPr>
        <w:t xml:space="preserve">, </w:t>
      </w:r>
      <w:r w:rsidR="0076392E" w:rsidRPr="003816D4">
        <w:rPr>
          <w:rFonts w:ascii="Calibri" w:hAnsi="Calibri"/>
          <w:sz w:val="20"/>
          <w:szCs w:val="20"/>
        </w:rPr>
        <w:t xml:space="preserve">e-mail: </w:t>
      </w:r>
      <w:hyperlink r:id="rId16" w:history="1">
        <w:r w:rsidR="00F02B43" w:rsidRPr="00001ECD">
          <w:rPr>
            <w:rStyle w:val="Hipercze"/>
            <w:rFonts w:ascii="Calibri" w:hAnsi="Calibri"/>
            <w:sz w:val="20"/>
            <w:szCs w:val="20"/>
          </w:rPr>
          <w:t>angelika.kukawska@lwowekslaski.pl</w:t>
        </w:r>
      </w:hyperlink>
      <w:r w:rsidR="003816D4">
        <w:rPr>
          <w:rFonts w:ascii="Calibri" w:hAnsi="Calibri"/>
          <w:sz w:val="20"/>
          <w:szCs w:val="20"/>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777996"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77996">
        <w:rPr>
          <w:rFonts w:asciiTheme="minorHAnsi" w:hAnsiTheme="minorHAnsi" w:cstheme="minorHAnsi"/>
          <w:sz w:val="20"/>
          <w:szCs w:val="20"/>
        </w:rPr>
        <w:t xml:space="preserve">Warunkiem udziału w </w:t>
      </w:r>
      <w:r w:rsidR="003816D4" w:rsidRPr="00777996">
        <w:rPr>
          <w:rFonts w:asciiTheme="minorHAnsi" w:hAnsiTheme="minorHAnsi" w:cstheme="minorHAnsi"/>
          <w:sz w:val="20"/>
          <w:szCs w:val="20"/>
        </w:rPr>
        <w:t xml:space="preserve">przetargu jest wniesienie wadium w wysokości </w:t>
      </w:r>
      <w:r w:rsidR="002C68D6">
        <w:rPr>
          <w:rFonts w:asciiTheme="minorHAnsi" w:hAnsiTheme="minorHAnsi" w:cstheme="minorHAnsi"/>
          <w:b/>
          <w:sz w:val="20"/>
          <w:szCs w:val="20"/>
        </w:rPr>
        <w:t>2</w:t>
      </w:r>
      <w:r w:rsidR="003816D4" w:rsidRPr="00D03AF2">
        <w:rPr>
          <w:rFonts w:asciiTheme="minorHAnsi" w:hAnsiTheme="minorHAnsi" w:cstheme="minorHAnsi"/>
          <w:b/>
          <w:sz w:val="20"/>
          <w:szCs w:val="20"/>
        </w:rPr>
        <w:t> </w:t>
      </w:r>
      <w:r w:rsidR="003816D4" w:rsidRPr="00777996">
        <w:rPr>
          <w:rFonts w:asciiTheme="minorHAnsi" w:hAnsiTheme="minorHAnsi" w:cstheme="minorHAnsi"/>
          <w:b/>
          <w:sz w:val="20"/>
          <w:szCs w:val="20"/>
        </w:rPr>
        <w:t>000,00 zł</w:t>
      </w:r>
      <w:r w:rsidR="00777996" w:rsidRPr="00777996">
        <w:rPr>
          <w:rFonts w:asciiTheme="minorHAnsi" w:hAnsiTheme="minorHAnsi" w:cstheme="minorHAnsi"/>
          <w:sz w:val="20"/>
          <w:szCs w:val="20"/>
        </w:rPr>
        <w:t xml:space="preserve"> (słownie: </w:t>
      </w:r>
      <w:r w:rsidR="002C68D6">
        <w:rPr>
          <w:rFonts w:asciiTheme="minorHAnsi" w:hAnsiTheme="minorHAnsi" w:cstheme="minorHAnsi"/>
          <w:sz w:val="20"/>
          <w:szCs w:val="20"/>
        </w:rPr>
        <w:t>dwa</w:t>
      </w:r>
      <w:r w:rsidR="00D03AF2">
        <w:rPr>
          <w:rFonts w:asciiTheme="minorHAnsi" w:hAnsiTheme="minorHAnsi" w:cstheme="minorHAnsi"/>
          <w:sz w:val="20"/>
          <w:szCs w:val="20"/>
        </w:rPr>
        <w:t xml:space="preserve"> </w:t>
      </w:r>
      <w:r w:rsidR="00777996" w:rsidRPr="00777996">
        <w:rPr>
          <w:rFonts w:asciiTheme="minorHAnsi" w:hAnsiTheme="minorHAnsi" w:cstheme="minorHAnsi"/>
          <w:sz w:val="20"/>
          <w:szCs w:val="20"/>
        </w:rPr>
        <w:t>tysi</w:t>
      </w:r>
      <w:r w:rsidR="002C68D6">
        <w:rPr>
          <w:rFonts w:asciiTheme="minorHAnsi" w:hAnsiTheme="minorHAnsi" w:cstheme="minorHAnsi"/>
          <w:sz w:val="20"/>
          <w:szCs w:val="20"/>
        </w:rPr>
        <w:t>ą</w:t>
      </w:r>
      <w:r w:rsidR="00D03AF2">
        <w:rPr>
          <w:rFonts w:asciiTheme="minorHAnsi" w:hAnsiTheme="minorHAnsi" w:cstheme="minorHAnsi"/>
          <w:sz w:val="20"/>
          <w:szCs w:val="20"/>
        </w:rPr>
        <w:t>c</w:t>
      </w:r>
      <w:r w:rsidR="002C68D6">
        <w:rPr>
          <w:rFonts w:asciiTheme="minorHAnsi" w:hAnsiTheme="minorHAnsi" w:cstheme="minorHAnsi"/>
          <w:sz w:val="20"/>
          <w:szCs w:val="20"/>
        </w:rPr>
        <w:t>e</w:t>
      </w:r>
      <w:r w:rsidR="003816D4" w:rsidRPr="00777996">
        <w:rPr>
          <w:rFonts w:asciiTheme="minorHAnsi" w:hAnsiTheme="minorHAnsi" w:cstheme="minorHAnsi"/>
          <w:sz w:val="20"/>
          <w:szCs w:val="20"/>
        </w:rPr>
        <w:t xml:space="preserve"> złotych).</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udzielanych przez podmioty, o których mowa w art. 6 b ust. 5 pkt 2 ustawy z dnia 9 listopada 2000 r. o utworzeniu Polskiej Agencji Rozwoju Przedsiębiorczości (</w:t>
      </w:r>
      <w:r w:rsidR="002C68D6" w:rsidRPr="002C68D6">
        <w:rPr>
          <w:rFonts w:asciiTheme="minorHAnsi" w:hAnsiTheme="minorHAnsi"/>
          <w:sz w:val="20"/>
        </w:rPr>
        <w:t>Dz. U. z 2019 r. poz. 310, 836 i 1572</w:t>
      </w:r>
      <w:r w:rsidRPr="00ED38A8">
        <w:rPr>
          <w:rFonts w:asciiTheme="minorHAnsi" w:hAnsiTheme="minorHAnsi" w:cstheme="minorHAnsi"/>
          <w:sz w:val="20"/>
          <w:szCs w:val="20"/>
        </w:rPr>
        <w:t>).</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EB2DFB" w:rsidRPr="00EB2DFB" w:rsidRDefault="00F56759" w:rsidP="00FC4030">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247E2A">
        <w:rPr>
          <w:b/>
          <w:sz w:val="20"/>
          <w:szCs w:val="20"/>
        </w:rPr>
        <w:t>R</w:t>
      </w:r>
      <w:r w:rsidR="00247E2A" w:rsidRPr="00247E2A">
        <w:rPr>
          <w:b/>
          <w:sz w:val="20"/>
          <w:szCs w:val="20"/>
        </w:rPr>
        <w:t>emont nawierzchni hali sportowej w Szkole Podstawowej Nr 1 im. Jana Pawła II w Lwówku Śląskim przy ul. Jana Pawła II</w:t>
      </w:r>
      <w:r w:rsidR="00EB2DFB" w:rsidRPr="00EB2DFB">
        <w:rPr>
          <w:b/>
          <w:sz w:val="20"/>
          <w:szCs w:val="20"/>
        </w:rPr>
        <w:t>”</w:t>
      </w:r>
      <w:r w:rsidR="00EB2DFB">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 xml:space="preserve">o którym mowa w art. 25a ust. 1 Ustawy, pełnomocnictw lub nie wyraził zgody na </w:t>
      </w:r>
      <w:r w:rsidRPr="00ED38A8">
        <w:rPr>
          <w:rFonts w:asciiTheme="minorHAnsi" w:hAnsiTheme="minorHAnsi" w:cstheme="minorHAnsi"/>
          <w:sz w:val="20"/>
          <w:szCs w:val="20"/>
        </w:rPr>
        <w:lastRenderedPageBreak/>
        <w:t>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8063D4"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rsidP="00FC4030">
      <w:pPr>
        <w:pStyle w:val="Nagwek3"/>
        <w:numPr>
          <w:ilvl w:val="1"/>
          <w:numId w:val="28"/>
        </w:numPr>
        <w:ind w:left="993" w:hanging="567"/>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D55041"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w:t>
      </w:r>
      <w:r w:rsidRPr="00D55041">
        <w:rPr>
          <w:rFonts w:ascii="Calibri" w:hAnsi="Calibri"/>
          <w:sz w:val="20"/>
          <w:szCs w:val="20"/>
        </w:rPr>
        <w:t xml:space="preserve">zaangażowany. </w:t>
      </w:r>
    </w:p>
    <w:p w:rsidR="00520980" w:rsidRPr="00D55041" w:rsidRDefault="00520980" w:rsidP="00FC4030">
      <w:pPr>
        <w:pStyle w:val="Nagwek3"/>
        <w:numPr>
          <w:ilvl w:val="1"/>
          <w:numId w:val="28"/>
        </w:numPr>
        <w:tabs>
          <w:tab w:val="left" w:pos="993"/>
        </w:tabs>
        <w:rPr>
          <w:rFonts w:ascii="Calibri" w:hAnsi="Calibri"/>
          <w:sz w:val="20"/>
          <w:szCs w:val="20"/>
        </w:rPr>
      </w:pPr>
      <w:r w:rsidRPr="00D55041">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Pr="0045206D" w:rsidRDefault="00520980" w:rsidP="00FC4030">
      <w:pPr>
        <w:pStyle w:val="Nagwek4"/>
        <w:keepNext w:val="0"/>
        <w:numPr>
          <w:ilvl w:val="2"/>
          <w:numId w:val="28"/>
        </w:numPr>
        <w:spacing w:after="60" w:afterAutospacing="0"/>
        <w:rPr>
          <w:rFonts w:ascii="Calibri" w:hAnsi="Calibri"/>
          <w:noProof/>
          <w:sz w:val="20"/>
          <w:szCs w:val="20"/>
        </w:rPr>
      </w:pPr>
      <w:r w:rsidRPr="0045206D">
        <w:rPr>
          <w:rFonts w:ascii="Calibri" w:hAnsi="Calibri"/>
          <w:b/>
          <w:noProof/>
          <w:sz w:val="20"/>
          <w:szCs w:val="20"/>
        </w:rPr>
        <w:t>Pełnomocnictwo(a)</w:t>
      </w:r>
      <w:r w:rsidRPr="0045206D">
        <w:rPr>
          <w:rFonts w:ascii="Calibri" w:hAnsi="Calibri"/>
          <w:noProof/>
          <w:sz w:val="20"/>
          <w:szCs w:val="20"/>
        </w:rPr>
        <w:t xml:space="preserve"> - w przypadku, gdy upoważnienie do podpisania oferty nie wynika bezpośrednio </w:t>
      </w:r>
      <w:r w:rsidR="001A5B27" w:rsidRPr="0045206D">
        <w:rPr>
          <w:rFonts w:ascii="Calibri" w:hAnsi="Calibri"/>
          <w:noProof/>
          <w:sz w:val="20"/>
          <w:szCs w:val="20"/>
        </w:rPr>
        <w:t xml:space="preserve">z </w:t>
      </w:r>
      <w:r w:rsidRPr="0045206D">
        <w:rPr>
          <w:rFonts w:ascii="Calibri" w:hAnsi="Calibri"/>
          <w:noProof/>
          <w:sz w:val="20"/>
          <w:szCs w:val="20"/>
        </w:rPr>
        <w:t>właściwego rejestru.</w:t>
      </w:r>
      <w:r w:rsidR="007058FE" w:rsidRPr="0045206D">
        <w:rPr>
          <w:rFonts w:ascii="Calibri" w:hAnsi="Calibri"/>
          <w:noProof/>
          <w:sz w:val="20"/>
          <w:szCs w:val="20"/>
        </w:rPr>
        <w:t xml:space="preserve"> Pełnomocnictwo do podpisania oferty musi być przedstawione w formie or</w:t>
      </w:r>
      <w:r w:rsidR="00525C5E" w:rsidRPr="0045206D">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3A7CC9" w:rsidRDefault="00076687" w:rsidP="003A7CC9">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p>
    <w:p w:rsidR="00B40B5A" w:rsidRPr="00B40B5A" w:rsidRDefault="00B40B5A" w:rsidP="00B40B5A">
      <w:pPr>
        <w:pStyle w:val="Akapitzlist"/>
        <w:numPr>
          <w:ilvl w:val="2"/>
          <w:numId w:val="28"/>
        </w:numPr>
        <w:spacing w:before="60" w:after="100" w:afterAutospacing="1" w:line="240" w:lineRule="auto"/>
        <w:ind w:left="1854"/>
      </w:pPr>
      <w:r>
        <w:rPr>
          <w:rFonts w:asciiTheme="minorHAnsi" w:hAnsiTheme="minorHAnsi"/>
          <w:sz w:val="20"/>
          <w:szCs w:val="20"/>
        </w:rPr>
        <w:t xml:space="preserve">Oświadczenie dot. </w:t>
      </w:r>
      <w:r w:rsidRPr="00B40B5A">
        <w:rPr>
          <w:rFonts w:asciiTheme="minorHAnsi" w:hAnsi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lastRenderedPageBreak/>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3816D4">
      <w:pPr>
        <w:pStyle w:val="Tekstpodstawowy"/>
        <w:spacing w:after="0"/>
        <w:ind w:left="357"/>
        <w:jc w:val="center"/>
        <w:rPr>
          <w:rFonts w:ascii="Calibri" w:hAnsi="Calibri"/>
          <w:b/>
          <w:sz w:val="20"/>
          <w:szCs w:val="20"/>
        </w:rPr>
      </w:pPr>
      <w:r>
        <w:rPr>
          <w:rFonts w:asciiTheme="minorHAnsi" w:hAnsiTheme="minorHAnsi"/>
          <w:b/>
          <w:sz w:val="20"/>
          <w:szCs w:val="20"/>
        </w:rPr>
        <w:t>„</w:t>
      </w:r>
      <w:r w:rsidR="00717D04">
        <w:rPr>
          <w:b/>
          <w:sz w:val="20"/>
          <w:szCs w:val="20"/>
        </w:rPr>
        <w:t>R</w:t>
      </w:r>
      <w:r w:rsidR="00717D04" w:rsidRPr="00247E2A">
        <w:rPr>
          <w:rFonts w:ascii="Calibri" w:hAnsi="Calibri"/>
          <w:b/>
          <w:sz w:val="20"/>
          <w:szCs w:val="20"/>
        </w:rPr>
        <w:t>emont nawierzchni hali sportowej w Szkole Podstawowej Nr 1 im. Jana Pawła II w Lwówku Śląskim przy ul. Jana Pawła II</w:t>
      </w:r>
      <w:r w:rsidRPr="00E71167">
        <w:rPr>
          <w:rFonts w:ascii="Calibri" w:hAnsi="Calibri"/>
          <w:b/>
          <w:sz w:val="20"/>
          <w:szCs w:val="20"/>
        </w:rPr>
        <w:t>”</w:t>
      </w:r>
    </w:p>
    <w:p w:rsidR="00AD2A8F" w:rsidRPr="006C3AE0" w:rsidRDefault="00AD2A8F" w:rsidP="00AD2A8F">
      <w:pPr>
        <w:pStyle w:val="Tekstpodstawowy"/>
        <w:spacing w:after="0"/>
        <w:jc w:val="center"/>
        <w:rPr>
          <w:rFonts w:ascii="Calibri" w:hAnsi="Calibri"/>
          <w:b/>
          <w:sz w:val="20"/>
          <w:szCs w:val="20"/>
        </w:rPr>
      </w:pPr>
      <w:r w:rsidRPr="006C3AE0">
        <w:rPr>
          <w:rFonts w:ascii="Calibri" w:hAnsi="Calibri"/>
          <w:b/>
          <w:sz w:val="20"/>
          <w:szCs w:val="20"/>
        </w:rPr>
        <w:t>nr sprawy: IN.271.</w:t>
      </w:r>
      <w:r w:rsidR="00CC060E">
        <w:rPr>
          <w:rFonts w:ascii="Calibri" w:hAnsi="Calibri"/>
          <w:b/>
          <w:sz w:val="20"/>
          <w:szCs w:val="20"/>
        </w:rPr>
        <w:t>61</w:t>
      </w:r>
      <w:r w:rsidR="003816D4" w:rsidRPr="006C3AE0">
        <w:rPr>
          <w:rFonts w:ascii="Calibri" w:hAnsi="Calibri"/>
          <w:b/>
          <w:sz w:val="20"/>
          <w:szCs w:val="20"/>
        </w:rPr>
        <w:t>.201</w:t>
      </w:r>
      <w:r w:rsidR="002D2AED">
        <w:rPr>
          <w:rFonts w:ascii="Calibri" w:hAnsi="Calibri"/>
          <w:b/>
          <w:sz w:val="20"/>
          <w:szCs w:val="20"/>
        </w:rPr>
        <w:t>9</w:t>
      </w:r>
      <w:r w:rsidR="003816D4" w:rsidRPr="006C3AE0">
        <w:rPr>
          <w:rFonts w:ascii="Calibri" w:hAnsi="Calibri"/>
          <w:b/>
          <w:sz w:val="20"/>
          <w:szCs w:val="20"/>
        </w:rPr>
        <w:t>.</w:t>
      </w:r>
      <w:r w:rsidR="002D2AED" w:rsidRPr="003919C2">
        <w:rPr>
          <w:rFonts w:ascii="Calibri" w:hAnsi="Calibri"/>
          <w:b/>
          <w:sz w:val="20"/>
          <w:szCs w:val="20"/>
        </w:rPr>
        <w:t>AK</w:t>
      </w:r>
    </w:p>
    <w:p w:rsidR="00AD2A8F" w:rsidRPr="006C3AE0" w:rsidRDefault="00764EE2" w:rsidP="00AD2A8F">
      <w:pPr>
        <w:pStyle w:val="Tekstpodstawowy"/>
        <w:spacing w:after="0"/>
        <w:ind w:left="360"/>
        <w:jc w:val="center"/>
        <w:rPr>
          <w:rFonts w:ascii="Calibri" w:hAnsi="Calibri"/>
          <w:b/>
          <w:sz w:val="20"/>
          <w:szCs w:val="20"/>
        </w:rPr>
      </w:pPr>
      <w:r w:rsidRPr="006C3AE0">
        <w:rPr>
          <w:rFonts w:ascii="Calibri" w:hAnsi="Calibri"/>
          <w:b/>
          <w:sz w:val="20"/>
          <w:szCs w:val="20"/>
        </w:rPr>
        <w:t xml:space="preserve">Nie otwierać przed </w:t>
      </w:r>
      <w:r w:rsidR="00CC060E" w:rsidRPr="00CC060E">
        <w:rPr>
          <w:rFonts w:ascii="Calibri" w:hAnsi="Calibri"/>
          <w:b/>
          <w:sz w:val="20"/>
          <w:szCs w:val="20"/>
        </w:rPr>
        <w:t>05</w:t>
      </w:r>
      <w:r w:rsidR="006C3AE0" w:rsidRPr="00CC060E">
        <w:rPr>
          <w:rFonts w:ascii="Calibri" w:hAnsi="Calibri"/>
          <w:b/>
          <w:sz w:val="20"/>
          <w:szCs w:val="20"/>
        </w:rPr>
        <w:t xml:space="preserve"> </w:t>
      </w:r>
      <w:r w:rsidR="00CC060E">
        <w:rPr>
          <w:rFonts w:ascii="Calibri" w:hAnsi="Calibri"/>
          <w:b/>
          <w:sz w:val="20"/>
          <w:szCs w:val="20"/>
        </w:rPr>
        <w:t>grudnia</w:t>
      </w:r>
      <w:r w:rsidR="00264279">
        <w:rPr>
          <w:rFonts w:ascii="Calibri" w:hAnsi="Calibri"/>
          <w:b/>
          <w:sz w:val="20"/>
          <w:szCs w:val="20"/>
        </w:rPr>
        <w:t xml:space="preserve"> </w:t>
      </w:r>
      <w:r w:rsidR="00AD2A8F" w:rsidRPr="006C3AE0">
        <w:rPr>
          <w:rFonts w:ascii="Calibri" w:hAnsi="Calibri"/>
          <w:b/>
          <w:sz w:val="20"/>
          <w:szCs w:val="20"/>
        </w:rPr>
        <w:t>201</w:t>
      </w:r>
      <w:r w:rsidR="002D2AED">
        <w:rPr>
          <w:rFonts w:ascii="Calibri" w:hAnsi="Calibri"/>
          <w:b/>
          <w:sz w:val="20"/>
          <w:szCs w:val="20"/>
        </w:rPr>
        <w:t>9</w:t>
      </w:r>
      <w:r w:rsidR="00AD2A8F" w:rsidRPr="006C3AE0">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zwalczaniu nieuc</w:t>
      </w:r>
      <w:r w:rsidR="00E34154">
        <w:rPr>
          <w:rFonts w:ascii="Calibri" w:hAnsi="Calibri"/>
          <w:sz w:val="20"/>
          <w:szCs w:val="20"/>
        </w:rPr>
        <w:t>zciwej konkurencji (</w:t>
      </w:r>
      <w:proofErr w:type="spellStart"/>
      <w:r w:rsidR="00E34154">
        <w:rPr>
          <w:rFonts w:ascii="Calibri" w:hAnsi="Calibri"/>
          <w:sz w:val="20"/>
          <w:szCs w:val="20"/>
        </w:rPr>
        <w:t>t.j</w:t>
      </w:r>
      <w:proofErr w:type="spellEnd"/>
      <w:r w:rsidR="00E34154">
        <w:rPr>
          <w:rFonts w:ascii="Calibri" w:hAnsi="Calibri"/>
          <w:sz w:val="20"/>
          <w:szCs w:val="20"/>
        </w:rPr>
        <w:t>. Dz. U. z 201</w:t>
      </w:r>
      <w:r w:rsidR="0097697F">
        <w:rPr>
          <w:rFonts w:ascii="Calibri" w:hAnsi="Calibri"/>
          <w:sz w:val="20"/>
          <w:szCs w:val="20"/>
        </w:rPr>
        <w:t>9</w:t>
      </w:r>
      <w:r w:rsidR="00E34154">
        <w:rPr>
          <w:rFonts w:ascii="Calibri" w:hAnsi="Calibri"/>
          <w:sz w:val="20"/>
          <w:szCs w:val="20"/>
        </w:rPr>
        <w:t xml:space="preserve"> r.</w:t>
      </w:r>
      <w:r w:rsidR="00ED2CAA">
        <w:rPr>
          <w:rFonts w:ascii="Calibri" w:hAnsi="Calibri"/>
          <w:sz w:val="20"/>
          <w:szCs w:val="20"/>
        </w:rPr>
        <w:t xml:space="preserve">, poz. </w:t>
      </w:r>
      <w:r w:rsidR="0097697F">
        <w:rPr>
          <w:rFonts w:ascii="Calibri" w:hAnsi="Calibri"/>
          <w:sz w:val="20"/>
          <w:szCs w:val="20"/>
        </w:rPr>
        <w:t>1010</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4"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w:t>
      </w:r>
      <w:r w:rsidR="00E34154">
        <w:rPr>
          <w:rFonts w:ascii="Calibri" w:hAnsi="Calibri"/>
          <w:sz w:val="20"/>
          <w:szCs w:val="20"/>
        </w:rPr>
        <w:t>,</w:t>
      </w:r>
      <w:r>
        <w:rPr>
          <w:rFonts w:ascii="Calibri" w:hAnsi="Calibri"/>
          <w:sz w:val="20"/>
          <w:szCs w:val="20"/>
        </w:rPr>
        <w:t xml:space="preserve">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4"/>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B65915" w:rsidRDefault="00520980" w:rsidP="00FC4030">
      <w:pPr>
        <w:pStyle w:val="Nagwek2"/>
        <w:numPr>
          <w:ilvl w:val="0"/>
          <w:numId w:val="28"/>
        </w:numPr>
        <w:rPr>
          <w:rFonts w:ascii="Calibri" w:hAnsi="Calibri"/>
          <w:sz w:val="20"/>
          <w:szCs w:val="20"/>
        </w:rPr>
      </w:pPr>
      <w:r w:rsidRPr="00B65915">
        <w:rPr>
          <w:rFonts w:ascii="Calibri" w:hAnsi="Calibri"/>
          <w:sz w:val="20"/>
          <w:szCs w:val="20"/>
        </w:rPr>
        <w:t>Miejsce oraz termin składania i otwarcia ofert</w:t>
      </w:r>
    </w:p>
    <w:p w:rsidR="00520980" w:rsidRPr="00580B58" w:rsidRDefault="00520980" w:rsidP="00FC4030">
      <w:pPr>
        <w:pStyle w:val="Nagwek3"/>
        <w:numPr>
          <w:ilvl w:val="1"/>
          <w:numId w:val="28"/>
        </w:numPr>
        <w:tabs>
          <w:tab w:val="left" w:pos="993"/>
        </w:tabs>
        <w:spacing w:before="0" w:after="0" w:afterAutospacing="0"/>
        <w:rPr>
          <w:rFonts w:ascii="Calibri" w:hAnsi="Calibri"/>
          <w:sz w:val="20"/>
          <w:szCs w:val="20"/>
        </w:rPr>
      </w:pPr>
      <w:r w:rsidRPr="00580B58">
        <w:rPr>
          <w:rFonts w:ascii="Calibri" w:hAnsi="Calibri"/>
          <w:sz w:val="20"/>
          <w:szCs w:val="20"/>
        </w:rPr>
        <w:t>Miejsce oraz termin składania ofert</w:t>
      </w:r>
    </w:p>
    <w:p w:rsidR="00B65915"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5" w:name="_Ref128369687"/>
      <w:r w:rsidRPr="00B65915">
        <w:rPr>
          <w:rFonts w:ascii="Calibri" w:hAnsi="Calibri"/>
          <w:sz w:val="20"/>
          <w:szCs w:val="20"/>
        </w:rPr>
        <w:t xml:space="preserve">Ofertę należy złożyć bezpośrednio w siedzibie </w:t>
      </w:r>
      <w:bookmarkEnd w:id="5"/>
      <w:r w:rsidR="008C230D" w:rsidRPr="00B65915">
        <w:rPr>
          <w:rFonts w:ascii="Calibri" w:hAnsi="Calibri"/>
          <w:sz w:val="20"/>
          <w:szCs w:val="20"/>
        </w:rPr>
        <w:t xml:space="preserve">Urzędu Gminy i Miasta Lwówek Śląski, Al. Wojska Polskiego 25A, 59-600 Lwówek Śląski, </w:t>
      </w:r>
      <w:r w:rsidR="008C230D" w:rsidRPr="00B65915">
        <w:rPr>
          <w:rFonts w:ascii="Calibri" w:hAnsi="Calibri"/>
          <w:b/>
          <w:sz w:val="20"/>
          <w:szCs w:val="20"/>
        </w:rPr>
        <w:t>wyłącznie w biurze podawczym, pokój nr 2 (parter)</w:t>
      </w:r>
      <w:r w:rsidR="008C230D" w:rsidRPr="00B65915">
        <w:rPr>
          <w:rFonts w:ascii="Calibri" w:hAnsi="Calibri"/>
          <w:sz w:val="20"/>
          <w:szCs w:val="20"/>
        </w:rPr>
        <w:t xml:space="preserve"> lub listownie/przesyłką na adres Zamawiającego. Termin składania ofert upływa </w:t>
      </w:r>
      <w:r w:rsidR="00CC060E">
        <w:rPr>
          <w:rFonts w:ascii="Calibri" w:hAnsi="Calibri"/>
          <w:b/>
          <w:sz w:val="20"/>
          <w:szCs w:val="20"/>
        </w:rPr>
        <w:t>05</w:t>
      </w:r>
      <w:r w:rsidR="00B0408D" w:rsidRPr="003919C2">
        <w:rPr>
          <w:rFonts w:ascii="Calibri" w:hAnsi="Calibri"/>
          <w:b/>
          <w:sz w:val="20"/>
          <w:szCs w:val="20"/>
        </w:rPr>
        <w:t xml:space="preserve"> </w:t>
      </w:r>
      <w:r w:rsidR="00CC060E">
        <w:rPr>
          <w:rFonts w:ascii="Calibri" w:hAnsi="Calibri"/>
          <w:b/>
          <w:sz w:val="20"/>
          <w:szCs w:val="20"/>
        </w:rPr>
        <w:t>grudnia</w:t>
      </w:r>
      <w:r w:rsidR="001C1550">
        <w:rPr>
          <w:rFonts w:ascii="Calibri" w:hAnsi="Calibri"/>
          <w:b/>
          <w:sz w:val="20"/>
          <w:szCs w:val="20"/>
        </w:rPr>
        <w:t xml:space="preserve"> </w:t>
      </w:r>
      <w:r w:rsidR="008C230D" w:rsidRPr="00B65915">
        <w:rPr>
          <w:rFonts w:ascii="Calibri" w:hAnsi="Calibri"/>
          <w:b/>
          <w:sz w:val="20"/>
          <w:szCs w:val="20"/>
        </w:rPr>
        <w:t>201</w:t>
      </w:r>
      <w:r w:rsidR="00B65915" w:rsidRPr="00B65915">
        <w:rPr>
          <w:rFonts w:ascii="Calibri" w:hAnsi="Calibri"/>
          <w:b/>
          <w:sz w:val="20"/>
          <w:szCs w:val="20"/>
        </w:rPr>
        <w:t>9</w:t>
      </w:r>
      <w:r w:rsidR="008C230D" w:rsidRPr="00B65915">
        <w:rPr>
          <w:rFonts w:ascii="Calibri" w:hAnsi="Calibri"/>
          <w:b/>
          <w:sz w:val="20"/>
          <w:szCs w:val="20"/>
        </w:rPr>
        <w:t xml:space="preserve"> roku, o godz. 11</w:t>
      </w:r>
      <w:r w:rsidR="008C230D" w:rsidRPr="00B65915">
        <w:rPr>
          <w:rFonts w:ascii="Calibri" w:hAnsi="Calibri"/>
          <w:b/>
          <w:sz w:val="20"/>
          <w:szCs w:val="20"/>
          <w:vertAlign w:val="superscript"/>
        </w:rPr>
        <w:t>45</w:t>
      </w:r>
      <w:r w:rsidR="008C230D" w:rsidRPr="00B65915">
        <w:rPr>
          <w:rFonts w:ascii="Calibri" w:hAnsi="Calibri"/>
          <w:sz w:val="20"/>
          <w:szCs w:val="20"/>
        </w:rPr>
        <w:t>.</w:t>
      </w:r>
      <w:bookmarkStart w:id="6" w:name="_Ref128373166"/>
    </w:p>
    <w:p w:rsidR="00520980" w:rsidRPr="00DF25D7" w:rsidRDefault="00520980" w:rsidP="0006322B">
      <w:pPr>
        <w:pStyle w:val="Nagwek4"/>
        <w:keepNext w:val="0"/>
        <w:numPr>
          <w:ilvl w:val="2"/>
          <w:numId w:val="29"/>
        </w:numPr>
        <w:spacing w:before="0" w:after="0" w:afterAutospacing="0"/>
        <w:ind w:left="1843" w:hanging="709"/>
        <w:rPr>
          <w:rFonts w:ascii="Calibri" w:hAnsi="Calibri"/>
          <w:sz w:val="20"/>
          <w:szCs w:val="20"/>
        </w:rPr>
      </w:pPr>
      <w:r w:rsidRPr="00DF25D7">
        <w:rPr>
          <w:rFonts w:ascii="Calibri" w:hAnsi="Calibri"/>
          <w:sz w:val="20"/>
          <w:szCs w:val="20"/>
        </w:rPr>
        <w:t>Każdy Wykonawca składający ofertę otrzyma o</w:t>
      </w:r>
      <w:r w:rsidR="00811461" w:rsidRPr="00DF25D7">
        <w:rPr>
          <w:rFonts w:ascii="Calibri" w:hAnsi="Calibri"/>
          <w:sz w:val="20"/>
          <w:szCs w:val="20"/>
        </w:rPr>
        <w:t>d Zamawiającego potwierdzenie</w:t>
      </w:r>
      <w:r w:rsidR="00186069" w:rsidRPr="00DF25D7">
        <w:rPr>
          <w:rFonts w:ascii="Calibri" w:hAnsi="Calibri"/>
          <w:sz w:val="20"/>
          <w:szCs w:val="20"/>
        </w:rPr>
        <w:br/>
      </w:r>
      <w:r w:rsidR="00811461" w:rsidRPr="00DF25D7">
        <w:rPr>
          <w:rFonts w:ascii="Calibri" w:hAnsi="Calibri"/>
          <w:sz w:val="20"/>
          <w:szCs w:val="20"/>
        </w:rPr>
        <w:t xml:space="preserve">z </w:t>
      </w:r>
      <w:r w:rsidRPr="00DF25D7">
        <w:rPr>
          <w:rFonts w:ascii="Calibri" w:hAnsi="Calibri"/>
          <w:sz w:val="20"/>
          <w:szCs w:val="20"/>
        </w:rPr>
        <w:t>numerem wpływu, jakim została oznakowana oferta.</w:t>
      </w:r>
      <w:bookmarkEnd w:id="6"/>
    </w:p>
    <w:p w:rsidR="00520980" w:rsidRPr="00DF25D7" w:rsidRDefault="00520980" w:rsidP="0006322B">
      <w:pPr>
        <w:pStyle w:val="Nagwek4"/>
        <w:keepNext w:val="0"/>
        <w:numPr>
          <w:ilvl w:val="2"/>
          <w:numId w:val="29"/>
        </w:numPr>
        <w:ind w:left="1843" w:hanging="709"/>
        <w:rPr>
          <w:rFonts w:ascii="Calibri" w:hAnsi="Calibri"/>
          <w:sz w:val="20"/>
          <w:szCs w:val="20"/>
        </w:rPr>
      </w:pPr>
      <w:r w:rsidRPr="00DF25D7">
        <w:rPr>
          <w:rFonts w:ascii="Calibri" w:hAnsi="Calibri"/>
          <w:sz w:val="20"/>
          <w:szCs w:val="20"/>
        </w:rPr>
        <w:t xml:space="preserve">Oferty, które wpłyną do Zamawiającego za pośrednictwem polskiej placówki operatora publicznego lub innej firmy kurierskiej po wyznaczonym, w pkt </w:t>
      </w:r>
      <w:r w:rsidR="00D631DC" w:rsidRPr="00DF25D7">
        <w:rPr>
          <w:rFonts w:ascii="Calibri" w:hAnsi="Calibri"/>
          <w:sz w:val="20"/>
          <w:szCs w:val="20"/>
        </w:rPr>
        <w:t>16.1.1.</w:t>
      </w:r>
      <w:r w:rsidRPr="00DF25D7">
        <w:rPr>
          <w:rFonts w:ascii="Calibri" w:hAnsi="Calibri"/>
          <w:sz w:val="20"/>
          <w:szCs w:val="20"/>
        </w:rPr>
        <w:t xml:space="preserve"> terminie, będą zwracane </w:t>
      </w:r>
      <w:r w:rsidR="00746436" w:rsidRPr="00DF25D7">
        <w:rPr>
          <w:rFonts w:ascii="Calibri" w:hAnsi="Calibri"/>
          <w:sz w:val="20"/>
          <w:szCs w:val="20"/>
        </w:rPr>
        <w:t>niezwłocznie</w:t>
      </w:r>
      <w:r w:rsidR="00B66666" w:rsidRPr="00DF25D7">
        <w:rPr>
          <w:rFonts w:ascii="Calibri" w:hAnsi="Calibri"/>
          <w:sz w:val="20"/>
          <w:szCs w:val="20"/>
        </w:rPr>
        <w:t>. Oferty przesłane faks</w:t>
      </w:r>
      <w:r w:rsidRPr="00DF25D7">
        <w:rPr>
          <w:rFonts w:ascii="Calibri" w:hAnsi="Calibri"/>
          <w:sz w:val="20"/>
          <w:szCs w:val="20"/>
        </w:rPr>
        <w:t>em nie będą rozpatrywane.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Zmiana i wycofanie oferty</w:t>
      </w:r>
    </w:p>
    <w:p w:rsidR="00520980" w:rsidRPr="00580B58" w:rsidRDefault="00D631DC" w:rsidP="0006322B">
      <w:pPr>
        <w:pStyle w:val="Nagwek4"/>
        <w:keepNext w:val="0"/>
        <w:numPr>
          <w:ilvl w:val="2"/>
          <w:numId w:val="29"/>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06322B">
      <w:pPr>
        <w:pStyle w:val="Nagwek4"/>
        <w:keepNext w:val="0"/>
        <w:numPr>
          <w:ilvl w:val="2"/>
          <w:numId w:val="29"/>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 xml:space="preserve">poprawek z napisem na kopercie „WYCOFANIE”. Koperty oznakowane w ten sposób będą otwierane w pierwszej kolejności po potwierdzeniu </w:t>
      </w:r>
      <w:r w:rsidR="00D631DC">
        <w:rPr>
          <w:rFonts w:ascii="Calibri" w:hAnsi="Calibri"/>
          <w:sz w:val="20"/>
          <w:szCs w:val="20"/>
        </w:rPr>
        <w:lastRenderedPageBreak/>
        <w:t>poprawności postępowania Wykonawcy oraz zgodności ze złożonymi ofertami. Koperty ofert wycofywanych nie będą otwierane.</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3919C2">
        <w:rPr>
          <w:rFonts w:ascii="Calibri" w:hAnsi="Calibri"/>
          <w:sz w:val="20"/>
          <w:szCs w:val="20"/>
        </w:rPr>
        <w:t>Otwarcie ofert nastąpi w dniu</w:t>
      </w:r>
      <w:r w:rsidR="001C1550">
        <w:rPr>
          <w:rFonts w:ascii="Calibri" w:hAnsi="Calibri"/>
          <w:sz w:val="20"/>
          <w:szCs w:val="20"/>
        </w:rPr>
        <w:t xml:space="preserve"> </w:t>
      </w:r>
      <w:r w:rsidR="00CC060E">
        <w:rPr>
          <w:rFonts w:ascii="Calibri" w:hAnsi="Calibri"/>
          <w:b/>
          <w:sz w:val="20"/>
          <w:szCs w:val="20"/>
        </w:rPr>
        <w:t>05 grudnia</w:t>
      </w:r>
      <w:r w:rsidR="00B0408D" w:rsidRPr="006C3AE0">
        <w:rPr>
          <w:rFonts w:ascii="Calibri" w:hAnsi="Calibri"/>
          <w:b/>
          <w:sz w:val="20"/>
          <w:szCs w:val="20"/>
        </w:rPr>
        <w:t xml:space="preserve"> </w:t>
      </w:r>
      <w:r w:rsidR="005801B9" w:rsidRPr="006C3AE0">
        <w:rPr>
          <w:rFonts w:ascii="Calibri" w:hAnsi="Calibri"/>
          <w:b/>
          <w:sz w:val="20"/>
          <w:szCs w:val="20"/>
        </w:rPr>
        <w:t>201</w:t>
      </w:r>
      <w:r w:rsidR="00D4314D">
        <w:rPr>
          <w:rFonts w:ascii="Calibri" w:hAnsi="Calibri"/>
          <w:b/>
          <w:sz w:val="20"/>
          <w:szCs w:val="20"/>
        </w:rPr>
        <w:t>9</w:t>
      </w:r>
      <w:r w:rsidRPr="006C3AE0">
        <w:rPr>
          <w:rFonts w:ascii="Calibri" w:hAnsi="Calibri"/>
          <w:b/>
          <w:sz w:val="20"/>
          <w:szCs w:val="20"/>
        </w:rPr>
        <w:t xml:space="preserve"> roku, o godzinie 1</w:t>
      </w:r>
      <w:r w:rsidR="00010A20" w:rsidRPr="006C3AE0">
        <w:rPr>
          <w:rFonts w:ascii="Calibri" w:hAnsi="Calibri"/>
          <w:b/>
          <w:sz w:val="20"/>
          <w:szCs w:val="20"/>
        </w:rPr>
        <w:t>2</w:t>
      </w:r>
      <w:r w:rsidRPr="006C3AE0">
        <w:rPr>
          <w:rFonts w:ascii="Calibri" w:hAnsi="Calibri"/>
          <w:b/>
          <w:sz w:val="20"/>
          <w:szCs w:val="20"/>
          <w:vertAlign w:val="superscript"/>
        </w:rPr>
        <w:t>00</w:t>
      </w:r>
      <w:r w:rsidR="0054494B" w:rsidRPr="00301077">
        <w:rPr>
          <w:rFonts w:ascii="Calibri" w:hAnsi="Calibri"/>
          <w:sz w:val="20"/>
          <w:szCs w:val="20"/>
        </w:rPr>
        <w:t>,</w:t>
      </w:r>
      <w:r w:rsidR="000A5335">
        <w:rPr>
          <w:rFonts w:ascii="Calibri" w:hAnsi="Calibri"/>
          <w:sz w:val="20"/>
          <w:szCs w:val="20"/>
        </w:rPr>
        <w:t xml:space="preserve"> </w:t>
      </w:r>
      <w:r w:rsidRPr="0054494B">
        <w:rPr>
          <w:rFonts w:ascii="Calibri" w:hAnsi="Calibri"/>
          <w:sz w:val="20"/>
          <w:szCs w:val="20"/>
        </w:rPr>
        <w:t>w</w:t>
      </w:r>
      <w:r w:rsidRPr="00580B58">
        <w:rPr>
          <w:rFonts w:ascii="Calibri" w:hAnsi="Calibri"/>
          <w:sz w:val="20"/>
          <w:szCs w:val="20"/>
        </w:rPr>
        <w:t xml:space="preserve"> sie</w:t>
      </w:r>
      <w:r w:rsidR="00811461">
        <w:rPr>
          <w:rFonts w:ascii="Calibri" w:hAnsi="Calibri"/>
          <w:sz w:val="20"/>
          <w:szCs w:val="20"/>
        </w:rPr>
        <w:t xml:space="preserve">dzibie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06322B">
      <w:pPr>
        <w:pStyle w:val="Nagwek4"/>
        <w:keepNext w:val="0"/>
        <w:numPr>
          <w:ilvl w:val="2"/>
          <w:numId w:val="29"/>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06322B">
      <w:pPr>
        <w:pStyle w:val="Nagwek5"/>
        <w:numPr>
          <w:ilvl w:val="3"/>
          <w:numId w:val="29"/>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06322B">
      <w:pPr>
        <w:pStyle w:val="Nagwek5"/>
        <w:numPr>
          <w:ilvl w:val="3"/>
          <w:numId w:val="29"/>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w:t>
      </w:r>
      <w:r w:rsidR="00D4314D">
        <w:rPr>
          <w:rFonts w:asciiTheme="minorHAnsi" w:hAnsiTheme="minorHAnsi" w:cstheme="minorHAnsi"/>
          <w:sz w:val="20"/>
          <w:szCs w:val="20"/>
        </w:rPr>
        <w:t>y</w:t>
      </w:r>
      <w:r w:rsidRPr="0037410F">
        <w:rPr>
          <w:rFonts w:asciiTheme="minorHAnsi" w:hAnsiTheme="minorHAnsi" w:cstheme="minorHAnsi"/>
          <w:sz w:val="20"/>
          <w:szCs w:val="20"/>
        </w:rPr>
        <w:t xml:space="preserve">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06322B">
      <w:pPr>
        <w:pStyle w:val="Nagwek2"/>
        <w:keepNext w:val="0"/>
        <w:numPr>
          <w:ilvl w:val="0"/>
          <w:numId w:val="29"/>
        </w:numPr>
        <w:rPr>
          <w:rFonts w:ascii="Calibri" w:hAnsi="Calibri"/>
          <w:sz w:val="20"/>
          <w:szCs w:val="20"/>
        </w:rPr>
      </w:pPr>
      <w:r w:rsidRPr="00E1774F">
        <w:rPr>
          <w:rFonts w:ascii="Calibri" w:hAnsi="Calibri"/>
          <w:sz w:val="20"/>
          <w:szCs w:val="20"/>
        </w:rPr>
        <w:t>Opis sposobu obliczenia ceny</w:t>
      </w:r>
    </w:p>
    <w:p w:rsidR="006D6C56" w:rsidRPr="00E1774F"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06322B">
      <w:pPr>
        <w:pStyle w:val="Nagwek3"/>
        <w:numPr>
          <w:ilvl w:val="1"/>
          <w:numId w:val="29"/>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E1774F" w:rsidRPr="005E5DBA" w:rsidRDefault="00121E4D" w:rsidP="0006322B">
      <w:pPr>
        <w:pStyle w:val="Nagwek3"/>
        <w:numPr>
          <w:ilvl w:val="1"/>
          <w:numId w:val="29"/>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ąc nazwę (rodzaj) 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06322B">
      <w:pPr>
        <w:pStyle w:val="Nagwek3"/>
        <w:numPr>
          <w:ilvl w:val="1"/>
          <w:numId w:val="29"/>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06322B">
      <w:pPr>
        <w:pStyle w:val="Nagwek3"/>
        <w:numPr>
          <w:ilvl w:val="1"/>
          <w:numId w:val="29"/>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niepodlegającej odrzuceniu.</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06322B">
      <w:pPr>
        <w:pStyle w:val="Nagwek3"/>
        <w:numPr>
          <w:ilvl w:val="1"/>
          <w:numId w:val="29"/>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w:t>
      </w:r>
      <w:r w:rsidR="00A307C1">
        <w:rPr>
          <w:rFonts w:ascii="Calibri" w:hAnsi="Calibri"/>
          <w:bCs/>
          <w:sz w:val="20"/>
          <w:szCs w:val="20"/>
        </w:rPr>
        <w:t>Zamawiający</w:t>
      </w:r>
      <w:r w:rsidRPr="00A05DA3">
        <w:rPr>
          <w:rFonts w:ascii="Calibri" w:hAnsi="Calibri"/>
          <w:bCs/>
          <w:sz w:val="20"/>
          <w:szCs w:val="20"/>
        </w:rPr>
        <w:t xml:space="preserve">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w:lastRenderedPageBreak/>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6F2AD1">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29219B" w:rsidRDefault="003B05AB" w:rsidP="0006322B">
      <w:pPr>
        <w:pStyle w:val="Nagwek3"/>
        <w:numPr>
          <w:ilvl w:val="1"/>
          <w:numId w:val="29"/>
        </w:numPr>
        <w:rPr>
          <w:rFonts w:ascii="Calibri" w:hAnsi="Calibri"/>
          <w:sz w:val="20"/>
          <w:szCs w:val="20"/>
        </w:rPr>
      </w:pPr>
      <w:r w:rsidRPr="0029219B">
        <w:rPr>
          <w:rFonts w:ascii="Calibri" w:hAnsi="Calibri"/>
          <w:sz w:val="20"/>
          <w:szCs w:val="20"/>
        </w:rPr>
        <w:t>Jeżeli nie można będzie dokonać wyboru oferty najkorzystniejszej ze względu na to, że dwie lub więcej ofert przedstawiać będzie taki sam bilans ceny i</w:t>
      </w:r>
      <w:r w:rsidR="008441BF" w:rsidRPr="0029219B">
        <w:rPr>
          <w:rFonts w:ascii="Calibri" w:hAnsi="Calibri"/>
          <w:sz w:val="20"/>
          <w:szCs w:val="20"/>
        </w:rPr>
        <w:t xml:space="preserve"> innych kryteriów oceny ofert, Z</w:t>
      </w:r>
      <w:r w:rsidR="00483036" w:rsidRPr="0029219B">
        <w:rPr>
          <w:rFonts w:ascii="Calibri" w:hAnsi="Calibri"/>
          <w:sz w:val="20"/>
          <w:szCs w:val="20"/>
        </w:rPr>
        <w:t>amawiający spośród</w:t>
      </w:r>
      <w:r w:rsidRPr="0029219B">
        <w:rPr>
          <w:rFonts w:ascii="Calibri" w:hAnsi="Calibri"/>
          <w:sz w:val="20"/>
          <w:szCs w:val="20"/>
        </w:rPr>
        <w:t xml:space="preserve"> tych ofert</w:t>
      </w:r>
      <w:r w:rsidR="008441BF" w:rsidRPr="0029219B">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06322B">
      <w:pPr>
        <w:pStyle w:val="Nagwek2"/>
        <w:keepNext w:val="0"/>
        <w:numPr>
          <w:ilvl w:val="0"/>
          <w:numId w:val="29"/>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06322B">
      <w:pPr>
        <w:pStyle w:val="Nagwek3"/>
        <w:numPr>
          <w:ilvl w:val="1"/>
          <w:numId w:val="29"/>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06322B">
      <w:pPr>
        <w:pStyle w:val="Nagwek3"/>
        <w:numPr>
          <w:ilvl w:val="1"/>
          <w:numId w:val="29"/>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06322B">
      <w:pPr>
        <w:pStyle w:val="Nagwek3"/>
        <w:numPr>
          <w:ilvl w:val="1"/>
          <w:numId w:val="29"/>
        </w:numPr>
        <w:rPr>
          <w:rFonts w:ascii="Calibri" w:hAnsi="Calibri" w:cs="Times New Roman"/>
          <w:sz w:val="20"/>
          <w:szCs w:val="20"/>
        </w:rPr>
      </w:pPr>
      <w:r w:rsidRPr="00580B58">
        <w:rPr>
          <w:rFonts w:ascii="Calibri" w:hAnsi="Calibri"/>
          <w:sz w:val="20"/>
          <w:szCs w:val="20"/>
        </w:rPr>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5E0D92" w:rsidRPr="00F300DA" w:rsidRDefault="005E0D92" w:rsidP="0028652E">
      <w:pPr>
        <w:pStyle w:val="Nagwek3"/>
        <w:numPr>
          <w:ilvl w:val="1"/>
          <w:numId w:val="29"/>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sidR="00F300DA">
        <w:rPr>
          <w:rFonts w:ascii="Calibri" w:hAnsi="Calibri"/>
          <w:sz w:val="20"/>
          <w:szCs w:val="20"/>
        </w:rPr>
        <w:br/>
      </w:r>
      <w:r w:rsidRPr="00F300DA">
        <w:rPr>
          <w:rFonts w:ascii="Calibri" w:hAnsi="Calibri"/>
          <w:sz w:val="20"/>
          <w:szCs w:val="20"/>
        </w:rPr>
        <w:t>z zaświadczeniami o przynależności do właściwych izb samorządu z</w:t>
      </w:r>
      <w:r w:rsidR="00D042EE">
        <w:rPr>
          <w:rFonts w:ascii="Calibri" w:hAnsi="Calibri"/>
          <w:sz w:val="20"/>
          <w:szCs w:val="20"/>
        </w:rPr>
        <w:t xml:space="preserve">awodowego dla kierownika </w:t>
      </w:r>
      <w:r w:rsidR="00D042EE" w:rsidRPr="00D042EE">
        <w:rPr>
          <w:rFonts w:ascii="Calibri" w:hAnsi="Calibri"/>
          <w:sz w:val="20"/>
          <w:szCs w:val="20"/>
        </w:rPr>
        <w:t>budowy</w:t>
      </w:r>
      <w:r w:rsidR="00225EA2">
        <w:rPr>
          <w:rFonts w:ascii="Calibri" w:hAnsi="Calibri"/>
          <w:sz w:val="20"/>
          <w:szCs w:val="20"/>
        </w:rPr>
        <w:t>.</w:t>
      </w:r>
    </w:p>
    <w:p w:rsidR="00520980" w:rsidRPr="003157C1" w:rsidRDefault="00520980" w:rsidP="0006322B">
      <w:pPr>
        <w:pStyle w:val="Nagwek2"/>
        <w:numPr>
          <w:ilvl w:val="0"/>
          <w:numId w:val="29"/>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06322B">
      <w:pPr>
        <w:pStyle w:val="Nagwek3"/>
        <w:numPr>
          <w:ilvl w:val="1"/>
          <w:numId w:val="29"/>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6940C1">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6940C1">
      <w:pPr>
        <w:pStyle w:val="Nagwek4"/>
        <w:keepNext w:val="0"/>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6940C1">
      <w:pPr>
        <w:pStyle w:val="Nagwek4"/>
        <w:keepNext w:val="0"/>
        <w:numPr>
          <w:ilvl w:val="2"/>
          <w:numId w:val="29"/>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6940C1">
      <w:pPr>
        <w:pStyle w:val="Nagwek4"/>
        <w:keepNext w:val="0"/>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6940C1">
      <w:pPr>
        <w:pStyle w:val="Nagwek4"/>
        <w:keepNext w:val="0"/>
        <w:numPr>
          <w:ilvl w:val="2"/>
          <w:numId w:val="29"/>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6940C1">
      <w:pPr>
        <w:pStyle w:val="Nagwek4"/>
        <w:keepNext w:val="0"/>
        <w:numPr>
          <w:ilvl w:val="2"/>
          <w:numId w:val="29"/>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lastRenderedPageBreak/>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w:t>
      </w:r>
      <w:r w:rsidR="0028652E" w:rsidRPr="0028652E">
        <w:rPr>
          <w:rFonts w:asciiTheme="minorHAnsi" w:hAnsiTheme="minorHAnsi"/>
          <w:sz w:val="20"/>
        </w:rPr>
        <w:t>Dz. U. z 2019 r. poz. 310, 836 i 1572</w:t>
      </w:r>
      <w:r w:rsidRPr="001D5233">
        <w:rPr>
          <w:rFonts w:asciiTheme="minorHAnsi" w:hAnsiTheme="minorHAnsi" w:cstheme="minorHAnsi"/>
          <w:sz w:val="20"/>
          <w:szCs w:val="20"/>
        </w:rPr>
        <w:t>)</w:t>
      </w:r>
      <w:r>
        <w:rPr>
          <w:rFonts w:asciiTheme="minorHAnsi" w:hAnsiTheme="minorHAnsi" w:cstheme="minorHAnsi"/>
          <w:sz w:val="20"/>
          <w:szCs w:val="20"/>
        </w:rPr>
        <w:t>.</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Pr="006940C1" w:rsidRDefault="007159E7" w:rsidP="0006322B">
      <w:pPr>
        <w:pStyle w:val="Nagwek3"/>
        <w:numPr>
          <w:ilvl w:val="1"/>
          <w:numId w:val="29"/>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xml:space="preserve">. </w:t>
      </w:r>
      <w:r w:rsidR="004A37F4" w:rsidRPr="006940C1">
        <w:rPr>
          <w:rFonts w:asciiTheme="minorHAnsi" w:hAnsiTheme="minorHAnsi" w:cs="Times New Roman"/>
          <w:b/>
          <w:sz w:val="20"/>
          <w:szCs w:val="20"/>
        </w:rPr>
        <w:t>Na przelewie należy umieścić informację: „</w:t>
      </w:r>
      <w:r w:rsidR="006940C1" w:rsidRPr="006940C1">
        <w:rPr>
          <w:rFonts w:asciiTheme="minorHAnsi" w:hAnsiTheme="minorHAnsi"/>
          <w:b/>
          <w:sz w:val="20"/>
          <w:szCs w:val="20"/>
        </w:rPr>
        <w:t>Remont nawierzchni hali sportowej w Szkole Podstawowej Nr 1 im. Jana Pawła II w Lwówku Śląskim przy ul. Jana Pawła II</w:t>
      </w:r>
      <w:r w:rsidR="004A37F4" w:rsidRPr="006940C1">
        <w:rPr>
          <w:rFonts w:asciiTheme="minorHAnsi" w:hAnsiTheme="minorHAnsi"/>
          <w:b/>
          <w:sz w:val="20"/>
          <w:szCs w:val="20"/>
        </w:rPr>
        <w:t>”.</w:t>
      </w:r>
    </w:p>
    <w:p w:rsidR="00900EC6" w:rsidRPr="00900EC6" w:rsidRDefault="00900EC6" w:rsidP="0006322B">
      <w:pPr>
        <w:pStyle w:val="Nagwek3"/>
        <w:numPr>
          <w:ilvl w:val="1"/>
          <w:numId w:val="29"/>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A801C9" w:rsidRDefault="00520980" w:rsidP="0006322B">
      <w:pPr>
        <w:pStyle w:val="Nagwek2"/>
        <w:numPr>
          <w:ilvl w:val="0"/>
          <w:numId w:val="29"/>
        </w:numPr>
        <w:rPr>
          <w:rFonts w:ascii="Calibri" w:hAnsi="Calibri"/>
          <w:sz w:val="20"/>
          <w:szCs w:val="20"/>
        </w:rPr>
      </w:pPr>
      <w:r w:rsidRPr="00A801C9">
        <w:rPr>
          <w:rFonts w:ascii="Calibri" w:hAnsi="Calibri"/>
          <w:sz w:val="20"/>
          <w:szCs w:val="20"/>
        </w:rPr>
        <w:t xml:space="preserve">Pouczenie o środkach ochrony prawnej </w:t>
      </w:r>
    </w:p>
    <w:p w:rsidR="0000481C" w:rsidRPr="00A801C9" w:rsidRDefault="00C22F59" w:rsidP="0006322B">
      <w:pPr>
        <w:pStyle w:val="Nagwek3"/>
        <w:numPr>
          <w:ilvl w:val="1"/>
          <w:numId w:val="29"/>
        </w:numPr>
        <w:spacing w:after="0" w:afterAutospacing="0"/>
        <w:rPr>
          <w:rFonts w:ascii="Calibri" w:hAnsi="Calibri"/>
          <w:sz w:val="20"/>
          <w:szCs w:val="20"/>
        </w:rPr>
      </w:pPr>
      <w:r w:rsidRPr="00A801C9">
        <w:rPr>
          <w:rFonts w:ascii="Calibri" w:hAnsi="Calibri"/>
          <w:sz w:val="20"/>
          <w:szCs w:val="20"/>
        </w:rPr>
        <w:t>Każdemu Wykonawcy, a tak</w:t>
      </w:r>
      <w:r w:rsidR="00AF6D5E" w:rsidRPr="00A801C9">
        <w:rPr>
          <w:rFonts w:ascii="Calibri" w:hAnsi="Calibri"/>
          <w:sz w:val="20"/>
          <w:szCs w:val="20"/>
        </w:rPr>
        <w:t>ż</w:t>
      </w:r>
      <w:r w:rsidRPr="00A801C9">
        <w:rPr>
          <w:rFonts w:ascii="Calibri" w:hAnsi="Calibri"/>
          <w:sz w:val="20"/>
          <w:szCs w:val="20"/>
        </w:rPr>
        <w:t xml:space="preserve">e innemu podmiotowi, jeżeli ma lub miał interes w uzyskaniu danego zamówienia oraz poniósł lub może </w:t>
      </w:r>
      <w:r w:rsidR="00AF6D5E" w:rsidRPr="00A801C9">
        <w:rPr>
          <w:rFonts w:ascii="Calibri" w:hAnsi="Calibri"/>
          <w:sz w:val="20"/>
          <w:szCs w:val="20"/>
        </w:rPr>
        <w:t xml:space="preserve">ponieść </w:t>
      </w:r>
      <w:r w:rsidRPr="00A801C9">
        <w:rPr>
          <w:rFonts w:ascii="Calibri" w:hAnsi="Calibri"/>
          <w:sz w:val="20"/>
          <w:szCs w:val="20"/>
        </w:rPr>
        <w:t>szkodę w wyniku naruszenia przez Zamawiającego przepisów Ustawy przysługują środki ochrony prawnej przewidziane w Dziale VI Ustawy jak</w:t>
      </w:r>
      <w:r w:rsidR="00AF6D5E" w:rsidRPr="00A801C9">
        <w:rPr>
          <w:rFonts w:ascii="Calibri" w:hAnsi="Calibri"/>
          <w:sz w:val="20"/>
          <w:szCs w:val="20"/>
        </w:rPr>
        <w:t xml:space="preserve"> dla postępowań</w:t>
      </w:r>
      <w:r w:rsidRPr="00A801C9">
        <w:rPr>
          <w:rFonts w:ascii="Calibri" w:hAnsi="Calibri"/>
          <w:sz w:val="20"/>
          <w:szCs w:val="20"/>
        </w:rPr>
        <w:t xml:space="preserve"> poniżej kwoty określonej w przepisach wykonawczych wydanych na podstawie art. 11 ust. 8 Ustawy.</w:t>
      </w:r>
    </w:p>
    <w:p w:rsidR="00C22F59" w:rsidRDefault="00C22F59" w:rsidP="0006322B">
      <w:pPr>
        <w:pStyle w:val="Nagwek3"/>
        <w:numPr>
          <w:ilvl w:val="1"/>
          <w:numId w:val="29"/>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06322B">
      <w:pPr>
        <w:pStyle w:val="Nagwek2"/>
        <w:numPr>
          <w:ilvl w:val="0"/>
          <w:numId w:val="29"/>
        </w:numPr>
        <w:rPr>
          <w:rFonts w:ascii="Calibri" w:hAnsi="Calibri"/>
          <w:sz w:val="20"/>
          <w:szCs w:val="20"/>
        </w:rPr>
      </w:pPr>
      <w:r w:rsidRPr="00580B58">
        <w:rPr>
          <w:rFonts w:ascii="Calibri" w:hAnsi="Calibri"/>
          <w:sz w:val="20"/>
          <w:szCs w:val="20"/>
        </w:rPr>
        <w:t>Pozostałe informacje</w:t>
      </w:r>
    </w:p>
    <w:p w:rsidR="00520980" w:rsidRPr="00580B58" w:rsidRDefault="00B42F19" w:rsidP="0006322B">
      <w:pPr>
        <w:pStyle w:val="Nagwek3"/>
        <w:numPr>
          <w:ilvl w:val="1"/>
          <w:numId w:val="29"/>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06322B">
      <w:pPr>
        <w:pStyle w:val="Nagwek4"/>
        <w:keepNext w:val="0"/>
        <w:numPr>
          <w:ilvl w:val="2"/>
          <w:numId w:val="29"/>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06322B">
      <w:pPr>
        <w:pStyle w:val="Nagwek4"/>
        <w:numPr>
          <w:ilvl w:val="2"/>
          <w:numId w:val="29"/>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4243F8" w:rsidRDefault="003F02C6" w:rsidP="009D4786">
      <w:pPr>
        <w:pStyle w:val="Nagwek5"/>
        <w:numPr>
          <w:ilvl w:val="4"/>
          <w:numId w:val="1"/>
        </w:numPr>
        <w:tabs>
          <w:tab w:val="clear" w:pos="4256"/>
          <w:tab w:val="num" w:pos="1418"/>
        </w:tabs>
        <w:ind w:left="1418" w:hanging="362"/>
        <w:rPr>
          <w:rFonts w:ascii="Calibri" w:hAnsi="Calibri"/>
          <w:sz w:val="20"/>
          <w:szCs w:val="20"/>
        </w:rPr>
      </w:pPr>
      <w:r w:rsidRPr="004243F8">
        <w:rPr>
          <w:rFonts w:ascii="Calibri" w:hAnsi="Calibri"/>
          <w:sz w:val="20"/>
          <w:szCs w:val="20"/>
        </w:rPr>
        <w:t>Zamawiający udostępni wnioskodawcy protokół lub załączniki niezwłocznie</w:t>
      </w:r>
      <w:r w:rsidR="00520980" w:rsidRPr="004243F8">
        <w:rPr>
          <w:rFonts w:ascii="Calibri" w:hAnsi="Calibri"/>
          <w:sz w:val="20"/>
          <w:szCs w:val="20"/>
        </w:rPr>
        <w:t>.</w:t>
      </w:r>
    </w:p>
    <w:p w:rsidR="00520980" w:rsidRPr="00580B58" w:rsidRDefault="00520980" w:rsidP="006940C1">
      <w:pPr>
        <w:pStyle w:val="Tekstpodstawowywcity"/>
        <w:ind w:left="724"/>
        <w:jc w:val="both"/>
        <w:rPr>
          <w:rFonts w:ascii="Calibri" w:hAnsi="Calibri"/>
          <w:sz w:val="20"/>
          <w:szCs w:val="20"/>
        </w:rPr>
      </w:pPr>
      <w:r w:rsidRPr="004243F8">
        <w:rPr>
          <w:rFonts w:ascii="Calibri" w:hAnsi="Calibri"/>
          <w:sz w:val="20"/>
          <w:szCs w:val="20"/>
        </w:rPr>
        <w:t xml:space="preserve">Zastosowanie się do wskazanych zasad nie ma wpływu na obliczanie terminów do wnoszenia przez Wykonawcę środków </w:t>
      </w:r>
      <w:r w:rsidR="00165F63" w:rsidRPr="004243F8">
        <w:rPr>
          <w:rFonts w:ascii="Calibri" w:hAnsi="Calibri"/>
          <w:sz w:val="20"/>
          <w:szCs w:val="20"/>
        </w:rPr>
        <w:t xml:space="preserve">ochrony prawnej oraz wniosków o </w:t>
      </w:r>
      <w:r w:rsidRPr="004243F8">
        <w:rPr>
          <w:rFonts w:ascii="Calibri" w:hAnsi="Calibri"/>
          <w:sz w:val="20"/>
          <w:szCs w:val="20"/>
        </w:rPr>
        <w:t>wyjaśnienie zapisów specyfikacji istotnych warunków zamówienia.</w:t>
      </w:r>
    </w:p>
    <w:p w:rsidR="00520980" w:rsidRPr="00580B58" w:rsidRDefault="00520980" w:rsidP="006940C1">
      <w:pPr>
        <w:pStyle w:val="Nagwek3"/>
        <w:numPr>
          <w:ilvl w:val="1"/>
          <w:numId w:val="29"/>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6940C1">
      <w:pPr>
        <w:pStyle w:val="Nagwek4"/>
        <w:keepNext w:val="0"/>
        <w:numPr>
          <w:ilvl w:val="2"/>
          <w:numId w:val="29"/>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805903">
      <w:pPr>
        <w:pStyle w:val="Nagwek4"/>
        <w:keepNext w:val="0"/>
        <w:numPr>
          <w:ilvl w:val="2"/>
          <w:numId w:val="29"/>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805903">
      <w:pPr>
        <w:pStyle w:val="Nagwek4"/>
        <w:keepNext w:val="0"/>
        <w:numPr>
          <w:ilvl w:val="2"/>
          <w:numId w:val="29"/>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F12FDF" w:rsidRDefault="0056010D" w:rsidP="00805903">
      <w:pPr>
        <w:pStyle w:val="Nagwek3"/>
        <w:numPr>
          <w:ilvl w:val="1"/>
          <w:numId w:val="29"/>
        </w:numPr>
        <w:rPr>
          <w:rFonts w:ascii="Calibri" w:hAnsi="Calibri"/>
          <w:sz w:val="20"/>
          <w:szCs w:val="20"/>
        </w:rPr>
      </w:pPr>
      <w:r w:rsidRPr="00F12FDF">
        <w:rPr>
          <w:rFonts w:ascii="Calibri" w:hAnsi="Calibri"/>
          <w:sz w:val="20"/>
          <w:szCs w:val="20"/>
        </w:rPr>
        <w:lastRenderedPageBreak/>
        <w:t>Ogłoszenie wyników postępowania</w:t>
      </w:r>
      <w:r w:rsidR="00520980" w:rsidRPr="00F12FDF">
        <w:rPr>
          <w:rFonts w:ascii="Calibri" w:hAnsi="Calibri"/>
          <w:sz w:val="20"/>
          <w:szCs w:val="20"/>
        </w:rPr>
        <w:t>:</w:t>
      </w:r>
    </w:p>
    <w:p w:rsidR="00520980" w:rsidRPr="00580B58" w:rsidRDefault="0056010D" w:rsidP="00805903">
      <w:pPr>
        <w:pStyle w:val="Nagwek4"/>
        <w:keepNext w:val="0"/>
        <w:numPr>
          <w:ilvl w:val="2"/>
          <w:numId w:val="29"/>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06322B">
      <w:pPr>
        <w:pStyle w:val="Nagwek5"/>
        <w:numPr>
          <w:ilvl w:val="4"/>
          <w:numId w:val="29"/>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06322B">
      <w:pPr>
        <w:pStyle w:val="Nagwek5"/>
        <w:numPr>
          <w:ilvl w:val="4"/>
          <w:numId w:val="29"/>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06322B">
      <w:pPr>
        <w:pStyle w:val="Nagwek5"/>
        <w:numPr>
          <w:ilvl w:val="4"/>
          <w:numId w:val="29"/>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06322B">
      <w:pPr>
        <w:pStyle w:val="Nagwek4"/>
        <w:keepNext w:val="0"/>
        <w:numPr>
          <w:ilvl w:val="2"/>
          <w:numId w:val="29"/>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06322B">
      <w:pPr>
        <w:pStyle w:val="Nagwek4"/>
        <w:numPr>
          <w:ilvl w:val="2"/>
          <w:numId w:val="29"/>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06322B">
      <w:pPr>
        <w:pStyle w:val="Nagwek3"/>
        <w:numPr>
          <w:ilvl w:val="1"/>
          <w:numId w:val="29"/>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06322B">
      <w:pPr>
        <w:pStyle w:val="Nagwek2"/>
        <w:numPr>
          <w:ilvl w:val="0"/>
          <w:numId w:val="29"/>
        </w:numPr>
        <w:rPr>
          <w:rFonts w:ascii="Calibri" w:hAnsi="Calibri"/>
          <w:sz w:val="20"/>
          <w:szCs w:val="20"/>
        </w:rPr>
      </w:pPr>
      <w:r w:rsidRPr="00580B58">
        <w:rPr>
          <w:rFonts w:ascii="Calibri" w:hAnsi="Calibri"/>
          <w:sz w:val="20"/>
          <w:szCs w:val="20"/>
        </w:rPr>
        <w:t>Możliwość dokonania zmiany umowy oraz warunki takiej zmiany</w:t>
      </w:r>
    </w:p>
    <w:p w:rsidR="00AD4150" w:rsidRDefault="00C817F2" w:rsidP="0006322B">
      <w:pPr>
        <w:pStyle w:val="Nagwek3"/>
        <w:numPr>
          <w:ilvl w:val="1"/>
          <w:numId w:val="29"/>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06322B">
      <w:pPr>
        <w:pStyle w:val="Nagwek4"/>
        <w:numPr>
          <w:ilvl w:val="2"/>
          <w:numId w:val="29"/>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06322B">
      <w:pPr>
        <w:pStyle w:val="Nagwek5"/>
        <w:numPr>
          <w:ilvl w:val="4"/>
          <w:numId w:val="29"/>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9B0C12" w:rsidRDefault="00FA2B34" w:rsidP="00FA2B34">
      <w:pPr>
        <w:pStyle w:val="Nagwek6"/>
        <w:numPr>
          <w:ilvl w:val="0"/>
          <w:numId w:val="0"/>
        </w:numPr>
        <w:tabs>
          <w:tab w:val="left" w:pos="1843"/>
        </w:tabs>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usunięcia kolizji z urządzeniami infrastruktury podziemnej niezinwentaryzowanej geodezyjnie;</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istotnego wpływu przedsięwzięć realizowanych przez gestorów mediów dotyczących terenu objętego przedmiotowym zamówieniem;</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Pr="001F3D1F" w:rsidRDefault="00C87484" w:rsidP="00C87484">
      <w:pPr>
        <w:pStyle w:val="Nagwek6"/>
        <w:numPr>
          <w:ilvl w:val="0"/>
          <w:numId w:val="0"/>
        </w:numPr>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3D1F"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06322B">
      <w:pPr>
        <w:pStyle w:val="Nagwek5"/>
        <w:numPr>
          <w:ilvl w:val="4"/>
          <w:numId w:val="29"/>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06322B">
      <w:pPr>
        <w:pStyle w:val="Nagwek5"/>
        <w:numPr>
          <w:ilvl w:val="4"/>
          <w:numId w:val="29"/>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06322B">
      <w:pPr>
        <w:pStyle w:val="Nagwek3"/>
        <w:numPr>
          <w:ilvl w:val="1"/>
          <w:numId w:val="29"/>
        </w:numPr>
        <w:rPr>
          <w:rFonts w:ascii="Calibri" w:hAnsi="Calibri"/>
          <w:sz w:val="20"/>
          <w:szCs w:val="20"/>
        </w:rPr>
      </w:pPr>
      <w:r>
        <w:rPr>
          <w:rFonts w:ascii="Calibri" w:hAnsi="Calibri"/>
          <w:sz w:val="20"/>
          <w:szCs w:val="20"/>
        </w:rPr>
        <w:lastRenderedPageBreak/>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06322B">
      <w:pPr>
        <w:pStyle w:val="Nagwek3"/>
        <w:numPr>
          <w:ilvl w:val="1"/>
          <w:numId w:val="29"/>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06322B">
      <w:pPr>
        <w:pStyle w:val="Nagwek4"/>
        <w:numPr>
          <w:ilvl w:val="2"/>
          <w:numId w:val="29"/>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06322B">
      <w:pPr>
        <w:pStyle w:val="Nagwek4"/>
        <w:numPr>
          <w:ilvl w:val="2"/>
          <w:numId w:val="29"/>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7" w:name="_Toc488396266"/>
      <w:r w:rsidRPr="00C87484">
        <w:rPr>
          <w:rFonts w:asciiTheme="minorHAnsi" w:hAnsiTheme="minorHAnsi"/>
          <w:b/>
          <w:sz w:val="20"/>
        </w:rPr>
        <w:t>25. Załączniki do specyfikacji</w:t>
      </w:r>
      <w:bookmarkEnd w:id="7"/>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C0714F" w:rsidRPr="00C0714F" w:rsidRDefault="00C0714F"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w:t>
      </w:r>
      <w:r w:rsidR="002A7274">
        <w:rPr>
          <w:rFonts w:asciiTheme="minorHAnsi" w:hAnsiTheme="minorHAnsi"/>
          <w:b/>
          <w:sz w:val="20"/>
          <w:szCs w:val="20"/>
        </w:rPr>
        <w:t>6</w:t>
      </w:r>
      <w:r>
        <w:rPr>
          <w:rFonts w:asciiTheme="minorHAnsi" w:hAnsiTheme="minorHAnsi"/>
          <w:sz w:val="20"/>
          <w:szCs w:val="20"/>
        </w:rPr>
        <w:t xml:space="preserve"> – obowiązek informacyjny i oświadczenie dot. 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65349E">
        <w:rPr>
          <w:rFonts w:asciiTheme="minorHAnsi" w:hAnsiTheme="minorHAnsi" w:cstheme="minorHAnsi"/>
          <w:b/>
          <w:i w:val="0"/>
          <w:sz w:val="28"/>
          <w:szCs w:val="28"/>
        </w:rPr>
        <w:t>OŚWIADCZENIE  WYKONAWCY  O  BRAKU  PODSTAW  DO WYKLUCZENIA  I  SPEŁNIANIU  WARUNKÓW  UDZIAŁU  W</w:t>
      </w:r>
      <w:r w:rsidRPr="00AD4150">
        <w:rPr>
          <w:rFonts w:asciiTheme="minorHAnsi" w:hAnsiTheme="minorHAnsi" w:cstheme="minorHAnsi"/>
          <w:b/>
          <w:i w:val="0"/>
          <w:sz w:val="28"/>
          <w:szCs w:val="28"/>
        </w:rPr>
        <w:t xml:space="preserve">  POSTĘPOWANIU</w:t>
      </w:r>
    </w:p>
    <w:p w:rsidR="00AD4150"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65349E" w:rsidRPr="0065349E">
        <w:rPr>
          <w:rFonts w:asciiTheme="minorHAnsi" w:hAnsiTheme="minorHAnsi"/>
          <w:b/>
          <w:sz w:val="28"/>
          <w:szCs w:val="20"/>
        </w:rPr>
        <w:t>Remont nawierzchni hali sportowej w Szkole Podstawowej Nr 1</w:t>
      </w:r>
      <w:r w:rsidR="0065349E">
        <w:rPr>
          <w:rFonts w:asciiTheme="minorHAnsi" w:hAnsiTheme="minorHAnsi"/>
          <w:b/>
          <w:sz w:val="28"/>
          <w:szCs w:val="20"/>
        </w:rPr>
        <w:br/>
      </w:r>
      <w:r w:rsidR="0065349E" w:rsidRPr="0065349E">
        <w:rPr>
          <w:rFonts w:asciiTheme="minorHAnsi" w:hAnsiTheme="minorHAnsi"/>
          <w:b/>
          <w:sz w:val="28"/>
          <w:szCs w:val="20"/>
        </w:rPr>
        <w:t>im. Jana Pawła II w Lwówku Śląskim przy ul. Jana Pawła II</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DF1891" w:rsidRDefault="00DF1891" w:rsidP="00FF1FC8">
      <w:pPr>
        <w:ind w:left="4820"/>
        <w:jc w:val="both"/>
        <w:rPr>
          <w:rFonts w:asciiTheme="minorHAnsi" w:hAnsiTheme="minorHAnsi" w:cstheme="minorHAnsi"/>
          <w:color w:val="222222"/>
          <w:sz w:val="16"/>
          <w:szCs w:val="16"/>
        </w:rPr>
      </w:pP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18144D" w:rsidRPr="00B26F3C" w:rsidRDefault="0018144D" w:rsidP="0018144D">
      <w:pPr>
        <w:tabs>
          <w:tab w:val="left" w:pos="900"/>
          <w:tab w:val="left" w:pos="5529"/>
        </w:tabs>
        <w:spacing w:before="120"/>
        <w:ind w:left="284" w:hanging="284"/>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W przedmiotowym postępowaniu Zamawiający, zgodnie z art. 24 ust. 1 pkt 12) do 23) Ustawy, wykluczy:</w:t>
      </w:r>
    </w:p>
    <w:p w:rsidR="0018144D" w:rsidRPr="00B26F3C" w:rsidRDefault="0018144D" w:rsidP="0018144D">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który nie wykazał spełniania warunków udziału w postępowaniu lub nie został zaproszony do negocjacji lub złożenia ofert wstępnych albo ofert, lub nie wykazał braku podstaw wykluczenia; </w:t>
      </w:r>
    </w:p>
    <w:p w:rsidR="0018144D" w:rsidRPr="00B26F3C" w:rsidRDefault="0018144D" w:rsidP="0018144D">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będącego osobą fizyczną, którego prawomocnie skazano za przestępstwo: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165a, art. 181–188, art. 189a, art. 218–221, art. 228–230a, art. 250a, art. 258 lub art. 270–309 ustawy z dnia 6 czerwca 1997 r. – Kodeks karny (Dz. U. </w:t>
      </w:r>
      <w:r>
        <w:rPr>
          <w:rFonts w:asciiTheme="minorHAnsi" w:hAnsiTheme="minorHAnsi" w:cstheme="minorHAnsi"/>
          <w:i/>
          <w:iCs/>
          <w:color w:val="000000"/>
          <w:sz w:val="16"/>
          <w:szCs w:val="16"/>
        </w:rPr>
        <w:t xml:space="preserve">z 2018 r. </w:t>
      </w:r>
      <w:r w:rsidRPr="00B26F3C">
        <w:rPr>
          <w:rFonts w:asciiTheme="minorHAnsi" w:hAnsiTheme="minorHAnsi" w:cstheme="minorHAnsi"/>
          <w:i/>
          <w:iCs/>
          <w:color w:val="000000"/>
          <w:sz w:val="16"/>
          <w:szCs w:val="16"/>
        </w:rPr>
        <w:t xml:space="preserve">poz. </w:t>
      </w:r>
      <w:r>
        <w:rPr>
          <w:rFonts w:asciiTheme="minorHAnsi" w:hAnsiTheme="minorHAnsi" w:cstheme="minorHAnsi"/>
          <w:i/>
          <w:iCs/>
          <w:color w:val="000000"/>
          <w:sz w:val="16"/>
          <w:szCs w:val="16"/>
        </w:rPr>
        <w:t>1600</w:t>
      </w:r>
      <w:r w:rsidRPr="00B26F3C">
        <w:rPr>
          <w:rFonts w:asciiTheme="minorHAnsi" w:hAnsiTheme="minorHAnsi" w:cstheme="minorHAnsi"/>
          <w:i/>
          <w:iCs/>
          <w:color w:val="000000"/>
          <w:sz w:val="16"/>
          <w:szCs w:val="16"/>
        </w:rPr>
        <w:t xml:space="preserve">, z </w:t>
      </w:r>
      <w:proofErr w:type="spellStart"/>
      <w:r w:rsidRPr="00B26F3C">
        <w:rPr>
          <w:rFonts w:asciiTheme="minorHAnsi" w:hAnsiTheme="minorHAnsi" w:cstheme="minorHAnsi"/>
          <w:i/>
          <w:iCs/>
          <w:color w:val="000000"/>
          <w:sz w:val="16"/>
          <w:szCs w:val="16"/>
        </w:rPr>
        <w:t>późn</w:t>
      </w:r>
      <w:proofErr w:type="spellEnd"/>
      <w:r w:rsidRPr="00B26F3C">
        <w:rPr>
          <w:rFonts w:asciiTheme="minorHAnsi" w:hAnsiTheme="minorHAnsi" w:cstheme="minorHAnsi"/>
          <w:i/>
          <w:iCs/>
          <w:color w:val="000000"/>
          <w:sz w:val="16"/>
          <w:szCs w:val="16"/>
        </w:rPr>
        <w:t>. zm.) lub art. 46 lub art. 48 ustawy z dnia 25 czerwca 2010 r. o sporcie (</w:t>
      </w:r>
      <w:r w:rsidR="00D14E4D" w:rsidRPr="00D14E4D">
        <w:rPr>
          <w:rFonts w:asciiTheme="minorHAnsi" w:hAnsiTheme="minorHAnsi"/>
          <w:i/>
          <w:sz w:val="16"/>
        </w:rPr>
        <w:t>Dz. U. z 2019 r. poz. 1468 i 1495</w:t>
      </w:r>
      <w:r w:rsidRPr="00B26F3C">
        <w:rPr>
          <w:rFonts w:asciiTheme="minorHAnsi" w:hAnsiTheme="minorHAnsi" w:cstheme="minorHAnsi"/>
          <w:i/>
          <w:iCs/>
          <w:color w:val="000000"/>
          <w:sz w:val="16"/>
          <w:szCs w:val="16"/>
        </w:rPr>
        <w:t xml:space="preserv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charakterze terrorystycznym, o którym mowa w art. 115 § 20 ustawy z dnia 6 czerwca 1997 r. – Kodeks karny,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skarbowe, </w:t>
      </w:r>
    </w:p>
    <w:p w:rsidR="0018144D" w:rsidRPr="00B26F3C" w:rsidRDefault="0018144D" w:rsidP="0018144D">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o którym mowa w art. 9 lub art. 10 ustawy z dnia 15 czerwca 2012 r. o skutkach powierzania wykonywania pracy cudzoziemcom przebywającym wbrew przepisom na terytorium Rzeczypospolitej Polskiej (Dz. U. poz. 769);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z w:val="16"/>
          <w:szCs w:val="16"/>
        </w:rPr>
      </w:pPr>
      <w:r w:rsidRPr="00B26F3C">
        <w:rPr>
          <w:rFonts w:asciiTheme="minorHAnsi" w:hAnsiTheme="minorHAnsi" w:cstheme="minorHAnsi"/>
          <w:i/>
          <w:iCs/>
          <w:color w:val="000000"/>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color w:val="000000"/>
          <w:sz w:val="16"/>
          <w:szCs w:val="16"/>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B26F3C">
        <w:rPr>
          <w:rFonts w:asciiTheme="minorHAnsi" w:hAnsiTheme="minorHAnsi" w:cstheme="minorHAnsi"/>
          <w:i/>
          <w:iCs/>
          <w:sz w:val="16"/>
          <w:szCs w:val="16"/>
        </w:rPr>
        <w:t xml:space="preserve">ubezpieczenia społeczne lub zdrowotne wraz z odsetkami lub grzywnami lub zawarł wiążące porozumienie w sprawie spłaty tych należności;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bezprawnie wpływał lub próbował wpłynąć na czynności zamawiającego lub pozyskać informacje poufne, mogące dać mu przewagę w postępowaniu o udzielenie zamówienia;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który z innymi wykonawcami zawarł porozumienie mające na celu zakłócenie konkurencji między wykonawcami</w:t>
      </w:r>
      <w:r w:rsidR="004A1D39">
        <w:rPr>
          <w:rFonts w:asciiTheme="minorHAnsi" w:hAnsiTheme="minorHAnsi" w:cstheme="minorHAnsi"/>
          <w:i/>
          <w:iCs/>
          <w:sz w:val="16"/>
          <w:szCs w:val="16"/>
        </w:rPr>
        <w:br/>
      </w:r>
      <w:r w:rsidRPr="00B26F3C">
        <w:rPr>
          <w:rFonts w:asciiTheme="minorHAnsi" w:hAnsiTheme="minorHAnsi" w:cstheme="minorHAnsi"/>
          <w:i/>
          <w:iCs/>
          <w:sz w:val="16"/>
          <w:szCs w:val="16"/>
        </w:rPr>
        <w:t xml:space="preserve">w postępowaniu o udzielenie zamówienia, co zamawiający jest w stanie wykazać za pomocą stosownych środków dowodowych;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Wykonawcę będącego podmiotem zbiorowym, wobec którego sąd orzekł zakaz ubiegania się o zamówienia publiczne na podstawie ustawy z dnia 28 października 2002 r. o odpowiedzialności podmiotów zbiorowych za czyny zabronione pod groźbą kary (</w:t>
      </w:r>
      <w:r w:rsidR="004A1D39" w:rsidRPr="004A1D39">
        <w:rPr>
          <w:rFonts w:asciiTheme="minorHAnsi" w:hAnsiTheme="minorHAnsi"/>
          <w:sz w:val="16"/>
        </w:rPr>
        <w:t>Dz. U. z 2019 r. poz. 628 i 1214</w:t>
      </w:r>
      <w:r w:rsidRPr="00B26F3C">
        <w:rPr>
          <w:rFonts w:asciiTheme="minorHAnsi" w:hAnsiTheme="minorHAnsi" w:cstheme="minorHAnsi"/>
          <w:i/>
          <w:iCs/>
          <w:sz w:val="16"/>
          <w:szCs w:val="16"/>
        </w:rPr>
        <w:t xml:space="preserv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 xml:space="preserve">Wykonawcę, wobec którego orzeczono tytułem środka zapobiegawczego zakaz ubiegania się o zamówienia publiczne; </w:t>
      </w:r>
    </w:p>
    <w:p w:rsidR="0018144D" w:rsidRPr="00B26F3C" w:rsidRDefault="0018144D" w:rsidP="0018144D">
      <w:pPr>
        <w:numPr>
          <w:ilvl w:val="0"/>
          <w:numId w:val="8"/>
        </w:numPr>
        <w:tabs>
          <w:tab w:val="clear" w:pos="2880"/>
        </w:tabs>
        <w:autoSpaceDE w:val="0"/>
        <w:autoSpaceDN w:val="0"/>
        <w:adjustRightInd w:val="0"/>
        <w:ind w:left="284" w:hanging="283"/>
        <w:jc w:val="both"/>
        <w:rPr>
          <w:rFonts w:asciiTheme="minorHAnsi" w:hAnsiTheme="minorHAnsi" w:cstheme="minorHAnsi"/>
          <w:i/>
          <w:iCs/>
          <w:sz w:val="16"/>
          <w:szCs w:val="16"/>
        </w:rPr>
      </w:pPr>
      <w:r w:rsidRPr="00B26F3C">
        <w:rPr>
          <w:rFonts w:asciiTheme="minorHAnsi" w:hAnsiTheme="minorHAnsi" w:cstheme="minorHAnsi"/>
          <w:i/>
          <w:iCs/>
          <w:sz w:val="16"/>
          <w:szCs w:val="16"/>
        </w:rPr>
        <w:t>Wykonawców, którzy należąc do tej samej grupy kapitałowej, w rozumieniu ustawy z dnia 16 lutego 2007 r. o ochronie konkurencji i konsumentów (</w:t>
      </w:r>
      <w:r w:rsidR="004A1D39" w:rsidRPr="004A1D39">
        <w:rPr>
          <w:rFonts w:asciiTheme="minorHAnsi" w:hAnsiTheme="minorHAnsi"/>
          <w:sz w:val="16"/>
        </w:rPr>
        <w:t>Dz. U. z 2019 r. poz. 369, 1571 i 1667</w:t>
      </w:r>
      <w:r w:rsidRPr="00B26F3C">
        <w:rPr>
          <w:rFonts w:asciiTheme="minorHAnsi" w:hAnsiTheme="minorHAnsi" w:cstheme="minorHAnsi"/>
          <w:i/>
          <w:iCs/>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18144D" w:rsidRPr="00B26F3C" w:rsidRDefault="0018144D" w:rsidP="0018144D">
      <w:pPr>
        <w:tabs>
          <w:tab w:val="left" w:pos="5529"/>
        </w:tabs>
        <w:spacing w:before="120"/>
        <w:rPr>
          <w:rFonts w:asciiTheme="minorHAnsi" w:hAnsiTheme="minorHAnsi" w:cstheme="minorHAnsi"/>
          <w:bCs/>
          <w:color w:val="222222"/>
          <w:sz w:val="16"/>
          <w:szCs w:val="16"/>
        </w:rPr>
      </w:pPr>
      <w:r w:rsidRPr="00B26F3C">
        <w:rPr>
          <w:rFonts w:asciiTheme="minorHAnsi" w:hAnsiTheme="minorHAnsi" w:cstheme="minorHAnsi"/>
          <w:bCs/>
          <w:color w:val="222222"/>
          <w:sz w:val="16"/>
          <w:szCs w:val="16"/>
        </w:rPr>
        <w:t>Ponadto Zamawiający przewiduje możliwość wykluczenia Wykonawcy:</w:t>
      </w:r>
    </w:p>
    <w:p w:rsidR="0018144D" w:rsidRPr="00B26F3C" w:rsidRDefault="0018144D" w:rsidP="0018144D">
      <w:pPr>
        <w:numPr>
          <w:ilvl w:val="0"/>
          <w:numId w:val="20"/>
        </w:numPr>
        <w:spacing w:after="120"/>
        <w:ind w:left="284" w:hanging="284"/>
        <w:jc w:val="both"/>
        <w:rPr>
          <w:rFonts w:asciiTheme="minorHAnsi" w:hAnsiTheme="minorHAnsi" w:cstheme="minorHAnsi"/>
          <w:bCs/>
          <w:i/>
          <w:color w:val="222222"/>
          <w:sz w:val="16"/>
          <w:szCs w:val="16"/>
        </w:rPr>
      </w:pPr>
      <w:r w:rsidRPr="00B26F3C">
        <w:rPr>
          <w:rFonts w:asciiTheme="minorHAnsi" w:hAnsiTheme="minorHAnsi" w:cstheme="minorHAnsi"/>
          <w:bCs/>
          <w:i/>
          <w:color w:val="222222"/>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5568D" w:rsidRPr="00D5568D">
        <w:rPr>
          <w:rFonts w:asciiTheme="minorHAnsi" w:hAnsiTheme="minorHAnsi"/>
          <w:sz w:val="16"/>
        </w:rPr>
        <w:t>Dz. U. z 2019 r. poz. 243, 326, 912 i 1655</w:t>
      </w:r>
      <w:r w:rsidRPr="000E2FD9">
        <w:rPr>
          <w:rFonts w:asciiTheme="minorHAnsi" w:hAnsiTheme="minorHAnsi" w:cstheme="minorHAnsi"/>
          <w:bCs/>
          <w:i/>
          <w:color w:val="222222"/>
          <w:sz w:val="16"/>
          <w:szCs w:val="16"/>
        </w:rPr>
        <w:t>)</w:t>
      </w:r>
      <w:r w:rsidRPr="00B26F3C">
        <w:rPr>
          <w:rFonts w:asciiTheme="minorHAnsi" w:hAnsiTheme="minorHAnsi" w:cstheme="minorHAnsi"/>
          <w:bCs/>
          <w:i/>
          <w:color w:val="222222"/>
          <w:sz w:val="16"/>
          <w:szCs w:val="16"/>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5568D" w:rsidRPr="00D5568D">
        <w:rPr>
          <w:rFonts w:asciiTheme="minorHAnsi" w:hAnsiTheme="minorHAnsi"/>
          <w:sz w:val="16"/>
        </w:rPr>
        <w:t>Dz. U. z 2019 r. poz. 498, 912, 1495 i 1655</w:t>
      </w:r>
      <w:r w:rsidRPr="00B26F3C">
        <w:rPr>
          <w:rFonts w:asciiTheme="minorHAnsi" w:hAnsiTheme="minorHAnsi" w:cstheme="minorHAnsi"/>
          <w:bCs/>
          <w:i/>
          <w:color w:val="222222"/>
          <w:sz w:val="16"/>
          <w:szCs w:val="16"/>
        </w:rPr>
        <w:t>).</w:t>
      </w:r>
    </w:p>
    <w:p w:rsidR="00E72B3E" w:rsidRPr="00265B11" w:rsidRDefault="00E72B3E" w:rsidP="00D3703B">
      <w:pPr>
        <w:jc w:val="both"/>
        <w:rPr>
          <w:rFonts w:asciiTheme="minorHAnsi" w:hAnsiTheme="minorHAnsi" w:cstheme="minorHAnsi"/>
          <w:bCs/>
          <w:i/>
          <w:color w:val="222222"/>
          <w:sz w:val="16"/>
          <w:szCs w:val="16"/>
        </w:rPr>
      </w:pPr>
      <w:r w:rsidRPr="00265B11">
        <w:rPr>
          <w:rFonts w:asciiTheme="minorHAnsi" w:hAnsiTheme="minorHAnsi" w:cstheme="minorHAnsi"/>
          <w:bCs/>
          <w:i/>
          <w:color w:val="222222"/>
          <w:sz w:val="16"/>
          <w:szCs w:val="16"/>
        </w:rPr>
        <w:t>Wykonawca ubiegający się o przedmiotowe zamówienia musi spełniać również warunki udziału w postępowaniu dotyczące:</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Kompetencji lub uprawnień do prowadzenia określonej działalności zawodowej, o ile wynika to z odrębnych przepisów – </w:t>
      </w:r>
      <w:r w:rsidRPr="00265B11">
        <w:rPr>
          <w:rFonts w:asciiTheme="minorHAnsi" w:hAnsiTheme="minorHAnsi" w:cstheme="minorHAnsi"/>
          <w:i/>
          <w:sz w:val="16"/>
          <w:szCs w:val="16"/>
          <w:u w:val="single"/>
        </w:rPr>
        <w:t>nie dotyczy</w:t>
      </w:r>
      <w:r w:rsidRPr="00265B11">
        <w:rPr>
          <w:rFonts w:asciiTheme="minorHAnsi" w:hAnsiTheme="minorHAnsi" w:cstheme="minorHAnsi"/>
          <w:i/>
          <w:sz w:val="16"/>
          <w:szCs w:val="16"/>
        </w:rPr>
        <w:t>.</w:t>
      </w:r>
    </w:p>
    <w:p w:rsidR="00164356" w:rsidRPr="00265B11" w:rsidRDefault="00164356" w:rsidP="00FC4030">
      <w:pPr>
        <w:pStyle w:val="Nagwek5"/>
        <w:numPr>
          <w:ilvl w:val="4"/>
          <w:numId w:val="28"/>
        </w:numPr>
        <w:ind w:left="284" w:hanging="284"/>
        <w:rPr>
          <w:rFonts w:asciiTheme="minorHAnsi" w:hAnsiTheme="minorHAnsi" w:cstheme="minorHAnsi"/>
          <w:i/>
          <w:sz w:val="16"/>
          <w:szCs w:val="16"/>
        </w:rPr>
      </w:pPr>
      <w:r w:rsidRPr="00265B11">
        <w:rPr>
          <w:rFonts w:asciiTheme="minorHAnsi" w:hAnsiTheme="minorHAnsi" w:cstheme="minorHAnsi"/>
          <w:i/>
          <w:sz w:val="16"/>
          <w:szCs w:val="16"/>
        </w:rPr>
        <w:t xml:space="preserve">Sytuacji ekonomicznej lub finansowej. </w:t>
      </w:r>
      <w:r w:rsidRPr="00265B11">
        <w:rPr>
          <w:rFonts w:asciiTheme="minorHAnsi" w:hAnsiTheme="minorHAnsi"/>
          <w:i/>
          <w:sz w:val="16"/>
          <w:szCs w:val="16"/>
        </w:rPr>
        <w:t>Wykonawca spełni warunek jeżeli wykaże, że:</w:t>
      </w:r>
      <w:r w:rsidRPr="00265B11">
        <w:rPr>
          <w:rFonts w:asciiTheme="minorHAnsi" w:hAnsiTheme="minorHAnsi" w:cstheme="minorHAnsi"/>
          <w:i/>
          <w:sz w:val="16"/>
          <w:szCs w:val="16"/>
        </w:rPr>
        <w:t xml:space="preserve"> </w:t>
      </w:r>
    </w:p>
    <w:p w:rsidR="00D5568D" w:rsidRPr="00061211" w:rsidRDefault="00D5568D" w:rsidP="00061211">
      <w:pPr>
        <w:pStyle w:val="Nagwek5"/>
        <w:numPr>
          <w:ilvl w:val="0"/>
          <w:numId w:val="0"/>
        </w:numPr>
        <w:ind w:left="284"/>
        <w:rPr>
          <w:rFonts w:asciiTheme="minorHAnsi" w:hAnsiTheme="minorHAnsi" w:cstheme="minorHAnsi"/>
          <w:color w:val="FF0000"/>
          <w:sz w:val="16"/>
          <w:szCs w:val="16"/>
        </w:rPr>
      </w:pPr>
      <w:r w:rsidRPr="00061211">
        <w:rPr>
          <w:rFonts w:asciiTheme="minorHAnsi" w:hAnsiTheme="minorHAnsi" w:cstheme="minorHAnsi"/>
          <w:b/>
          <w:sz w:val="16"/>
          <w:szCs w:val="16"/>
        </w:rPr>
        <w:t>-</w:t>
      </w:r>
      <w:r w:rsidRPr="00061211">
        <w:rPr>
          <w:rFonts w:asciiTheme="minorHAnsi" w:hAnsiTheme="minorHAnsi" w:cstheme="minorHAnsi"/>
          <w:sz w:val="16"/>
          <w:szCs w:val="16"/>
        </w:rPr>
        <w:t xml:space="preserve"> jest ubezpieczony od odpowiedzialności cywilnej w zakresie prowadzonej działalności gospodarczej na kwotę min. 200 000,00 zł (słownie zł: dwieście tysięcy);</w:t>
      </w:r>
    </w:p>
    <w:p w:rsidR="00D5568D" w:rsidRPr="00061211" w:rsidRDefault="00D5568D" w:rsidP="00061211">
      <w:pPr>
        <w:pStyle w:val="Nagwek5"/>
        <w:numPr>
          <w:ilvl w:val="0"/>
          <w:numId w:val="0"/>
        </w:numPr>
        <w:ind w:left="284"/>
        <w:rPr>
          <w:rFonts w:asciiTheme="minorHAnsi" w:hAnsiTheme="minorHAnsi"/>
          <w:sz w:val="16"/>
          <w:szCs w:val="16"/>
        </w:rPr>
      </w:pPr>
      <w:r w:rsidRPr="00061211">
        <w:rPr>
          <w:rFonts w:asciiTheme="minorHAnsi" w:hAnsiTheme="minorHAnsi"/>
          <w:sz w:val="16"/>
          <w:szCs w:val="16"/>
        </w:rPr>
        <w:t xml:space="preserve">- posiada środki finansowe lub zdolność kredytową, </w:t>
      </w:r>
      <w:r w:rsidR="00061211">
        <w:rPr>
          <w:rFonts w:asciiTheme="minorHAnsi" w:hAnsiTheme="minorHAnsi"/>
          <w:sz w:val="16"/>
          <w:szCs w:val="16"/>
        </w:rPr>
        <w:t xml:space="preserve">w okresie nie wcześniejszym niż </w:t>
      </w:r>
      <w:r w:rsidRPr="00061211">
        <w:rPr>
          <w:rFonts w:asciiTheme="minorHAnsi" w:hAnsiTheme="minorHAnsi"/>
          <w:sz w:val="16"/>
          <w:szCs w:val="16"/>
        </w:rPr>
        <w:t>1 miesiąc przed upływem terminu składania ofert na kwotę nie mniejszą niż 200 000,00 zł (słownie zł: dwieście tysięcy).</w:t>
      </w:r>
    </w:p>
    <w:p w:rsidR="00D5568D" w:rsidRPr="00061211" w:rsidRDefault="00D5568D" w:rsidP="00061211">
      <w:pPr>
        <w:pStyle w:val="Nagwek5"/>
        <w:numPr>
          <w:ilvl w:val="4"/>
          <w:numId w:val="28"/>
        </w:numPr>
        <w:ind w:left="284" w:hanging="284"/>
        <w:rPr>
          <w:rFonts w:asciiTheme="minorHAnsi" w:hAnsiTheme="minorHAnsi" w:cstheme="minorHAnsi"/>
          <w:b/>
          <w:i/>
          <w:sz w:val="16"/>
          <w:szCs w:val="16"/>
        </w:rPr>
      </w:pPr>
      <w:r w:rsidRPr="00061211">
        <w:rPr>
          <w:rFonts w:asciiTheme="minorHAnsi" w:hAnsiTheme="minorHAnsi" w:cstheme="minorHAnsi"/>
          <w:sz w:val="16"/>
          <w:szCs w:val="16"/>
        </w:rPr>
        <w:t>Zdolności technicznej lub zawodowej. Wykonawca spełni warunek jeżeli wykaże, że dysponuje:</w:t>
      </w:r>
    </w:p>
    <w:p w:rsidR="00D5568D" w:rsidRPr="00061211" w:rsidRDefault="00D5568D" w:rsidP="00061211">
      <w:pPr>
        <w:pStyle w:val="Nagwek6"/>
        <w:numPr>
          <w:ilvl w:val="0"/>
          <w:numId w:val="0"/>
        </w:numPr>
        <w:ind w:left="284"/>
        <w:rPr>
          <w:rFonts w:asciiTheme="minorHAnsi" w:hAnsiTheme="minorHAnsi" w:cstheme="minorHAnsi"/>
          <w:sz w:val="16"/>
          <w:szCs w:val="16"/>
        </w:rPr>
      </w:pPr>
      <w:r w:rsidRPr="00061211">
        <w:rPr>
          <w:rFonts w:asciiTheme="minorHAnsi" w:hAnsiTheme="minorHAnsi" w:cstheme="minorHAnsi"/>
          <w:b/>
          <w:i/>
          <w:sz w:val="16"/>
          <w:szCs w:val="16"/>
        </w:rPr>
        <w:t xml:space="preserve">- </w:t>
      </w:r>
      <w:r w:rsidRPr="00061211">
        <w:rPr>
          <w:rFonts w:asciiTheme="minorHAnsi" w:hAnsiTheme="minorHAnsi" w:cstheme="minorHAnsi"/>
          <w:sz w:val="16"/>
          <w:szCs w:val="16"/>
        </w:rPr>
        <w:t xml:space="preserve">dysponuje co najmniej jedną osobą pełniącą funkcję </w:t>
      </w:r>
      <w:r w:rsidRPr="00061211">
        <w:rPr>
          <w:rFonts w:asciiTheme="minorHAnsi" w:hAnsiTheme="minorHAnsi" w:cstheme="minorHAnsi"/>
          <w:sz w:val="16"/>
          <w:szCs w:val="16"/>
          <w:u w:val="single"/>
        </w:rPr>
        <w:t xml:space="preserve">Kierownika budowy </w:t>
      </w:r>
      <w:r w:rsidR="00061211">
        <w:rPr>
          <w:rFonts w:asciiTheme="minorHAnsi" w:hAnsiTheme="minorHAnsi" w:cstheme="minorHAnsi"/>
          <w:sz w:val="16"/>
          <w:szCs w:val="16"/>
        </w:rPr>
        <w:t xml:space="preserve">stosownie </w:t>
      </w:r>
      <w:r w:rsidRPr="00061211">
        <w:rPr>
          <w:rFonts w:asciiTheme="minorHAnsi" w:hAnsiTheme="minorHAnsi" w:cstheme="minorHAnsi"/>
          <w:sz w:val="16"/>
          <w:szCs w:val="16"/>
        </w:rPr>
        <w:t xml:space="preserve">do przepisów ustawy Prawo Budowlane, posiadającą uprawnienia budowlane do kierowania robotami w specjalności </w:t>
      </w:r>
      <w:proofErr w:type="spellStart"/>
      <w:r w:rsidRPr="00061211">
        <w:rPr>
          <w:rFonts w:asciiTheme="minorHAnsi" w:hAnsiTheme="minorHAnsi" w:cstheme="minorHAnsi"/>
          <w:sz w:val="16"/>
          <w:szCs w:val="16"/>
        </w:rPr>
        <w:t>konstrukcyjno</w:t>
      </w:r>
      <w:proofErr w:type="spellEnd"/>
      <w:r w:rsidRPr="00061211">
        <w:rPr>
          <w:rFonts w:asciiTheme="minorHAnsi" w:hAnsiTheme="minorHAnsi" w:cstheme="minorHAnsi"/>
          <w:sz w:val="16"/>
          <w:szCs w:val="16"/>
        </w:rPr>
        <w:t xml:space="preserve"> – budowlanej, będącą członkiem właściwej terytorialnie Izby Inżynierów Budownictwa,</w:t>
      </w:r>
    </w:p>
    <w:p w:rsidR="00D5568D" w:rsidRPr="00061211" w:rsidRDefault="00D5568D" w:rsidP="00061211">
      <w:pPr>
        <w:suppressAutoHyphens/>
        <w:ind w:left="284"/>
        <w:jc w:val="both"/>
        <w:rPr>
          <w:rFonts w:asciiTheme="minorHAnsi" w:hAnsiTheme="minorHAnsi"/>
          <w:sz w:val="16"/>
          <w:szCs w:val="16"/>
        </w:rPr>
      </w:pPr>
      <w:r w:rsidRPr="00061211">
        <w:rPr>
          <w:rFonts w:asciiTheme="minorHAnsi" w:hAnsiTheme="minorHAnsi"/>
          <w:b/>
          <w:sz w:val="16"/>
          <w:szCs w:val="16"/>
        </w:rPr>
        <w:t>- w okresie ostatnich 5 lat</w:t>
      </w:r>
      <w:r w:rsidRPr="00061211">
        <w:rPr>
          <w:rFonts w:asciiTheme="minorHAnsi" w:hAnsiTheme="minorHAnsi"/>
          <w:sz w:val="16"/>
          <w:szCs w:val="16"/>
        </w:rPr>
        <w:t xml:space="preserve">, a jeżeli okres prowadzenia działalności jest krótszy - w tym okresie, przed upływem terminu składania ofert wykonał należycie co najmniej jedno zamówienie, których przedmiotem była budowa, rozbudowa, przebudowa, remont </w:t>
      </w:r>
      <w:r w:rsidR="00B75A3C">
        <w:rPr>
          <w:rFonts w:asciiTheme="minorHAnsi" w:hAnsiTheme="minorHAnsi"/>
          <w:sz w:val="16"/>
          <w:szCs w:val="16"/>
        </w:rPr>
        <w:t xml:space="preserve">podłogi w </w:t>
      </w:r>
      <w:bookmarkStart w:id="8" w:name="_GoBack"/>
      <w:bookmarkEnd w:id="8"/>
      <w:r w:rsidRPr="00061211">
        <w:rPr>
          <w:rFonts w:asciiTheme="minorHAnsi" w:hAnsiTheme="minorHAnsi"/>
          <w:sz w:val="16"/>
          <w:szCs w:val="16"/>
        </w:rPr>
        <w:t>hali/sali sportowej o wartości  robót co najmniej  100 000,00 złotych brutto.</w:t>
      </w:r>
    </w:p>
    <w:p w:rsidR="00061211" w:rsidRDefault="00C9612F" w:rsidP="00810F36">
      <w:pPr>
        <w:suppressAutoHyphens/>
        <w:ind w:left="284"/>
        <w:jc w:val="right"/>
        <w:rPr>
          <w:rFonts w:asciiTheme="minorHAnsi" w:hAnsiTheme="minorHAnsi"/>
          <w:b/>
          <w:sz w:val="16"/>
          <w:szCs w:val="16"/>
        </w:rPr>
      </w:pPr>
      <w:r>
        <w:rPr>
          <w:rFonts w:asciiTheme="minorHAnsi" w:hAnsiTheme="minorHAnsi"/>
          <w:b/>
          <w:sz w:val="16"/>
          <w:szCs w:val="16"/>
        </w:rPr>
        <w:t xml:space="preserve"> </w:t>
      </w:r>
    </w:p>
    <w:p w:rsidR="00061211" w:rsidRDefault="00061211" w:rsidP="00810F36">
      <w:pPr>
        <w:suppressAutoHyphens/>
        <w:ind w:left="284"/>
        <w:jc w:val="right"/>
        <w:rPr>
          <w:rFonts w:asciiTheme="minorHAnsi" w:hAnsiTheme="minorHAnsi"/>
          <w:b/>
          <w:sz w:val="16"/>
          <w:szCs w:val="16"/>
        </w:rPr>
      </w:pPr>
    </w:p>
    <w:p w:rsidR="00061211" w:rsidRDefault="00061211" w:rsidP="00810F36">
      <w:pPr>
        <w:suppressAutoHyphens/>
        <w:ind w:left="284"/>
        <w:jc w:val="right"/>
        <w:rPr>
          <w:rFonts w:asciiTheme="minorHAnsi" w:hAnsiTheme="minorHAnsi"/>
          <w:b/>
          <w:sz w:val="16"/>
          <w:szCs w:val="16"/>
        </w:rPr>
      </w:pPr>
    </w:p>
    <w:p w:rsidR="00061211" w:rsidRDefault="00061211" w:rsidP="00810F36">
      <w:pPr>
        <w:suppressAutoHyphens/>
        <w:ind w:left="284"/>
        <w:jc w:val="right"/>
        <w:rPr>
          <w:rFonts w:asciiTheme="minorHAnsi" w:hAnsiTheme="minorHAnsi"/>
          <w:b/>
          <w:sz w:val="16"/>
          <w:szCs w:val="16"/>
        </w:rPr>
      </w:pPr>
    </w:p>
    <w:p w:rsidR="00061211" w:rsidRDefault="00061211" w:rsidP="00810F36">
      <w:pPr>
        <w:suppressAutoHyphens/>
        <w:ind w:left="284"/>
        <w:jc w:val="right"/>
        <w:rPr>
          <w:rFonts w:asciiTheme="minorHAnsi" w:hAnsiTheme="minorHAnsi"/>
          <w:b/>
          <w:sz w:val="16"/>
          <w:szCs w:val="16"/>
        </w:rPr>
      </w:pPr>
    </w:p>
    <w:p w:rsidR="00061211" w:rsidRDefault="00061211" w:rsidP="00810F36">
      <w:pPr>
        <w:suppressAutoHyphens/>
        <w:ind w:left="284"/>
        <w:jc w:val="right"/>
        <w:rPr>
          <w:rFonts w:asciiTheme="minorHAnsi" w:hAnsiTheme="minorHAnsi"/>
          <w:b/>
          <w:sz w:val="16"/>
          <w:szCs w:val="16"/>
        </w:rPr>
      </w:pPr>
    </w:p>
    <w:p w:rsidR="00061211" w:rsidRDefault="00061211" w:rsidP="00810F36">
      <w:pPr>
        <w:suppressAutoHyphens/>
        <w:ind w:left="284"/>
        <w:jc w:val="right"/>
        <w:rPr>
          <w:rFonts w:asciiTheme="minorHAnsi" w:hAnsiTheme="minorHAnsi"/>
          <w:b/>
          <w:sz w:val="16"/>
          <w:szCs w:val="16"/>
        </w:rPr>
      </w:pPr>
    </w:p>
    <w:p w:rsidR="00B0408D" w:rsidRPr="00810F36" w:rsidRDefault="00C9612F" w:rsidP="00810F36">
      <w:pPr>
        <w:suppressAutoHyphens/>
        <w:ind w:left="284"/>
        <w:jc w:val="right"/>
        <w:rPr>
          <w:rFonts w:asciiTheme="minorHAnsi" w:hAnsiTheme="minorHAnsi"/>
          <w:sz w:val="16"/>
          <w:szCs w:val="20"/>
        </w:rPr>
      </w:pPr>
      <w:r>
        <w:rPr>
          <w:rFonts w:asciiTheme="minorHAnsi" w:hAnsiTheme="minorHAnsi"/>
          <w:b/>
          <w:sz w:val="16"/>
          <w:szCs w:val="16"/>
        </w:rPr>
        <w:lastRenderedPageBreak/>
        <w:t xml:space="preserve"> </w:t>
      </w:r>
      <w:r w:rsidR="00B0408D" w:rsidRPr="001775FF">
        <w:rPr>
          <w:rFonts w:ascii="Calibri" w:hAnsi="Calibri"/>
          <w:b/>
          <w:i/>
          <w:sz w:val="20"/>
          <w:szCs w:val="20"/>
        </w:rPr>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B0408D" w:rsidRPr="001775FF" w:rsidRDefault="00B0408D" w:rsidP="00B0408D">
      <w:pPr>
        <w:shd w:val="clear" w:color="auto" w:fill="FFFFFF"/>
        <w:spacing w:before="240" w:after="240"/>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DF1891" w:rsidRPr="003003CA" w:rsidRDefault="00DF1891" w:rsidP="00DF1891">
      <w:pPr>
        <w:spacing w:before="600" w:after="360"/>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061211" w:rsidRPr="0065349E">
        <w:rPr>
          <w:rFonts w:asciiTheme="minorHAnsi" w:hAnsiTheme="minorHAnsi"/>
          <w:b/>
          <w:sz w:val="28"/>
          <w:szCs w:val="20"/>
        </w:rPr>
        <w:t>Remont nawierzchni hali sportowej w Szkole Podstawowej Nr 1</w:t>
      </w:r>
      <w:r w:rsidR="00061211">
        <w:rPr>
          <w:rFonts w:asciiTheme="minorHAnsi" w:hAnsiTheme="minorHAnsi"/>
          <w:b/>
          <w:sz w:val="28"/>
          <w:szCs w:val="20"/>
        </w:rPr>
        <w:br/>
      </w:r>
      <w:r w:rsidR="00061211" w:rsidRPr="0065349E">
        <w:rPr>
          <w:rFonts w:asciiTheme="minorHAnsi" w:hAnsiTheme="minorHAnsi"/>
          <w:b/>
          <w:sz w:val="28"/>
          <w:szCs w:val="20"/>
        </w:rPr>
        <w:t>im. Jana Pawła II w Lwówku Śląskim przy ul. Jana Pawła II</w:t>
      </w:r>
    </w:p>
    <w:p w:rsidR="00B0408D" w:rsidRPr="001775FF" w:rsidRDefault="00B0408D" w:rsidP="00B0408D">
      <w:pPr>
        <w:spacing w:before="24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267" w:type="dxa"/>
        <w:tblInd w:w="-72" w:type="dxa"/>
        <w:tblLayout w:type="fixed"/>
        <w:tblCellMar>
          <w:left w:w="70" w:type="dxa"/>
          <w:right w:w="70" w:type="dxa"/>
        </w:tblCellMar>
        <w:tblLook w:val="0000" w:firstRow="0" w:lastRow="0" w:firstColumn="0" w:lastColumn="0" w:noHBand="0" w:noVBand="0"/>
      </w:tblPr>
      <w:tblGrid>
        <w:gridCol w:w="675"/>
        <w:gridCol w:w="3706"/>
        <w:gridCol w:w="1685"/>
        <w:gridCol w:w="1853"/>
        <w:gridCol w:w="1348"/>
      </w:tblGrid>
      <w:tr w:rsidR="00C23168" w:rsidRPr="001775FF" w:rsidTr="00C23168">
        <w:trPr>
          <w:cantSplit/>
          <w:trHeight w:val="1222"/>
        </w:trPr>
        <w:tc>
          <w:tcPr>
            <w:tcW w:w="675" w:type="dxa"/>
            <w:tcBorders>
              <w:top w:val="single" w:sz="4" w:space="0" w:color="auto"/>
              <w:left w:val="single" w:sz="4" w:space="0" w:color="auto"/>
              <w:bottom w:val="single" w:sz="4" w:space="0" w:color="000000"/>
            </w:tcBorders>
            <w:vAlign w:val="center"/>
          </w:tcPr>
          <w:p w:rsidR="00C23168" w:rsidRPr="001775FF" w:rsidRDefault="00C23168" w:rsidP="001775FF">
            <w:pPr>
              <w:jc w:val="center"/>
              <w:rPr>
                <w:rFonts w:ascii="Calibri" w:hAnsi="Calibri" w:cs="Calibri"/>
                <w:bCs/>
                <w:sz w:val="20"/>
                <w:szCs w:val="20"/>
              </w:rPr>
            </w:pPr>
            <w:r w:rsidRPr="001775FF">
              <w:rPr>
                <w:rFonts w:ascii="Calibri" w:hAnsi="Calibri" w:cs="Calibri"/>
                <w:bCs/>
                <w:sz w:val="20"/>
                <w:szCs w:val="20"/>
              </w:rPr>
              <w:t>Lp.</w:t>
            </w:r>
          </w:p>
        </w:tc>
        <w:tc>
          <w:tcPr>
            <w:tcW w:w="3706" w:type="dxa"/>
            <w:tcBorders>
              <w:top w:val="single" w:sz="4" w:space="0" w:color="auto"/>
              <w:left w:val="single" w:sz="4" w:space="0" w:color="000000"/>
              <w:right w:val="single" w:sz="4" w:space="0" w:color="000000"/>
            </w:tcBorders>
            <w:vAlign w:val="center"/>
          </w:tcPr>
          <w:p w:rsidR="00C23168" w:rsidRPr="001775FF" w:rsidRDefault="00C23168"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685" w:type="dxa"/>
            <w:tcBorders>
              <w:top w:val="single" w:sz="4" w:space="0" w:color="auto"/>
              <w:left w:val="single" w:sz="4" w:space="0" w:color="000000"/>
            </w:tcBorders>
            <w:vAlign w:val="center"/>
          </w:tcPr>
          <w:p w:rsidR="00C23168" w:rsidRPr="001775FF" w:rsidRDefault="00C23168" w:rsidP="001775FF">
            <w:pPr>
              <w:jc w:val="center"/>
              <w:rPr>
                <w:rFonts w:ascii="Calibri" w:hAnsi="Calibri" w:cs="Calibri"/>
                <w:bCs/>
                <w:sz w:val="20"/>
                <w:szCs w:val="20"/>
              </w:rPr>
            </w:pPr>
            <w:r w:rsidRPr="001775FF">
              <w:rPr>
                <w:rFonts w:ascii="Calibri" w:hAnsi="Calibri" w:cs="Calibri"/>
                <w:bCs/>
                <w:sz w:val="20"/>
                <w:szCs w:val="20"/>
              </w:rPr>
              <w:t>Data wykonania:</w:t>
            </w:r>
          </w:p>
          <w:p w:rsidR="00C23168" w:rsidRPr="001775FF" w:rsidRDefault="00C23168" w:rsidP="001775FF">
            <w:pPr>
              <w:jc w:val="center"/>
              <w:rPr>
                <w:rFonts w:ascii="Calibri" w:hAnsi="Calibri" w:cs="Calibri"/>
                <w:bCs/>
                <w:sz w:val="20"/>
                <w:szCs w:val="20"/>
              </w:rPr>
            </w:pPr>
            <w:r w:rsidRPr="001775FF">
              <w:rPr>
                <w:rFonts w:ascii="Calibri" w:hAnsi="Calibri" w:cs="Calibri"/>
                <w:bCs/>
                <w:sz w:val="20"/>
                <w:szCs w:val="20"/>
              </w:rPr>
              <w:t>początek (data)</w:t>
            </w:r>
          </w:p>
          <w:p w:rsidR="00C23168" w:rsidRPr="001775FF" w:rsidRDefault="00C23168" w:rsidP="001775FF">
            <w:pPr>
              <w:jc w:val="center"/>
              <w:rPr>
                <w:rFonts w:ascii="Calibri" w:hAnsi="Calibri" w:cs="Calibri"/>
                <w:bCs/>
                <w:sz w:val="20"/>
                <w:szCs w:val="20"/>
              </w:rPr>
            </w:pPr>
            <w:r w:rsidRPr="001775FF">
              <w:rPr>
                <w:rFonts w:ascii="Calibri" w:hAnsi="Calibri" w:cs="Calibri"/>
                <w:bCs/>
                <w:sz w:val="20"/>
                <w:szCs w:val="20"/>
              </w:rPr>
              <w:t>koniec (data)</w:t>
            </w:r>
          </w:p>
        </w:tc>
        <w:tc>
          <w:tcPr>
            <w:tcW w:w="1853" w:type="dxa"/>
            <w:tcBorders>
              <w:top w:val="single" w:sz="4" w:space="0" w:color="auto"/>
              <w:left w:val="single" w:sz="4" w:space="0" w:color="000000"/>
              <w:bottom w:val="single" w:sz="4" w:space="0" w:color="000000"/>
              <w:right w:val="single" w:sz="4" w:space="0" w:color="auto"/>
            </w:tcBorders>
            <w:vAlign w:val="center"/>
          </w:tcPr>
          <w:p w:rsidR="00C23168" w:rsidRPr="001775FF" w:rsidRDefault="00C23168"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C23168" w:rsidRPr="001775FF" w:rsidRDefault="00C23168" w:rsidP="001775FF">
            <w:pPr>
              <w:jc w:val="center"/>
              <w:rPr>
                <w:rFonts w:ascii="Calibri" w:hAnsi="Calibri" w:cs="Calibri"/>
                <w:bCs/>
                <w:sz w:val="20"/>
                <w:szCs w:val="20"/>
              </w:rPr>
            </w:pPr>
            <w:r w:rsidRPr="001775FF">
              <w:rPr>
                <w:rFonts w:ascii="Calibri" w:hAnsi="Calibri" w:cs="Calibri"/>
                <w:bCs/>
                <w:sz w:val="20"/>
                <w:szCs w:val="20"/>
              </w:rPr>
              <w:t>(nazwa, adres)</w:t>
            </w:r>
          </w:p>
        </w:tc>
        <w:tc>
          <w:tcPr>
            <w:tcW w:w="1348" w:type="dxa"/>
            <w:tcBorders>
              <w:top w:val="single" w:sz="4" w:space="0" w:color="auto"/>
              <w:bottom w:val="single" w:sz="4" w:space="0" w:color="auto"/>
              <w:right w:val="single" w:sz="4" w:space="0" w:color="auto"/>
            </w:tcBorders>
            <w:shd w:val="clear" w:color="auto" w:fill="auto"/>
            <w:vAlign w:val="center"/>
          </w:tcPr>
          <w:p w:rsidR="00C23168" w:rsidRPr="001775FF" w:rsidRDefault="00C23168" w:rsidP="001775FF">
            <w:pPr>
              <w:jc w:val="center"/>
            </w:pPr>
            <w:r w:rsidRPr="001775FF">
              <w:rPr>
                <w:rFonts w:ascii="Calibri" w:hAnsi="Calibri" w:cs="Calibri"/>
                <w:bCs/>
                <w:sz w:val="20"/>
                <w:szCs w:val="20"/>
              </w:rPr>
              <w:t>Wartość robót (w zł brutto)</w:t>
            </w:r>
          </w:p>
        </w:tc>
      </w:tr>
      <w:tr w:rsidR="00C23168" w:rsidRPr="001775FF" w:rsidTr="00C23168">
        <w:trPr>
          <w:cantSplit/>
          <w:trHeight w:hRule="exact" w:val="874"/>
        </w:trPr>
        <w:tc>
          <w:tcPr>
            <w:tcW w:w="675" w:type="dxa"/>
            <w:tcBorders>
              <w:top w:val="single" w:sz="4" w:space="0" w:color="000000"/>
              <w:left w:val="single" w:sz="4" w:space="0" w:color="auto"/>
              <w:bottom w:val="single" w:sz="4" w:space="0" w:color="000000"/>
            </w:tcBorders>
            <w:vAlign w:val="center"/>
          </w:tcPr>
          <w:p w:rsidR="00C23168" w:rsidRPr="001775FF" w:rsidRDefault="00C23168" w:rsidP="001775FF">
            <w:pPr>
              <w:snapToGrid w:val="0"/>
              <w:jc w:val="center"/>
              <w:rPr>
                <w:rFonts w:ascii="Calibri" w:hAnsi="Calibri" w:cs="Calibri"/>
                <w:sz w:val="20"/>
                <w:szCs w:val="20"/>
              </w:rPr>
            </w:pPr>
            <w:r w:rsidRPr="001775FF">
              <w:rPr>
                <w:rFonts w:ascii="Calibri" w:hAnsi="Calibri" w:cs="Calibri"/>
                <w:sz w:val="20"/>
                <w:szCs w:val="20"/>
              </w:rPr>
              <w:t>1</w:t>
            </w:r>
          </w:p>
        </w:tc>
        <w:tc>
          <w:tcPr>
            <w:tcW w:w="3706" w:type="dxa"/>
            <w:tcBorders>
              <w:top w:val="single" w:sz="4" w:space="0" w:color="000000"/>
              <w:left w:val="single" w:sz="4" w:space="0" w:color="000000"/>
              <w:bottom w:val="single" w:sz="4" w:space="0" w:color="000000"/>
              <w:right w:val="single" w:sz="4" w:space="0" w:color="000000"/>
            </w:tcBorders>
          </w:tcPr>
          <w:p w:rsidR="00C23168" w:rsidRPr="001775FF" w:rsidRDefault="00C23168" w:rsidP="001775FF">
            <w:pPr>
              <w:snapToGrid w:val="0"/>
              <w:jc w:val="both"/>
              <w:rPr>
                <w:rFonts w:ascii="Calibri" w:hAnsi="Calibri" w:cs="Calibri"/>
                <w:b/>
                <w:sz w:val="20"/>
                <w:szCs w:val="20"/>
              </w:rPr>
            </w:pPr>
          </w:p>
        </w:tc>
        <w:tc>
          <w:tcPr>
            <w:tcW w:w="1685" w:type="dxa"/>
            <w:tcBorders>
              <w:top w:val="single" w:sz="4" w:space="0" w:color="000000"/>
              <w:left w:val="single" w:sz="4" w:space="0" w:color="000000"/>
              <w:bottom w:val="single" w:sz="4" w:space="0" w:color="000000"/>
            </w:tcBorders>
          </w:tcPr>
          <w:p w:rsidR="00C23168" w:rsidRPr="001775FF" w:rsidRDefault="00C23168" w:rsidP="001775FF">
            <w:pPr>
              <w:snapToGrid w:val="0"/>
              <w:jc w:val="both"/>
              <w:rPr>
                <w:rFonts w:ascii="Calibri" w:hAnsi="Calibri" w:cs="Calibri"/>
                <w:b/>
                <w:sz w:val="20"/>
                <w:szCs w:val="20"/>
              </w:rPr>
            </w:pPr>
          </w:p>
        </w:tc>
        <w:tc>
          <w:tcPr>
            <w:tcW w:w="1853" w:type="dxa"/>
            <w:tcBorders>
              <w:top w:val="single" w:sz="4" w:space="0" w:color="000000"/>
              <w:left w:val="single" w:sz="4" w:space="0" w:color="000000"/>
              <w:bottom w:val="single" w:sz="4" w:space="0" w:color="000000"/>
              <w:right w:val="single" w:sz="4" w:space="0" w:color="auto"/>
            </w:tcBorders>
          </w:tcPr>
          <w:p w:rsidR="00C23168" w:rsidRPr="001775FF" w:rsidRDefault="00C23168" w:rsidP="001775FF">
            <w:pPr>
              <w:snapToGrid w:val="0"/>
              <w:jc w:val="both"/>
              <w:rPr>
                <w:rFonts w:ascii="Calibri" w:hAnsi="Calibri" w:cs="Calibri"/>
                <w:b/>
                <w:sz w:val="20"/>
                <w:szCs w:val="20"/>
              </w:rPr>
            </w:pPr>
          </w:p>
        </w:tc>
        <w:tc>
          <w:tcPr>
            <w:tcW w:w="1348" w:type="dxa"/>
            <w:tcBorders>
              <w:top w:val="single" w:sz="4" w:space="0" w:color="auto"/>
              <w:bottom w:val="single" w:sz="4" w:space="0" w:color="auto"/>
              <w:right w:val="single" w:sz="4" w:space="0" w:color="auto"/>
            </w:tcBorders>
            <w:shd w:val="clear" w:color="auto" w:fill="auto"/>
          </w:tcPr>
          <w:p w:rsidR="00C23168" w:rsidRPr="001775FF" w:rsidRDefault="00C23168" w:rsidP="001775FF"/>
        </w:tc>
      </w:tr>
      <w:tr w:rsidR="00C23168" w:rsidRPr="001775FF" w:rsidTr="00C23168">
        <w:trPr>
          <w:cantSplit/>
          <w:trHeight w:hRule="exact" w:val="874"/>
        </w:trPr>
        <w:tc>
          <w:tcPr>
            <w:tcW w:w="675" w:type="dxa"/>
            <w:tcBorders>
              <w:top w:val="single" w:sz="4" w:space="0" w:color="000000"/>
              <w:left w:val="single" w:sz="4" w:space="0" w:color="auto"/>
              <w:bottom w:val="single" w:sz="4" w:space="0" w:color="000000"/>
            </w:tcBorders>
            <w:vAlign w:val="center"/>
          </w:tcPr>
          <w:p w:rsidR="00C23168" w:rsidRPr="001775FF" w:rsidRDefault="00C23168" w:rsidP="001775FF">
            <w:pPr>
              <w:snapToGrid w:val="0"/>
              <w:jc w:val="center"/>
              <w:rPr>
                <w:rFonts w:ascii="Calibri" w:hAnsi="Calibri" w:cs="Calibri"/>
                <w:sz w:val="20"/>
                <w:szCs w:val="20"/>
              </w:rPr>
            </w:pPr>
            <w:r w:rsidRPr="001775FF">
              <w:rPr>
                <w:rFonts w:ascii="Calibri" w:hAnsi="Calibri" w:cs="Calibri"/>
                <w:sz w:val="20"/>
                <w:szCs w:val="20"/>
              </w:rPr>
              <w:t>2</w:t>
            </w:r>
          </w:p>
        </w:tc>
        <w:tc>
          <w:tcPr>
            <w:tcW w:w="3706" w:type="dxa"/>
            <w:tcBorders>
              <w:top w:val="single" w:sz="4" w:space="0" w:color="000000"/>
              <w:left w:val="single" w:sz="4" w:space="0" w:color="000000"/>
              <w:bottom w:val="single" w:sz="4" w:space="0" w:color="000000"/>
              <w:right w:val="single" w:sz="4" w:space="0" w:color="000000"/>
            </w:tcBorders>
          </w:tcPr>
          <w:p w:rsidR="00C23168" w:rsidRPr="001775FF" w:rsidRDefault="00C23168" w:rsidP="001775FF">
            <w:pPr>
              <w:snapToGrid w:val="0"/>
              <w:jc w:val="both"/>
              <w:rPr>
                <w:rFonts w:ascii="Calibri" w:hAnsi="Calibri" w:cs="Calibri"/>
                <w:b/>
                <w:sz w:val="20"/>
                <w:szCs w:val="20"/>
              </w:rPr>
            </w:pPr>
          </w:p>
        </w:tc>
        <w:tc>
          <w:tcPr>
            <w:tcW w:w="1685" w:type="dxa"/>
            <w:tcBorders>
              <w:top w:val="single" w:sz="4" w:space="0" w:color="000000"/>
              <w:left w:val="single" w:sz="4" w:space="0" w:color="000000"/>
              <w:bottom w:val="single" w:sz="4" w:space="0" w:color="000000"/>
            </w:tcBorders>
          </w:tcPr>
          <w:p w:rsidR="00C23168" w:rsidRPr="001775FF" w:rsidRDefault="00C23168" w:rsidP="001775FF">
            <w:pPr>
              <w:snapToGrid w:val="0"/>
              <w:jc w:val="both"/>
              <w:rPr>
                <w:rFonts w:ascii="Calibri" w:hAnsi="Calibri" w:cs="Calibri"/>
                <w:b/>
                <w:sz w:val="20"/>
                <w:szCs w:val="20"/>
              </w:rPr>
            </w:pPr>
          </w:p>
        </w:tc>
        <w:tc>
          <w:tcPr>
            <w:tcW w:w="1853" w:type="dxa"/>
            <w:tcBorders>
              <w:top w:val="single" w:sz="4" w:space="0" w:color="000000"/>
              <w:left w:val="single" w:sz="4" w:space="0" w:color="000000"/>
              <w:bottom w:val="single" w:sz="4" w:space="0" w:color="000000"/>
              <w:right w:val="single" w:sz="4" w:space="0" w:color="auto"/>
            </w:tcBorders>
          </w:tcPr>
          <w:p w:rsidR="00C23168" w:rsidRPr="001775FF" w:rsidRDefault="00C23168" w:rsidP="001775FF">
            <w:pPr>
              <w:snapToGrid w:val="0"/>
              <w:jc w:val="both"/>
              <w:rPr>
                <w:rFonts w:ascii="Calibri" w:hAnsi="Calibri" w:cs="Calibri"/>
                <w:b/>
                <w:sz w:val="20"/>
                <w:szCs w:val="20"/>
              </w:rPr>
            </w:pPr>
          </w:p>
        </w:tc>
        <w:tc>
          <w:tcPr>
            <w:tcW w:w="1348" w:type="dxa"/>
            <w:tcBorders>
              <w:top w:val="single" w:sz="4" w:space="0" w:color="auto"/>
              <w:bottom w:val="single" w:sz="4" w:space="0" w:color="auto"/>
              <w:right w:val="single" w:sz="4" w:space="0" w:color="auto"/>
            </w:tcBorders>
            <w:shd w:val="clear" w:color="auto" w:fill="auto"/>
          </w:tcPr>
          <w:p w:rsidR="00C23168" w:rsidRPr="001775FF" w:rsidRDefault="00C23168" w:rsidP="001775FF"/>
        </w:tc>
      </w:tr>
      <w:tr w:rsidR="00C23168" w:rsidRPr="001775FF" w:rsidTr="00C23168">
        <w:trPr>
          <w:cantSplit/>
          <w:trHeight w:hRule="exact" w:val="874"/>
        </w:trPr>
        <w:tc>
          <w:tcPr>
            <w:tcW w:w="675" w:type="dxa"/>
            <w:tcBorders>
              <w:top w:val="single" w:sz="4" w:space="0" w:color="000000"/>
              <w:left w:val="single" w:sz="4" w:space="0" w:color="auto"/>
              <w:bottom w:val="single" w:sz="4" w:space="0" w:color="000000"/>
            </w:tcBorders>
            <w:vAlign w:val="center"/>
          </w:tcPr>
          <w:p w:rsidR="00C23168" w:rsidRPr="001775FF" w:rsidRDefault="00C23168" w:rsidP="001775FF">
            <w:pPr>
              <w:snapToGrid w:val="0"/>
              <w:jc w:val="center"/>
              <w:rPr>
                <w:rFonts w:ascii="Calibri" w:hAnsi="Calibri" w:cs="Calibri"/>
                <w:sz w:val="20"/>
                <w:szCs w:val="20"/>
              </w:rPr>
            </w:pPr>
            <w:r w:rsidRPr="001775FF">
              <w:rPr>
                <w:rFonts w:ascii="Calibri" w:hAnsi="Calibri" w:cs="Calibri"/>
                <w:sz w:val="20"/>
                <w:szCs w:val="20"/>
              </w:rPr>
              <w:t>3</w:t>
            </w:r>
          </w:p>
        </w:tc>
        <w:tc>
          <w:tcPr>
            <w:tcW w:w="3706" w:type="dxa"/>
            <w:tcBorders>
              <w:top w:val="single" w:sz="4" w:space="0" w:color="000000"/>
              <w:left w:val="single" w:sz="4" w:space="0" w:color="000000"/>
              <w:bottom w:val="single" w:sz="4" w:space="0" w:color="000000"/>
              <w:right w:val="single" w:sz="4" w:space="0" w:color="000000"/>
            </w:tcBorders>
          </w:tcPr>
          <w:p w:rsidR="00C23168" w:rsidRPr="001775FF" w:rsidRDefault="00C23168" w:rsidP="001775FF">
            <w:pPr>
              <w:snapToGrid w:val="0"/>
              <w:jc w:val="both"/>
              <w:rPr>
                <w:rFonts w:ascii="Calibri" w:hAnsi="Calibri" w:cs="Calibri"/>
                <w:b/>
                <w:sz w:val="20"/>
                <w:szCs w:val="20"/>
              </w:rPr>
            </w:pPr>
          </w:p>
        </w:tc>
        <w:tc>
          <w:tcPr>
            <w:tcW w:w="1685" w:type="dxa"/>
            <w:tcBorders>
              <w:top w:val="single" w:sz="4" w:space="0" w:color="000000"/>
              <w:left w:val="single" w:sz="4" w:space="0" w:color="000000"/>
              <w:bottom w:val="single" w:sz="4" w:space="0" w:color="000000"/>
            </w:tcBorders>
          </w:tcPr>
          <w:p w:rsidR="00C23168" w:rsidRPr="001775FF" w:rsidRDefault="00C23168" w:rsidP="001775FF">
            <w:pPr>
              <w:snapToGrid w:val="0"/>
              <w:jc w:val="both"/>
              <w:rPr>
                <w:rFonts w:ascii="Calibri" w:hAnsi="Calibri" w:cs="Calibri"/>
                <w:b/>
                <w:sz w:val="20"/>
                <w:szCs w:val="20"/>
              </w:rPr>
            </w:pPr>
          </w:p>
        </w:tc>
        <w:tc>
          <w:tcPr>
            <w:tcW w:w="1853" w:type="dxa"/>
            <w:tcBorders>
              <w:top w:val="single" w:sz="4" w:space="0" w:color="000000"/>
              <w:left w:val="single" w:sz="4" w:space="0" w:color="000000"/>
              <w:bottom w:val="single" w:sz="4" w:space="0" w:color="000000"/>
              <w:right w:val="single" w:sz="4" w:space="0" w:color="auto"/>
            </w:tcBorders>
          </w:tcPr>
          <w:p w:rsidR="00C23168" w:rsidRPr="001775FF" w:rsidRDefault="00C23168" w:rsidP="001775FF">
            <w:pPr>
              <w:snapToGrid w:val="0"/>
              <w:jc w:val="both"/>
              <w:rPr>
                <w:rFonts w:ascii="Calibri" w:hAnsi="Calibri" w:cs="Calibri"/>
                <w:b/>
                <w:sz w:val="20"/>
                <w:szCs w:val="20"/>
              </w:rPr>
            </w:pPr>
          </w:p>
        </w:tc>
        <w:tc>
          <w:tcPr>
            <w:tcW w:w="1348" w:type="dxa"/>
            <w:tcBorders>
              <w:top w:val="single" w:sz="4" w:space="0" w:color="auto"/>
              <w:bottom w:val="single" w:sz="4" w:space="0" w:color="auto"/>
              <w:right w:val="single" w:sz="4" w:space="0" w:color="auto"/>
            </w:tcBorders>
            <w:shd w:val="clear" w:color="auto" w:fill="auto"/>
          </w:tcPr>
          <w:p w:rsidR="00C23168" w:rsidRPr="001775FF" w:rsidRDefault="00C23168" w:rsidP="001775FF"/>
        </w:tc>
      </w:tr>
      <w:tr w:rsidR="00C23168" w:rsidRPr="001775FF" w:rsidTr="00C23168">
        <w:trPr>
          <w:cantSplit/>
          <w:trHeight w:hRule="exact" w:val="874"/>
        </w:trPr>
        <w:tc>
          <w:tcPr>
            <w:tcW w:w="675" w:type="dxa"/>
            <w:tcBorders>
              <w:top w:val="single" w:sz="4" w:space="0" w:color="000000"/>
              <w:left w:val="single" w:sz="4" w:space="0" w:color="auto"/>
              <w:bottom w:val="single" w:sz="4" w:space="0" w:color="auto"/>
            </w:tcBorders>
            <w:vAlign w:val="center"/>
          </w:tcPr>
          <w:p w:rsidR="00C23168" w:rsidRPr="001775FF" w:rsidRDefault="00C23168" w:rsidP="001775FF">
            <w:pPr>
              <w:snapToGrid w:val="0"/>
              <w:jc w:val="center"/>
              <w:rPr>
                <w:rFonts w:ascii="Calibri" w:hAnsi="Calibri" w:cs="Calibri"/>
                <w:sz w:val="20"/>
                <w:szCs w:val="20"/>
              </w:rPr>
            </w:pPr>
            <w:r w:rsidRPr="001775FF">
              <w:rPr>
                <w:rFonts w:ascii="Calibri" w:hAnsi="Calibri" w:cs="Calibri"/>
                <w:sz w:val="20"/>
                <w:szCs w:val="20"/>
              </w:rPr>
              <w:t>4</w:t>
            </w:r>
          </w:p>
        </w:tc>
        <w:tc>
          <w:tcPr>
            <w:tcW w:w="3706" w:type="dxa"/>
            <w:tcBorders>
              <w:top w:val="single" w:sz="4" w:space="0" w:color="000000"/>
              <w:left w:val="single" w:sz="4" w:space="0" w:color="000000"/>
              <w:bottom w:val="single" w:sz="4" w:space="0" w:color="auto"/>
              <w:right w:val="single" w:sz="4" w:space="0" w:color="000000"/>
            </w:tcBorders>
          </w:tcPr>
          <w:p w:rsidR="00C23168" w:rsidRPr="001775FF" w:rsidRDefault="00C23168" w:rsidP="001775FF">
            <w:pPr>
              <w:snapToGrid w:val="0"/>
              <w:jc w:val="both"/>
              <w:rPr>
                <w:rFonts w:ascii="Calibri" w:hAnsi="Calibri" w:cs="Calibri"/>
                <w:b/>
                <w:sz w:val="20"/>
                <w:szCs w:val="20"/>
              </w:rPr>
            </w:pPr>
          </w:p>
        </w:tc>
        <w:tc>
          <w:tcPr>
            <w:tcW w:w="1685" w:type="dxa"/>
            <w:tcBorders>
              <w:top w:val="single" w:sz="4" w:space="0" w:color="000000"/>
              <w:left w:val="single" w:sz="4" w:space="0" w:color="000000"/>
              <w:bottom w:val="single" w:sz="4" w:space="0" w:color="auto"/>
            </w:tcBorders>
          </w:tcPr>
          <w:p w:rsidR="00C23168" w:rsidRPr="001775FF" w:rsidRDefault="00C23168" w:rsidP="001775FF">
            <w:pPr>
              <w:snapToGrid w:val="0"/>
              <w:jc w:val="both"/>
              <w:rPr>
                <w:rFonts w:ascii="Calibri" w:hAnsi="Calibri" w:cs="Calibri"/>
                <w:b/>
                <w:sz w:val="20"/>
                <w:szCs w:val="20"/>
              </w:rPr>
            </w:pPr>
          </w:p>
        </w:tc>
        <w:tc>
          <w:tcPr>
            <w:tcW w:w="1853" w:type="dxa"/>
            <w:tcBorders>
              <w:top w:val="single" w:sz="4" w:space="0" w:color="000000"/>
              <w:left w:val="single" w:sz="4" w:space="0" w:color="000000"/>
              <w:bottom w:val="single" w:sz="4" w:space="0" w:color="auto"/>
              <w:right w:val="single" w:sz="4" w:space="0" w:color="auto"/>
            </w:tcBorders>
          </w:tcPr>
          <w:p w:rsidR="00C23168" w:rsidRPr="001775FF" w:rsidRDefault="00C23168" w:rsidP="001775FF">
            <w:pPr>
              <w:snapToGrid w:val="0"/>
              <w:jc w:val="both"/>
              <w:rPr>
                <w:rFonts w:ascii="Calibri" w:hAnsi="Calibri" w:cs="Calibri"/>
                <w:b/>
                <w:sz w:val="20"/>
                <w:szCs w:val="20"/>
              </w:rPr>
            </w:pPr>
          </w:p>
        </w:tc>
        <w:tc>
          <w:tcPr>
            <w:tcW w:w="1348" w:type="dxa"/>
            <w:tcBorders>
              <w:top w:val="single" w:sz="4" w:space="0" w:color="auto"/>
              <w:bottom w:val="single" w:sz="4" w:space="0" w:color="auto"/>
              <w:right w:val="single" w:sz="4" w:space="0" w:color="auto"/>
            </w:tcBorders>
            <w:shd w:val="clear" w:color="auto" w:fill="auto"/>
          </w:tcPr>
          <w:p w:rsidR="00C23168" w:rsidRPr="001775FF" w:rsidRDefault="00C23168" w:rsidP="001775FF"/>
        </w:tc>
      </w:tr>
    </w:tbl>
    <w:p w:rsidR="00B0408D" w:rsidRPr="00870A03" w:rsidRDefault="00B0408D" w:rsidP="00B0408D">
      <w:pPr>
        <w:shd w:val="clear" w:color="auto" w:fill="FFFFFF"/>
        <w:spacing w:before="240"/>
        <w:jc w:val="both"/>
        <w:rPr>
          <w:rFonts w:ascii="Calibri" w:hAnsi="Calibri" w:cs="Calibri"/>
          <w:sz w:val="20"/>
        </w:rPr>
      </w:pPr>
      <w:r w:rsidRPr="00870A03">
        <w:rPr>
          <w:rFonts w:ascii="Calibri" w:hAnsi="Calibri" w:cs="Calibri"/>
          <w:sz w:val="20"/>
        </w:rPr>
        <w:t>Do wykazu załączam dowody określające, że wykonane roboty budowlane zostały wykonane należycie,</w:t>
      </w:r>
      <w:r w:rsidR="00C23168">
        <w:rPr>
          <w:rFonts w:ascii="Calibri" w:hAnsi="Calibri" w:cs="Calibri"/>
          <w:sz w:val="20"/>
        </w:rPr>
        <w:br/>
      </w:r>
      <w:r w:rsidRPr="00870A03">
        <w:rPr>
          <w:rFonts w:ascii="Calibri" w:hAnsi="Calibri" w:cs="Calibri"/>
          <w:sz w:val="20"/>
        </w:rPr>
        <w:t>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225258" w:rsidRDefault="00B0408D" w:rsidP="00225258">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870A03" w:rsidRDefault="00870A03" w:rsidP="007D16BA">
      <w:pPr>
        <w:pStyle w:val="Tekstpodstawowy2"/>
        <w:spacing w:after="0" w:line="240" w:lineRule="auto"/>
        <w:jc w:val="right"/>
        <w:rPr>
          <w:rFonts w:ascii="Calibri" w:hAnsi="Calibri"/>
          <w:b/>
          <w:i/>
          <w:sz w:val="20"/>
          <w:szCs w:val="20"/>
        </w:rPr>
      </w:pPr>
    </w:p>
    <w:p w:rsidR="00870A03" w:rsidRDefault="00870A03"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140CA4" w:rsidRDefault="00140CA4" w:rsidP="007D16BA">
      <w:pPr>
        <w:pStyle w:val="Tekstpodstawowy2"/>
        <w:spacing w:after="0" w:line="240" w:lineRule="auto"/>
        <w:rPr>
          <w:rFonts w:asciiTheme="minorHAnsi" w:hAnsiTheme="minorHAnsi" w:cstheme="minorHAnsi"/>
          <w:sz w:val="16"/>
          <w:szCs w:val="16"/>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Default="007D16BA" w:rsidP="00870A03">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870A03" w:rsidRPr="009A4E2E" w:rsidRDefault="00870A03" w:rsidP="00870A03">
      <w:pPr>
        <w:shd w:val="clear" w:color="auto" w:fill="FFFFFF"/>
        <w:jc w:val="center"/>
        <w:rPr>
          <w:rFonts w:asciiTheme="minorHAnsi" w:hAnsiTheme="minorHAnsi" w:cs="Calibri"/>
          <w:b/>
          <w:bCs/>
          <w:color w:val="222222"/>
        </w:rPr>
      </w:pPr>
    </w:p>
    <w:p w:rsidR="00870A03" w:rsidRPr="003003CA" w:rsidRDefault="00870A03" w:rsidP="00870A03">
      <w:pPr>
        <w:ind w:left="1134" w:hanging="1134"/>
        <w:jc w:val="both"/>
        <w:rPr>
          <w:rFonts w:asciiTheme="minorHAnsi" w:hAnsiTheme="minorHAnsi" w:cstheme="minorHAnsi"/>
          <w:b/>
          <w:bCs/>
          <w:sz w:val="28"/>
          <w:szCs w:val="28"/>
        </w:rPr>
      </w:pPr>
      <w:r>
        <w:rPr>
          <w:rFonts w:asciiTheme="minorHAnsi" w:hAnsiTheme="minorHAnsi" w:cstheme="minorHAnsi"/>
          <w:b/>
          <w:bCs/>
          <w:sz w:val="28"/>
        </w:rPr>
        <w:t xml:space="preserve">Zadanie: </w:t>
      </w:r>
      <w:r w:rsidR="00C23168" w:rsidRPr="0065349E">
        <w:rPr>
          <w:rFonts w:asciiTheme="minorHAnsi" w:hAnsiTheme="minorHAnsi"/>
          <w:b/>
          <w:sz w:val="28"/>
          <w:szCs w:val="20"/>
        </w:rPr>
        <w:t>Remont nawierzchni hali sportowej w Szkole Podstawowej Nr 1</w:t>
      </w:r>
      <w:r w:rsidR="00C23168">
        <w:rPr>
          <w:rFonts w:asciiTheme="minorHAnsi" w:hAnsiTheme="minorHAnsi"/>
          <w:b/>
          <w:sz w:val="28"/>
          <w:szCs w:val="20"/>
        </w:rPr>
        <w:br/>
      </w:r>
      <w:r w:rsidR="00C23168" w:rsidRPr="0065349E">
        <w:rPr>
          <w:rFonts w:asciiTheme="minorHAnsi" w:hAnsiTheme="minorHAnsi"/>
          <w:b/>
          <w:sz w:val="28"/>
          <w:szCs w:val="20"/>
        </w:rPr>
        <w:t>im. Jana Pawła II w Lwówku Śląskim przy ul. Jana Pawła II</w:t>
      </w:r>
    </w:p>
    <w:p w:rsidR="007D16BA" w:rsidRPr="00B969D6" w:rsidRDefault="007D16BA" w:rsidP="007D16BA">
      <w:pPr>
        <w:spacing w:before="24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tblInd w:w="-72" w:type="dxa"/>
        <w:tblLayout w:type="fixed"/>
        <w:tblCellMar>
          <w:left w:w="70" w:type="dxa"/>
          <w:right w:w="70" w:type="dxa"/>
        </w:tblCellMar>
        <w:tblLook w:val="0000" w:firstRow="0" w:lastRow="0" w:firstColumn="0" w:lastColumn="0" w:noHBand="0" w:noVBand="0"/>
      </w:tblPr>
      <w:tblGrid>
        <w:gridCol w:w="568"/>
        <w:gridCol w:w="2268"/>
        <w:gridCol w:w="2126"/>
        <w:gridCol w:w="2126"/>
        <w:gridCol w:w="2268"/>
      </w:tblGrid>
      <w:tr w:rsidR="00DB24F5" w:rsidRPr="00B14C95" w:rsidTr="00F90CC3">
        <w:trPr>
          <w:cantSplit/>
          <w:trHeight w:val="1230"/>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2268"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DB24F5" w:rsidRDefault="00DB24F5" w:rsidP="00CD6417">
            <w:pPr>
              <w:jc w:val="center"/>
              <w:rPr>
                <w:rFonts w:asciiTheme="minorHAnsi" w:hAnsiTheme="minorHAnsi" w:cs="Calibri"/>
                <w:bCs/>
                <w:sz w:val="20"/>
                <w:szCs w:val="20"/>
              </w:rPr>
            </w:pPr>
            <w:r>
              <w:rPr>
                <w:rFonts w:asciiTheme="minorHAnsi" w:hAnsiTheme="minorHAnsi" w:cs="Calibri"/>
                <w:bCs/>
                <w:sz w:val="20"/>
                <w:szCs w:val="20"/>
              </w:rPr>
              <w:t>Doświadczenie</w:t>
            </w:r>
          </w:p>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(lata pracy w charakterze kierownika budowy/ robót)</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F90CC3">
        <w:trPr>
          <w:cantSplit/>
          <w:trHeight w:hRule="exact" w:val="3669"/>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2268" w:type="dxa"/>
            <w:tcBorders>
              <w:top w:val="single" w:sz="4" w:space="0" w:color="000000"/>
              <w:left w:val="single" w:sz="4" w:space="0" w:color="000000"/>
              <w:bottom w:val="single" w:sz="4" w:space="0" w:color="000000"/>
            </w:tcBorders>
            <w:vAlign w:val="center"/>
          </w:tcPr>
          <w:p w:rsidR="00DB053B" w:rsidRPr="00DB24F5" w:rsidRDefault="00DB053B" w:rsidP="00DB053B">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B053B" w:rsidRPr="00B2481C" w:rsidRDefault="00FA619C" w:rsidP="00EE2A85">
            <w:pPr>
              <w:snapToGrid w:val="0"/>
              <w:spacing w:line="480"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spacing w:before="60"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053B" w:rsidRPr="00DB24F5" w:rsidRDefault="00DB053B" w:rsidP="00DB053B">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p>
          <w:p w:rsidR="00DB053B" w:rsidRDefault="00DB053B" w:rsidP="00DB053B">
            <w:pPr>
              <w:snapToGrid w:val="0"/>
              <w:jc w:val="center"/>
              <w:rPr>
                <w:rFonts w:asciiTheme="minorHAnsi" w:hAnsiTheme="minorHAnsi" w:cs="Calibri"/>
                <w:sz w:val="16"/>
                <w:szCs w:val="16"/>
              </w:rPr>
            </w:pPr>
            <w:r w:rsidRPr="00DB24F5">
              <w:rPr>
                <w:rFonts w:asciiTheme="minorHAnsi" w:hAnsiTheme="minorHAnsi" w:cs="Calibri"/>
                <w:i/>
                <w:sz w:val="12"/>
                <w:szCs w:val="12"/>
              </w:rPr>
              <w:t>(lata pracy)</w:t>
            </w:r>
          </w:p>
        </w:tc>
        <w:tc>
          <w:tcPr>
            <w:tcW w:w="2268" w:type="dxa"/>
            <w:tcBorders>
              <w:top w:val="single" w:sz="4" w:space="0" w:color="000000"/>
              <w:left w:val="single" w:sz="4" w:space="0" w:color="000000"/>
              <w:bottom w:val="single" w:sz="4" w:space="0" w:color="000000"/>
              <w:right w:val="single" w:sz="4" w:space="0" w:color="auto"/>
            </w:tcBorders>
          </w:tcPr>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005C2C" w:rsidRDefault="00AF68F6" w:rsidP="00AF68F6">
      <w:pPr>
        <w:shd w:val="clear" w:color="auto" w:fill="FFFFFF"/>
        <w:jc w:val="center"/>
        <w:rPr>
          <w:rFonts w:asciiTheme="minorHAnsi" w:hAnsiTheme="minorHAnsi" w:cs="Calibri"/>
          <w:b/>
          <w:bCs/>
          <w:color w:val="222222"/>
        </w:rPr>
      </w:pPr>
      <w:r w:rsidRPr="00005C2C">
        <w:rPr>
          <w:rFonts w:asciiTheme="minorHAnsi" w:hAnsiTheme="minorHAnsi" w:cs="Calibri"/>
          <w:b/>
          <w:bCs/>
          <w:color w:val="222222"/>
        </w:rPr>
        <w:t>Składając ofertę w postępowaniu o zamówienie publiczne w trybie przetargu nieograniczonego na:</w:t>
      </w:r>
    </w:p>
    <w:p w:rsidR="00E00479" w:rsidRPr="00005C2C" w:rsidRDefault="00E00479" w:rsidP="00AF68F6">
      <w:pPr>
        <w:shd w:val="clear" w:color="auto" w:fill="FFFFFF"/>
        <w:jc w:val="center"/>
        <w:rPr>
          <w:rFonts w:asciiTheme="minorHAnsi" w:hAnsiTheme="minorHAnsi" w:cs="Calibri"/>
          <w:b/>
          <w:bCs/>
          <w:color w:val="222222"/>
        </w:rPr>
      </w:pPr>
    </w:p>
    <w:p w:rsidR="00E00479" w:rsidRPr="00005C2C" w:rsidRDefault="00E00479" w:rsidP="00E00479">
      <w:pPr>
        <w:ind w:left="1134" w:hanging="1134"/>
        <w:jc w:val="both"/>
        <w:rPr>
          <w:rFonts w:asciiTheme="minorHAnsi" w:hAnsiTheme="minorHAnsi" w:cstheme="minorHAnsi"/>
          <w:b/>
          <w:bCs/>
          <w:sz w:val="28"/>
          <w:szCs w:val="28"/>
        </w:rPr>
      </w:pPr>
      <w:r w:rsidRPr="00005C2C">
        <w:rPr>
          <w:rFonts w:asciiTheme="minorHAnsi" w:hAnsiTheme="minorHAnsi" w:cstheme="minorHAnsi"/>
          <w:b/>
          <w:bCs/>
          <w:sz w:val="28"/>
        </w:rPr>
        <w:t xml:space="preserve">Zadanie: </w:t>
      </w:r>
      <w:r w:rsidR="00C23168" w:rsidRPr="0065349E">
        <w:rPr>
          <w:rFonts w:asciiTheme="minorHAnsi" w:hAnsiTheme="minorHAnsi"/>
          <w:b/>
          <w:sz w:val="28"/>
          <w:szCs w:val="20"/>
        </w:rPr>
        <w:t>Remont nawierzchni hali sportowej w Szkole Podstawowej Nr 1</w:t>
      </w:r>
      <w:r w:rsidR="00C23168">
        <w:rPr>
          <w:rFonts w:asciiTheme="minorHAnsi" w:hAnsiTheme="minorHAnsi"/>
          <w:b/>
          <w:sz w:val="28"/>
          <w:szCs w:val="20"/>
        </w:rPr>
        <w:br/>
      </w:r>
      <w:r w:rsidR="00C23168" w:rsidRPr="0065349E">
        <w:rPr>
          <w:rFonts w:asciiTheme="minorHAnsi" w:hAnsiTheme="minorHAnsi"/>
          <w:b/>
          <w:sz w:val="28"/>
          <w:szCs w:val="20"/>
        </w:rPr>
        <w:t>im. Jana Pawła II w Lwówku Śląskim przy ul. Jana Pawła II</w:t>
      </w:r>
    </w:p>
    <w:p w:rsidR="00AF68F6" w:rsidRPr="00005C2C" w:rsidRDefault="00AF68F6" w:rsidP="00AF68F6">
      <w:pPr>
        <w:shd w:val="clear" w:color="auto" w:fill="FFFFFF"/>
        <w:jc w:val="center"/>
        <w:rPr>
          <w:rFonts w:ascii="Calibri" w:hAnsi="Calibri" w:cs="Calibri"/>
          <w:b/>
          <w:bCs/>
          <w:sz w:val="20"/>
          <w:szCs w:val="20"/>
        </w:rPr>
      </w:pPr>
    </w:p>
    <w:p w:rsidR="00AF68F6" w:rsidRPr="00AD7360" w:rsidRDefault="00AF68F6" w:rsidP="00AF68F6">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sidR="00005C2C">
        <w:rPr>
          <w:rFonts w:ascii="Calibri" w:hAnsi="Calibri" w:cs="Calibri"/>
          <w:sz w:val="20"/>
          <w:szCs w:val="20"/>
        </w:rPr>
        <w:t>Dz. U. z 2019 r., poz. 369</w:t>
      </w:r>
      <w:r w:rsidR="00DB274D">
        <w:rPr>
          <w:rFonts w:ascii="Calibri" w:hAnsi="Calibri" w:cs="Calibri"/>
          <w:sz w:val="20"/>
          <w:szCs w:val="20"/>
        </w:rPr>
        <w:t xml:space="preserve"> ze zmianami</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05133F" w:rsidRDefault="0005133F" w:rsidP="00163436">
      <w:pPr>
        <w:shd w:val="clear" w:color="auto" w:fill="FFFFFF"/>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891E4D" w:rsidRDefault="00462971" w:rsidP="00462971">
      <w:pPr>
        <w:spacing w:before="240" w:after="240"/>
        <w:ind w:right="-2"/>
        <w:jc w:val="both"/>
        <w:rPr>
          <w:rFonts w:asciiTheme="minorHAnsi" w:hAnsiTheme="minorHAnsi" w:cs="Calibri"/>
          <w:bCs/>
          <w:i/>
          <w:iCs/>
          <w:noProof/>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 xml:space="preserve">rzy wykonywaniu zamówienia pod nazwą: </w:t>
      </w:r>
      <w:r w:rsidRPr="00891E4D">
        <w:rPr>
          <w:rFonts w:asciiTheme="minorHAnsi" w:hAnsiTheme="minorHAnsi" w:cs="Calibri"/>
          <w:bCs/>
          <w:i/>
          <w:iCs/>
          <w:noProof/>
          <w:sz w:val="20"/>
          <w:szCs w:val="20"/>
        </w:rPr>
        <w:t>„</w:t>
      </w:r>
      <w:r w:rsidR="00DB274D" w:rsidRPr="00DB274D">
        <w:rPr>
          <w:rFonts w:asciiTheme="minorHAnsi" w:hAnsiTheme="minorHAnsi"/>
          <w:b/>
          <w:i/>
          <w:sz w:val="20"/>
          <w:szCs w:val="20"/>
        </w:rPr>
        <w:t>Remont nawierzchni hali sportowej w Szkole Podstawowej Nr 1 im. Jana Pawła II w Lwówku Śląskim przy ul. Jana Pawła II</w:t>
      </w:r>
      <w:r w:rsidR="00225258">
        <w:rPr>
          <w:rFonts w:asciiTheme="minorHAnsi" w:hAnsiTheme="minorHAnsi" w:cs="Calibri"/>
          <w:b/>
          <w:bCs/>
          <w:i/>
          <w:iCs/>
          <w:noProof/>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5C3325" w:rsidRDefault="005C3325" w:rsidP="00225258">
      <w:pPr>
        <w:pStyle w:val="Tekstpodstawowy2"/>
        <w:rPr>
          <w:rFonts w:ascii="Calibri" w:hAnsi="Calibri"/>
          <w:b/>
          <w:i/>
          <w:sz w:val="20"/>
        </w:rPr>
      </w:pPr>
    </w:p>
    <w:p w:rsidR="00163436" w:rsidRPr="0071362A" w:rsidRDefault="00163436" w:rsidP="00163436">
      <w:pPr>
        <w:shd w:val="clear" w:color="auto" w:fill="FFFFFF"/>
        <w:jc w:val="right"/>
        <w:rPr>
          <w:rFonts w:cs="Calibri"/>
          <w:b/>
          <w:color w:val="FFFFFF"/>
          <w:sz w:val="20"/>
          <w:szCs w:val="20"/>
        </w:rPr>
      </w:pPr>
      <w:r w:rsidRPr="0071362A">
        <w:rPr>
          <w:rFonts w:ascii="Calibri" w:hAnsi="Calibri"/>
          <w:b/>
          <w:i/>
          <w:sz w:val="20"/>
          <w:szCs w:val="20"/>
        </w:rPr>
        <w:lastRenderedPageBreak/>
        <w:t xml:space="preserve">Załącznik nr </w:t>
      </w:r>
      <w:r w:rsidR="00DB274D">
        <w:rPr>
          <w:rFonts w:ascii="Calibri" w:hAnsi="Calibri"/>
          <w:b/>
          <w:i/>
          <w:sz w:val="20"/>
          <w:szCs w:val="20"/>
        </w:rPr>
        <w:t>6</w:t>
      </w:r>
      <w:r w:rsidRPr="0071362A">
        <w:rPr>
          <w:rFonts w:ascii="Calibri" w:hAnsi="Calibri"/>
          <w:b/>
          <w:i/>
          <w:sz w:val="20"/>
          <w:szCs w:val="20"/>
        </w:rPr>
        <w:t xml:space="preserve"> do SIWZ</w:t>
      </w:r>
    </w:p>
    <w:p w:rsidR="00163436" w:rsidRPr="0071362A" w:rsidRDefault="00163436" w:rsidP="00163436">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163436" w:rsidRPr="0071362A" w:rsidRDefault="00163436" w:rsidP="00163436">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163436" w:rsidRPr="0071362A" w:rsidRDefault="00163436" w:rsidP="00163436">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163436" w:rsidRPr="0071362A" w:rsidRDefault="00163436" w:rsidP="0006322B">
      <w:pPr>
        <w:pStyle w:val="Akapitzlist"/>
        <w:numPr>
          <w:ilvl w:val="0"/>
          <w:numId w:val="60"/>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163436" w:rsidRPr="0071362A" w:rsidRDefault="00163436" w:rsidP="0006322B">
      <w:pPr>
        <w:pStyle w:val="Akapitzlist"/>
        <w:numPr>
          <w:ilvl w:val="0"/>
          <w:numId w:val="56"/>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163436" w:rsidRPr="0071362A" w:rsidRDefault="00163436" w:rsidP="0006322B">
      <w:pPr>
        <w:pStyle w:val="Akapitzlist"/>
        <w:numPr>
          <w:ilvl w:val="0"/>
          <w:numId w:val="57"/>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osoby fizycznej skierowanej do realizacji zamówienia,</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163436" w:rsidRPr="0071362A" w:rsidRDefault="00163436" w:rsidP="0006322B">
      <w:pPr>
        <w:pStyle w:val="Akapitzlist"/>
        <w:numPr>
          <w:ilvl w:val="0"/>
          <w:numId w:val="58"/>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163436" w:rsidRPr="0071362A" w:rsidRDefault="00163436" w:rsidP="0006322B">
      <w:pPr>
        <w:pStyle w:val="Akapitzlist"/>
        <w:numPr>
          <w:ilvl w:val="0"/>
          <w:numId w:val="59"/>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163436" w:rsidRPr="0071362A" w:rsidRDefault="00163436" w:rsidP="00163436">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163436" w:rsidRPr="0071362A" w:rsidRDefault="00163436" w:rsidP="00163436">
      <w:pPr>
        <w:shd w:val="clear" w:color="auto" w:fill="D9D9D9"/>
        <w:spacing w:line="276" w:lineRule="auto"/>
        <w:ind w:firstLine="425"/>
        <w:jc w:val="both"/>
        <w:rPr>
          <w:rFonts w:ascii="Calibri" w:hAnsi="Calibri" w:cs="Calibri"/>
          <w:b/>
          <w:i/>
          <w:sz w:val="20"/>
          <w:szCs w:val="20"/>
        </w:rPr>
      </w:pP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163436" w:rsidRPr="0071362A" w:rsidRDefault="00163436" w:rsidP="00163436">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163436" w:rsidRPr="0071362A" w:rsidRDefault="00163436" w:rsidP="00163436">
      <w:pPr>
        <w:shd w:val="clear" w:color="auto" w:fill="D9D9D9"/>
        <w:spacing w:line="276" w:lineRule="auto"/>
        <w:jc w:val="both"/>
        <w:rPr>
          <w:rFonts w:ascii="Calibri" w:hAnsi="Calibri" w:cs="Calibri"/>
          <w:i/>
          <w:sz w:val="20"/>
          <w:szCs w:val="20"/>
        </w:rPr>
      </w:pPr>
    </w:p>
    <w:p w:rsidR="00163436" w:rsidRPr="0071362A" w:rsidRDefault="00163436" w:rsidP="00163436">
      <w:pPr>
        <w:pStyle w:val="Akapitzlist"/>
        <w:ind w:left="426"/>
        <w:jc w:val="both"/>
        <w:rPr>
          <w:rFonts w:cs="Calibri"/>
        </w:rPr>
      </w:pPr>
    </w:p>
    <w:p w:rsidR="00163436" w:rsidRPr="0071362A" w:rsidRDefault="00163436" w:rsidP="00163436">
      <w:pPr>
        <w:pStyle w:val="Akapitzlist"/>
        <w:ind w:left="426"/>
        <w:jc w:val="both"/>
        <w:rPr>
          <w:rFonts w:cs="Calibri"/>
        </w:rPr>
      </w:pPr>
      <w:r w:rsidRPr="0071362A">
        <w:rPr>
          <w:rFonts w:cs="Calibri"/>
        </w:rPr>
        <w:t>__________________________</w:t>
      </w:r>
    </w:p>
    <w:p w:rsidR="00163436" w:rsidRPr="0071362A" w:rsidRDefault="00163436" w:rsidP="0006322B">
      <w:pPr>
        <w:pStyle w:val="Tekstprzypisudolnego"/>
        <w:numPr>
          <w:ilvl w:val="0"/>
          <w:numId w:val="63"/>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Pr="0033569F" w:rsidRDefault="00163436" w:rsidP="00163436">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163436" w:rsidRPr="0033569F" w:rsidRDefault="00163436" w:rsidP="00163436">
      <w:pPr>
        <w:spacing w:line="276" w:lineRule="auto"/>
        <w:jc w:val="both"/>
        <w:rPr>
          <w:rFonts w:asciiTheme="minorHAnsi" w:hAnsiTheme="minorHAnsi" w:cs="Calibri"/>
          <w:sz w:val="20"/>
          <w:szCs w:val="20"/>
        </w:rPr>
      </w:pPr>
    </w:p>
    <w:p w:rsidR="00163436" w:rsidRPr="0033569F" w:rsidRDefault="00163436" w:rsidP="00163436">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sidR="00724A7D">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163436" w:rsidRPr="0033569F" w:rsidRDefault="00163436" w:rsidP="0006322B">
      <w:pPr>
        <w:pStyle w:val="Akapitzlist"/>
        <w:numPr>
          <w:ilvl w:val="0"/>
          <w:numId w:val="61"/>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sidR="00724A7D">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6208F8" w:rsidRPr="00DB274D">
        <w:rPr>
          <w:rFonts w:asciiTheme="minorHAnsi" w:hAnsiTheme="minorHAnsi"/>
          <w:b/>
          <w:i/>
          <w:sz w:val="20"/>
          <w:szCs w:val="20"/>
        </w:rPr>
        <w:t>Remont nawierzchni hali sportowej w Szkole Podstawowej Nr 1 im. Jana Pawła II w Lwówku Śląskim przy ul. Jana Pawła II</w:t>
      </w:r>
      <w:r w:rsidR="006208F8">
        <w:rPr>
          <w:rFonts w:asciiTheme="minorHAnsi" w:hAnsiTheme="minorHAnsi" w:cs="Calibri"/>
          <w:b/>
          <w:bCs/>
          <w:i/>
          <w:iCs/>
          <w:noProof/>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00BC3754" w:rsidRPr="00BC3754">
        <w:rPr>
          <w:rFonts w:asciiTheme="minorHAnsi" w:hAnsiTheme="minorHAnsi" w:cs="Calibri"/>
          <w:b/>
          <w:sz w:val="20"/>
          <w:szCs w:val="20"/>
        </w:rPr>
        <w:t>IN.271.</w:t>
      </w:r>
      <w:r w:rsidR="00CC060E">
        <w:rPr>
          <w:rFonts w:asciiTheme="minorHAnsi" w:hAnsiTheme="minorHAnsi" w:cs="Calibri"/>
          <w:b/>
          <w:sz w:val="20"/>
          <w:szCs w:val="20"/>
        </w:rPr>
        <w:t>61.</w:t>
      </w:r>
      <w:r w:rsidR="00BC3754" w:rsidRPr="003919C2">
        <w:rPr>
          <w:rFonts w:asciiTheme="minorHAnsi" w:hAnsiTheme="minorHAnsi" w:cs="Calibri"/>
          <w:b/>
          <w:sz w:val="20"/>
          <w:szCs w:val="20"/>
        </w:rPr>
        <w:t>201</w:t>
      </w:r>
      <w:r w:rsidR="003919C2" w:rsidRPr="003919C2">
        <w:rPr>
          <w:rFonts w:asciiTheme="minorHAnsi" w:hAnsiTheme="minorHAnsi" w:cs="Calibri"/>
          <w:b/>
          <w:sz w:val="20"/>
          <w:szCs w:val="20"/>
        </w:rPr>
        <w:t>9</w:t>
      </w:r>
      <w:r w:rsidR="00BC3754" w:rsidRPr="003919C2">
        <w:rPr>
          <w:rFonts w:asciiTheme="minorHAnsi" w:hAnsiTheme="minorHAnsi" w:cs="Calibri"/>
          <w:b/>
          <w:sz w:val="20"/>
          <w:szCs w:val="20"/>
        </w:rPr>
        <w:t>.</w:t>
      </w:r>
      <w:r w:rsidR="003919C2" w:rsidRPr="003919C2">
        <w:rPr>
          <w:rFonts w:asciiTheme="minorHAnsi" w:hAnsiTheme="minorHAnsi" w:cs="Calibri"/>
          <w:b/>
          <w:sz w:val="20"/>
          <w:szCs w:val="20"/>
        </w:rPr>
        <w:t>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 w trybie przetargu nieograniczonego;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724A7D">
        <w:rPr>
          <w:rFonts w:asciiTheme="minorHAnsi" w:hAnsiTheme="minorHAnsi" w:cs="Calibri"/>
          <w:sz w:val="20"/>
          <w:szCs w:val="20"/>
        </w:rPr>
        <w:t>8</w:t>
      </w:r>
      <w:r w:rsidRPr="0033569F">
        <w:rPr>
          <w:rFonts w:asciiTheme="minorHAnsi" w:hAnsiTheme="minorHAnsi" w:cs="Calibri"/>
          <w:sz w:val="20"/>
          <w:szCs w:val="20"/>
        </w:rPr>
        <w:t xml:space="preserve"> r. poz. 1</w:t>
      </w:r>
      <w:r w:rsidR="00724A7D">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sidR="00724A7D">
        <w:rPr>
          <w:rFonts w:asciiTheme="minorHAnsi" w:hAnsiTheme="minorHAnsi" w:cs="Calibri"/>
          <w:sz w:val="20"/>
          <w:szCs w:val="20"/>
        </w:rPr>
        <w:br/>
      </w:r>
      <w:r w:rsidRPr="0033569F">
        <w:rPr>
          <w:rFonts w:asciiTheme="minorHAnsi" w:hAnsiTheme="minorHAnsi" w:cs="Calibri"/>
          <w:sz w:val="20"/>
          <w:szCs w:val="20"/>
        </w:rPr>
        <w:t>o dofinansowanie;</w:t>
      </w:r>
    </w:p>
    <w:p w:rsidR="00163436" w:rsidRPr="0033569F" w:rsidRDefault="00163436" w:rsidP="0006322B">
      <w:pPr>
        <w:pStyle w:val="Akapitzlist"/>
        <w:numPr>
          <w:ilvl w:val="0"/>
          <w:numId w:val="62"/>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sidR="003E5076">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163436" w:rsidRPr="0033569F" w:rsidRDefault="00163436" w:rsidP="0006322B">
      <w:pPr>
        <w:pStyle w:val="Akapitzlist"/>
        <w:numPr>
          <w:ilvl w:val="0"/>
          <w:numId w:val="64"/>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163436" w:rsidRPr="0033569F" w:rsidRDefault="00163436" w:rsidP="0006322B">
      <w:pPr>
        <w:pStyle w:val="Akapitzlist"/>
        <w:numPr>
          <w:ilvl w:val="0"/>
          <w:numId w:val="64"/>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163436" w:rsidRPr="0033569F" w:rsidRDefault="00163436" w:rsidP="0006322B">
      <w:pPr>
        <w:pStyle w:val="Akapitzlist"/>
        <w:numPr>
          <w:ilvl w:val="0"/>
          <w:numId w:val="6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163436" w:rsidRPr="0033569F" w:rsidRDefault="00163436" w:rsidP="0006322B">
      <w:pPr>
        <w:pStyle w:val="Akapitzlist"/>
        <w:numPr>
          <w:ilvl w:val="0"/>
          <w:numId w:val="6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163436" w:rsidRPr="0033569F" w:rsidRDefault="00163436" w:rsidP="0006322B">
      <w:pPr>
        <w:pStyle w:val="Akapitzlist"/>
        <w:numPr>
          <w:ilvl w:val="0"/>
          <w:numId w:val="65"/>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163436" w:rsidRPr="0033569F" w:rsidRDefault="00163436" w:rsidP="00163436">
      <w:pPr>
        <w:spacing w:line="276" w:lineRule="auto"/>
        <w:jc w:val="both"/>
        <w:rPr>
          <w:rFonts w:asciiTheme="minorHAnsi" w:hAnsiTheme="minorHAnsi" w:cs="Calibri"/>
          <w:sz w:val="20"/>
          <w:szCs w:val="20"/>
        </w:rPr>
      </w:pPr>
    </w:p>
    <w:p w:rsidR="00163436" w:rsidRPr="0071362A" w:rsidRDefault="00163436" w:rsidP="00163436">
      <w:pPr>
        <w:spacing w:line="276" w:lineRule="auto"/>
        <w:jc w:val="both"/>
        <w:rPr>
          <w:rFonts w:cs="Calibri"/>
          <w:sz w:val="16"/>
          <w:szCs w:val="16"/>
        </w:rPr>
      </w:pPr>
      <w:r w:rsidRPr="0071362A">
        <w:rPr>
          <w:rFonts w:cs="Calibri"/>
          <w:sz w:val="16"/>
          <w:szCs w:val="16"/>
        </w:rPr>
        <w:t>______________________</w:t>
      </w:r>
    </w:p>
    <w:p w:rsidR="00163436" w:rsidRPr="00635D4D" w:rsidRDefault="00163436" w:rsidP="00635D4D">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sidR="003E5076">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163436" w:rsidRPr="0071362A" w:rsidRDefault="00163436" w:rsidP="003E5076">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3436" w:rsidRPr="0071362A" w:rsidRDefault="00163436" w:rsidP="00163436">
      <w:pPr>
        <w:pStyle w:val="Tekstpodstawowy2"/>
        <w:spacing w:after="0" w:line="240" w:lineRule="auto"/>
        <w:rPr>
          <w:rFonts w:ascii="Calibri" w:hAnsi="Calibri" w:cs="Calibri"/>
          <w:sz w:val="16"/>
          <w:szCs w:val="16"/>
        </w:rPr>
      </w:pPr>
      <w:r w:rsidRPr="0071362A">
        <w:rPr>
          <w:rFonts w:cs="Calibri"/>
          <w:i/>
          <w:u w:val="single"/>
        </w:rPr>
        <w:br w:type="page"/>
      </w:r>
      <w:r w:rsidRPr="0071362A">
        <w:rPr>
          <w:rFonts w:ascii="Calibri" w:hAnsi="Calibri" w:cs="Calibri"/>
          <w:sz w:val="16"/>
          <w:szCs w:val="16"/>
        </w:rPr>
        <w:lastRenderedPageBreak/>
        <w:t>.............................................</w:t>
      </w:r>
    </w:p>
    <w:p w:rsidR="00163436" w:rsidRPr="0071362A" w:rsidRDefault="00163436" w:rsidP="00163436">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163436" w:rsidRPr="0071362A" w:rsidRDefault="00163436" w:rsidP="00163436">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163436" w:rsidRPr="0071362A" w:rsidRDefault="00163436" w:rsidP="00163436">
      <w:pPr>
        <w:pStyle w:val="Tekstprzypisudolnego"/>
        <w:spacing w:line="276" w:lineRule="auto"/>
        <w:jc w:val="center"/>
        <w:rPr>
          <w:rFonts w:cs="Calibri"/>
          <w:i/>
          <w:u w:val="single"/>
        </w:rPr>
      </w:pPr>
    </w:p>
    <w:p w:rsidR="00163436" w:rsidRPr="0071362A" w:rsidRDefault="00163436" w:rsidP="00163436">
      <w:pPr>
        <w:pStyle w:val="Tekstprzypisudolnego"/>
        <w:spacing w:line="276" w:lineRule="auto"/>
        <w:jc w:val="center"/>
        <w:rPr>
          <w:rFonts w:cs="Calibri"/>
          <w:color w:val="000000"/>
        </w:rPr>
      </w:pPr>
    </w:p>
    <w:p w:rsidR="00163436" w:rsidRPr="0071362A" w:rsidRDefault="00163436" w:rsidP="00163436">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sidR="003E5076">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163436" w:rsidRPr="0071362A" w:rsidRDefault="00163436" w:rsidP="00163436">
      <w:pPr>
        <w:pStyle w:val="NormalnyWeb"/>
        <w:spacing w:line="276" w:lineRule="auto"/>
        <w:rPr>
          <w:rFonts w:ascii="Calibri" w:hAnsi="Calibri" w:cs="Calibri"/>
          <w:b/>
          <w:sz w:val="20"/>
          <w:szCs w:val="20"/>
        </w:rPr>
      </w:pPr>
    </w:p>
    <w:p w:rsidR="00163436" w:rsidRPr="0071362A" w:rsidRDefault="00163436" w:rsidP="00163436">
      <w:pPr>
        <w:shd w:val="clear" w:color="auto" w:fill="FFFFFF"/>
        <w:rPr>
          <w:rFonts w:ascii="Calibri" w:hAnsi="Calibri" w:cs="Calibri"/>
          <w:i/>
          <w:sz w:val="20"/>
          <w:szCs w:val="20"/>
        </w:rPr>
      </w:pPr>
    </w:p>
    <w:p w:rsidR="00163436" w:rsidRPr="0071362A" w:rsidRDefault="00163436" w:rsidP="00163436">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163436" w:rsidRPr="0071362A" w:rsidRDefault="00163436" w:rsidP="00163436">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163436" w:rsidRPr="0071362A" w:rsidRDefault="00163436" w:rsidP="00163436">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b/>
          <w:sz w:val="20"/>
          <w:szCs w:val="20"/>
        </w:rPr>
      </w:pPr>
    </w:p>
    <w:p w:rsidR="00163436" w:rsidRPr="0071362A" w:rsidRDefault="00163436" w:rsidP="00163436">
      <w:pPr>
        <w:spacing w:line="276" w:lineRule="auto"/>
        <w:rPr>
          <w:rFonts w:cs="Calibri"/>
          <w:sz w:val="20"/>
          <w:szCs w:val="20"/>
        </w:rPr>
      </w:pPr>
    </w:p>
    <w:p w:rsidR="00163436" w:rsidRPr="0071362A" w:rsidRDefault="00163436" w:rsidP="0016343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163436" w:rsidRPr="0071362A" w:rsidRDefault="00163436" w:rsidP="00163436">
      <w:pPr>
        <w:pStyle w:val="NormalnyWeb"/>
        <w:spacing w:before="0" w:beforeAutospacing="0" w:after="0" w:afterAutospacing="0" w:line="276" w:lineRule="auto"/>
        <w:ind w:left="142" w:hanging="142"/>
        <w:rPr>
          <w:rFonts w:ascii="Calibri" w:hAnsi="Calibri" w:cs="Calibri"/>
          <w:sz w:val="16"/>
          <w:szCs w:val="16"/>
        </w:rPr>
      </w:pPr>
    </w:p>
    <w:p w:rsidR="00163436" w:rsidRPr="009373F7" w:rsidRDefault="00163436" w:rsidP="0016343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3436" w:rsidRDefault="00163436" w:rsidP="0016343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C42AC4" w:rsidRDefault="004373E3" w:rsidP="00DA0B0E">
      <w:pPr>
        <w:pStyle w:val="Nagwek1"/>
        <w:numPr>
          <w:ilvl w:val="0"/>
          <w:numId w:val="0"/>
        </w:numPr>
        <w:spacing w:before="0"/>
        <w:rPr>
          <w:rFonts w:ascii="Calibri" w:hAnsi="Calibri"/>
          <w:sz w:val="28"/>
          <w:szCs w:val="28"/>
        </w:rPr>
      </w:pPr>
      <w:bookmarkStart w:id="9" w:name="_Toc23416530"/>
      <w:r w:rsidRPr="00C42AC4">
        <w:rPr>
          <w:rFonts w:ascii="Calibri" w:hAnsi="Calibri"/>
          <w:sz w:val="28"/>
          <w:szCs w:val="28"/>
        </w:rPr>
        <w:lastRenderedPageBreak/>
        <w:t xml:space="preserve">Część II. </w:t>
      </w:r>
      <w:r w:rsidR="006B0DDD" w:rsidRPr="00C42AC4">
        <w:rPr>
          <w:rFonts w:ascii="Calibri" w:hAnsi="Calibri"/>
          <w:sz w:val="28"/>
          <w:szCs w:val="28"/>
        </w:rPr>
        <w:t>Formularz oferty</w:t>
      </w:r>
      <w:bookmarkEnd w:id="9"/>
    </w:p>
    <w:p w:rsidR="00DB6EB5" w:rsidRPr="003E5076"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C42AC4">
        <w:rPr>
          <w:rFonts w:ascii="Calibri" w:hAnsi="Calibri"/>
          <w:b w:val="0"/>
          <w:sz w:val="20"/>
          <w:szCs w:val="20"/>
        </w:rPr>
        <w:t>Dotyczy postępowania o udzielenie zamówienia publicznego</w:t>
      </w:r>
      <w:r w:rsidR="00F90CC3" w:rsidRPr="00C42AC4">
        <w:rPr>
          <w:rFonts w:ascii="Calibri" w:hAnsi="Calibri"/>
          <w:b w:val="0"/>
          <w:sz w:val="20"/>
          <w:szCs w:val="20"/>
        </w:rPr>
        <w:t xml:space="preserve"> </w:t>
      </w:r>
      <w:r w:rsidRPr="00C42AC4">
        <w:rPr>
          <w:rFonts w:ascii="Calibri" w:hAnsi="Calibri"/>
          <w:sz w:val="20"/>
          <w:szCs w:val="20"/>
        </w:rPr>
        <w:t>na</w:t>
      </w:r>
      <w:r w:rsidR="006676D4" w:rsidRPr="00C42AC4">
        <w:rPr>
          <w:rFonts w:ascii="Calibri" w:hAnsi="Calibri"/>
          <w:sz w:val="20"/>
          <w:szCs w:val="20"/>
        </w:rPr>
        <w:t xml:space="preserve"> zadanie </w:t>
      </w:r>
      <w:proofErr w:type="spellStart"/>
      <w:r w:rsidR="006676D4" w:rsidRPr="00C42AC4">
        <w:rPr>
          <w:rFonts w:ascii="Calibri" w:hAnsi="Calibri"/>
          <w:sz w:val="20"/>
          <w:szCs w:val="20"/>
        </w:rPr>
        <w:t>pn</w:t>
      </w:r>
      <w:proofErr w:type="spellEnd"/>
      <w:r w:rsidR="006676D4" w:rsidRPr="00C42AC4">
        <w:rPr>
          <w:rFonts w:ascii="Calibri" w:hAnsi="Calibri"/>
          <w:sz w:val="20"/>
          <w:szCs w:val="20"/>
        </w:rPr>
        <w:t>:</w:t>
      </w:r>
      <w:r w:rsidRPr="00C42AC4">
        <w:rPr>
          <w:rFonts w:ascii="Calibri" w:hAnsi="Calibri"/>
          <w:sz w:val="20"/>
          <w:szCs w:val="20"/>
        </w:rPr>
        <w:t xml:space="preserve"> </w:t>
      </w:r>
      <w:r w:rsidR="00C42AC4" w:rsidRPr="00C42AC4">
        <w:rPr>
          <w:rFonts w:asciiTheme="minorHAnsi" w:hAnsiTheme="minorHAnsi" w:cs="Calibri"/>
          <w:sz w:val="20"/>
          <w:szCs w:val="20"/>
        </w:rPr>
        <w:t>„</w:t>
      </w:r>
      <w:r w:rsidR="00C42AC4" w:rsidRPr="00C42AC4">
        <w:rPr>
          <w:rFonts w:asciiTheme="minorHAnsi" w:hAnsiTheme="minorHAnsi"/>
          <w:sz w:val="20"/>
          <w:szCs w:val="20"/>
        </w:rPr>
        <w:t>Remont nawierzchni hali sportowej w Szkole Podstawowej Nr 1 im. Jana Pawła II w Lwówku Śląskim przy ul. Jana Pawła II</w:t>
      </w:r>
      <w:r w:rsidR="00C42AC4" w:rsidRPr="00C42AC4">
        <w:rPr>
          <w:rFonts w:asciiTheme="minorHAnsi" w:hAnsiTheme="minorHAnsi" w:cs="Calibri"/>
          <w:bCs w:val="0"/>
          <w:iCs w:val="0"/>
          <w:noProof/>
          <w:sz w:val="20"/>
          <w:szCs w:val="20"/>
        </w:rPr>
        <w:t>”</w:t>
      </w:r>
      <w:r w:rsidR="00F8451D" w:rsidRPr="00C42AC4">
        <w:rPr>
          <w:rFonts w:ascii="Calibri" w:hAnsi="Calibri"/>
          <w:sz w:val="20"/>
          <w:szCs w:val="20"/>
        </w:rPr>
        <w:t>.</w:t>
      </w:r>
    </w:p>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Pr="000673B4"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0673B4">
        <w:rPr>
          <w:rFonts w:ascii="Calibri" w:hAnsi="Calibri"/>
          <w:sz w:val="20"/>
          <w:szCs w:val="20"/>
          <w:lang w:val="en-US"/>
        </w:rPr>
        <w:t xml:space="preserve">3.3.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3A28FE">
        <w:rPr>
          <w:rFonts w:ascii="Calibri" w:hAnsi="Calibri"/>
          <w:sz w:val="20"/>
          <w:szCs w:val="20"/>
        </w:rPr>
        <w:t xml:space="preserve"> </w:t>
      </w:r>
      <w:r w:rsidR="003A28FE" w:rsidRPr="00EF3DD1">
        <w:rPr>
          <w:rFonts w:ascii="Calibri" w:hAnsi="Calibri"/>
          <w:sz w:val="20"/>
          <w:szCs w:val="20"/>
        </w:rPr>
        <w:t>wyliczone wg załączonej tabeli elementów scalonych.</w:t>
      </w:r>
    </w:p>
    <w:p w:rsidR="006B058A" w:rsidRPr="000F3D79" w:rsidRDefault="006B058A" w:rsidP="003D01F2">
      <w:pPr>
        <w:pStyle w:val="Nagwek2"/>
        <w:keepNext w:val="0"/>
        <w:numPr>
          <w:ilvl w:val="0"/>
          <w:numId w:val="3"/>
        </w:numPr>
        <w:spacing w:after="60"/>
        <w:rPr>
          <w:rFonts w:ascii="Calibri" w:hAnsi="Calibri"/>
          <w:sz w:val="20"/>
          <w:szCs w:val="20"/>
        </w:rPr>
      </w:pPr>
      <w:r w:rsidRPr="000F3D79">
        <w:rPr>
          <w:rFonts w:ascii="Calibri" w:hAnsi="Calibri"/>
          <w:b w:val="0"/>
          <w:sz w:val="20"/>
          <w:szCs w:val="20"/>
        </w:rPr>
        <w:lastRenderedPageBreak/>
        <w:t>Oświadczamy, że przyjmujemy termin realizacji zamówienia</w:t>
      </w:r>
      <w:r w:rsidRPr="000F3D79">
        <w:rPr>
          <w:rFonts w:ascii="Calibri" w:hAnsi="Calibri"/>
          <w:sz w:val="20"/>
          <w:szCs w:val="20"/>
        </w:rPr>
        <w:t xml:space="preserve">: </w:t>
      </w:r>
      <w:r w:rsidR="0028481C" w:rsidRPr="000F3D79">
        <w:rPr>
          <w:rFonts w:ascii="Calibri" w:hAnsi="Calibri"/>
          <w:sz w:val="20"/>
          <w:szCs w:val="20"/>
        </w:rPr>
        <w:t xml:space="preserve">w </w:t>
      </w:r>
      <w:r w:rsidR="00007E41" w:rsidRPr="000F3D79">
        <w:rPr>
          <w:rFonts w:ascii="Calibri" w:hAnsi="Calibri"/>
          <w:sz w:val="20"/>
          <w:szCs w:val="20"/>
        </w:rPr>
        <w:t xml:space="preserve">terminie do </w:t>
      </w:r>
      <w:r w:rsidR="005A3F05" w:rsidRPr="000F3D79">
        <w:rPr>
          <w:rFonts w:ascii="Calibri" w:hAnsi="Calibri"/>
          <w:sz w:val="20"/>
          <w:szCs w:val="20"/>
        </w:rPr>
        <w:t>………………………………</w:t>
      </w:r>
      <w:r w:rsidRPr="000F3D79">
        <w:rPr>
          <w:rFonts w:ascii="Calibri" w:hAnsi="Calibri"/>
          <w:sz w:val="20"/>
          <w:szCs w:val="20"/>
        </w:rPr>
        <w:t>.</w:t>
      </w:r>
      <w:r w:rsidR="00F33D63" w:rsidRPr="000F3D79">
        <w:rPr>
          <w:rFonts w:ascii="Calibri" w:hAnsi="Calibri"/>
          <w:sz w:val="20"/>
          <w:szCs w:val="20"/>
        </w:rPr>
        <w:t>(łącznie</w:t>
      </w:r>
      <w:r w:rsidR="00F33D63" w:rsidRPr="000F3D79">
        <w:rPr>
          <w:rFonts w:ascii="Calibri" w:hAnsi="Calibri"/>
          <w:sz w:val="20"/>
          <w:szCs w:val="20"/>
        </w:rPr>
        <w:br/>
        <w:t>z uzyskaniem pozwolenia na użytkowanie).</w:t>
      </w:r>
    </w:p>
    <w:p w:rsidR="006B058A" w:rsidRPr="009D6C78" w:rsidRDefault="006B058A" w:rsidP="003D01F2">
      <w:pPr>
        <w:pStyle w:val="Nagwek2"/>
        <w:keepNext w:val="0"/>
        <w:numPr>
          <w:ilvl w:val="0"/>
          <w:numId w:val="3"/>
        </w:numPr>
        <w:spacing w:before="60" w:after="60"/>
        <w:rPr>
          <w:rFonts w:ascii="Calibri" w:hAnsi="Calibr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AE39E5">
      <w:pPr>
        <w:spacing w:line="360" w:lineRule="auto"/>
        <w:ind w:left="709"/>
        <w:rPr>
          <w:rFonts w:ascii="Calibri" w:hAnsi="Calibri"/>
          <w:sz w:val="20"/>
          <w:szCs w:val="20"/>
        </w:rPr>
      </w:pPr>
      <w:r>
        <w:rPr>
          <w:rFonts w:ascii="Calibri" w:hAnsi="Calibri"/>
          <w:sz w:val="20"/>
          <w:szCs w:val="20"/>
        </w:rPr>
        <w:t>………………………………………………………………………………………………………………………………………………………………</w:t>
      </w:r>
    </w:p>
    <w:p w:rsidR="00AE39E5" w:rsidRPr="00DE19A6" w:rsidRDefault="00AE39E5" w:rsidP="00AE39E5">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lastRenderedPageBreak/>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071014" w:rsidRPr="000F3D79"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0F3D79">
        <w:rPr>
          <w:sz w:val="20"/>
        </w:rPr>
        <w:t>Wadium proszę zwrócić na rachunek bankowy nr ………………………………………. w banku …………………………………………………………………………………...</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BB6011">
          <w:headerReference w:type="default" r:id="rId17"/>
          <w:pgSz w:w="11906" w:h="16838"/>
          <w:pgMar w:top="1418" w:right="1418" w:bottom="1083" w:left="1418" w:header="709" w:footer="709" w:gutter="0"/>
          <w:cols w:space="708"/>
          <w:docGrid w:linePitch="360"/>
        </w:sectPr>
      </w:pPr>
    </w:p>
    <w:p w:rsidR="00164356" w:rsidRPr="005964F1" w:rsidRDefault="00164356" w:rsidP="00164356">
      <w:pPr>
        <w:pStyle w:val="Nagwek1"/>
        <w:numPr>
          <w:ilvl w:val="0"/>
          <w:numId w:val="0"/>
        </w:numPr>
        <w:spacing w:before="0"/>
        <w:rPr>
          <w:rFonts w:ascii="Calibri" w:hAnsi="Calibri"/>
          <w:sz w:val="28"/>
          <w:szCs w:val="28"/>
        </w:rPr>
      </w:pPr>
      <w:bookmarkStart w:id="11" w:name="_Toc488396461"/>
      <w:bookmarkStart w:id="12" w:name="_Toc23416531"/>
      <w:r w:rsidRPr="005964F1">
        <w:rPr>
          <w:rFonts w:ascii="Calibri" w:hAnsi="Calibri"/>
          <w:sz w:val="28"/>
          <w:szCs w:val="28"/>
        </w:rPr>
        <w:lastRenderedPageBreak/>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w:t>
      </w:r>
      <w:r w:rsidR="00AB3865">
        <w:rPr>
          <w:rFonts w:ascii="Calibri" w:hAnsi="Calibri"/>
          <w:sz w:val="20"/>
          <w:szCs w:val="20"/>
        </w:rPr>
        <w:t>9</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406EB3" w:rsidRPr="00406EB3">
        <w:rPr>
          <w:rFonts w:asciiTheme="minorHAnsi" w:hAnsiTheme="minorHAnsi"/>
          <w:b/>
          <w:sz w:val="20"/>
          <w:szCs w:val="20"/>
        </w:rPr>
        <w:t>Remont nawierzchni hali sportowej w Szkole Podstawowej Nr 1 im. Jana Pawła II w Lwówku Śląskim przy ul. Jana Pawła II</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Pr="005964F1" w:rsidRDefault="00164356" w:rsidP="00164356">
      <w:pPr>
        <w:spacing w:line="120" w:lineRule="atLeast"/>
        <w:jc w:val="both"/>
        <w:rPr>
          <w:rFonts w:ascii="Calibri" w:hAnsi="Calibri"/>
          <w:color w:val="000000"/>
          <w:sz w:val="20"/>
          <w:szCs w:val="20"/>
        </w:rPr>
      </w:pPr>
    </w:p>
    <w:p w:rsidR="00164356" w:rsidRPr="005964F1" w:rsidRDefault="00164356" w:rsidP="00164356">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1</w:t>
      </w:r>
    </w:p>
    <w:p w:rsidR="00164356" w:rsidRPr="00BC3754"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BC3754">
        <w:rPr>
          <w:rFonts w:ascii="Calibri" w:hAnsi="Calibri" w:cs="Tahoma"/>
          <w:bCs/>
          <w:sz w:val="20"/>
          <w:szCs w:val="20"/>
        </w:rPr>
        <w:t xml:space="preserve">Przedmiotem niniejszej umowy jest wykonanie robót budowlanych polegających na </w:t>
      </w:r>
      <w:r w:rsidR="00406EB3">
        <w:rPr>
          <w:rFonts w:asciiTheme="minorHAnsi" w:hAnsiTheme="minorHAnsi"/>
          <w:sz w:val="20"/>
          <w:szCs w:val="20"/>
        </w:rPr>
        <w:t>r</w:t>
      </w:r>
      <w:r w:rsidR="00406EB3" w:rsidRPr="00C42AC4">
        <w:rPr>
          <w:rFonts w:asciiTheme="minorHAnsi" w:hAnsiTheme="minorHAnsi"/>
          <w:sz w:val="20"/>
          <w:szCs w:val="20"/>
        </w:rPr>
        <w:t>emont nawierzchni hali sportowej w Szkole Podstawowej Nr 1 im. Jana Pawła II w Lwówku Śląskim przy ul. Jana Pawła II</w:t>
      </w:r>
      <w:r w:rsidR="00686A6C" w:rsidRPr="00BC3754">
        <w:rPr>
          <w:rFonts w:ascii="Calibri" w:hAnsi="Calibri" w:cs="Tahoma"/>
          <w:b/>
          <w:bCs/>
          <w:sz w:val="20"/>
          <w:szCs w:val="20"/>
        </w:rPr>
        <w:t>,</w:t>
      </w:r>
      <w:r w:rsidR="00406EB3">
        <w:rPr>
          <w:rFonts w:ascii="Calibri" w:hAnsi="Calibri" w:cs="Tahoma"/>
          <w:b/>
          <w:bCs/>
          <w:sz w:val="20"/>
          <w:szCs w:val="20"/>
        </w:rPr>
        <w:br/>
      </w:r>
      <w:r w:rsidRPr="00BC3754">
        <w:rPr>
          <w:rFonts w:asciiTheme="minorHAnsi" w:hAnsiTheme="minorHAnsi"/>
          <w:sz w:val="20"/>
        </w:rPr>
        <w:t>w oparciu</w:t>
      </w:r>
      <w:r w:rsidR="00406EB3">
        <w:rPr>
          <w:rFonts w:asciiTheme="minorHAnsi" w:hAnsiTheme="minorHAnsi"/>
          <w:sz w:val="20"/>
        </w:rPr>
        <w:t xml:space="preserve"> </w:t>
      </w:r>
      <w:r w:rsidRPr="00BC3754">
        <w:rPr>
          <w:rFonts w:asciiTheme="minorHAnsi" w:hAnsiTheme="minorHAnsi"/>
          <w:sz w:val="20"/>
        </w:rPr>
        <w:t>o dokument</w:t>
      </w:r>
      <w:r w:rsidR="007F0B08" w:rsidRPr="00BC3754">
        <w:rPr>
          <w:rFonts w:asciiTheme="minorHAnsi" w:hAnsiTheme="minorHAnsi"/>
          <w:sz w:val="20"/>
        </w:rPr>
        <w:t>ację projektową</w:t>
      </w:r>
      <w:r w:rsidR="00406EB3">
        <w:rPr>
          <w:rFonts w:asciiTheme="minorHAnsi" w:hAnsiTheme="minorHAnsi"/>
          <w:sz w:val="20"/>
        </w:rPr>
        <w:t>.</w:t>
      </w:r>
    </w:p>
    <w:p w:rsidR="00164356" w:rsidRPr="00305F87" w:rsidRDefault="00164356" w:rsidP="0006322B">
      <w:pPr>
        <w:numPr>
          <w:ilvl w:val="0"/>
          <w:numId w:val="36"/>
        </w:numPr>
        <w:tabs>
          <w:tab w:val="clear" w:pos="720"/>
        </w:tabs>
        <w:suppressAutoHyphens/>
        <w:spacing w:line="120" w:lineRule="atLeast"/>
        <w:ind w:left="426" w:hanging="408"/>
        <w:jc w:val="both"/>
        <w:rPr>
          <w:rFonts w:ascii="Calibri" w:hAnsi="Calibri" w:cs="Tahoma"/>
          <w:sz w:val="20"/>
          <w:szCs w:val="20"/>
        </w:rPr>
      </w:pPr>
      <w:r w:rsidRPr="001146D1">
        <w:rPr>
          <w:rFonts w:ascii="Calibri" w:hAnsi="Calibri" w:cs="Tahoma"/>
          <w:sz w:val="20"/>
          <w:szCs w:val="20"/>
        </w:rPr>
        <w:t xml:space="preserve"> </w:t>
      </w:r>
      <w:r w:rsidRPr="00305F87">
        <w:rPr>
          <w:rFonts w:ascii="Calibri" w:hAnsi="Calibri" w:cs="Tahoma"/>
          <w:sz w:val="20"/>
          <w:szCs w:val="20"/>
        </w:rPr>
        <w:t>Szczegółowy opis przedmiotu zamówienia zawiera:</w:t>
      </w:r>
    </w:p>
    <w:p w:rsidR="00164356" w:rsidRPr="005964F1" w:rsidRDefault="00164356"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164356" w:rsidRPr="005964F1" w:rsidRDefault="005A3F05" w:rsidP="0006322B">
      <w:pPr>
        <w:numPr>
          <w:ilvl w:val="1"/>
          <w:numId w:val="36"/>
        </w:numPr>
        <w:tabs>
          <w:tab w:val="clear" w:pos="1440"/>
        </w:tabs>
        <w:suppressAutoHyphens/>
        <w:spacing w:line="120" w:lineRule="atLeast"/>
        <w:ind w:left="709" w:hanging="283"/>
        <w:jc w:val="both"/>
        <w:rPr>
          <w:rFonts w:ascii="Calibri" w:hAnsi="Calibri" w:cs="Tahoma"/>
          <w:sz w:val="20"/>
          <w:szCs w:val="20"/>
        </w:rPr>
      </w:pPr>
      <w:r>
        <w:rPr>
          <w:rFonts w:ascii="Calibri" w:hAnsi="Calibri" w:cs="Tahoma"/>
          <w:sz w:val="20"/>
          <w:szCs w:val="20"/>
        </w:rPr>
        <w:t>Odpowiedzi na pytania W</w:t>
      </w:r>
      <w:r w:rsidR="00164356">
        <w:rPr>
          <w:rFonts w:ascii="Calibri" w:hAnsi="Calibri" w:cs="Tahoma"/>
          <w:sz w:val="20"/>
          <w:szCs w:val="20"/>
        </w:rPr>
        <w:t>ykonawców.</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2</w:t>
      </w:r>
    </w:p>
    <w:p w:rsidR="00164356" w:rsidRPr="005964F1" w:rsidRDefault="00164356" w:rsidP="00164356">
      <w:pPr>
        <w:suppressAutoHyphens/>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164356" w:rsidRPr="005964F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5964F1">
        <w:rPr>
          <w:rFonts w:cs="Tahoma"/>
          <w:sz w:val="20"/>
          <w:szCs w:val="20"/>
        </w:rPr>
        <w:t>1. umowa o wykonanie robót budowlanych;</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 xml:space="preserve">2. </w:t>
      </w:r>
      <w:r w:rsidRPr="005964F1">
        <w:rPr>
          <w:rFonts w:cs="Tahoma"/>
          <w:sz w:val="20"/>
          <w:szCs w:val="20"/>
        </w:rPr>
        <w:t>3. specyfikacja istotnych warunków zamówienia;</w:t>
      </w:r>
    </w:p>
    <w:p w:rsidR="00164356"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5964F1">
        <w:rPr>
          <w:rFonts w:cs="Tahoma"/>
          <w:sz w:val="20"/>
          <w:szCs w:val="20"/>
        </w:rPr>
        <w:t xml:space="preserve">4. </w:t>
      </w:r>
      <w:r w:rsidR="005A3F05">
        <w:rPr>
          <w:rFonts w:cs="Tahoma"/>
          <w:sz w:val="20"/>
          <w:szCs w:val="20"/>
        </w:rPr>
        <w:t>odpowiedzi na pytania W</w:t>
      </w:r>
      <w:r>
        <w:rPr>
          <w:rFonts w:cs="Tahoma"/>
          <w:sz w:val="20"/>
          <w:szCs w:val="20"/>
        </w:rPr>
        <w:t>ykonawców</w:t>
      </w:r>
      <w:r w:rsidR="005A3F05">
        <w:rPr>
          <w:rFonts w:cs="Tahoma"/>
          <w:sz w:val="20"/>
          <w:szCs w:val="20"/>
        </w:rPr>
        <w:t>;</w:t>
      </w:r>
    </w:p>
    <w:p w:rsidR="00164356" w:rsidRPr="005964F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Pr>
          <w:rFonts w:cs="Tahoma"/>
          <w:sz w:val="20"/>
          <w:szCs w:val="20"/>
        </w:rPr>
        <w:t>5.</w:t>
      </w:r>
      <w:r w:rsidRPr="005964F1">
        <w:rPr>
          <w:rFonts w:cs="Tahoma"/>
          <w:sz w:val="20"/>
          <w:szCs w:val="20"/>
        </w:rPr>
        <w:t>oferta Wykonawcy.</w:t>
      </w:r>
    </w:p>
    <w:p w:rsidR="00164356" w:rsidRPr="005964F1" w:rsidRDefault="00164356" w:rsidP="00164356">
      <w:pPr>
        <w:suppressAutoHyphens/>
        <w:spacing w:line="120" w:lineRule="atLeast"/>
        <w:jc w:val="center"/>
        <w:rPr>
          <w:rFonts w:ascii="Calibri" w:hAnsi="Calibri" w:cs="Tahoma"/>
          <w:sz w:val="20"/>
          <w:szCs w:val="20"/>
        </w:rPr>
      </w:pPr>
      <w:r w:rsidRPr="005964F1">
        <w:rPr>
          <w:rFonts w:ascii="Calibri" w:hAnsi="Calibri" w:cs="Tahoma"/>
          <w:sz w:val="20"/>
          <w:szCs w:val="20"/>
        </w:rPr>
        <w:t>§ 3</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5964F1" w:rsidRDefault="00164356" w:rsidP="0006322B">
      <w:pPr>
        <w:pStyle w:val="Tekstpodstawowy3"/>
        <w:numPr>
          <w:ilvl w:val="0"/>
          <w:numId w:val="38"/>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5964F1"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Dokumenty wymienione w powyższych ustępach wraz z ich kopiami powinny być przekazane do kontroli 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w:t>
      </w:r>
      <w:r w:rsidRPr="005964F1">
        <w:rPr>
          <w:rFonts w:ascii="Calibri" w:hAnsi="Calibri" w:cs="Tahoma"/>
          <w:sz w:val="20"/>
          <w:szCs w:val="20"/>
        </w:rPr>
        <w:lastRenderedPageBreak/>
        <w:t>badań, certyfikatów, kart technicznych, autoryzacji i atestów oraz deklaracji zgodności z Europejskimi Normami na materiały i urządzenia zastosowane przy realizacji przedmiotu umowy.</w:t>
      </w:r>
    </w:p>
    <w:p w:rsidR="00164356" w:rsidRDefault="00164356" w:rsidP="0006322B">
      <w:pPr>
        <w:widowControl w:val="0"/>
        <w:numPr>
          <w:ilvl w:val="0"/>
          <w:numId w:val="38"/>
        </w:numPr>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Pr>
          <w:rFonts w:ascii="Calibri" w:hAnsi="Calibri" w:cs="Tahoma"/>
          <w:sz w:val="20"/>
          <w:szCs w:val="20"/>
        </w:rPr>
        <w:t>u niezgodności.</w:t>
      </w:r>
    </w:p>
    <w:p w:rsidR="00164356" w:rsidRPr="005964F1" w:rsidRDefault="00164356" w:rsidP="00164356">
      <w:pPr>
        <w:widowControl w:val="0"/>
        <w:adjustRightInd w:val="0"/>
        <w:spacing w:line="120" w:lineRule="atLeast"/>
        <w:jc w:val="both"/>
        <w:textAlignment w:val="baseline"/>
        <w:rPr>
          <w:rFonts w:ascii="Calibri" w:hAnsi="Calibri" w:cs="Tahoma"/>
          <w:sz w:val="20"/>
          <w:szCs w:val="20"/>
        </w:rPr>
      </w:pPr>
    </w:p>
    <w:p w:rsidR="00164356" w:rsidRPr="005964F1" w:rsidRDefault="00164356" w:rsidP="00164356">
      <w:pPr>
        <w:keepNext/>
        <w:spacing w:line="120" w:lineRule="atLeast"/>
        <w:rPr>
          <w:rFonts w:ascii="Calibri" w:hAnsi="Calibri"/>
          <w:b/>
          <w:sz w:val="20"/>
          <w:szCs w:val="20"/>
        </w:rPr>
      </w:pPr>
      <w:r w:rsidRPr="005964F1">
        <w:rPr>
          <w:rFonts w:ascii="Calibri" w:hAnsi="Calibri"/>
          <w:b/>
          <w:sz w:val="20"/>
          <w:szCs w:val="20"/>
        </w:rPr>
        <w:t>Rozdział II.  WYNAGRODZENIE</w:t>
      </w:r>
    </w:p>
    <w:p w:rsidR="00164356" w:rsidRPr="005964F1" w:rsidRDefault="00164356" w:rsidP="00164356">
      <w:pPr>
        <w:keepNext/>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4</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Strony ustalają, że wynagrodzenie Wykonawcy z tytułu realizacji niniejszej umowy będzie miało formę ryczałtu.</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za wykonanie przedmiotu umowy określonego w § 1, wyniesie …………………… zł brutto (słownie: ..…………………………………… …………………………), tj. netto ……………… zł + ……… </w:t>
      </w:r>
      <w:r w:rsidRPr="005964F1">
        <w:rPr>
          <w:rFonts w:ascii="Calibri" w:hAnsi="Calibri"/>
          <w:i/>
          <w:sz w:val="20"/>
          <w:szCs w:val="20"/>
        </w:rPr>
        <w:t>%</w:t>
      </w:r>
      <w:r w:rsidRPr="005964F1">
        <w:rPr>
          <w:rFonts w:ascii="Calibri" w:hAnsi="Calibri"/>
          <w:sz w:val="20"/>
          <w:szCs w:val="20"/>
        </w:rPr>
        <w:t xml:space="preserve"> podatku VAT i płatne będzie przelewem na konto Wykonawcy.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 xml:space="preserve">Wynagrodzenie Wykonawcy, określone w ust. 2 obejmuje wszystkie koszty związane z realizacją robót objętych </w:t>
      </w:r>
      <w:r w:rsidR="00C92024">
        <w:rPr>
          <w:rFonts w:ascii="Calibri" w:hAnsi="Calibri"/>
          <w:sz w:val="20"/>
          <w:szCs w:val="20"/>
        </w:rPr>
        <w:t xml:space="preserve">przedmiotem zamówienia </w:t>
      </w:r>
      <w:r w:rsidRPr="005964F1">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Niedoszacowanie, pominięcie oraz brak rozpoznania zakresu przedmiotu umowy nie może być podstawą do żądania zmiany wynagrodzenia ryczałtowego określonego w ust. 2.</w:t>
      </w:r>
    </w:p>
    <w:p w:rsidR="00164356" w:rsidRPr="005964F1"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Wykonawca oświadcza, że jest podatnikiem podatku VAT, uprawnionym do wystawienia faktury VAT. Numer NIP Wykonawcy …………………… .</w:t>
      </w:r>
    </w:p>
    <w:p w:rsidR="00164356" w:rsidRDefault="00164356" w:rsidP="0006322B">
      <w:pPr>
        <w:numPr>
          <w:ilvl w:val="0"/>
          <w:numId w:val="41"/>
        </w:numPr>
        <w:tabs>
          <w:tab w:val="clear" w:pos="720"/>
          <w:tab w:val="num" w:pos="360"/>
        </w:tabs>
        <w:spacing w:line="120" w:lineRule="atLeast"/>
        <w:ind w:left="360"/>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rPr>
          <w:rFonts w:ascii="Calibri" w:hAnsi="Calibri"/>
          <w:b/>
          <w:sz w:val="20"/>
          <w:szCs w:val="20"/>
        </w:rPr>
      </w:pPr>
      <w:r w:rsidRPr="005964F1">
        <w:rPr>
          <w:rFonts w:ascii="Calibri" w:hAnsi="Calibri"/>
          <w:b/>
          <w:sz w:val="20"/>
          <w:szCs w:val="20"/>
        </w:rPr>
        <w:t>Rozdział III.  TERMINY REALIZACJI UMOWY</w:t>
      </w:r>
    </w:p>
    <w:p w:rsidR="00164356" w:rsidRPr="005964F1" w:rsidRDefault="00164356" w:rsidP="00164356">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CD3440" w:rsidRPr="000F3D79" w:rsidRDefault="00164356" w:rsidP="0006322B">
      <w:pPr>
        <w:numPr>
          <w:ilvl w:val="0"/>
          <w:numId w:val="39"/>
        </w:numPr>
        <w:spacing w:line="120" w:lineRule="atLeast"/>
        <w:jc w:val="both"/>
        <w:rPr>
          <w:rFonts w:ascii="Calibri" w:hAnsi="Calibri"/>
          <w:sz w:val="20"/>
          <w:szCs w:val="20"/>
        </w:rPr>
      </w:pPr>
      <w:r w:rsidRPr="000F3D79">
        <w:rPr>
          <w:rFonts w:ascii="Calibri" w:hAnsi="Calibri"/>
          <w:sz w:val="20"/>
          <w:szCs w:val="20"/>
        </w:rPr>
        <w:t xml:space="preserve">Termin rozpoczęcia realizacji przedmiotu umowy strony ustalają na </w:t>
      </w:r>
      <w:r w:rsidRPr="000F3D79">
        <w:rPr>
          <w:rFonts w:ascii="Calibri" w:hAnsi="Calibri"/>
          <w:b/>
          <w:sz w:val="20"/>
          <w:szCs w:val="20"/>
        </w:rPr>
        <w:t>dzień podpisania umowy</w:t>
      </w:r>
      <w:r w:rsidRPr="000F3D79">
        <w:rPr>
          <w:rFonts w:ascii="Calibri" w:hAnsi="Calibri"/>
          <w:sz w:val="20"/>
          <w:szCs w:val="20"/>
        </w:rPr>
        <w:t>.</w:t>
      </w:r>
    </w:p>
    <w:p w:rsidR="00CD3440" w:rsidRPr="000F3D79" w:rsidRDefault="006A5A41" w:rsidP="0006322B">
      <w:pPr>
        <w:numPr>
          <w:ilvl w:val="0"/>
          <w:numId w:val="39"/>
        </w:numPr>
        <w:spacing w:line="120" w:lineRule="atLeast"/>
        <w:jc w:val="both"/>
        <w:rPr>
          <w:rFonts w:ascii="Calibri" w:hAnsi="Calibri"/>
          <w:sz w:val="20"/>
          <w:szCs w:val="20"/>
        </w:rPr>
      </w:pPr>
      <w:r w:rsidRPr="000F3D79">
        <w:rPr>
          <w:rFonts w:ascii="Calibri" w:hAnsi="Calibri"/>
          <w:sz w:val="20"/>
          <w:szCs w:val="20"/>
        </w:rPr>
        <w:t>Termin zakończenia realizacji przedmiotu umowy strony ustalają najpóźniej</w:t>
      </w:r>
      <w:r w:rsidR="00F36350" w:rsidRPr="000F3D79">
        <w:rPr>
          <w:rFonts w:ascii="Calibri" w:hAnsi="Calibri"/>
          <w:sz w:val="20"/>
          <w:szCs w:val="20"/>
        </w:rPr>
        <w:t>: do dnia ………………………(</w:t>
      </w:r>
      <w:r w:rsidR="005924D4">
        <w:rPr>
          <w:rFonts w:ascii="Calibri" w:hAnsi="Calibri"/>
          <w:sz w:val="20"/>
          <w:szCs w:val="20"/>
        </w:rPr>
        <w:t>data podpisania protokołu odbioru</w:t>
      </w:r>
      <w:r w:rsidR="00F36350" w:rsidRPr="000F3D79">
        <w:rPr>
          <w:rFonts w:ascii="Calibri" w:hAnsi="Calibri"/>
          <w:sz w:val="20"/>
          <w:szCs w:val="20"/>
        </w:rPr>
        <w:t>).</w:t>
      </w:r>
    </w:p>
    <w:p w:rsidR="00CD3440" w:rsidRDefault="00CD3440" w:rsidP="0006322B">
      <w:pPr>
        <w:numPr>
          <w:ilvl w:val="0"/>
          <w:numId w:val="39"/>
        </w:numPr>
        <w:spacing w:line="120" w:lineRule="atLeast"/>
        <w:jc w:val="both"/>
        <w:rPr>
          <w:rFonts w:ascii="Calibri" w:hAnsi="Calibri"/>
          <w:sz w:val="20"/>
          <w:szCs w:val="20"/>
        </w:rPr>
      </w:pPr>
      <w:r w:rsidRPr="00CD3440">
        <w:rPr>
          <w:rFonts w:ascii="Calibri" w:hAnsi="Calibri" w:cs="Arial"/>
          <w:sz w:val="20"/>
          <w:szCs w:val="20"/>
        </w:rPr>
        <w:t>Zamawiający przekaże Wykonawcy teren budowy w terminie do 7 dni od dnia zawarcia Umowy.</w:t>
      </w:r>
    </w:p>
    <w:p w:rsidR="00934F5B" w:rsidRPr="00934F5B" w:rsidRDefault="00CD3440" w:rsidP="00934F5B">
      <w:pPr>
        <w:numPr>
          <w:ilvl w:val="0"/>
          <w:numId w:val="39"/>
        </w:numPr>
        <w:spacing w:line="120" w:lineRule="atLeast"/>
        <w:jc w:val="both"/>
        <w:rPr>
          <w:rFonts w:ascii="Calibri" w:hAnsi="Calibri"/>
          <w:b/>
          <w:sz w:val="20"/>
          <w:szCs w:val="20"/>
        </w:rPr>
      </w:pPr>
      <w:r w:rsidRPr="00CD3440">
        <w:rPr>
          <w:rFonts w:ascii="Calibri" w:hAnsi="Calibri"/>
          <w:sz w:val="20"/>
          <w:szCs w:val="20"/>
        </w:rPr>
        <w:t xml:space="preserve">Za termin zakończenia robót budowlanych będących przedmiotem umowy rozumie się </w:t>
      </w:r>
      <w:r w:rsidR="005924D4">
        <w:rPr>
          <w:rFonts w:ascii="Calibri" w:hAnsi="Calibri"/>
          <w:sz w:val="20"/>
          <w:szCs w:val="20"/>
        </w:rPr>
        <w:t>datę podpisania protokołu odbioru przez Zamawiającego</w:t>
      </w:r>
      <w:r w:rsidR="00934F5B">
        <w:rPr>
          <w:rFonts w:ascii="Calibri" w:hAnsi="Calibri"/>
          <w:sz w:val="20"/>
          <w:szCs w:val="20"/>
        </w:rPr>
        <w:t xml:space="preserve"> (</w:t>
      </w:r>
      <w:r w:rsidR="00934F5B" w:rsidRPr="000F3D79">
        <w:rPr>
          <w:rFonts w:ascii="Calibri" w:hAnsi="Calibri"/>
          <w:sz w:val="20"/>
          <w:szCs w:val="20"/>
        </w:rPr>
        <w:t>protokolarne stwierdzenie wykonania zamówienia</w:t>
      </w:r>
      <w:r w:rsidR="00934F5B">
        <w:rPr>
          <w:rFonts w:ascii="Calibri" w:hAnsi="Calibri"/>
          <w:sz w:val="20"/>
          <w:szCs w:val="20"/>
        </w:rPr>
        <w:t>)</w:t>
      </w:r>
      <w:r w:rsidR="005924D4">
        <w:rPr>
          <w:rFonts w:ascii="Calibri" w:hAnsi="Calibri"/>
          <w:sz w:val="20"/>
          <w:szCs w:val="20"/>
        </w:rPr>
        <w:t xml:space="preserve">. </w:t>
      </w:r>
    </w:p>
    <w:p w:rsidR="00934F5B" w:rsidRDefault="00934F5B" w:rsidP="00934F5B">
      <w:pPr>
        <w:spacing w:line="120" w:lineRule="atLeast"/>
        <w:jc w:val="both"/>
        <w:rPr>
          <w:rFonts w:ascii="Calibri" w:hAnsi="Calibri"/>
          <w:sz w:val="20"/>
          <w:szCs w:val="20"/>
        </w:rPr>
      </w:pPr>
    </w:p>
    <w:p w:rsidR="00164356" w:rsidRPr="006F7130" w:rsidRDefault="00164356" w:rsidP="00934F5B">
      <w:pPr>
        <w:spacing w:line="120" w:lineRule="atLeast"/>
        <w:jc w:val="both"/>
        <w:rPr>
          <w:rFonts w:ascii="Calibri" w:hAnsi="Calibri"/>
          <w:b/>
          <w:sz w:val="20"/>
          <w:szCs w:val="20"/>
        </w:rPr>
      </w:pPr>
      <w:r w:rsidRPr="006F7130">
        <w:rPr>
          <w:rFonts w:ascii="Calibri" w:hAnsi="Calibri"/>
          <w:b/>
          <w:sz w:val="20"/>
          <w:szCs w:val="20"/>
        </w:rPr>
        <w:t>Rozdział IV.  OBOWIĄZKI STRON</w:t>
      </w:r>
    </w:p>
    <w:p w:rsidR="00164356" w:rsidRPr="006F7130" w:rsidRDefault="00164356" w:rsidP="00164356">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164356" w:rsidRPr="006F7130" w:rsidRDefault="00164356" w:rsidP="00164356">
      <w:pPr>
        <w:spacing w:line="120" w:lineRule="atLeast"/>
        <w:rPr>
          <w:rFonts w:ascii="Calibri" w:hAnsi="Calibri"/>
          <w:sz w:val="20"/>
          <w:szCs w:val="20"/>
        </w:rPr>
      </w:pPr>
      <w:r w:rsidRPr="006F7130">
        <w:rPr>
          <w:rFonts w:ascii="Calibri" w:hAnsi="Calibri"/>
          <w:sz w:val="20"/>
          <w:szCs w:val="20"/>
        </w:rPr>
        <w:t>Do obowiązków Zamawiającego należy:</w:t>
      </w:r>
    </w:p>
    <w:p w:rsidR="00164356" w:rsidRPr="006F7130" w:rsidRDefault="00164356" w:rsidP="0006322B">
      <w:pPr>
        <w:numPr>
          <w:ilvl w:val="0"/>
          <w:numId w:val="30"/>
        </w:numPr>
        <w:spacing w:line="120" w:lineRule="atLeast"/>
        <w:jc w:val="both"/>
        <w:rPr>
          <w:rFonts w:ascii="Calibri" w:hAnsi="Calibri"/>
          <w:sz w:val="20"/>
          <w:szCs w:val="20"/>
        </w:rPr>
      </w:pPr>
      <w:r w:rsidRPr="006F7130">
        <w:rPr>
          <w:rFonts w:ascii="Calibri" w:hAnsi="Calibri"/>
          <w:sz w:val="20"/>
          <w:szCs w:val="20"/>
        </w:rPr>
        <w:t>Terminowe przekazanie placu budowy</w:t>
      </w:r>
      <w:r w:rsidR="006F7130" w:rsidRPr="006A5A41">
        <w:rPr>
          <w:rFonts w:ascii="Calibri" w:hAnsi="Calibri"/>
          <w:sz w:val="20"/>
          <w:szCs w:val="20"/>
        </w:rPr>
        <w:t>, tj. do 7 dni od podpisania umowy z Wykonawcą</w:t>
      </w:r>
      <w:r w:rsidRPr="006A5A41">
        <w:rPr>
          <w:rFonts w:ascii="Calibri" w:hAnsi="Calibri"/>
          <w:sz w:val="20"/>
          <w:szCs w:val="20"/>
        </w:rPr>
        <w:t>.</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dokonywania odbiorów robót zanikających i ulegających zakryciu, przed ich zakryciem;</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bieżącej kontroli wymaganej przepisami dokumentacji (atesty, protokołu z prób, badań i pomiarów, itp.)</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5964F1" w:rsidRDefault="00164356" w:rsidP="0006322B">
      <w:pPr>
        <w:numPr>
          <w:ilvl w:val="1"/>
          <w:numId w:val="30"/>
        </w:numPr>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sidR="006F7130">
        <w:rPr>
          <w:rFonts w:ascii="Calibri" w:hAnsi="Calibri"/>
          <w:sz w:val="20"/>
          <w:szCs w:val="20"/>
        </w:rPr>
        <w:t>30</w:t>
      </w:r>
      <w:r w:rsidRPr="005964F1">
        <w:rPr>
          <w:rFonts w:ascii="Calibri" w:hAnsi="Calibri"/>
          <w:sz w:val="20"/>
          <w:szCs w:val="20"/>
        </w:rPr>
        <w:t xml:space="preserve"> dn</w:t>
      </w:r>
      <w:r w:rsidR="005A3F05">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164356" w:rsidRPr="005964F1" w:rsidRDefault="00164356" w:rsidP="0006322B">
      <w:pPr>
        <w:numPr>
          <w:ilvl w:val="0"/>
          <w:numId w:val="30"/>
        </w:numPr>
        <w:spacing w:line="120" w:lineRule="atLeast"/>
        <w:jc w:val="both"/>
        <w:rPr>
          <w:rFonts w:ascii="Calibri" w:hAnsi="Calibri"/>
          <w:sz w:val="20"/>
          <w:szCs w:val="20"/>
        </w:rPr>
      </w:pPr>
      <w:r w:rsidRPr="005964F1">
        <w:rPr>
          <w:rFonts w:ascii="Calibri" w:hAnsi="Calibri"/>
          <w:sz w:val="20"/>
          <w:szCs w:val="20"/>
        </w:rPr>
        <w:t>Dokonanie odbiorów wykonanych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164356" w:rsidRPr="005964F1" w:rsidRDefault="00164356" w:rsidP="0006322B">
      <w:pPr>
        <w:numPr>
          <w:ilvl w:val="0"/>
          <w:numId w:val="40"/>
        </w:numPr>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zasadami wiedzy technicznej oraz zapewnienie kompetentnego kierownictwa, siły roboczej, materiałów, sprzętu i innych urządzeń oraz wszelkich </w:t>
      </w:r>
      <w:r w:rsidRPr="005964F1">
        <w:rPr>
          <w:rFonts w:ascii="Calibri" w:hAnsi="Calibri"/>
          <w:sz w:val="20"/>
          <w:szCs w:val="20"/>
        </w:rPr>
        <w:lastRenderedPageBreak/>
        <w:t>przedmiotów niezbędnych do wykonania oraz usunięcia wad w takim zakresie, w jakim jest to wymienione w dokumentach umownych lub może być logicznie z nich wywnioskowane.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Ponoszenie odpowiedzialności za dopuszczenie do wykonywania prac będą</w:t>
      </w:r>
      <w:r w:rsidR="00245679">
        <w:rPr>
          <w:rFonts w:ascii="Calibri" w:hAnsi="Calibri"/>
          <w:sz w:val="20"/>
          <w:szCs w:val="20"/>
        </w:rPr>
        <w:t>cych przedmiotem umowy osób nie</w:t>
      </w:r>
      <w:r w:rsidRPr="005964F1">
        <w:rPr>
          <w:rFonts w:ascii="Calibri" w:hAnsi="Calibri"/>
          <w:sz w:val="20"/>
          <w:szCs w:val="20"/>
        </w:rPr>
        <w:t>posiadających wymaganych obowiązującymi przepisami uprawnień i ewentualne następstwa ich działalności.</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Niezwłoczne informowanie Inspektora nadzoru o problemach technicznych lub okolicznościach, które mogą wpłynąć na jakość robót lub termin zakończenia robót.</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Prowadzenie robót w sposób niestwarzający zagrożenia dla osób postronnych.</w:t>
      </w:r>
    </w:p>
    <w:p w:rsidR="00164356" w:rsidRPr="005964F1" w:rsidRDefault="00164356" w:rsidP="0006322B">
      <w:pPr>
        <w:numPr>
          <w:ilvl w:val="1"/>
          <w:numId w:val="40"/>
        </w:numPr>
        <w:spacing w:line="120" w:lineRule="atLeast"/>
        <w:ind w:left="567"/>
        <w:jc w:val="both"/>
        <w:rPr>
          <w:rFonts w:ascii="Calibri" w:hAnsi="Calibri"/>
          <w:sz w:val="20"/>
          <w:szCs w:val="20"/>
        </w:rPr>
      </w:pPr>
      <w:r w:rsidRPr="008653BD">
        <w:rPr>
          <w:rFonts w:ascii="Calibri" w:hAnsi="Calibri"/>
          <w:sz w:val="20"/>
          <w:szCs w:val="20"/>
        </w:rPr>
        <w:t>Uporządkowanie terenu budowy po zakończeniu robót, zaplecza budowy, jak również terenów sąsiadujących</w:t>
      </w:r>
      <w:r w:rsidRPr="005964F1">
        <w:rPr>
          <w:rFonts w:ascii="Calibri" w:hAnsi="Calibri"/>
          <w:sz w:val="20"/>
          <w:szCs w:val="20"/>
        </w:rPr>
        <w:t xml:space="preserve"> zajętych lub użytkowanych przez Wykonawcę w tym dokonania na własny koszt renowacji zniszczonych lub uszkodzonych w wyniku prowadzonych prac obiektów, fragmentów terenu dróg, nawierzchni lub instalacji.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366F23">
        <w:rPr>
          <w:rFonts w:ascii="Calibri" w:hAnsi="Calibri"/>
          <w:sz w:val="20"/>
          <w:szCs w:val="20"/>
        </w:rPr>
        <w:t>Zapewnienie na własny koszt transportu odpadów</w:t>
      </w:r>
      <w:r w:rsidRPr="000B2133">
        <w:rPr>
          <w:rFonts w:ascii="Calibri" w:hAnsi="Calibri"/>
          <w:sz w:val="20"/>
          <w:szCs w:val="20"/>
        </w:rPr>
        <w:t xml:space="preserve"> do miejsc ich wykorzystania lub utylizacji, łącznie z kosztami utylizacji.</w:t>
      </w:r>
    </w:p>
    <w:p w:rsidR="00164356" w:rsidRPr="000B2133"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5964F1" w:rsidRDefault="00164356" w:rsidP="0006322B">
      <w:pPr>
        <w:numPr>
          <w:ilvl w:val="1"/>
          <w:numId w:val="40"/>
        </w:numPr>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164356" w:rsidRPr="005964F1" w:rsidRDefault="00164356" w:rsidP="0006322B">
      <w:pPr>
        <w:numPr>
          <w:ilvl w:val="1"/>
          <w:numId w:val="40"/>
        </w:numPr>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0060140A">
        <w:rPr>
          <w:rFonts w:ascii="Calibri" w:hAnsi="Calibri"/>
          <w:sz w:val="20"/>
          <w:szCs w:val="20"/>
        </w:rPr>
        <w:t>2</w:t>
      </w:r>
      <w:r w:rsidRPr="002E2EE4">
        <w:rPr>
          <w:rFonts w:ascii="Calibri" w:hAnsi="Calibri"/>
          <w:sz w:val="20"/>
          <w:szCs w:val="20"/>
        </w:rPr>
        <w:t xml:space="preserve"> do niniejszej umowy.</w:t>
      </w:r>
    </w:p>
    <w:p w:rsidR="00651ED0" w:rsidRPr="008D2EFF" w:rsidRDefault="00164356" w:rsidP="0006322B">
      <w:pPr>
        <w:numPr>
          <w:ilvl w:val="1"/>
          <w:numId w:val="40"/>
        </w:numPr>
        <w:spacing w:line="120" w:lineRule="atLeast"/>
        <w:ind w:left="567"/>
        <w:jc w:val="both"/>
        <w:rPr>
          <w:rFonts w:ascii="Calibri" w:hAnsi="Calibri"/>
          <w:sz w:val="20"/>
          <w:szCs w:val="20"/>
        </w:rPr>
      </w:pPr>
      <w:r w:rsidRPr="008D2EFF">
        <w:rPr>
          <w:rFonts w:ascii="Calibri" w:hAnsi="Calibri"/>
          <w:sz w:val="20"/>
          <w:szCs w:val="20"/>
        </w:rPr>
        <w:t xml:space="preserve">Wykonywanie czynności, o których mowa w § 6 ust. </w:t>
      </w:r>
      <w:r w:rsidR="00F012A4">
        <w:rPr>
          <w:rFonts w:ascii="Calibri" w:hAnsi="Calibri"/>
          <w:sz w:val="20"/>
          <w:szCs w:val="20"/>
        </w:rPr>
        <w:t>3</w:t>
      </w:r>
      <w:r w:rsidRPr="008D2EFF">
        <w:rPr>
          <w:rFonts w:ascii="Calibri" w:hAnsi="Calibri"/>
          <w:sz w:val="20"/>
          <w:szCs w:val="20"/>
        </w:rPr>
        <w:t xml:space="preserve"> w stosunku do dalszych podwykonawców.</w:t>
      </w:r>
    </w:p>
    <w:p w:rsidR="00651ED0" w:rsidRPr="008D2EFF" w:rsidRDefault="00651ED0" w:rsidP="0006322B">
      <w:pPr>
        <w:numPr>
          <w:ilvl w:val="1"/>
          <w:numId w:val="40"/>
        </w:numPr>
        <w:spacing w:line="120" w:lineRule="atLeast"/>
        <w:ind w:left="567"/>
        <w:jc w:val="both"/>
        <w:rPr>
          <w:rFonts w:ascii="Calibri" w:hAnsi="Calibri"/>
          <w:sz w:val="20"/>
          <w:szCs w:val="20"/>
        </w:rPr>
      </w:pPr>
      <w:r w:rsidRPr="008D2EFF">
        <w:rPr>
          <w:rFonts w:asciiTheme="minorHAnsi" w:hAnsiTheme="minorHAnsi" w:cs="Calibri"/>
          <w:sz w:val="20"/>
          <w:szCs w:val="20"/>
          <w:shd w:val="clear" w:color="auto" w:fill="FFFFFF"/>
        </w:rPr>
        <w:t>Uczestniczenie w naradach koordynacyjnych, na każdor</w:t>
      </w:r>
      <w:r w:rsidR="00366F23">
        <w:rPr>
          <w:rFonts w:asciiTheme="minorHAnsi" w:hAnsiTheme="minorHAnsi" w:cs="Calibri"/>
          <w:sz w:val="20"/>
          <w:szCs w:val="20"/>
          <w:shd w:val="clear" w:color="auto" w:fill="FFFFFF"/>
        </w:rPr>
        <w:t>azowe żądanie Zamawiającego</w:t>
      </w:r>
      <w:r w:rsidRPr="008D2EFF">
        <w:rPr>
          <w:rFonts w:asciiTheme="minorHAnsi" w:hAnsiTheme="minorHAnsi" w:cs="Calibri"/>
          <w:sz w:val="20"/>
          <w:szCs w:val="20"/>
          <w:shd w:val="clear" w:color="auto" w:fill="FFFFFF"/>
        </w:rPr>
        <w:t xml:space="preserve"> – osobiście lub przez uprawomocnionego przedstawiciela.</w:t>
      </w:r>
    </w:p>
    <w:p w:rsidR="00651ED0" w:rsidRDefault="00164356" w:rsidP="0006322B">
      <w:pPr>
        <w:numPr>
          <w:ilvl w:val="1"/>
          <w:numId w:val="40"/>
        </w:numPr>
        <w:spacing w:line="120" w:lineRule="atLeast"/>
        <w:ind w:left="567"/>
        <w:jc w:val="both"/>
        <w:rPr>
          <w:rFonts w:ascii="Calibri" w:hAnsi="Calibri"/>
          <w:sz w:val="20"/>
          <w:szCs w:val="20"/>
        </w:rPr>
      </w:pPr>
      <w:r w:rsidRPr="006A5A41">
        <w:rPr>
          <w:rFonts w:ascii="Calibri" w:hAnsi="Calibri"/>
          <w:sz w:val="20"/>
          <w:szCs w:val="20"/>
        </w:rPr>
        <w:t>Sporządzanie do akceptacji pisemnych wniosków o akceptację wbudowywanych materiałów budowlanych.</w:t>
      </w:r>
    </w:p>
    <w:p w:rsidR="00FB01B5" w:rsidRPr="004D520A" w:rsidRDefault="00FB01B5" w:rsidP="00FB01B5">
      <w:pPr>
        <w:numPr>
          <w:ilvl w:val="1"/>
          <w:numId w:val="40"/>
        </w:numPr>
        <w:spacing w:line="120" w:lineRule="atLeast"/>
        <w:ind w:left="567"/>
        <w:jc w:val="both"/>
        <w:rPr>
          <w:rFonts w:asciiTheme="minorHAnsi" w:hAnsiTheme="minorHAnsi"/>
          <w:sz w:val="16"/>
          <w:szCs w:val="20"/>
        </w:rPr>
      </w:pPr>
      <w:r w:rsidRPr="004D520A">
        <w:rPr>
          <w:rFonts w:asciiTheme="minorHAnsi" w:hAnsiTheme="minorHAnsi"/>
          <w:sz w:val="20"/>
          <w:szCs w:val="22"/>
        </w:rPr>
        <w:t>Uzyskanie wszelkich uzgodnień, zezwoleń, zgód niezbędnych do wykonania przedmiotu zamówienia,</w:t>
      </w:r>
      <w:r w:rsidRPr="004D520A">
        <w:rPr>
          <w:rFonts w:asciiTheme="minorHAnsi" w:hAnsiTheme="minorHAnsi"/>
          <w:sz w:val="20"/>
          <w:szCs w:val="22"/>
        </w:rPr>
        <w:br/>
        <w:t>w tym również uzyskanie wszelkich uzgodnień i ewentualnych odstępstw od aktualnie obowiązujących przepisów prawa.</w:t>
      </w:r>
    </w:p>
    <w:p w:rsidR="00FB01B5" w:rsidRPr="004D520A" w:rsidRDefault="00FB01B5" w:rsidP="00FB01B5">
      <w:pPr>
        <w:numPr>
          <w:ilvl w:val="1"/>
          <w:numId w:val="40"/>
        </w:numPr>
        <w:spacing w:line="120" w:lineRule="atLeast"/>
        <w:ind w:left="567"/>
        <w:jc w:val="both"/>
        <w:rPr>
          <w:rFonts w:asciiTheme="minorHAnsi" w:hAnsiTheme="minorHAnsi"/>
          <w:sz w:val="16"/>
          <w:szCs w:val="20"/>
        </w:rPr>
      </w:pPr>
      <w:r w:rsidRPr="004D520A">
        <w:rPr>
          <w:rFonts w:asciiTheme="minorHAnsi" w:hAnsiTheme="minorHAnsi"/>
          <w:sz w:val="20"/>
          <w:szCs w:val="22"/>
        </w:rPr>
        <w:t>Wszelkie koszty opracowania ponosi Wykonawca (np. opłaty skarbowe do wniosków o wydanie decyzji, pozwoleń, za pełnomocnictwa, wypisy, wyrysy) itp.</w:t>
      </w:r>
    </w:p>
    <w:p w:rsidR="00FB01B5" w:rsidRPr="004D520A" w:rsidRDefault="00FB01B5" w:rsidP="00FB01B5">
      <w:pPr>
        <w:numPr>
          <w:ilvl w:val="1"/>
          <w:numId w:val="40"/>
        </w:numPr>
        <w:spacing w:line="120" w:lineRule="atLeast"/>
        <w:ind w:left="567"/>
        <w:jc w:val="both"/>
        <w:rPr>
          <w:rFonts w:asciiTheme="minorHAnsi" w:hAnsiTheme="minorHAnsi"/>
          <w:sz w:val="16"/>
          <w:szCs w:val="20"/>
        </w:rPr>
      </w:pPr>
      <w:r w:rsidRPr="004D520A">
        <w:rPr>
          <w:rFonts w:asciiTheme="minorHAnsi" w:eastAsia="Tahoma" w:hAnsiTheme="minorHAnsi"/>
          <w:sz w:val="20"/>
        </w:rPr>
        <w:t xml:space="preserve">Uzgodnienie rozwiązań z Zamawiającym. </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8</w:t>
      </w:r>
    </w:p>
    <w:p w:rsidR="00164356" w:rsidRPr="005964F1" w:rsidRDefault="00164356" w:rsidP="00164356">
      <w:pPr>
        <w:jc w:val="both"/>
        <w:rPr>
          <w:rFonts w:ascii="Calibri" w:hAnsi="Calibri" w:cs="Tahoma"/>
          <w:color w:val="000000"/>
          <w:sz w:val="20"/>
          <w:szCs w:val="20"/>
        </w:rPr>
      </w:pPr>
      <w:r w:rsidRPr="005964F1">
        <w:rPr>
          <w:rFonts w:ascii="Calibri" w:hAnsi="Calibri" w:cs="Tahoma"/>
          <w:color w:val="000000"/>
          <w:sz w:val="20"/>
          <w:szCs w:val="20"/>
        </w:rPr>
        <w:t xml:space="preserve">Obowiązki Wykonawcy oraz podwykonawców </w:t>
      </w:r>
      <w:r w:rsidRPr="00BD2571">
        <w:rPr>
          <w:rFonts w:ascii="Calibri" w:hAnsi="Calibri" w:cs="Tahoma"/>
          <w:color w:val="000000"/>
          <w:sz w:val="20"/>
          <w:szCs w:val="20"/>
        </w:rPr>
        <w:t>w zakresie podwykonawstwa:</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5964F1" w:rsidRDefault="00164356" w:rsidP="0006322B">
      <w:pPr>
        <w:numPr>
          <w:ilvl w:val="0"/>
          <w:numId w:val="47"/>
        </w:numPr>
        <w:tabs>
          <w:tab w:val="left" w:pos="426"/>
        </w:tabs>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w:t>
      </w:r>
      <w:r w:rsidRPr="005964F1">
        <w:rPr>
          <w:rFonts w:ascii="Calibri" w:hAnsi="Calibri" w:cs="Tahoma"/>
          <w:bCs/>
          <w:color w:val="000000"/>
          <w:sz w:val="20"/>
          <w:szCs w:val="20"/>
        </w:rPr>
        <w:lastRenderedPageBreak/>
        <w:t>projektu tej umowy, przy czym podwykonawca lub dalszy podwykonawca jest obowiązany dołączyć zgodę Wykonawcy na zawarcie umowy o podwykonawstwo o treści zgodnej z projektem umowy.</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przedkłada Zamawiającemu poświadczoną za zgodność z oryginałem kopię zawartej umowy o podwykonawstwo, </w:t>
      </w:r>
      <w:r w:rsidRPr="00827FCA">
        <w:rPr>
          <w:rFonts w:ascii="Calibri" w:hAnsi="Calibri" w:cs="Tahoma"/>
          <w:bCs/>
          <w:color w:val="000000"/>
          <w:sz w:val="20"/>
          <w:szCs w:val="20"/>
        </w:rPr>
        <w:t>której przedmiotem są roboty budowlane, w terminie 7 dni od dnia jej zawarcia.</w:t>
      </w:r>
    </w:p>
    <w:p w:rsidR="00164356" w:rsidRPr="00827FCA" w:rsidRDefault="00164356" w:rsidP="0006322B">
      <w:pPr>
        <w:numPr>
          <w:ilvl w:val="0"/>
          <w:numId w:val="47"/>
        </w:numPr>
        <w:suppressAutoHyphens/>
        <w:ind w:left="426" w:hanging="426"/>
        <w:jc w:val="both"/>
        <w:rPr>
          <w:rFonts w:ascii="Calibri" w:hAnsi="Calibri" w:cs="Tahoma"/>
          <w:bCs/>
          <w:color w:val="000000"/>
          <w:sz w:val="20"/>
          <w:szCs w:val="20"/>
        </w:rPr>
      </w:pPr>
      <w:r w:rsidRPr="00827FCA">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5964F1"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164356" w:rsidRPr="00DA5D7D" w:rsidRDefault="00164356" w:rsidP="0006322B">
      <w:pPr>
        <w:numPr>
          <w:ilvl w:val="0"/>
          <w:numId w:val="47"/>
        </w:numPr>
        <w:suppressAutoHyphens/>
        <w:ind w:left="426" w:hanging="426"/>
        <w:jc w:val="both"/>
        <w:rPr>
          <w:rFonts w:ascii="Calibri" w:hAnsi="Calibri" w:cs="Tahoma"/>
          <w:bCs/>
          <w:color w:val="000000"/>
          <w:sz w:val="20"/>
          <w:szCs w:val="20"/>
        </w:rPr>
      </w:pPr>
      <w:r w:rsidRPr="005964F1">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V.  ROZLICZENIA</w:t>
      </w:r>
    </w:p>
    <w:p w:rsidR="00164356"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9</w:t>
      </w:r>
    </w:p>
    <w:p w:rsidR="00554A38" w:rsidRDefault="00597B7A" w:rsidP="00554A38">
      <w:pPr>
        <w:pStyle w:val="Akapitzlist"/>
        <w:numPr>
          <w:ilvl w:val="0"/>
          <w:numId w:val="42"/>
        </w:numPr>
        <w:spacing w:line="240" w:lineRule="auto"/>
        <w:jc w:val="both"/>
        <w:rPr>
          <w:sz w:val="20"/>
          <w:szCs w:val="20"/>
        </w:rPr>
      </w:pPr>
      <w:r w:rsidRPr="003F6ECB">
        <w:rPr>
          <w:sz w:val="20"/>
          <w:szCs w:val="20"/>
        </w:rPr>
        <w:t>Rozliczenie za wykonane prace odbywać się będzie w następujący sposób:</w:t>
      </w:r>
      <w:r w:rsidRPr="003F6ECB">
        <w:rPr>
          <w:rFonts w:asciiTheme="minorHAnsi" w:hAnsiTheme="minorHAnsi" w:cs="Calibri"/>
          <w:sz w:val="20"/>
          <w:szCs w:val="20"/>
        </w:rPr>
        <w:t xml:space="preserve"> </w:t>
      </w:r>
      <w:r w:rsidR="00554A38" w:rsidRPr="007E09DB">
        <w:rPr>
          <w:rFonts w:asciiTheme="minorHAnsi" w:hAnsiTheme="minorHAnsi" w:cs="Calibri"/>
          <w:b/>
          <w:sz w:val="20"/>
          <w:szCs w:val="20"/>
        </w:rPr>
        <w:t>fakturą końcową</w:t>
      </w:r>
      <w:r w:rsidR="00554A38">
        <w:rPr>
          <w:rFonts w:asciiTheme="minorHAnsi" w:hAnsiTheme="minorHAnsi" w:cs="Calibri"/>
          <w:sz w:val="20"/>
          <w:szCs w:val="20"/>
        </w:rPr>
        <w:t xml:space="preserve"> za wykonanie całości przedmiotu zamówienia wystawioną po podpisaniu protokołu odbioru końcowego na wartość odpowiadającą kwocie wynagrodzenia, o  którym mowa w </w:t>
      </w:r>
      <w:r w:rsidR="00554A38" w:rsidRPr="003F6ECB">
        <w:rPr>
          <w:sz w:val="20"/>
          <w:szCs w:val="20"/>
        </w:rPr>
        <w:t>§ 4 ust. 2</w:t>
      </w:r>
      <w:r w:rsidR="00554A38">
        <w:rPr>
          <w:color w:val="FF0000"/>
          <w:sz w:val="20"/>
          <w:szCs w:val="20"/>
        </w:rPr>
        <w:t>.</w:t>
      </w:r>
    </w:p>
    <w:p w:rsidR="00554A38" w:rsidRPr="00DD1913" w:rsidRDefault="00554A38" w:rsidP="00554A38">
      <w:pPr>
        <w:pStyle w:val="Akapitzlist"/>
        <w:numPr>
          <w:ilvl w:val="0"/>
          <w:numId w:val="42"/>
        </w:numPr>
        <w:spacing w:line="240" w:lineRule="auto"/>
        <w:jc w:val="both"/>
        <w:rPr>
          <w:sz w:val="20"/>
          <w:szCs w:val="20"/>
        </w:rPr>
      </w:pPr>
      <w:r w:rsidRPr="007E09DB">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554A38" w:rsidRPr="007E09DB" w:rsidRDefault="00554A38" w:rsidP="00FD73A7">
      <w:pPr>
        <w:pStyle w:val="Akapitzlist"/>
        <w:numPr>
          <w:ilvl w:val="0"/>
          <w:numId w:val="42"/>
        </w:numPr>
        <w:spacing w:line="240" w:lineRule="auto"/>
        <w:jc w:val="both"/>
        <w:rPr>
          <w:sz w:val="20"/>
          <w:szCs w:val="20"/>
        </w:rPr>
      </w:pPr>
      <w:r>
        <w:rPr>
          <w:rFonts w:asciiTheme="minorHAnsi" w:hAnsiTheme="minorHAnsi" w:cs="Calibri"/>
          <w:sz w:val="20"/>
          <w:szCs w:val="20"/>
        </w:rPr>
        <w:t>Podstawę</w:t>
      </w:r>
      <w:r w:rsidRPr="007E09DB">
        <w:rPr>
          <w:rFonts w:asciiTheme="minorHAnsi" w:hAnsiTheme="minorHAnsi" w:cs="Calibri"/>
          <w:sz w:val="20"/>
          <w:szCs w:val="20"/>
        </w:rPr>
        <w:t xml:space="preserve"> wystawienia faktury przez Wykonawcę </w:t>
      </w:r>
      <w:r>
        <w:rPr>
          <w:rFonts w:asciiTheme="minorHAnsi" w:hAnsiTheme="minorHAnsi" w:cs="Calibri"/>
          <w:sz w:val="20"/>
          <w:szCs w:val="20"/>
        </w:rPr>
        <w:t xml:space="preserve">stanowią dokumenty określone </w:t>
      </w:r>
      <w:r w:rsidRPr="00DD1913">
        <w:rPr>
          <w:rFonts w:asciiTheme="minorHAnsi" w:hAnsiTheme="minorHAnsi" w:cs="Calibri"/>
          <w:sz w:val="20"/>
          <w:szCs w:val="20"/>
        </w:rPr>
        <w:t xml:space="preserve">w </w:t>
      </w:r>
      <w:r w:rsidRPr="00DD1913">
        <w:rPr>
          <w:sz w:val="20"/>
          <w:szCs w:val="20"/>
        </w:rPr>
        <w:t xml:space="preserve">§ 9 ust. </w:t>
      </w:r>
      <w:r>
        <w:rPr>
          <w:sz w:val="20"/>
          <w:szCs w:val="20"/>
        </w:rPr>
        <w:t xml:space="preserve">2 oraz przedłożenie kompletnego operatu kolaudacyjnego i podpisanie bez uwag protokołu odbioru końcowego przez Zamawiającego. </w:t>
      </w:r>
    </w:p>
    <w:p w:rsidR="00597B7A" w:rsidRPr="000C56F4" w:rsidRDefault="00597B7A" w:rsidP="00FD73A7">
      <w:pPr>
        <w:pStyle w:val="Akapitzlist"/>
        <w:numPr>
          <w:ilvl w:val="0"/>
          <w:numId w:val="42"/>
        </w:numPr>
        <w:spacing w:line="240" w:lineRule="auto"/>
        <w:jc w:val="both"/>
        <w:rPr>
          <w:sz w:val="20"/>
          <w:szCs w:val="20"/>
        </w:rPr>
      </w:pPr>
      <w:r w:rsidRPr="000C56F4">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554A38">
        <w:rPr>
          <w:sz w:val="20"/>
          <w:szCs w:val="20"/>
        </w:rPr>
        <w:br/>
      </w:r>
      <w:r w:rsidRPr="000C56F4">
        <w:rPr>
          <w:sz w:val="20"/>
          <w:szCs w:val="20"/>
        </w:rPr>
        <w:t>w szczególności :</w:t>
      </w:r>
    </w:p>
    <w:p w:rsidR="00597B7A" w:rsidRDefault="00597B7A" w:rsidP="00FD73A7">
      <w:pPr>
        <w:pStyle w:val="Akapitzlist"/>
        <w:numPr>
          <w:ilvl w:val="1"/>
          <w:numId w:val="42"/>
        </w:numPr>
        <w:spacing w:line="240" w:lineRule="auto"/>
        <w:rPr>
          <w:sz w:val="20"/>
          <w:szCs w:val="20"/>
        </w:rPr>
      </w:pPr>
      <w:r w:rsidRPr="000C56F4">
        <w:rPr>
          <w:sz w:val="20"/>
          <w:szCs w:val="20"/>
        </w:rPr>
        <w:t>zestawienie zabudowanych materiałów i urządzeń (wraz z certyfikatami, atestami) i wykonanych robót,</w:t>
      </w:r>
    </w:p>
    <w:p w:rsidR="00597B7A" w:rsidRDefault="00597B7A" w:rsidP="00FD73A7">
      <w:pPr>
        <w:pStyle w:val="Akapitzlist"/>
        <w:numPr>
          <w:ilvl w:val="1"/>
          <w:numId w:val="42"/>
        </w:numPr>
        <w:spacing w:line="240" w:lineRule="auto"/>
        <w:jc w:val="both"/>
        <w:rPr>
          <w:sz w:val="20"/>
          <w:szCs w:val="20"/>
        </w:rPr>
      </w:pPr>
      <w:r w:rsidRPr="000C56F4">
        <w:rPr>
          <w:sz w:val="20"/>
          <w:szCs w:val="20"/>
        </w:rPr>
        <w:t>w języku polskim dokumentację powykonawczą (techniczno-budowlana, eksploatacyjną, oraz atesty, instrukcje obsługi i dopuszczenia do eksploatacji zabudowanych materiałów i urządzeń).</w:t>
      </w:r>
    </w:p>
    <w:p w:rsidR="00597B7A" w:rsidRPr="006E3CE3" w:rsidRDefault="00597B7A" w:rsidP="00FD73A7">
      <w:pPr>
        <w:pStyle w:val="Akapitzlist"/>
        <w:numPr>
          <w:ilvl w:val="1"/>
          <w:numId w:val="42"/>
        </w:numPr>
        <w:spacing w:line="240" w:lineRule="auto"/>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rsidR="00597B7A" w:rsidRPr="000C56F4" w:rsidRDefault="00597B7A" w:rsidP="00FD73A7">
      <w:pPr>
        <w:pStyle w:val="Akapitzlist"/>
        <w:numPr>
          <w:ilvl w:val="1"/>
          <w:numId w:val="42"/>
        </w:numPr>
        <w:spacing w:line="240" w:lineRule="auto"/>
        <w:ind w:left="567" w:hanging="283"/>
        <w:jc w:val="both"/>
        <w:rPr>
          <w:sz w:val="20"/>
          <w:szCs w:val="20"/>
        </w:rPr>
      </w:pPr>
      <w:r w:rsidRPr="000C56F4">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2C4063" w:rsidRPr="005428AE" w:rsidRDefault="002C4063" w:rsidP="00FD73A7">
      <w:pPr>
        <w:pStyle w:val="Akapitzlist"/>
        <w:numPr>
          <w:ilvl w:val="0"/>
          <w:numId w:val="42"/>
        </w:numPr>
        <w:spacing w:after="0" w:line="240" w:lineRule="auto"/>
        <w:jc w:val="both"/>
        <w:rPr>
          <w:rFonts w:asciiTheme="minorHAnsi" w:hAnsiTheme="minorHAnsi"/>
          <w:sz w:val="20"/>
          <w:szCs w:val="20"/>
        </w:rPr>
      </w:pPr>
      <w:r w:rsidRPr="005428AE">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s="Calibri"/>
          <w:color w:val="000000"/>
          <w:sz w:val="20"/>
          <w:szCs w:val="20"/>
        </w:rPr>
        <w:t xml:space="preserve">zwłoki </w:t>
      </w:r>
      <w:r w:rsidRPr="005428AE">
        <w:rPr>
          <w:sz w:val="20"/>
          <w:szCs w:val="20"/>
        </w:rPr>
        <w:t>– z zastrzeżeniem zapisów §11</w:t>
      </w:r>
      <w:r w:rsidRPr="005428AE">
        <w:rPr>
          <w:rFonts w:asciiTheme="minorHAnsi" w:hAnsiTheme="minorHAnsi" w:cs="Calibri"/>
          <w:color w:val="000000"/>
          <w:sz w:val="20"/>
          <w:szCs w:val="20"/>
        </w:rPr>
        <w:t>.</w:t>
      </w:r>
    </w:p>
    <w:p w:rsidR="00597B7A" w:rsidRPr="00EE5350" w:rsidRDefault="00597B7A" w:rsidP="00597B7A">
      <w:pPr>
        <w:widowControl w:val="0"/>
        <w:numPr>
          <w:ilvl w:val="0"/>
          <w:numId w:val="42"/>
        </w:numPr>
        <w:tabs>
          <w:tab w:val="num" w:pos="426"/>
        </w:tabs>
        <w:adjustRightInd w:val="0"/>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597B7A" w:rsidRPr="00EE5350" w:rsidRDefault="00597B7A" w:rsidP="00597B7A">
      <w:pPr>
        <w:widowControl w:val="0"/>
        <w:numPr>
          <w:ilvl w:val="0"/>
          <w:numId w:val="42"/>
        </w:numPr>
        <w:tabs>
          <w:tab w:val="num" w:pos="426"/>
        </w:tabs>
        <w:adjustRightInd w:val="0"/>
        <w:spacing w:line="276" w:lineRule="auto"/>
        <w:ind w:left="426" w:hanging="426"/>
        <w:jc w:val="both"/>
        <w:textAlignment w:val="baseline"/>
        <w:rPr>
          <w:rFonts w:asciiTheme="minorHAnsi" w:hAnsiTheme="minorHAnsi" w:cs="Calibri"/>
          <w:sz w:val="20"/>
          <w:szCs w:val="20"/>
        </w:rPr>
      </w:pPr>
      <w:r w:rsidRPr="00EE5350">
        <w:rPr>
          <w:rFonts w:asciiTheme="minorHAnsi" w:hAnsiTheme="minorHAnsi" w:cs="Calibr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w:t>
      </w:r>
      <w:r w:rsidR="009E680E">
        <w:rPr>
          <w:rFonts w:asciiTheme="minorHAnsi" w:hAnsiTheme="minorHAnsi" w:cs="Calibri"/>
          <w:sz w:val="20"/>
          <w:szCs w:val="20"/>
        </w:rPr>
        <w:t xml:space="preserve"> 5</w:t>
      </w:r>
      <w:r w:rsidRPr="00EE5350">
        <w:rPr>
          <w:rFonts w:asciiTheme="minorHAnsi" w:hAnsiTheme="minorHAnsi" w:cs="Calibri"/>
          <w:sz w:val="20"/>
          <w:szCs w:val="20"/>
        </w:rPr>
        <w:t>, a pozostałość po wyjaśnieniu i uzgodnieniu spraw wątpliwych i spornych.</w:t>
      </w:r>
    </w:p>
    <w:p w:rsidR="00597B7A" w:rsidRPr="0095347C" w:rsidRDefault="00597B7A" w:rsidP="00597B7A">
      <w:pPr>
        <w:pStyle w:val="Akapitzlist"/>
        <w:numPr>
          <w:ilvl w:val="0"/>
          <w:numId w:val="42"/>
        </w:numPr>
        <w:rPr>
          <w:sz w:val="20"/>
          <w:szCs w:val="20"/>
        </w:rPr>
      </w:pPr>
      <w:r w:rsidRPr="0095347C">
        <w:rPr>
          <w:sz w:val="20"/>
          <w:szCs w:val="20"/>
        </w:rPr>
        <w:t xml:space="preserve">Podstawę wystawienia faktury końcowej stanowi protokół odbioru końcowego robót, sporządzony według wzoru stanowiącego </w:t>
      </w:r>
      <w:r w:rsidR="002C4063">
        <w:rPr>
          <w:sz w:val="20"/>
          <w:szCs w:val="20"/>
        </w:rPr>
        <w:t xml:space="preserve">załącznik nr </w:t>
      </w:r>
      <w:r w:rsidR="0060140A">
        <w:rPr>
          <w:sz w:val="20"/>
          <w:szCs w:val="20"/>
        </w:rPr>
        <w:t xml:space="preserve">3 </w:t>
      </w:r>
      <w:r w:rsidRPr="0095347C">
        <w:rPr>
          <w:sz w:val="20"/>
          <w:szCs w:val="20"/>
        </w:rPr>
        <w:t>do niniejszej umowy i podpisany przez Zamawiającego.</w:t>
      </w:r>
    </w:p>
    <w:p w:rsidR="00597B7A" w:rsidRDefault="00597B7A" w:rsidP="00597B7A">
      <w:pPr>
        <w:pStyle w:val="Akapitzlist"/>
        <w:numPr>
          <w:ilvl w:val="0"/>
          <w:numId w:val="42"/>
        </w:numPr>
        <w:jc w:val="both"/>
        <w:rPr>
          <w:sz w:val="20"/>
          <w:szCs w:val="20"/>
        </w:rPr>
      </w:pPr>
      <w:r w:rsidRPr="004606BE">
        <w:rPr>
          <w:sz w:val="20"/>
          <w:szCs w:val="20"/>
        </w:rPr>
        <w:lastRenderedPageBreak/>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2C4063" w:rsidRPr="004606BE" w:rsidRDefault="002C4063" w:rsidP="00597B7A">
      <w:pPr>
        <w:pStyle w:val="Akapitzlist"/>
        <w:numPr>
          <w:ilvl w:val="0"/>
          <w:numId w:val="42"/>
        </w:numPr>
        <w:jc w:val="both"/>
        <w:rPr>
          <w:sz w:val="20"/>
          <w:szCs w:val="20"/>
        </w:rPr>
      </w:pPr>
      <w:r w:rsidRPr="00FB3F10">
        <w:rPr>
          <w:sz w:val="20"/>
        </w:rPr>
        <w:t>Za dzień zapłaty przyjmuje się dzień obciążenia rachunku Zamawiającego</w:t>
      </w:r>
      <w:r>
        <w:rPr>
          <w:sz w:val="20"/>
        </w:rPr>
        <w:t>.</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10</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5964F1" w:rsidRDefault="00164356" w:rsidP="0006322B">
      <w:pPr>
        <w:numPr>
          <w:ilvl w:val="0"/>
          <w:numId w:val="48"/>
        </w:numPr>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11</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164356" w:rsidRPr="005964F1" w:rsidRDefault="00164356" w:rsidP="008E22F8">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164356" w:rsidRPr="005964F1"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Zamawiającego co do </w:t>
      </w:r>
      <w:r w:rsidRPr="00EE6623">
        <w:rPr>
          <w:rFonts w:ascii="Calibri" w:hAnsi="Calibri" w:cs="Tahoma"/>
          <w:color w:val="000000"/>
          <w:sz w:val="20"/>
          <w:szCs w:val="20"/>
        </w:rPr>
        <w:t>wysokości należnej zapłaty lub podmiotu, któremu płatność się należy, albo</w:t>
      </w:r>
    </w:p>
    <w:p w:rsidR="00164356" w:rsidRPr="00EE6623" w:rsidRDefault="00164356" w:rsidP="008E22F8">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EE662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5964F1" w:rsidRDefault="00164356" w:rsidP="00EE6623">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164356" w:rsidRPr="005964F1" w:rsidRDefault="00DD247A"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Pr>
          <w:rFonts w:ascii="Calibri" w:hAnsi="Calibri" w:cs="Tahoma"/>
          <w:color w:val="000000"/>
          <w:sz w:val="20"/>
          <w:szCs w:val="20"/>
        </w:rPr>
        <w:t>Postanowienia § 6 ust.4</w:t>
      </w:r>
      <w:r w:rsidR="00164356" w:rsidRPr="005964F1">
        <w:rPr>
          <w:rFonts w:ascii="Calibri" w:hAnsi="Calibri" w:cs="Tahoma"/>
          <w:color w:val="000000"/>
          <w:sz w:val="20"/>
          <w:szCs w:val="20"/>
        </w:rPr>
        <w:t>, § 8 i § 1</w:t>
      </w:r>
      <w:r w:rsidR="005A3F05">
        <w:rPr>
          <w:rFonts w:ascii="Calibri" w:hAnsi="Calibri" w:cs="Tahoma"/>
          <w:color w:val="000000"/>
          <w:sz w:val="20"/>
          <w:szCs w:val="20"/>
        </w:rPr>
        <w:t>1</w:t>
      </w:r>
      <w:r w:rsidR="00164356" w:rsidRPr="005964F1">
        <w:rPr>
          <w:rFonts w:ascii="Calibri" w:hAnsi="Calibri" w:cs="Tahoma"/>
          <w:color w:val="000000"/>
          <w:sz w:val="20"/>
          <w:szCs w:val="20"/>
        </w:rPr>
        <w:t xml:space="preserve"> nie naruszają praw i obowiązków Zamawiającego, Wykonawcy, podwykonawcy i dalszego podwykonawcy wynikających z przepisów art. 647</w:t>
      </w:r>
      <w:r w:rsidR="00164356" w:rsidRPr="005964F1">
        <w:rPr>
          <w:rFonts w:ascii="Calibri" w:hAnsi="Calibri" w:cs="Tahoma"/>
          <w:color w:val="000000"/>
          <w:sz w:val="20"/>
          <w:szCs w:val="20"/>
          <w:vertAlign w:val="superscript"/>
        </w:rPr>
        <w:t>1</w:t>
      </w:r>
      <w:r w:rsidR="00164356" w:rsidRPr="005964F1">
        <w:rPr>
          <w:rFonts w:ascii="Calibri" w:hAnsi="Calibri" w:cs="Tahoma"/>
          <w:color w:val="000000"/>
          <w:sz w:val="20"/>
          <w:szCs w:val="20"/>
        </w:rPr>
        <w:t xml:space="preserve"> ustawy z dnia 23 kwietnia 1964 r. – Kodeks cywilny.</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VI.  ODBIÓR ROBÓT</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12</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Przedmiotem odbioru końcowego jest wykonany w całości przedmiot umowy określony w Rozdziale I.</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 xml:space="preserve">Po zrealizowaniu przedmiotu umowy Wykonawca przekazuje Inspektorowi nadzoru rozliczenie końcowe przedmiotu umowy. Podstawę sporządzenia rozliczenia końcowego stanowi operat </w:t>
      </w:r>
      <w:r w:rsidRPr="005964F1">
        <w:rPr>
          <w:rFonts w:ascii="Calibri" w:hAnsi="Calibri"/>
          <w:sz w:val="20"/>
          <w:szCs w:val="20"/>
        </w:rPr>
        <w:lastRenderedPageBreak/>
        <w:t>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5964F1" w:rsidRDefault="00164356" w:rsidP="002A40CE">
      <w:pPr>
        <w:numPr>
          <w:ilvl w:val="1"/>
          <w:numId w:val="14"/>
        </w:numPr>
        <w:spacing w:line="120" w:lineRule="atLeast"/>
        <w:jc w:val="both"/>
        <w:rPr>
          <w:rFonts w:ascii="Calibri" w:hAnsi="Calibri"/>
          <w:sz w:val="20"/>
          <w:szCs w:val="20"/>
        </w:rPr>
      </w:pPr>
      <w:r w:rsidRPr="005964F1">
        <w:rPr>
          <w:rFonts w:ascii="Calibri" w:hAnsi="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obowiązującymi przepisami i normami, kompletną dokumentację powykonawczą itd. stanowiących podstawę odbioru końcowego. Brak w/w dokumentów skutkować może odmową dokonania odbioru przedmiotu umowy.</w:t>
      </w:r>
    </w:p>
    <w:p w:rsidR="00164356" w:rsidRPr="005964F1" w:rsidRDefault="00164356" w:rsidP="002A40CE">
      <w:pPr>
        <w:numPr>
          <w:ilvl w:val="0"/>
          <w:numId w:val="14"/>
        </w:numPr>
        <w:spacing w:line="120" w:lineRule="atLeast"/>
        <w:jc w:val="both"/>
        <w:rPr>
          <w:rFonts w:ascii="Calibri" w:hAnsi="Calibri"/>
          <w:sz w:val="20"/>
          <w:szCs w:val="20"/>
        </w:rPr>
      </w:pPr>
      <w:r w:rsidRPr="00123B38">
        <w:rPr>
          <w:rFonts w:ascii="Calibri" w:hAnsi="Calibri"/>
          <w:sz w:val="20"/>
          <w:szCs w:val="20"/>
        </w:rPr>
        <w:t>Wykonawca po uzyskaniu akceptacji Inspektora nadzoru zobowiązany jest zawiadomić pisemnie Zamawiającego z 5 – dniowym wyprzedzeniem o fakcie gotowości do odbioru. Wszelkie skutki niedochowania powyższego</w:t>
      </w:r>
      <w:r w:rsidRPr="005964F1">
        <w:rPr>
          <w:rFonts w:ascii="Calibri" w:hAnsi="Calibri"/>
          <w:sz w:val="20"/>
          <w:szCs w:val="20"/>
        </w:rPr>
        <w:t xml:space="preserve"> terminu obciążają Wykonawcę.</w:t>
      </w:r>
    </w:p>
    <w:p w:rsidR="00164356" w:rsidRPr="005964F1" w:rsidRDefault="00164356" w:rsidP="002A40CE">
      <w:pPr>
        <w:numPr>
          <w:ilvl w:val="0"/>
          <w:numId w:val="14"/>
        </w:numPr>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Default="00164356" w:rsidP="002A40CE">
      <w:pPr>
        <w:numPr>
          <w:ilvl w:val="0"/>
          <w:numId w:val="14"/>
        </w:numPr>
        <w:spacing w:line="120" w:lineRule="atLeast"/>
        <w:jc w:val="both"/>
        <w:rPr>
          <w:rFonts w:ascii="Calibri" w:hAnsi="Calibri"/>
          <w:sz w:val="20"/>
          <w:szCs w:val="20"/>
        </w:rPr>
      </w:pPr>
      <w:r w:rsidRPr="00827FCA">
        <w:rPr>
          <w:rFonts w:ascii="Calibri" w:hAnsi="Calibri"/>
          <w:sz w:val="20"/>
          <w:szCs w:val="20"/>
        </w:rPr>
        <w:t xml:space="preserve">Odbiór końcowy będzie dokonywany wg protokołu, którego wzór stanowi załącznik nr </w:t>
      </w:r>
      <w:r w:rsidR="0060140A">
        <w:rPr>
          <w:rFonts w:ascii="Calibri" w:hAnsi="Calibri"/>
          <w:sz w:val="20"/>
          <w:szCs w:val="20"/>
        </w:rPr>
        <w:t>3</w:t>
      </w:r>
      <w:r w:rsidRPr="00827FCA">
        <w:rPr>
          <w:rFonts w:ascii="Calibri" w:hAnsi="Calibri"/>
          <w:sz w:val="20"/>
          <w:szCs w:val="20"/>
        </w:rPr>
        <w:t xml:space="preserve"> do niniejszej</w:t>
      </w:r>
      <w:r w:rsidRPr="005964F1">
        <w:rPr>
          <w:rFonts w:ascii="Calibri" w:hAnsi="Calibri"/>
          <w:sz w:val="20"/>
          <w:szCs w:val="20"/>
        </w:rPr>
        <w:t xml:space="preserve"> umowy.</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13</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164356" w:rsidRPr="005964F1" w:rsidRDefault="00164356" w:rsidP="00164356">
      <w:pPr>
        <w:spacing w:line="120" w:lineRule="atLeast"/>
        <w:ind w:left="360" w:hanging="360"/>
        <w:jc w:val="both"/>
        <w:rPr>
          <w:rFonts w:ascii="Calibri" w:hAnsi="Calibri"/>
          <w:sz w:val="20"/>
          <w:szCs w:val="20"/>
        </w:rPr>
      </w:pPr>
      <w:r w:rsidRPr="005964F1">
        <w:rPr>
          <w:rFonts w:ascii="Calibri" w:hAnsi="Calibri"/>
          <w:sz w:val="20"/>
          <w:szCs w:val="20"/>
        </w:rPr>
        <w:t>1) jeżeli wady nadają się do usunięcia, to Wykonawca usunie je w terminie uzgodnionym z Zamawiającym;</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2) jeżeli wady nie nadają się do usunięcia, to: </w:t>
      </w:r>
    </w:p>
    <w:p w:rsidR="00164356" w:rsidRPr="005964F1" w:rsidRDefault="00164356" w:rsidP="00164356">
      <w:pPr>
        <w:pStyle w:val="Tekstpodstawowywcity3"/>
        <w:spacing w:after="0"/>
        <w:ind w:left="567" w:hanging="283"/>
        <w:jc w:val="both"/>
        <w:rPr>
          <w:rFonts w:ascii="Calibri" w:hAnsi="Calibri"/>
          <w:sz w:val="20"/>
          <w:szCs w:val="20"/>
        </w:rPr>
      </w:pPr>
      <w:r w:rsidRPr="005964F1">
        <w:rPr>
          <w:rFonts w:ascii="Calibri" w:hAnsi="Calibri"/>
          <w:sz w:val="20"/>
          <w:szCs w:val="20"/>
        </w:rPr>
        <w:t xml:space="preserve">a) jeżeli umożliwiają one użytkowania przedmiotu odbioru zgodnie z przeznaczeniem, Zamawiający może obniżyć odpowiednio wynagrodzenie, </w:t>
      </w:r>
    </w:p>
    <w:p w:rsidR="00164356" w:rsidRPr="005964F1" w:rsidRDefault="00164356" w:rsidP="00164356">
      <w:pPr>
        <w:ind w:left="540" w:hanging="274"/>
        <w:jc w:val="both"/>
        <w:rPr>
          <w:rFonts w:ascii="Calibri" w:hAnsi="Calibri"/>
          <w:sz w:val="20"/>
          <w:szCs w:val="20"/>
        </w:rPr>
      </w:pPr>
      <w:r w:rsidRPr="005964F1">
        <w:rPr>
          <w:rFonts w:ascii="Calibri" w:hAnsi="Calibri"/>
          <w:sz w:val="20"/>
          <w:szCs w:val="20"/>
        </w:rPr>
        <w:t>b) jeżeli wady uniemożliwiają użytkowanie zgodnie z przeznaczeniem, Zamawiający może odstąpić od umowy lub żądać wykonania przedmiotu odbioru po raz drugi.</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14</w:t>
      </w:r>
    </w:p>
    <w:p w:rsidR="00164356" w:rsidRPr="006268CE" w:rsidRDefault="00164356" w:rsidP="0006322B">
      <w:pPr>
        <w:numPr>
          <w:ilvl w:val="0"/>
          <w:numId w:val="33"/>
        </w:numPr>
        <w:spacing w:line="120" w:lineRule="atLeast"/>
        <w:jc w:val="both"/>
        <w:rPr>
          <w:rFonts w:ascii="Calibri" w:hAnsi="Calibri"/>
          <w:sz w:val="20"/>
          <w:szCs w:val="20"/>
        </w:rPr>
      </w:pPr>
      <w:r w:rsidRPr="006268CE">
        <w:rPr>
          <w:rFonts w:ascii="Calibri" w:hAnsi="Calibri"/>
          <w:sz w:val="20"/>
          <w:szCs w:val="20"/>
        </w:rPr>
        <w:t>Strony postanawiają, że z czynności odbioru końcowego będzie spisany protokół zawierający wszelkie ustalenia dokonane w toku odbioru, w szczególności te</w:t>
      </w:r>
      <w:r w:rsidR="005A3F05" w:rsidRPr="006268CE">
        <w:rPr>
          <w:rFonts w:ascii="Calibri" w:hAnsi="Calibri"/>
          <w:sz w:val="20"/>
          <w:szCs w:val="20"/>
        </w:rPr>
        <w:t>, o których mowa w § 13</w:t>
      </w:r>
      <w:r w:rsidRPr="006268CE">
        <w:rPr>
          <w:rFonts w:ascii="Calibri" w:hAnsi="Calibri"/>
          <w:sz w:val="20"/>
          <w:szCs w:val="20"/>
        </w:rPr>
        <w:t xml:space="preserve">. </w:t>
      </w:r>
    </w:p>
    <w:p w:rsidR="00FE12C2" w:rsidRPr="007B2B43" w:rsidRDefault="00164356" w:rsidP="007B2B43">
      <w:pPr>
        <w:numPr>
          <w:ilvl w:val="0"/>
          <w:numId w:val="33"/>
        </w:numPr>
        <w:spacing w:line="120" w:lineRule="atLeast"/>
        <w:jc w:val="both"/>
        <w:rPr>
          <w:rFonts w:ascii="Calibri" w:hAnsi="Calibri"/>
          <w:sz w:val="20"/>
          <w:szCs w:val="20"/>
        </w:rPr>
      </w:pPr>
      <w:r w:rsidRPr="005A4A55">
        <w:rPr>
          <w:rFonts w:ascii="Calibri" w:hAnsi="Calibri"/>
          <w:sz w:val="20"/>
          <w:szCs w:val="20"/>
        </w:rPr>
        <w:t>Wykonawca po usun</w:t>
      </w:r>
      <w:r w:rsidR="005A3F05" w:rsidRPr="005A4A55">
        <w:rPr>
          <w:rFonts w:ascii="Calibri" w:hAnsi="Calibri"/>
          <w:sz w:val="20"/>
          <w:szCs w:val="20"/>
        </w:rPr>
        <w:t>ięciu wad, o których mowa w § 13</w:t>
      </w:r>
      <w:r w:rsidRPr="005A4A55">
        <w:rPr>
          <w:rFonts w:ascii="Calibri" w:hAnsi="Calibri"/>
          <w:sz w:val="20"/>
          <w:szCs w:val="20"/>
        </w:rPr>
        <w:t xml:space="preserve"> pkt 1 postępuje w</w:t>
      </w:r>
      <w:r w:rsidR="005A3F05" w:rsidRPr="005A4A55">
        <w:rPr>
          <w:rFonts w:ascii="Calibri" w:hAnsi="Calibri"/>
          <w:sz w:val="20"/>
          <w:szCs w:val="20"/>
        </w:rPr>
        <w:t xml:space="preserve">edług procedury opisanej w § 12 </w:t>
      </w:r>
      <w:r w:rsidRPr="005A4A55">
        <w:rPr>
          <w:rFonts w:ascii="Calibri" w:hAnsi="Calibri"/>
          <w:sz w:val="20"/>
          <w:szCs w:val="20"/>
        </w:rPr>
        <w:t>ust. 2.</w:t>
      </w:r>
    </w:p>
    <w:p w:rsidR="00164356" w:rsidRPr="005964F1" w:rsidRDefault="00E145B8" w:rsidP="00164356">
      <w:pPr>
        <w:spacing w:before="200" w:after="120"/>
        <w:rPr>
          <w:rFonts w:ascii="Calibri" w:hAnsi="Calibri"/>
          <w:b/>
          <w:sz w:val="20"/>
          <w:szCs w:val="20"/>
        </w:rPr>
      </w:pPr>
      <w:r w:rsidRPr="00202A51">
        <w:rPr>
          <w:rFonts w:ascii="Calibri" w:hAnsi="Calibri"/>
          <w:b/>
          <w:sz w:val="20"/>
          <w:szCs w:val="20"/>
        </w:rPr>
        <w:t>R</w:t>
      </w:r>
      <w:r w:rsidR="00164356" w:rsidRPr="00202A51">
        <w:rPr>
          <w:rFonts w:ascii="Calibri" w:hAnsi="Calibri"/>
          <w:b/>
          <w:sz w:val="20"/>
          <w:szCs w:val="20"/>
        </w:rPr>
        <w:t>ozdział VII.  GWARANCJA I RĘKOJMIA</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15</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Na wykonane roboty Wykonawca udzieli …… miesięcznej gwarancji.</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5964F1"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 xml:space="preserve">załącznik nr </w:t>
      </w:r>
      <w:r w:rsidR="0060140A">
        <w:rPr>
          <w:rFonts w:ascii="Calibri" w:hAnsi="Calibri"/>
          <w:sz w:val="20"/>
          <w:szCs w:val="20"/>
        </w:rPr>
        <w:t>2</w:t>
      </w:r>
      <w:r w:rsidRPr="005964F1">
        <w:rPr>
          <w:rFonts w:ascii="Calibri" w:hAnsi="Calibri"/>
          <w:sz w:val="20"/>
          <w:szCs w:val="20"/>
        </w:rPr>
        <w:t xml:space="preserve"> do niniejszej umowy), która obejmuje cały zakres wykonanych w trakcie obowiązywania niniejszej umowy robót.</w:t>
      </w:r>
    </w:p>
    <w:p w:rsidR="00164356" w:rsidRDefault="00164356" w:rsidP="0006322B">
      <w:pPr>
        <w:numPr>
          <w:ilvl w:val="0"/>
          <w:numId w:val="44"/>
        </w:numPr>
        <w:spacing w:line="120" w:lineRule="atLeast"/>
        <w:jc w:val="both"/>
        <w:rPr>
          <w:rFonts w:ascii="Calibri" w:hAnsi="Calibri"/>
          <w:sz w:val="20"/>
          <w:szCs w:val="20"/>
        </w:rPr>
      </w:pPr>
      <w:r w:rsidRPr="005964F1">
        <w:rPr>
          <w:rFonts w:ascii="Calibri" w:hAnsi="Calibri"/>
          <w:sz w:val="20"/>
          <w:szCs w:val="20"/>
        </w:rPr>
        <w:t>Strony ustalają, że w okresie gwarancji zostaną przeprowadzone trzy przeglądy gwarancyjne na wezwanie Zamawiającego.</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16</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5964F1" w:rsidRDefault="00164356" w:rsidP="0006322B">
      <w:pPr>
        <w:numPr>
          <w:ilvl w:val="0"/>
          <w:numId w:val="34"/>
        </w:numPr>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lastRenderedPageBreak/>
        <w:t>Rozdział VIII.  SIŁA WYŻSZA</w:t>
      </w:r>
    </w:p>
    <w:p w:rsidR="00164356" w:rsidRPr="005964F1" w:rsidRDefault="005A3F05" w:rsidP="00164356">
      <w:pPr>
        <w:keepNext/>
        <w:spacing w:before="120" w:line="120" w:lineRule="atLeast"/>
        <w:jc w:val="center"/>
        <w:rPr>
          <w:rFonts w:ascii="Calibri" w:hAnsi="Calibri"/>
          <w:sz w:val="20"/>
          <w:szCs w:val="20"/>
        </w:rPr>
      </w:pPr>
      <w:r>
        <w:rPr>
          <w:rFonts w:ascii="Calibri" w:hAnsi="Calibri"/>
          <w:sz w:val="20"/>
          <w:szCs w:val="20"/>
        </w:rPr>
        <w:t>§ 17</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5964F1" w:rsidRDefault="00164356" w:rsidP="00164356">
      <w:pPr>
        <w:spacing w:line="120" w:lineRule="atLeast"/>
        <w:ind w:left="360"/>
        <w:jc w:val="both"/>
        <w:rPr>
          <w:rFonts w:ascii="Calibri" w:hAnsi="Calibri"/>
          <w:sz w:val="20"/>
          <w:szCs w:val="20"/>
        </w:rPr>
      </w:pPr>
      <w:r w:rsidRPr="005964F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5964F1" w:rsidRDefault="00164356" w:rsidP="0006322B">
      <w:pPr>
        <w:numPr>
          <w:ilvl w:val="0"/>
          <w:numId w:val="31"/>
        </w:numPr>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IX.  KARY UMOWNE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18</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Strony postanawiają, że obowiązującą formą odszkodowania z tytułu niewykonania lub nienależytego wykonania umowy są kary umowne.</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164356" w:rsidRPr="005964F1"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lub przerwy, </w:t>
      </w:r>
    </w:p>
    <w:p w:rsidR="00164356" w:rsidRDefault="00164356" w:rsidP="00FC084D">
      <w:pPr>
        <w:spacing w:line="120" w:lineRule="atLeast"/>
        <w:ind w:left="426" w:hanging="284"/>
        <w:jc w:val="both"/>
        <w:rPr>
          <w:rFonts w:ascii="Calibri" w:hAnsi="Calibri"/>
          <w:sz w:val="20"/>
          <w:szCs w:val="20"/>
        </w:rPr>
      </w:pPr>
      <w:r w:rsidRPr="005964F1">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 4 ust. 2 za każdy dzień zwłoki, </w:t>
      </w:r>
    </w:p>
    <w:p w:rsidR="00FC084D" w:rsidRPr="00FC084D" w:rsidRDefault="00FC084D" w:rsidP="00FC084D">
      <w:pPr>
        <w:pStyle w:val="Akapitzlist2"/>
        <w:spacing w:after="0" w:line="120" w:lineRule="atLeast"/>
        <w:ind w:left="567" w:hanging="283"/>
        <w:jc w:val="both"/>
        <w:rPr>
          <w:sz w:val="20"/>
          <w:szCs w:val="20"/>
        </w:rPr>
      </w:pPr>
      <w:r>
        <w:rPr>
          <w:sz w:val="20"/>
          <w:szCs w:val="20"/>
        </w:rPr>
        <w:t xml:space="preserve">c) </w:t>
      </w:r>
      <w:r w:rsidRPr="00264C1A">
        <w:rPr>
          <w:sz w:val="20"/>
          <w:szCs w:val="20"/>
        </w:rPr>
        <w:t xml:space="preserve">za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164356" w:rsidRPr="005964F1" w:rsidRDefault="00164356" w:rsidP="0006322B">
      <w:pPr>
        <w:numPr>
          <w:ilvl w:val="0"/>
          <w:numId w:val="32"/>
        </w:numPr>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a) za zwłokę w wykonaniu robót - w wysokości 0,2% wynagrodzenia brutto określonego w </w:t>
      </w:r>
      <w:r w:rsidRPr="005964F1">
        <w:rPr>
          <w:rFonts w:ascii="Calibri" w:hAnsi="Calibri"/>
          <w:sz w:val="20"/>
          <w:szCs w:val="20"/>
        </w:rPr>
        <w:sym w:font="Times New Roman" w:char="00A7"/>
      </w:r>
      <w:r w:rsidRPr="005964F1">
        <w:rPr>
          <w:rFonts w:ascii="Calibri" w:hAnsi="Calibri"/>
          <w:sz w:val="20"/>
          <w:szCs w:val="20"/>
        </w:rPr>
        <w:t xml:space="preserve">4 ust. 2 za każdy dzień zwłoki w stosunku do umownego terminu wykonania robót, </w:t>
      </w:r>
    </w:p>
    <w:p w:rsidR="00164356" w:rsidRPr="005964F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b) za zwłokę w usunięciu wad stwierdzonych przy odbiorze lub w okresie gwarancji i rękojmi - w wysokości:</w:t>
      </w:r>
    </w:p>
    <w:p w:rsidR="00164356" w:rsidRPr="005964F1" w:rsidRDefault="00D11092" w:rsidP="00164356">
      <w:pPr>
        <w:spacing w:line="120" w:lineRule="atLeast"/>
        <w:ind w:left="786" w:hanging="426"/>
        <w:jc w:val="both"/>
        <w:rPr>
          <w:rFonts w:ascii="Calibri" w:hAnsi="Calibri"/>
          <w:sz w:val="20"/>
          <w:szCs w:val="20"/>
        </w:rPr>
      </w:pPr>
      <w:r>
        <w:rPr>
          <w:rFonts w:ascii="Calibri" w:hAnsi="Calibri"/>
          <w:sz w:val="20"/>
          <w:szCs w:val="20"/>
        </w:rPr>
        <w:t>1) 0,</w:t>
      </w:r>
      <w:r w:rsidR="00164356" w:rsidRPr="005964F1">
        <w:rPr>
          <w:rFonts w:ascii="Calibri" w:hAnsi="Calibri"/>
          <w:sz w:val="20"/>
          <w:szCs w:val="20"/>
        </w:rPr>
        <w:t xml:space="preserve">2% wynagrodzenia brutto określonego w </w:t>
      </w:r>
      <w:r w:rsidR="00164356" w:rsidRPr="005964F1">
        <w:rPr>
          <w:rFonts w:ascii="Calibri" w:hAnsi="Calibri"/>
          <w:sz w:val="20"/>
          <w:szCs w:val="20"/>
        </w:rPr>
        <w:sym w:font="Times New Roman" w:char="00A7"/>
      </w:r>
      <w:r w:rsidR="00164356" w:rsidRPr="005964F1">
        <w:rPr>
          <w:rFonts w:ascii="Calibri" w:hAnsi="Calibri"/>
          <w:sz w:val="20"/>
          <w:szCs w:val="20"/>
        </w:rPr>
        <w:t xml:space="preserve"> 4 ust. 2 za każdy dzień zwłoki, w przypadku gdy usunięcie nastąpiło do 30 dni liczonych od dnia wyznaczonego na usunięcie wad,</w:t>
      </w:r>
    </w:p>
    <w:p w:rsidR="00164356" w:rsidRDefault="00164356" w:rsidP="00164356">
      <w:pPr>
        <w:spacing w:line="120" w:lineRule="atLeast"/>
        <w:ind w:left="786" w:hanging="426"/>
        <w:jc w:val="both"/>
        <w:rPr>
          <w:rFonts w:ascii="Calibri" w:hAnsi="Calibri"/>
          <w:sz w:val="20"/>
          <w:szCs w:val="20"/>
        </w:rPr>
      </w:pPr>
      <w:r w:rsidRPr="005964F1">
        <w:rPr>
          <w:rFonts w:ascii="Calibri" w:hAnsi="Calibri"/>
          <w:sz w:val="20"/>
          <w:szCs w:val="20"/>
        </w:rPr>
        <w:t xml:space="preserve">2) </w:t>
      </w:r>
      <w:r w:rsidRPr="00FB33A9">
        <w:rPr>
          <w:rFonts w:ascii="Calibri" w:hAnsi="Calibri"/>
          <w:sz w:val="20"/>
          <w:szCs w:val="20"/>
        </w:rPr>
        <w:t xml:space="preserve">2% wynagrodzenia brutto określonego w § 4 ust. 2 w przypadku gdy usunięcie nastąpiło po upływie 30 dni liczonych od dnia wyznaczonego </w:t>
      </w:r>
      <w:r w:rsidRPr="005964F1">
        <w:rPr>
          <w:rFonts w:ascii="Calibri" w:hAnsi="Calibri"/>
          <w:sz w:val="20"/>
          <w:szCs w:val="20"/>
        </w:rPr>
        <w:t>na usunięcie wad;</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c</w:t>
      </w:r>
      <w:r w:rsidRPr="005964F1">
        <w:rPr>
          <w:rFonts w:ascii="Calibri" w:hAnsi="Calibri"/>
          <w:sz w:val="20"/>
          <w:szCs w:val="20"/>
        </w:rPr>
        <w:t>) za odstąpienie od umowy z przyczyn zależnych od Wykonawcy – w wysokości 10% wynagrodzenia brutto określonego w § 4 ust. 2;</w:t>
      </w:r>
    </w:p>
    <w:p w:rsidR="00164356"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d</w:t>
      </w:r>
      <w:r w:rsidRPr="005964F1">
        <w:rPr>
          <w:rFonts w:ascii="Calibri" w:hAnsi="Calibri"/>
          <w:sz w:val="20"/>
          <w:szCs w:val="20"/>
        </w:rPr>
        <w:t>) z tytułu braku zapłaty lub nieterminowej zapłaty wynagrodzenia należnego podwykonawcom lub dalszym podwykonawcom – w wysokości 2% wynagrodzenia brutto określonego w § 4 ust. 2 umowy za każde stwierdzenie takiego faktu;</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e</w:t>
      </w:r>
      <w:r w:rsidRPr="005964F1">
        <w:rPr>
          <w:rFonts w:ascii="Calibri" w:hAnsi="Calibri"/>
          <w:sz w:val="20"/>
          <w:szCs w:val="20"/>
        </w:rPr>
        <w:t>) z tytułu nieprzedłożenia do zaakceptowania projektu umowy o podwykonawstwo, której przedmiotem są roboty budowlane lub projektu jej zmiany – w wysokości 2% wynagrodzenia brutto określonego w § 4 ust. 2 umowy;</w:t>
      </w:r>
    </w:p>
    <w:p w:rsidR="00164356" w:rsidRPr="005964F1" w:rsidRDefault="00164356" w:rsidP="00164356">
      <w:pPr>
        <w:spacing w:line="120" w:lineRule="atLeast"/>
        <w:ind w:left="426" w:hanging="426"/>
        <w:jc w:val="both"/>
        <w:rPr>
          <w:rFonts w:ascii="Calibri" w:hAnsi="Calibri"/>
          <w:sz w:val="20"/>
          <w:szCs w:val="20"/>
        </w:rPr>
      </w:pPr>
      <w:r>
        <w:rPr>
          <w:rFonts w:ascii="Calibri" w:hAnsi="Calibri"/>
          <w:sz w:val="20"/>
          <w:szCs w:val="20"/>
        </w:rPr>
        <w:t xml:space="preserve">   f</w:t>
      </w:r>
      <w:r w:rsidRPr="005964F1">
        <w:rPr>
          <w:rFonts w:ascii="Calibri" w:hAnsi="Calibri"/>
          <w:sz w:val="20"/>
          <w:szCs w:val="20"/>
        </w:rPr>
        <w:t>)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D33C1" w:rsidRDefault="00164356" w:rsidP="00164356">
      <w:pPr>
        <w:spacing w:line="120" w:lineRule="atLeast"/>
        <w:ind w:left="426" w:hanging="426"/>
        <w:jc w:val="both"/>
        <w:rPr>
          <w:rFonts w:ascii="Calibri" w:hAnsi="Calibri"/>
          <w:sz w:val="20"/>
          <w:szCs w:val="20"/>
        </w:rPr>
      </w:pPr>
      <w:r w:rsidRPr="005964F1">
        <w:rPr>
          <w:rFonts w:ascii="Calibri" w:hAnsi="Calibri"/>
          <w:sz w:val="20"/>
          <w:szCs w:val="20"/>
        </w:rPr>
        <w:t xml:space="preserve">  </w:t>
      </w:r>
      <w:r>
        <w:rPr>
          <w:rFonts w:ascii="Calibri" w:hAnsi="Calibri"/>
          <w:sz w:val="20"/>
          <w:szCs w:val="20"/>
        </w:rPr>
        <w:t xml:space="preserve"> g</w:t>
      </w:r>
      <w:r w:rsidRPr="007D33C1">
        <w:rPr>
          <w:rFonts w:ascii="Calibri" w:hAnsi="Calibri"/>
          <w:sz w:val="20"/>
          <w:szCs w:val="20"/>
        </w:rPr>
        <w:t>) braku zmiany umowy o podwykonawstwo w zakresie terminu zapłaty – w wysokości 2% wynagrodzenia brutto określonego w § 4 ust. 2 umowy;</w:t>
      </w:r>
    </w:p>
    <w:p w:rsidR="0094017F" w:rsidRDefault="00164356" w:rsidP="00BB17FC">
      <w:pPr>
        <w:spacing w:line="120" w:lineRule="atLeast"/>
        <w:ind w:left="426" w:hanging="426"/>
        <w:jc w:val="both"/>
        <w:rPr>
          <w:sz w:val="20"/>
          <w:szCs w:val="20"/>
        </w:rPr>
      </w:pPr>
      <w:r>
        <w:rPr>
          <w:rFonts w:ascii="Calibri" w:hAnsi="Calibri"/>
          <w:sz w:val="20"/>
          <w:szCs w:val="20"/>
        </w:rPr>
        <w:t xml:space="preserve">   h</w:t>
      </w:r>
      <w:r w:rsidRPr="005964F1">
        <w:rPr>
          <w:rFonts w:ascii="Calibri" w:hAnsi="Calibri"/>
          <w:sz w:val="20"/>
          <w:szCs w:val="20"/>
        </w:rPr>
        <w:t>) za niedopełnienie wymogu zatrudnienia pracowników wykonujących czynności ok</w:t>
      </w:r>
      <w:r>
        <w:rPr>
          <w:rFonts w:ascii="Calibri" w:hAnsi="Calibri"/>
          <w:sz w:val="20"/>
          <w:szCs w:val="20"/>
        </w:rPr>
        <w:t xml:space="preserve">reślone </w:t>
      </w:r>
      <w:r w:rsidRPr="0066215C">
        <w:rPr>
          <w:rFonts w:ascii="Calibri" w:hAnsi="Calibri"/>
          <w:sz w:val="20"/>
          <w:szCs w:val="20"/>
        </w:rPr>
        <w:t>w § 2</w:t>
      </w:r>
      <w:r w:rsidR="005A3F05" w:rsidRPr="0066215C">
        <w:rPr>
          <w:rFonts w:ascii="Calibri" w:hAnsi="Calibri"/>
          <w:sz w:val="20"/>
          <w:szCs w:val="20"/>
        </w:rPr>
        <w:t>3</w:t>
      </w:r>
      <w:r w:rsidRPr="0066215C">
        <w:rPr>
          <w:rFonts w:ascii="Calibri" w:hAnsi="Calibri"/>
          <w:sz w:val="20"/>
          <w:szCs w:val="20"/>
        </w:rPr>
        <w:t xml:space="preserve"> ust. 1 na</w:t>
      </w:r>
      <w:r w:rsidRPr="005964F1">
        <w:rPr>
          <w:rFonts w:ascii="Calibri" w:hAnsi="Calibri"/>
          <w:sz w:val="20"/>
          <w:szCs w:val="20"/>
        </w:rPr>
        <w:t xml:space="preserve"> podstawie umowy o pracę w rozumieniu przepisów Kodeksu Pracy –</w:t>
      </w:r>
      <w:r w:rsidR="0066215C">
        <w:rPr>
          <w:rFonts w:ascii="Calibri" w:hAnsi="Calibri"/>
          <w:sz w:val="20"/>
          <w:szCs w:val="20"/>
        </w:rPr>
        <w:t xml:space="preserve"> </w:t>
      </w:r>
      <w:r w:rsidRPr="005964F1">
        <w:rPr>
          <w:rFonts w:ascii="Calibri" w:hAnsi="Calibri"/>
          <w:sz w:val="20"/>
          <w:szCs w:val="20"/>
        </w:rPr>
        <w:t>w wysokości kwoty minimalnego wynagrodzenia za pracę ustalonego na podstawie przepisów</w:t>
      </w:r>
      <w:r w:rsidR="0066215C">
        <w:rPr>
          <w:rFonts w:ascii="Calibri" w:hAnsi="Calibri"/>
          <w:sz w:val="20"/>
          <w:szCs w:val="20"/>
        </w:rPr>
        <w:t xml:space="preserve"> </w:t>
      </w:r>
      <w:r w:rsidRPr="005964F1">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Pr>
          <w:rFonts w:ascii="Calibri" w:hAnsi="Calibri"/>
          <w:sz w:val="20"/>
          <w:szCs w:val="20"/>
        </w:rPr>
        <w:t xml:space="preserve"> </w:t>
      </w:r>
      <w:r w:rsidRPr="005964F1">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r>
        <w:rPr>
          <w:rFonts w:ascii="Calibri" w:hAnsi="Calibri"/>
          <w:sz w:val="20"/>
          <w:szCs w:val="20"/>
        </w:rPr>
        <w:t>.</w:t>
      </w:r>
    </w:p>
    <w:p w:rsidR="00164356" w:rsidRPr="0094017F" w:rsidRDefault="00164356" w:rsidP="0006322B">
      <w:pPr>
        <w:numPr>
          <w:ilvl w:val="0"/>
          <w:numId w:val="37"/>
        </w:numPr>
        <w:spacing w:line="120" w:lineRule="atLeast"/>
        <w:jc w:val="both"/>
        <w:rPr>
          <w:rFonts w:ascii="Calibri" w:hAnsi="Calibri"/>
          <w:sz w:val="20"/>
          <w:szCs w:val="20"/>
        </w:rPr>
      </w:pPr>
      <w:r w:rsidRPr="0094017F">
        <w:rPr>
          <w:rFonts w:ascii="Calibri" w:hAnsi="Calibri"/>
          <w:sz w:val="20"/>
          <w:szCs w:val="20"/>
        </w:rPr>
        <w:lastRenderedPageBreak/>
        <w:t xml:space="preserve">Wysokość wszystkich kar umownych należnych Zamawiającemu nie może przekroczyć 30%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5964F1" w:rsidRDefault="00164356" w:rsidP="0006322B">
      <w:pPr>
        <w:numPr>
          <w:ilvl w:val="0"/>
          <w:numId w:val="37"/>
        </w:numPr>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t xml:space="preserve">§ </w:t>
      </w:r>
      <w:r w:rsidR="005A3F05">
        <w:rPr>
          <w:rFonts w:ascii="Calibri" w:hAnsi="Calibri"/>
          <w:sz w:val="20"/>
          <w:szCs w:val="20"/>
        </w:rPr>
        <w:t>19</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 xml:space="preserve">Wykonawca wniósł zabezpieczenie należytego wykonania umowy w </w:t>
      </w:r>
      <w:r w:rsidRPr="008D2EFF">
        <w:rPr>
          <w:rFonts w:ascii="Calibri" w:hAnsi="Calibri"/>
          <w:sz w:val="20"/>
          <w:szCs w:val="20"/>
        </w:rPr>
        <w:t xml:space="preserve">wysokości </w:t>
      </w:r>
      <w:r w:rsidR="000E6C46" w:rsidRPr="008D2EFF">
        <w:rPr>
          <w:rFonts w:ascii="Calibri" w:hAnsi="Calibri"/>
          <w:sz w:val="20"/>
          <w:szCs w:val="20"/>
        </w:rPr>
        <w:t>10</w:t>
      </w:r>
      <w:r w:rsidRPr="008D2EFF">
        <w:rPr>
          <w:rFonts w:ascii="Calibri" w:hAnsi="Calibri"/>
          <w:sz w:val="20"/>
          <w:szCs w:val="20"/>
        </w:rPr>
        <w:t xml:space="preserve"> % ceny ofertowej</w:t>
      </w:r>
      <w:r w:rsidRPr="005964F1">
        <w:rPr>
          <w:rFonts w:ascii="Calibri" w:hAnsi="Calibri"/>
          <w:sz w:val="20"/>
          <w:szCs w:val="20"/>
        </w:rPr>
        <w:t xml:space="preserve"> brutto, co stanowi kwotę ………………………… zł (słownie: ………………………złotych).</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zostało wniesione w formie ……………………………………………… .</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5A4A55"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 xml:space="preserve">Zamawiający zobowiązuje się umieścić zabezpieczenie wniesione w formie pieniężnej na rachunku </w:t>
      </w:r>
      <w:r w:rsidRPr="005A4A55">
        <w:rPr>
          <w:rFonts w:ascii="Calibri" w:hAnsi="Calibri" w:cs="Calibri"/>
          <w:sz w:val="20"/>
          <w:szCs w:val="20"/>
        </w:rPr>
        <w:t>bankowym.</w:t>
      </w:r>
    </w:p>
    <w:p w:rsidR="0061235E" w:rsidRPr="005A4A55" w:rsidRDefault="0061235E" w:rsidP="0006322B">
      <w:pPr>
        <w:numPr>
          <w:ilvl w:val="0"/>
          <w:numId w:val="49"/>
        </w:numPr>
        <w:jc w:val="both"/>
        <w:rPr>
          <w:rFonts w:ascii="Calibri" w:hAnsi="Calibri" w:cs="Calibri"/>
          <w:sz w:val="20"/>
          <w:szCs w:val="20"/>
        </w:rPr>
      </w:pPr>
      <w:r w:rsidRPr="005A4A55">
        <w:rPr>
          <w:rFonts w:ascii="Calibri" w:hAnsi="Calibri" w:cs="Calibri"/>
          <w:sz w:val="20"/>
          <w:szCs w:val="20"/>
        </w:rPr>
        <w:t xml:space="preserve">Część zabezpieczenia, wynoszącą 70 % wartości określonej w ust. 1, Zamawiający zwróci Wykonawcy w ciągu 30 dni od dnia wykonania zamówienia i </w:t>
      </w:r>
      <w:r w:rsidRPr="005A4A55">
        <w:rPr>
          <w:rFonts w:ascii="Calibri" w:hAnsi="Calibri"/>
          <w:sz w:val="20"/>
          <w:szCs w:val="20"/>
        </w:rPr>
        <w:t>protokolarnego stwierdzenie wykonania zamówienia</w:t>
      </w:r>
      <w:r w:rsidR="00015040">
        <w:rPr>
          <w:rFonts w:ascii="Calibri" w:hAnsi="Calibri"/>
          <w:sz w:val="20"/>
          <w:szCs w:val="20"/>
        </w:rPr>
        <w:t>.</w:t>
      </w:r>
    </w:p>
    <w:p w:rsidR="00164356" w:rsidRPr="005964F1" w:rsidRDefault="00164356" w:rsidP="0006322B">
      <w:pPr>
        <w:numPr>
          <w:ilvl w:val="0"/>
          <w:numId w:val="49"/>
        </w:numPr>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5964F1" w:rsidRDefault="00164356" w:rsidP="0006322B">
      <w:pPr>
        <w:numPr>
          <w:ilvl w:val="0"/>
          <w:numId w:val="49"/>
        </w:numPr>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83203E" w:rsidRDefault="00164356" w:rsidP="0006322B">
      <w:pPr>
        <w:numPr>
          <w:ilvl w:val="0"/>
          <w:numId w:val="49"/>
        </w:numPr>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164356" w:rsidRPr="005964F1" w:rsidRDefault="00164356" w:rsidP="00164356">
      <w:pPr>
        <w:spacing w:before="200" w:after="120"/>
        <w:rPr>
          <w:rFonts w:ascii="Calibri" w:hAnsi="Calibri"/>
          <w:b/>
          <w:sz w:val="20"/>
          <w:szCs w:val="20"/>
        </w:rPr>
      </w:pPr>
      <w:r w:rsidRPr="005964F1">
        <w:rPr>
          <w:rFonts w:ascii="Calibri" w:hAnsi="Calibri"/>
          <w:b/>
          <w:sz w:val="20"/>
          <w:szCs w:val="20"/>
        </w:rPr>
        <w:t>Rozdział XI.  ODSTĄPIENIE OD UMOWY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sidR="005A3F05">
        <w:rPr>
          <w:rFonts w:ascii="Calibri" w:hAnsi="Calibri"/>
          <w:sz w:val="20"/>
          <w:szCs w:val="20"/>
        </w:rPr>
        <w:t>0</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164356" w:rsidRPr="005964F1" w:rsidRDefault="00164356" w:rsidP="0006322B">
      <w:pPr>
        <w:numPr>
          <w:ilvl w:val="0"/>
          <w:numId w:val="46"/>
        </w:numPr>
        <w:rPr>
          <w:rFonts w:ascii="Calibri" w:hAnsi="Calibri"/>
          <w:sz w:val="20"/>
          <w:szCs w:val="20"/>
        </w:rPr>
      </w:pPr>
      <w:r w:rsidRPr="005964F1">
        <w:rPr>
          <w:rFonts w:ascii="Calibri" w:hAnsi="Calibri"/>
          <w:sz w:val="20"/>
          <w:szCs w:val="20"/>
        </w:rPr>
        <w:lastRenderedPageBreak/>
        <w:t>Zamawiającemu przysługuje prawo do odstąpienia od umowy, jeżeli:</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sidR="0083203E">
        <w:rPr>
          <w:rFonts w:ascii="Calibri" w:hAnsi="Calibri"/>
          <w:bCs w:val="0"/>
          <w:sz w:val="20"/>
          <w:szCs w:val="20"/>
        </w:rPr>
        <w:t>trwa dłużej niż 7 dni roboczych.</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w:t>
      </w:r>
      <w:r w:rsidRPr="005964F1">
        <w:rPr>
          <w:rFonts w:ascii="Calibri" w:hAnsi="Calibri"/>
          <w:bCs w:val="0"/>
          <w:sz w:val="20"/>
          <w:szCs w:val="20"/>
        </w:rPr>
        <w:t xml:space="preserve"> lub wskazaniami Z</w:t>
      </w:r>
      <w:r w:rsidR="0083203E">
        <w:rPr>
          <w:rFonts w:ascii="Calibri" w:hAnsi="Calibri"/>
          <w:bCs w:val="0"/>
          <w:sz w:val="20"/>
          <w:szCs w:val="20"/>
        </w:rPr>
        <w:t>amawiającego.</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 xml:space="preserve">Zostanie ogłoszona upadłość </w:t>
      </w:r>
      <w:r w:rsidR="0083203E">
        <w:rPr>
          <w:rFonts w:ascii="Calibri" w:hAnsi="Calibri"/>
          <w:bCs w:val="0"/>
          <w:sz w:val="20"/>
          <w:szCs w:val="20"/>
        </w:rPr>
        <w:t>lub rozwiązanie firmy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Zostanie wydany przez komornika nakaz zajęc</w:t>
      </w:r>
      <w:r w:rsidR="0083203E">
        <w:rPr>
          <w:rFonts w:ascii="Calibri" w:hAnsi="Calibri"/>
          <w:bCs w:val="0"/>
          <w:sz w:val="20"/>
          <w:szCs w:val="20"/>
        </w:rPr>
        <w:t>ia składników majątku Wykonawcy.</w:t>
      </w:r>
    </w:p>
    <w:p w:rsidR="00164356" w:rsidRPr="005964F1" w:rsidRDefault="00164356" w:rsidP="0006322B">
      <w:pPr>
        <w:pStyle w:val="Nagwek3"/>
        <w:numPr>
          <w:ilvl w:val="1"/>
          <w:numId w:val="46"/>
        </w:numPr>
        <w:spacing w:before="0" w:after="0" w:afterAutospacing="0"/>
        <w:rPr>
          <w:rFonts w:ascii="Calibri" w:hAnsi="Calibri"/>
          <w:bCs w:val="0"/>
          <w:sz w:val="20"/>
          <w:szCs w:val="20"/>
        </w:rPr>
      </w:pPr>
      <w:r w:rsidRPr="005964F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5964F1" w:rsidRDefault="00164356" w:rsidP="0006322B">
      <w:pPr>
        <w:numPr>
          <w:ilvl w:val="0"/>
          <w:numId w:val="46"/>
        </w:numPr>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164356" w:rsidRPr="00452CA8" w:rsidRDefault="00164356" w:rsidP="0006322B">
      <w:pPr>
        <w:numPr>
          <w:ilvl w:val="1"/>
          <w:numId w:val="46"/>
        </w:numPr>
        <w:spacing w:line="120" w:lineRule="atLeast"/>
        <w:jc w:val="both"/>
        <w:rPr>
          <w:rFonts w:ascii="Calibri" w:hAnsi="Calibri"/>
          <w:sz w:val="20"/>
          <w:szCs w:val="20"/>
        </w:rPr>
      </w:pPr>
      <w:r w:rsidRPr="005964F1">
        <w:rPr>
          <w:rFonts w:ascii="Calibri" w:hAnsi="Calibri"/>
          <w:sz w:val="20"/>
          <w:szCs w:val="20"/>
        </w:rPr>
        <w:t xml:space="preserve">Zamawiający nie </w:t>
      </w:r>
      <w:r w:rsidR="00452CA8">
        <w:rPr>
          <w:rFonts w:ascii="Calibri" w:hAnsi="Calibri"/>
          <w:sz w:val="20"/>
          <w:szCs w:val="20"/>
        </w:rPr>
        <w:t>przekazał Wykonawcy placu</w:t>
      </w:r>
      <w:r w:rsidR="00452CA8" w:rsidRPr="00452CA8">
        <w:rPr>
          <w:rFonts w:ascii="Calibri" w:hAnsi="Calibri"/>
          <w:sz w:val="20"/>
          <w:szCs w:val="20"/>
        </w:rPr>
        <w:t xml:space="preserve"> budowy w ciągu 20 dni od podpisania umowy.</w:t>
      </w:r>
    </w:p>
    <w:p w:rsidR="00164356" w:rsidRPr="00EF7541" w:rsidRDefault="00164356" w:rsidP="00164356">
      <w:pPr>
        <w:spacing w:before="120" w:line="120" w:lineRule="atLeast"/>
        <w:jc w:val="center"/>
        <w:rPr>
          <w:rFonts w:ascii="Calibri" w:hAnsi="Calibri"/>
          <w:sz w:val="20"/>
          <w:szCs w:val="20"/>
        </w:rPr>
      </w:pPr>
      <w:r w:rsidRPr="00EF7541">
        <w:rPr>
          <w:rFonts w:ascii="Calibri" w:hAnsi="Calibri"/>
          <w:sz w:val="20"/>
          <w:szCs w:val="20"/>
        </w:rPr>
        <w:sym w:font="Times New Roman" w:char="00A7"/>
      </w:r>
      <w:r w:rsidR="005A3F05">
        <w:rPr>
          <w:rFonts w:ascii="Calibri" w:hAnsi="Calibri"/>
          <w:sz w:val="20"/>
          <w:szCs w:val="20"/>
        </w:rPr>
        <w:t xml:space="preserve"> 21</w:t>
      </w:r>
    </w:p>
    <w:p w:rsidR="00164356" w:rsidRPr="00EF7541" w:rsidRDefault="00164356" w:rsidP="0006322B">
      <w:pPr>
        <w:pStyle w:val="Tekstpodstawowy3"/>
        <w:numPr>
          <w:ilvl w:val="0"/>
          <w:numId w:val="45"/>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164356" w:rsidRPr="005964F1" w:rsidRDefault="00164356" w:rsidP="0006322B">
      <w:pPr>
        <w:pStyle w:val="Tekstpodstawowy3"/>
        <w:numPr>
          <w:ilvl w:val="0"/>
          <w:numId w:val="45"/>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sidR="00EF7541">
        <w:rPr>
          <w:rFonts w:ascii="Calibri" w:hAnsi="Calibri"/>
          <w:sz w:val="20"/>
          <w:szCs w:val="20"/>
        </w:rPr>
        <w:t xml:space="preserve"> nastąpiło odstąpienie od umowy.</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sidR="00EF7541">
        <w:rPr>
          <w:rFonts w:ascii="Calibri" w:hAnsi="Calibri"/>
          <w:sz w:val="20"/>
          <w:szCs w:val="20"/>
        </w:rPr>
        <w:t>a które Wykonawca nie odpowiada.</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Pr>
          <w:rFonts w:ascii="Calibri" w:hAnsi="Calibri"/>
          <w:sz w:val="20"/>
          <w:szCs w:val="20"/>
        </w:rPr>
        <w:t>nia faktury VAT przez Wykonawcę.</w:t>
      </w:r>
    </w:p>
    <w:p w:rsidR="00164356" w:rsidRPr="005964F1" w:rsidRDefault="00164356" w:rsidP="0006322B">
      <w:pPr>
        <w:pStyle w:val="Tekstpodstawowy3"/>
        <w:numPr>
          <w:ilvl w:val="1"/>
          <w:numId w:val="45"/>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B97EDC" w:rsidRDefault="00164356" w:rsidP="0006322B">
      <w:pPr>
        <w:pStyle w:val="Tekstpodstawowy3"/>
        <w:numPr>
          <w:ilvl w:val="0"/>
          <w:numId w:val="45"/>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5964F1" w:rsidRDefault="00164356" w:rsidP="00164356">
      <w:pPr>
        <w:spacing w:before="200" w:after="120"/>
        <w:rPr>
          <w:rFonts w:ascii="Calibri" w:hAnsi="Calibri"/>
          <w:sz w:val="20"/>
          <w:szCs w:val="20"/>
        </w:rPr>
      </w:pPr>
      <w:r w:rsidRPr="005964F1">
        <w:rPr>
          <w:rFonts w:ascii="Calibri" w:hAnsi="Calibri"/>
          <w:b/>
          <w:sz w:val="20"/>
          <w:szCs w:val="20"/>
        </w:rPr>
        <w:t>Rozdział XII. POSTANOWIENIA SZCZEGÓŁOWE</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005A3F05">
        <w:rPr>
          <w:rFonts w:ascii="Calibri" w:hAnsi="Calibri"/>
          <w:sz w:val="20"/>
          <w:szCs w:val="20"/>
        </w:rPr>
        <w:t xml:space="preserve"> 22</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1"/>
          <w:numId w:val="43"/>
        </w:numPr>
        <w:tabs>
          <w:tab w:val="left" w:pos="905"/>
        </w:tabs>
        <w:spacing w:line="120" w:lineRule="atLeast"/>
        <w:jc w:val="both"/>
        <w:rPr>
          <w:rFonts w:ascii="Calibri" w:hAnsi="Calibri"/>
          <w:sz w:val="20"/>
          <w:szCs w:val="20"/>
        </w:rPr>
      </w:pPr>
      <w:r w:rsidRPr="005964F1">
        <w:rPr>
          <w:rFonts w:ascii="Calibri" w:hAnsi="Calibri"/>
          <w:sz w:val="20"/>
          <w:szCs w:val="20"/>
        </w:rPr>
        <w:t>…………………………………………</w:t>
      </w:r>
    </w:p>
    <w:p w:rsidR="00164356" w:rsidRPr="005964F1" w:rsidRDefault="00164356" w:rsidP="0006322B">
      <w:pPr>
        <w:numPr>
          <w:ilvl w:val="0"/>
          <w:numId w:val="43"/>
        </w:numPr>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164356" w:rsidRPr="005A3F05" w:rsidRDefault="00164356" w:rsidP="0006322B">
      <w:pPr>
        <w:numPr>
          <w:ilvl w:val="1"/>
          <w:numId w:val="43"/>
        </w:numPr>
        <w:spacing w:line="120" w:lineRule="atLeast"/>
        <w:jc w:val="both"/>
        <w:rPr>
          <w:rFonts w:ascii="Calibri" w:hAnsi="Calibri"/>
          <w:i/>
          <w:sz w:val="14"/>
          <w:szCs w:val="14"/>
        </w:rPr>
      </w:pPr>
      <w:r w:rsidRPr="005964F1">
        <w:rPr>
          <w:rFonts w:ascii="Calibri" w:hAnsi="Calibri"/>
          <w:sz w:val="20"/>
          <w:szCs w:val="20"/>
        </w:rPr>
        <w:t xml:space="preserve">……………………………………………………………… </w:t>
      </w:r>
    </w:p>
    <w:p w:rsidR="005A3F05" w:rsidRPr="005964F1" w:rsidRDefault="005A3F05" w:rsidP="005A3F05">
      <w:pPr>
        <w:spacing w:line="120" w:lineRule="atLeast"/>
        <w:ind w:left="792"/>
        <w:jc w:val="both"/>
        <w:rPr>
          <w:rFonts w:ascii="Calibri" w:hAnsi="Calibri"/>
          <w:i/>
          <w:sz w:val="14"/>
          <w:szCs w:val="14"/>
        </w:rPr>
      </w:pPr>
    </w:p>
    <w:p w:rsidR="00164356" w:rsidRPr="005964F1" w:rsidRDefault="005A3F05" w:rsidP="00164356">
      <w:pPr>
        <w:spacing w:before="120" w:line="120" w:lineRule="atLeast"/>
        <w:jc w:val="center"/>
        <w:rPr>
          <w:rFonts w:ascii="Calibri" w:hAnsi="Calibri"/>
          <w:sz w:val="20"/>
          <w:szCs w:val="20"/>
        </w:rPr>
      </w:pPr>
      <w:r>
        <w:rPr>
          <w:rFonts w:ascii="Calibri" w:hAnsi="Calibri"/>
          <w:sz w:val="20"/>
          <w:szCs w:val="20"/>
        </w:rPr>
        <w:t>§ 23</w:t>
      </w:r>
    </w:p>
    <w:p w:rsidR="00164356" w:rsidRPr="007D11D9"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 xml:space="preserve">rozumieniu przepisów ustawy z dnia 26 czerwca 1974 r. Kodeks pracy (dz. </w:t>
      </w:r>
      <w:r w:rsidR="00EC54A1" w:rsidRPr="007D11D9">
        <w:rPr>
          <w:rFonts w:ascii="Calibri" w:hAnsi="Calibri" w:cs="Calibri"/>
          <w:sz w:val="20"/>
          <w:szCs w:val="20"/>
        </w:rPr>
        <w:t>U. z 201</w:t>
      </w:r>
      <w:r w:rsidR="00EC54A1">
        <w:rPr>
          <w:rFonts w:ascii="Calibri" w:hAnsi="Calibri" w:cs="Calibri"/>
          <w:sz w:val="20"/>
          <w:szCs w:val="20"/>
        </w:rPr>
        <w:t>8</w:t>
      </w:r>
      <w:r w:rsidR="00E34B9B">
        <w:rPr>
          <w:rFonts w:ascii="Calibri" w:hAnsi="Calibri" w:cs="Calibri"/>
          <w:sz w:val="20"/>
          <w:szCs w:val="20"/>
        </w:rPr>
        <w:t>9</w:t>
      </w:r>
      <w:r w:rsidR="00EC54A1" w:rsidRPr="007D11D9">
        <w:rPr>
          <w:rFonts w:ascii="Calibri" w:hAnsi="Calibri" w:cs="Calibri"/>
          <w:sz w:val="20"/>
          <w:szCs w:val="20"/>
        </w:rPr>
        <w:t xml:space="preserve">r, poz. </w:t>
      </w:r>
      <w:r w:rsidR="00E34B9B">
        <w:rPr>
          <w:rFonts w:ascii="Calibri" w:hAnsi="Calibri" w:cs="Calibri"/>
          <w:sz w:val="20"/>
          <w:szCs w:val="20"/>
        </w:rPr>
        <w:t>1040</w:t>
      </w:r>
      <w:r w:rsidR="00EC54A1" w:rsidRPr="007D11D9">
        <w:rPr>
          <w:rFonts w:ascii="Calibri" w:hAnsi="Calibri" w:cs="Calibri"/>
          <w:sz w:val="20"/>
          <w:szCs w:val="20"/>
        </w:rPr>
        <w:t xml:space="preserve"> ze zmianami</w:t>
      </w:r>
      <w:r w:rsidRPr="007D11D9">
        <w:rPr>
          <w:rFonts w:ascii="Calibri" w:hAnsi="Calibri" w:cs="Calibri"/>
          <w:sz w:val="20"/>
          <w:szCs w:val="20"/>
        </w:rPr>
        <w:t>) osób wykonujących następujące czynności:</w:t>
      </w:r>
    </w:p>
    <w:p w:rsidR="00E77476" w:rsidRPr="00E77476" w:rsidRDefault="00E77476" w:rsidP="00E77476">
      <w:pPr>
        <w:pStyle w:val="Nagwek5"/>
        <w:rPr>
          <w:rFonts w:asciiTheme="minorHAnsi" w:hAnsiTheme="minorHAnsi"/>
          <w:sz w:val="20"/>
        </w:rPr>
      </w:pPr>
      <w:r w:rsidRPr="00E77476">
        <w:rPr>
          <w:rFonts w:asciiTheme="minorHAnsi" w:hAnsiTheme="minorHAnsi"/>
          <w:sz w:val="20"/>
        </w:rPr>
        <w:t>Roboty przygotowawcze,</w:t>
      </w:r>
    </w:p>
    <w:p w:rsidR="00E77476" w:rsidRPr="00E77476" w:rsidRDefault="00E77476" w:rsidP="00E77476">
      <w:pPr>
        <w:pStyle w:val="Nagwek5"/>
      </w:pPr>
      <w:r w:rsidRPr="00E77476">
        <w:rPr>
          <w:rFonts w:asciiTheme="minorHAnsi" w:hAnsiTheme="minorHAnsi"/>
          <w:sz w:val="20"/>
        </w:rPr>
        <w:t>Roboty montażowe.</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Zamawiający uprawniony jest w szczególności do:</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lastRenderedPageBreak/>
        <w:t>Żądania oświadczeń i dokumentów w zakresie potwierdzenia spełniania wymogów zatrudniania pracowników na podstawie umowy o pracę i dokonywania ich oceny,</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Przeprowadzania</w:t>
      </w:r>
      <w:r w:rsidRPr="005964F1">
        <w:rPr>
          <w:rFonts w:ascii="Calibri" w:hAnsi="Calibri"/>
        </w:rPr>
        <w:t xml:space="preserve"> </w:t>
      </w:r>
      <w:r w:rsidRPr="005964F1">
        <w:rPr>
          <w:rFonts w:ascii="Calibri" w:hAnsi="Calibri" w:cs="Calibri"/>
          <w:sz w:val="20"/>
          <w:szCs w:val="20"/>
        </w:rPr>
        <w:t>kontroli na miejscu wykonywania świadczenia.</w:t>
      </w:r>
    </w:p>
    <w:p w:rsidR="00164356" w:rsidRPr="005964F1" w:rsidRDefault="00164356" w:rsidP="0006322B">
      <w:pPr>
        <w:pStyle w:val="Nagwek3"/>
        <w:numPr>
          <w:ilvl w:val="0"/>
          <w:numId w:val="50"/>
        </w:numPr>
        <w:spacing w:before="0" w:after="0" w:afterAutospacing="0"/>
        <w:ind w:left="357" w:hanging="357"/>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Pr>
          <w:rFonts w:ascii="Calibri" w:hAnsi="Calibri" w:cs="Calibri"/>
          <w:sz w:val="20"/>
          <w:szCs w:val="20"/>
        </w:rPr>
        <w:t>.</w:t>
      </w:r>
    </w:p>
    <w:p w:rsidR="00164356" w:rsidRPr="005964F1" w:rsidRDefault="00164356" w:rsidP="0006322B">
      <w:pPr>
        <w:pStyle w:val="Nagwek4"/>
        <w:numPr>
          <w:ilvl w:val="1"/>
          <w:numId w:val="50"/>
        </w:numPr>
        <w:spacing w:before="0" w:after="0" w:afterAutospacing="0"/>
        <w:ind w:left="788" w:hanging="431"/>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5964F1" w:rsidRDefault="00164356" w:rsidP="0006322B">
      <w:pPr>
        <w:numPr>
          <w:ilvl w:val="0"/>
          <w:numId w:val="50"/>
        </w:numPr>
        <w:spacing w:line="120" w:lineRule="atLeast"/>
        <w:jc w:val="both"/>
        <w:rPr>
          <w:rFonts w:ascii="Calibri" w:hAnsi="Calibri"/>
          <w:sz w:val="20"/>
          <w:szCs w:val="20"/>
        </w:rPr>
      </w:pPr>
      <w:r w:rsidRPr="005964F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w:t>
      </w:r>
      <w:r>
        <w:rPr>
          <w:rFonts w:ascii="Calibri" w:hAnsi="Calibri" w:cs="Calibri"/>
          <w:sz w:val="20"/>
          <w:szCs w:val="20"/>
        </w:rPr>
        <w:t>lonej w § 1</w:t>
      </w:r>
      <w:r w:rsidR="005A3F05">
        <w:rPr>
          <w:rFonts w:ascii="Calibri" w:hAnsi="Calibri" w:cs="Calibri"/>
          <w:sz w:val="20"/>
          <w:szCs w:val="20"/>
        </w:rPr>
        <w:t>8</w:t>
      </w:r>
      <w:r>
        <w:rPr>
          <w:rFonts w:ascii="Calibri" w:hAnsi="Calibri" w:cs="Calibri"/>
          <w:sz w:val="20"/>
          <w:szCs w:val="20"/>
        </w:rPr>
        <w:t xml:space="preserve"> ust. 2 lit. h</w:t>
      </w:r>
      <w:r w:rsidRPr="005964F1">
        <w:rPr>
          <w:rFonts w:ascii="Calibri" w:hAnsi="Calibri" w:cs="Calibri"/>
          <w:sz w:val="20"/>
          <w:szCs w:val="20"/>
        </w:rPr>
        <w:t>).</w:t>
      </w:r>
    </w:p>
    <w:p w:rsidR="00164356" w:rsidRPr="005964F1" w:rsidRDefault="00164356" w:rsidP="00164356">
      <w:pPr>
        <w:keepNext/>
        <w:spacing w:before="200" w:after="120"/>
        <w:rPr>
          <w:rFonts w:ascii="Calibri" w:hAnsi="Calibri"/>
          <w:b/>
          <w:sz w:val="20"/>
          <w:szCs w:val="20"/>
        </w:rPr>
      </w:pPr>
      <w:r w:rsidRPr="005964F1">
        <w:rPr>
          <w:rFonts w:ascii="Calibri" w:hAnsi="Calibri"/>
          <w:b/>
          <w:sz w:val="20"/>
          <w:szCs w:val="20"/>
        </w:rPr>
        <w:t>Rozdział XIII.  WARUNKI OGÓLNE</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4</w:t>
      </w:r>
    </w:p>
    <w:p w:rsidR="00164356" w:rsidRPr="005964F1" w:rsidRDefault="00164356" w:rsidP="0016435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164356" w:rsidRPr="005964F1" w:rsidRDefault="00164356" w:rsidP="0016435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5A3F05">
        <w:rPr>
          <w:rFonts w:ascii="Calibri" w:hAnsi="Calibri"/>
          <w:sz w:val="20"/>
          <w:szCs w:val="20"/>
        </w:rPr>
        <w:t>5</w:t>
      </w:r>
    </w:p>
    <w:p w:rsidR="00164356" w:rsidRPr="005964F1" w:rsidRDefault="00164356" w:rsidP="0006322B">
      <w:pPr>
        <w:numPr>
          <w:ilvl w:val="0"/>
          <w:numId w:val="35"/>
        </w:numPr>
        <w:spacing w:line="120" w:lineRule="atLeast"/>
        <w:ind w:left="357" w:hanging="357"/>
        <w:jc w:val="both"/>
        <w:rPr>
          <w:rFonts w:ascii="Calibri" w:hAnsi="Calibri"/>
          <w:sz w:val="20"/>
          <w:szCs w:val="20"/>
        </w:rPr>
      </w:pPr>
      <w:r w:rsidRPr="005964F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5964F1" w:rsidRDefault="00164356" w:rsidP="0006322B">
      <w:pPr>
        <w:numPr>
          <w:ilvl w:val="0"/>
          <w:numId w:val="35"/>
        </w:numPr>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5964F1" w:rsidRDefault="00164356" w:rsidP="00164356">
      <w:pPr>
        <w:keepNext/>
        <w:spacing w:before="120" w:line="120" w:lineRule="atLeast"/>
        <w:jc w:val="center"/>
        <w:rPr>
          <w:rFonts w:ascii="Calibri" w:hAnsi="Calibri"/>
          <w:sz w:val="20"/>
          <w:szCs w:val="20"/>
        </w:rPr>
      </w:pPr>
      <w:r w:rsidRPr="005964F1">
        <w:rPr>
          <w:rFonts w:ascii="Calibri" w:hAnsi="Calibri"/>
          <w:sz w:val="20"/>
          <w:szCs w:val="20"/>
        </w:rPr>
        <w:t>§ 2</w:t>
      </w:r>
      <w:r w:rsidR="005A3F05">
        <w:rPr>
          <w:rFonts w:ascii="Calibri" w:hAnsi="Calibri"/>
          <w:sz w:val="20"/>
          <w:szCs w:val="20"/>
        </w:rPr>
        <w:t>6</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sidR="002A5541">
        <w:rPr>
          <w:rFonts w:ascii="Calibri" w:hAnsi="Calibri"/>
          <w:sz w:val="20"/>
          <w:szCs w:val="20"/>
        </w:rPr>
        <w:t>dwa</w:t>
      </w:r>
      <w:r w:rsidRPr="005964F1">
        <w:rPr>
          <w:rFonts w:ascii="Calibri" w:hAnsi="Calibri"/>
          <w:sz w:val="20"/>
          <w:szCs w:val="20"/>
        </w:rPr>
        <w:t xml:space="preserve"> otrzymuje Zamawiający, </w:t>
      </w:r>
      <w:r w:rsidR="00A80DEB">
        <w:rPr>
          <w:rFonts w:ascii="Calibri" w:hAnsi="Calibri"/>
          <w:sz w:val="20"/>
          <w:szCs w:val="20"/>
        </w:rPr>
        <w:br/>
      </w:r>
      <w:r w:rsidRPr="005964F1">
        <w:rPr>
          <w:rFonts w:ascii="Calibri" w:hAnsi="Calibri"/>
          <w:sz w:val="20"/>
          <w:szCs w:val="20"/>
        </w:rPr>
        <w:t>a jeden Wykonawca.</w:t>
      </w:r>
    </w:p>
    <w:p w:rsidR="00164356" w:rsidRPr="005964F1" w:rsidRDefault="00164356" w:rsidP="00164356">
      <w:pPr>
        <w:spacing w:line="120" w:lineRule="atLeast"/>
        <w:jc w:val="both"/>
        <w:rPr>
          <w:rFonts w:ascii="Calibri" w:hAnsi="Calibri"/>
          <w:sz w:val="20"/>
          <w:szCs w:val="20"/>
        </w:rPr>
      </w:pP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Oferta Wykonawcy</w:t>
      </w:r>
    </w:p>
    <w:p w:rsidR="00164356"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Wzór karty gwarancyjnej</w:t>
      </w:r>
    </w:p>
    <w:p w:rsidR="00E35DDC" w:rsidRPr="00E35DDC" w:rsidRDefault="00164356" w:rsidP="00E35DDC">
      <w:pPr>
        <w:numPr>
          <w:ilvl w:val="1"/>
          <w:numId w:val="13"/>
        </w:numPr>
        <w:spacing w:line="120" w:lineRule="atLeast"/>
        <w:jc w:val="both"/>
        <w:rPr>
          <w:rFonts w:ascii="Calibri" w:hAnsi="Calibri"/>
          <w:sz w:val="20"/>
          <w:szCs w:val="20"/>
        </w:rPr>
      </w:pPr>
      <w:r w:rsidRPr="00827FCA">
        <w:rPr>
          <w:rFonts w:ascii="Calibri" w:hAnsi="Calibri"/>
          <w:sz w:val="20"/>
          <w:szCs w:val="20"/>
        </w:rPr>
        <w:t>Protokół odbioru końcowego robót</w:t>
      </w:r>
    </w:p>
    <w:p w:rsidR="004C4E3C" w:rsidRDefault="004C4E3C" w:rsidP="002A40CE">
      <w:pPr>
        <w:numPr>
          <w:ilvl w:val="1"/>
          <w:numId w:val="13"/>
        </w:numPr>
        <w:spacing w:line="120" w:lineRule="atLeast"/>
        <w:jc w:val="both"/>
        <w:rPr>
          <w:rFonts w:ascii="Calibri" w:hAnsi="Calibri"/>
          <w:sz w:val="20"/>
          <w:szCs w:val="20"/>
        </w:rPr>
      </w:pPr>
      <w:r w:rsidRPr="00827FCA">
        <w:rPr>
          <w:rFonts w:ascii="Calibri" w:hAnsi="Calibri"/>
          <w:sz w:val="20"/>
          <w:szCs w:val="20"/>
        </w:rPr>
        <w:t>Wniosek materiałowy</w:t>
      </w:r>
    </w:p>
    <w:p w:rsidR="00164356" w:rsidRPr="005964F1" w:rsidRDefault="00164356" w:rsidP="002A40CE">
      <w:pPr>
        <w:numPr>
          <w:ilvl w:val="1"/>
          <w:numId w:val="13"/>
        </w:numPr>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4C4E3C" w:rsidRDefault="004C4E3C" w:rsidP="00164356">
      <w:pPr>
        <w:rPr>
          <w:rFonts w:ascii="Calibri" w:hAnsi="Calibri"/>
        </w:rPr>
      </w:pPr>
    </w:p>
    <w:p w:rsidR="00164356" w:rsidRPr="005964F1" w:rsidRDefault="00164356" w:rsidP="00A80DEB">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164356" w:rsidRPr="002B3689" w:rsidRDefault="00164356" w:rsidP="009A6C66">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 xml:space="preserve">Załącznik nr </w:t>
      </w:r>
      <w:r w:rsidR="0060140A">
        <w:rPr>
          <w:rFonts w:ascii="Calibri" w:hAnsi="Calibri"/>
          <w:sz w:val="16"/>
          <w:szCs w:val="16"/>
        </w:rPr>
        <w:t>2</w:t>
      </w:r>
      <w:r w:rsidRPr="002B3689">
        <w:rPr>
          <w:rFonts w:ascii="Calibri" w:hAnsi="Calibri"/>
          <w:sz w:val="16"/>
          <w:szCs w:val="16"/>
        </w:rPr>
        <w:t xml:space="preserve">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9A6C66">
        <w:rPr>
          <w:rFonts w:ascii="Calibri" w:hAnsi="Calibri" w:cs="Tahoma"/>
          <w:sz w:val="20"/>
          <w:szCs w:val="20"/>
          <w:lang w:eastAsia="en-US"/>
        </w:rPr>
        <w:t>9</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637"/>
        <w:gridCol w:w="4649"/>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60140A">
      <w:pPr>
        <w:spacing w:after="200" w:line="276" w:lineRule="auto"/>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4A4105" w:rsidRDefault="004A4105" w:rsidP="004A4105">
      <w:pPr>
        <w:spacing w:line="276" w:lineRule="auto"/>
        <w:jc w:val="right"/>
        <w:rPr>
          <w:rFonts w:ascii="Calibri" w:hAnsi="Calibri" w:cs="Arial"/>
          <w:i/>
          <w:sz w:val="20"/>
          <w:szCs w:val="20"/>
        </w:rPr>
      </w:pPr>
      <w:r w:rsidRPr="002B3689">
        <w:rPr>
          <w:rFonts w:ascii="Calibri" w:hAnsi="Calibri" w:cs="Tahoma"/>
          <w:sz w:val="16"/>
          <w:szCs w:val="16"/>
        </w:rPr>
        <w:lastRenderedPageBreak/>
        <w:t xml:space="preserve">Załącznik nr </w:t>
      </w:r>
      <w:r w:rsidR="0060140A">
        <w:rPr>
          <w:rFonts w:ascii="Calibri" w:hAnsi="Calibri" w:cs="Tahoma"/>
          <w:sz w:val="16"/>
          <w:szCs w:val="16"/>
        </w:rPr>
        <w:t>3</w:t>
      </w:r>
      <w:r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r w:rsidR="00EC1D21">
        <w:rPr>
          <w:rFonts w:ascii="Calibri" w:hAnsi="Calibri"/>
          <w:b/>
          <w:sz w:val="20"/>
          <w:szCs w:val="20"/>
        </w:rPr>
        <w:t xml:space="preserve"> robót</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 xml:space="preserve">w wykonanych robotach </w:t>
      </w:r>
      <w:r w:rsidR="005A2624">
        <w:rPr>
          <w:rFonts w:ascii="Calibri" w:hAnsi="Calibri" w:cs="Arial"/>
          <w:sz w:val="20"/>
          <w:szCs w:val="20"/>
        </w:rPr>
        <w:t>ujawniono/</w:t>
      </w:r>
      <w:r w:rsidRPr="005964F1">
        <w:rPr>
          <w:rFonts w:ascii="Calibri" w:hAnsi="Calibri" w:cs="Arial"/>
          <w:sz w:val="20"/>
          <w:szCs w:val="20"/>
        </w:rPr>
        <w:t>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006A3391">
        <w:rPr>
          <w:rFonts w:ascii="Calibri" w:hAnsi="Calibri" w:cs="Tahoma"/>
          <w:sz w:val="16"/>
          <w:szCs w:val="16"/>
        </w:rPr>
        <w:t>4</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3B5AB0" w:rsidRDefault="003B5AB0" w:rsidP="004C4E3C"/>
    <w:p w:rsidR="003B5AB0" w:rsidRDefault="003B5AB0" w:rsidP="004C4E3C"/>
    <w:p w:rsidR="003B5AB0" w:rsidRDefault="003B5AB0" w:rsidP="004C4E3C"/>
    <w:p w:rsidR="003B5AB0" w:rsidRDefault="003B5AB0" w:rsidP="004C4E3C">
      <w:pPr>
        <w:sectPr w:rsidR="003B5AB0" w:rsidSect="0060140A">
          <w:headerReference w:type="default" r:id="rId19"/>
          <w:pgSz w:w="11906" w:h="16838"/>
          <w:pgMar w:top="1418" w:right="1134" w:bottom="1083" w:left="1418" w:header="709" w:footer="709" w:gutter="0"/>
          <w:cols w:space="708"/>
          <w:docGrid w:linePitch="360"/>
        </w:sectPr>
      </w:pPr>
    </w:p>
    <w:p w:rsidR="00DB6EB5" w:rsidRPr="007E309B" w:rsidRDefault="00DB6EB5" w:rsidP="000A27E4">
      <w:pPr>
        <w:pStyle w:val="Nagwek1"/>
        <w:numPr>
          <w:ilvl w:val="0"/>
          <w:numId w:val="0"/>
        </w:numPr>
        <w:spacing w:before="0" w:after="120"/>
        <w:rPr>
          <w:rFonts w:asciiTheme="minorHAnsi" w:hAnsiTheme="minorHAnsi"/>
          <w:sz w:val="28"/>
          <w:szCs w:val="28"/>
        </w:rPr>
      </w:pPr>
      <w:bookmarkStart w:id="18" w:name="_Toc23416532"/>
      <w:r w:rsidRPr="007E309B">
        <w:rPr>
          <w:rFonts w:asciiTheme="minorHAnsi" w:hAnsiTheme="minorHAnsi"/>
          <w:sz w:val="28"/>
          <w:szCs w:val="28"/>
        </w:rPr>
        <w:lastRenderedPageBreak/>
        <w:t>Część IV. Przedmiot zamówienia</w:t>
      </w:r>
      <w:bookmarkEnd w:id="16"/>
      <w:bookmarkEnd w:id="17"/>
      <w:bookmarkEnd w:id="18"/>
    </w:p>
    <w:p w:rsidR="008D2EFF" w:rsidRPr="007E309B" w:rsidRDefault="008D2EFF" w:rsidP="008D2EFF"/>
    <w:p w:rsidR="003A4F2B" w:rsidRPr="006A3391" w:rsidRDefault="006A3391" w:rsidP="007E309B">
      <w:pPr>
        <w:pStyle w:val="Akapitzlist"/>
        <w:ind w:left="0" w:firstLine="0"/>
        <w:jc w:val="center"/>
        <w:rPr>
          <w:rFonts w:asciiTheme="minorHAnsi" w:hAnsiTheme="minorHAnsi"/>
          <w:b/>
          <w:sz w:val="32"/>
          <w:u w:val="single"/>
        </w:rPr>
      </w:pPr>
      <w:r>
        <w:rPr>
          <w:b/>
          <w:sz w:val="24"/>
          <w:szCs w:val="20"/>
          <w:u w:val="single"/>
        </w:rPr>
        <w:t>R</w:t>
      </w:r>
      <w:r w:rsidRPr="006A3391">
        <w:rPr>
          <w:b/>
          <w:sz w:val="24"/>
          <w:szCs w:val="20"/>
          <w:u w:val="single"/>
        </w:rPr>
        <w:t>emont nawierzchni hali sportowej w Szkole Podstawowej Nr 1 im. Jana Pawła II w Lwówku Śląskim przy ul. Jana Pawła II</w:t>
      </w:r>
    </w:p>
    <w:p w:rsidR="00F664FC" w:rsidRPr="003A4F2B" w:rsidRDefault="00231FC8" w:rsidP="0006322B">
      <w:pPr>
        <w:pStyle w:val="Akapitzlist"/>
        <w:numPr>
          <w:ilvl w:val="1"/>
          <w:numId w:val="48"/>
        </w:numPr>
        <w:tabs>
          <w:tab w:val="clear" w:pos="1080"/>
          <w:tab w:val="num" w:pos="284"/>
        </w:tabs>
        <w:autoSpaceDE w:val="0"/>
        <w:autoSpaceDN w:val="0"/>
        <w:adjustRightInd w:val="0"/>
        <w:ind w:left="284" w:hanging="284"/>
        <w:jc w:val="both"/>
        <w:rPr>
          <w:rFonts w:asciiTheme="minorHAnsi" w:hAnsiTheme="minorHAnsi"/>
          <w:b/>
          <w:sz w:val="20"/>
          <w:szCs w:val="20"/>
        </w:rPr>
      </w:pPr>
      <w:r w:rsidRPr="003A4F2B">
        <w:rPr>
          <w:rFonts w:asciiTheme="minorHAnsi" w:hAnsiTheme="minorHAnsi" w:cs="Calibri"/>
          <w:sz w:val="20"/>
          <w:szCs w:val="20"/>
        </w:rPr>
        <w:t>Przedmiotem zamówienia jest wykonanie robót budowlanych polegających na</w:t>
      </w:r>
      <w:r w:rsidRPr="003A4F2B">
        <w:rPr>
          <w:rFonts w:asciiTheme="minorHAnsi" w:hAnsiTheme="minorHAnsi"/>
          <w:b/>
          <w:sz w:val="20"/>
          <w:szCs w:val="20"/>
        </w:rPr>
        <w:t xml:space="preserve"> </w:t>
      </w:r>
      <w:r w:rsidR="006A3391" w:rsidRPr="006A3391">
        <w:rPr>
          <w:b/>
          <w:sz w:val="20"/>
          <w:szCs w:val="20"/>
        </w:rPr>
        <w:t>remoncie nawierzchni hali sportowej w Szkole Podstawowej Nr 1 im. Jana Pawła II w Lwówku Śląskim przy ul. Jana Pawła II</w:t>
      </w:r>
      <w:r w:rsidR="003A4F2B" w:rsidRPr="006A3391">
        <w:rPr>
          <w:rFonts w:asciiTheme="minorHAnsi" w:hAnsiTheme="minorHAnsi"/>
          <w:b/>
          <w:sz w:val="20"/>
          <w:szCs w:val="20"/>
        </w:rPr>
        <w:t>.</w:t>
      </w:r>
    </w:p>
    <w:p w:rsidR="00231FC8" w:rsidRPr="00A15928" w:rsidRDefault="00DB3563" w:rsidP="00F664FC">
      <w:pPr>
        <w:autoSpaceDE w:val="0"/>
        <w:autoSpaceDN w:val="0"/>
        <w:adjustRightInd w:val="0"/>
        <w:jc w:val="both"/>
        <w:rPr>
          <w:rFonts w:asciiTheme="minorHAnsi" w:hAnsiTheme="minorHAnsi"/>
          <w:b/>
          <w:color w:val="000000" w:themeColor="text1"/>
          <w:sz w:val="20"/>
          <w:szCs w:val="20"/>
        </w:rPr>
      </w:pPr>
      <w:r w:rsidRPr="007E309B">
        <w:rPr>
          <w:rFonts w:asciiTheme="minorHAnsi" w:hAnsiTheme="minorHAnsi"/>
          <w:b/>
          <w:color w:val="000000" w:themeColor="text1"/>
          <w:sz w:val="20"/>
          <w:szCs w:val="20"/>
        </w:rPr>
        <w:t>2</w:t>
      </w:r>
      <w:r w:rsidR="00A15928" w:rsidRPr="007E309B">
        <w:rPr>
          <w:rFonts w:asciiTheme="minorHAnsi" w:hAnsiTheme="minorHAnsi"/>
          <w:b/>
          <w:color w:val="000000" w:themeColor="text1"/>
          <w:sz w:val="20"/>
          <w:szCs w:val="20"/>
        </w:rPr>
        <w:t xml:space="preserve">. </w:t>
      </w:r>
      <w:r w:rsidR="00231FC8" w:rsidRPr="007E309B">
        <w:rPr>
          <w:rFonts w:asciiTheme="minorHAnsi" w:hAnsiTheme="minorHAnsi"/>
          <w:b/>
          <w:color w:val="000000" w:themeColor="text1"/>
          <w:sz w:val="20"/>
          <w:szCs w:val="20"/>
        </w:rPr>
        <w:t>Opis ogólny przedmiotu zamówienia</w:t>
      </w:r>
    </w:p>
    <w:p w:rsidR="00A80DEB" w:rsidRDefault="00A80DEB" w:rsidP="00231FC8">
      <w:pPr>
        <w:spacing w:line="276" w:lineRule="auto"/>
        <w:jc w:val="both"/>
        <w:rPr>
          <w:rFonts w:asciiTheme="minorHAnsi" w:hAnsiTheme="minorHAnsi"/>
          <w:color w:val="000000" w:themeColor="text1"/>
          <w:sz w:val="20"/>
          <w:szCs w:val="20"/>
        </w:rPr>
      </w:pPr>
    </w:p>
    <w:p w:rsidR="00231FC8" w:rsidRPr="00776ED2" w:rsidRDefault="00231FC8" w:rsidP="00231FC8">
      <w:pPr>
        <w:spacing w:line="276" w:lineRule="auto"/>
        <w:jc w:val="both"/>
        <w:rPr>
          <w:rFonts w:asciiTheme="minorHAnsi" w:hAnsiTheme="minorHAnsi"/>
          <w:color w:val="000000" w:themeColor="text1"/>
          <w:sz w:val="20"/>
          <w:szCs w:val="20"/>
        </w:rPr>
      </w:pPr>
      <w:r w:rsidRPr="00FD0740">
        <w:rPr>
          <w:rFonts w:asciiTheme="minorHAnsi" w:hAnsiTheme="minorHAnsi"/>
          <w:color w:val="000000" w:themeColor="text1"/>
          <w:sz w:val="20"/>
          <w:szCs w:val="20"/>
        </w:rPr>
        <w:t>Kody CPV:</w:t>
      </w:r>
    </w:p>
    <w:p w:rsidR="00FD0740" w:rsidRDefault="00FD0740" w:rsidP="00FD0740">
      <w:pPr>
        <w:spacing w:line="276" w:lineRule="auto"/>
        <w:jc w:val="both"/>
        <w:rPr>
          <w:rFonts w:ascii="Calibri" w:eastAsia="TimesNewRomanPSMT" w:hAnsi="Calibri"/>
          <w:sz w:val="20"/>
          <w:szCs w:val="20"/>
        </w:rPr>
      </w:pPr>
      <w:r w:rsidRPr="00AB3C47">
        <w:rPr>
          <w:rFonts w:ascii="Calibri" w:eastAsia="TimesNewRomanPSMT" w:hAnsi="Calibri"/>
          <w:sz w:val="20"/>
          <w:szCs w:val="20"/>
        </w:rPr>
        <w:t>45 00 00 00-7 – Roboty budowlane</w:t>
      </w:r>
    </w:p>
    <w:p w:rsidR="00FD0740" w:rsidRPr="00330400" w:rsidRDefault="00FD0740" w:rsidP="00FD0740">
      <w:pPr>
        <w:spacing w:line="276" w:lineRule="auto"/>
        <w:jc w:val="both"/>
        <w:rPr>
          <w:rFonts w:asciiTheme="minorHAnsi" w:eastAsia="TimesNewRomanPSMT" w:hAnsiTheme="minorHAnsi"/>
          <w:sz w:val="20"/>
          <w:szCs w:val="20"/>
        </w:rPr>
      </w:pPr>
      <w:r w:rsidRPr="00330400">
        <w:rPr>
          <w:rFonts w:asciiTheme="minorHAnsi" w:eastAsia="TimesNewRomanPSMT" w:hAnsiTheme="minorHAnsi"/>
          <w:sz w:val="20"/>
          <w:szCs w:val="20"/>
        </w:rPr>
        <w:t>45 40 00 00-1 – Roboty wykończeniowe w zakresie obiektów budowlanych</w:t>
      </w:r>
    </w:p>
    <w:p w:rsidR="009B0433" w:rsidRPr="009B0433" w:rsidRDefault="009B0433" w:rsidP="009B0433">
      <w:pPr>
        <w:rPr>
          <w:rFonts w:asciiTheme="minorHAnsi" w:hAnsiTheme="minorHAnsi" w:cs="Arial"/>
          <w:sz w:val="22"/>
          <w:szCs w:val="26"/>
        </w:rPr>
      </w:pPr>
    </w:p>
    <w:p w:rsidR="00231FC8" w:rsidRPr="00776ED2" w:rsidRDefault="0095427D" w:rsidP="0095427D">
      <w:pPr>
        <w:autoSpaceDE w:val="0"/>
        <w:autoSpaceDN w:val="0"/>
        <w:adjustRightInd w:val="0"/>
        <w:jc w:val="both"/>
        <w:rPr>
          <w:rFonts w:asciiTheme="minorHAnsi" w:hAnsiTheme="minorHAnsi" w:cs="Calibri"/>
          <w:b/>
          <w:color w:val="000000" w:themeColor="text1"/>
          <w:sz w:val="20"/>
          <w:szCs w:val="20"/>
        </w:rPr>
      </w:pPr>
      <w:r w:rsidRPr="00776ED2">
        <w:rPr>
          <w:rFonts w:asciiTheme="minorHAnsi" w:hAnsiTheme="minorHAnsi" w:cs="Calibri"/>
          <w:b/>
          <w:color w:val="000000" w:themeColor="text1"/>
          <w:sz w:val="20"/>
          <w:szCs w:val="20"/>
        </w:rPr>
        <w:t>3.</w:t>
      </w:r>
      <w:r w:rsidR="00BF466C" w:rsidRPr="00776ED2">
        <w:rPr>
          <w:rFonts w:asciiTheme="minorHAnsi" w:hAnsiTheme="minorHAnsi" w:cs="Calibri"/>
          <w:b/>
          <w:color w:val="000000" w:themeColor="text1"/>
          <w:sz w:val="20"/>
          <w:szCs w:val="20"/>
        </w:rPr>
        <w:t xml:space="preserve"> </w:t>
      </w:r>
      <w:r w:rsidR="00231FC8" w:rsidRPr="00776ED2">
        <w:rPr>
          <w:rFonts w:asciiTheme="minorHAnsi" w:hAnsiTheme="minorHAnsi" w:cs="Calibri"/>
          <w:b/>
          <w:color w:val="000000" w:themeColor="text1"/>
          <w:sz w:val="20"/>
          <w:szCs w:val="20"/>
        </w:rPr>
        <w:t>Podstawowy zakres przedmiotu zamówienia obejmuje:</w:t>
      </w:r>
    </w:p>
    <w:p w:rsidR="00A80DEB" w:rsidRDefault="00A80DEB" w:rsidP="00A80DEB">
      <w:pPr>
        <w:autoSpaceDE w:val="0"/>
        <w:autoSpaceDN w:val="0"/>
        <w:adjustRightInd w:val="0"/>
        <w:jc w:val="both"/>
        <w:rPr>
          <w:rFonts w:asciiTheme="minorHAnsi" w:hAnsiTheme="minorHAnsi" w:cs="Calibri"/>
          <w:color w:val="000000" w:themeColor="text1"/>
          <w:sz w:val="20"/>
          <w:szCs w:val="20"/>
        </w:rPr>
      </w:pPr>
    </w:p>
    <w:p w:rsidR="00CD31B4" w:rsidRPr="00CD31B4" w:rsidRDefault="00CD31B4" w:rsidP="00CD31B4">
      <w:pPr>
        <w:numPr>
          <w:ilvl w:val="1"/>
          <w:numId w:val="76"/>
        </w:numPr>
        <w:shd w:val="clear" w:color="auto" w:fill="FFFFFF"/>
        <w:spacing w:after="160" w:line="252" w:lineRule="auto"/>
        <w:ind w:left="0" w:firstLine="0"/>
        <w:jc w:val="both"/>
        <w:rPr>
          <w:rFonts w:asciiTheme="minorHAnsi" w:hAnsiTheme="minorHAnsi"/>
          <w:b/>
          <w:sz w:val="20"/>
          <w:u w:val="single"/>
        </w:rPr>
      </w:pPr>
      <w:r w:rsidRPr="00CD31B4">
        <w:rPr>
          <w:rFonts w:asciiTheme="minorHAnsi" w:hAnsiTheme="minorHAnsi"/>
          <w:b/>
          <w:sz w:val="20"/>
          <w:u w:val="single"/>
        </w:rPr>
        <w:t>Opis:</w:t>
      </w:r>
    </w:p>
    <w:p w:rsidR="00CD31B4" w:rsidRPr="00CD31B4" w:rsidRDefault="00CD31B4" w:rsidP="00CD31B4">
      <w:pPr>
        <w:pStyle w:val="Akapitzlist"/>
        <w:numPr>
          <w:ilvl w:val="2"/>
          <w:numId w:val="76"/>
        </w:numPr>
        <w:spacing w:after="0" w:line="252" w:lineRule="auto"/>
        <w:jc w:val="both"/>
        <w:rPr>
          <w:rFonts w:asciiTheme="minorHAnsi" w:hAnsiTheme="minorHAnsi"/>
          <w:sz w:val="20"/>
          <w:szCs w:val="24"/>
        </w:rPr>
      </w:pPr>
      <w:r w:rsidRPr="00CD31B4">
        <w:rPr>
          <w:rFonts w:asciiTheme="minorHAnsi" w:hAnsiTheme="minorHAnsi"/>
          <w:sz w:val="20"/>
          <w:szCs w:val="24"/>
        </w:rPr>
        <w:t>Wymiary nawierzchni hali sportowej: 29,32x17,80m</w:t>
      </w:r>
    </w:p>
    <w:p w:rsidR="00CD31B4" w:rsidRPr="00CD31B4" w:rsidRDefault="00CD31B4" w:rsidP="00CD31B4">
      <w:pPr>
        <w:pStyle w:val="Akapitzlist"/>
        <w:numPr>
          <w:ilvl w:val="2"/>
          <w:numId w:val="76"/>
        </w:numPr>
        <w:spacing w:after="0" w:line="252" w:lineRule="auto"/>
        <w:jc w:val="both"/>
        <w:rPr>
          <w:rFonts w:asciiTheme="minorHAnsi" w:hAnsiTheme="minorHAnsi"/>
          <w:sz w:val="20"/>
          <w:szCs w:val="24"/>
        </w:rPr>
      </w:pPr>
      <w:r w:rsidRPr="00CD31B4">
        <w:rPr>
          <w:rFonts w:asciiTheme="minorHAnsi" w:hAnsiTheme="minorHAnsi"/>
          <w:sz w:val="20"/>
          <w:szCs w:val="24"/>
        </w:rPr>
        <w:t xml:space="preserve">Istniejąca nawierzchnia sportowa: typu </w:t>
      </w:r>
      <w:proofErr w:type="spellStart"/>
      <w:r w:rsidRPr="00CD31B4">
        <w:rPr>
          <w:rFonts w:asciiTheme="minorHAnsi" w:hAnsiTheme="minorHAnsi"/>
          <w:sz w:val="20"/>
          <w:szCs w:val="24"/>
        </w:rPr>
        <w:t>Pulastic</w:t>
      </w:r>
      <w:proofErr w:type="spellEnd"/>
      <w:r w:rsidRPr="00CD31B4">
        <w:rPr>
          <w:rFonts w:asciiTheme="minorHAnsi" w:hAnsiTheme="minorHAnsi"/>
          <w:sz w:val="20"/>
          <w:szCs w:val="24"/>
        </w:rPr>
        <w:t xml:space="preserve"> G+2.</w:t>
      </w: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Stan nawierzchni: uszkodzenia powierzchniowe – pęknięcia.</w:t>
      </w: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Wzdłuż długich ścian tunele z rurami centralnego ogrzewania przykryte otwieralnymi klapami.</w:t>
      </w: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Drzwi wejściowe szer. ok. 1,20 m z progiem głębokości ok. 25cm.</w:t>
      </w: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Zamontowane drabinki gimnastyczne.</w:t>
      </w: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Zamontowane tuleje pod słupki.</w:t>
      </w: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 xml:space="preserve">Zamontowane osłony </w:t>
      </w:r>
      <w:r w:rsidR="00B7347D">
        <w:rPr>
          <w:rFonts w:asciiTheme="minorHAnsi" w:hAnsiTheme="minorHAnsi"/>
          <w:sz w:val="20"/>
          <w:szCs w:val="24"/>
        </w:rPr>
        <w:t>grzejników</w:t>
      </w:r>
      <w:r w:rsidRPr="00CD31B4">
        <w:rPr>
          <w:rFonts w:asciiTheme="minorHAnsi" w:hAnsiTheme="minorHAnsi"/>
          <w:sz w:val="20"/>
          <w:szCs w:val="24"/>
        </w:rPr>
        <w:t>.</w:t>
      </w:r>
    </w:p>
    <w:p w:rsidR="00CD31B4" w:rsidRPr="00CD31B4" w:rsidRDefault="00CD31B4" w:rsidP="00CD31B4">
      <w:pPr>
        <w:pStyle w:val="Akapitzlist"/>
        <w:ind w:left="0"/>
        <w:rPr>
          <w:rFonts w:asciiTheme="minorHAnsi" w:hAnsiTheme="minorHAnsi"/>
          <w:sz w:val="20"/>
          <w:szCs w:val="24"/>
        </w:rPr>
      </w:pPr>
    </w:p>
    <w:p w:rsidR="00CD31B4" w:rsidRPr="00CD31B4" w:rsidRDefault="00CD31B4" w:rsidP="00CD31B4">
      <w:pPr>
        <w:pStyle w:val="Akapitzlist"/>
        <w:ind w:left="0"/>
        <w:rPr>
          <w:rFonts w:asciiTheme="minorHAnsi" w:hAnsiTheme="minorHAnsi"/>
          <w:sz w:val="20"/>
          <w:szCs w:val="24"/>
        </w:rPr>
      </w:pPr>
      <w:r w:rsidRPr="00CD31B4">
        <w:rPr>
          <w:rFonts w:asciiTheme="minorHAnsi" w:hAnsiTheme="minorHAnsi"/>
          <w:sz w:val="20"/>
          <w:szCs w:val="24"/>
        </w:rPr>
        <w:t>Do wykonania:</w:t>
      </w:r>
    </w:p>
    <w:p w:rsidR="00CD31B4" w:rsidRPr="00CD31B4" w:rsidRDefault="00CD31B4" w:rsidP="00CD31B4">
      <w:pPr>
        <w:pStyle w:val="Akapitzlist"/>
        <w:ind w:left="0"/>
        <w:rPr>
          <w:rFonts w:asciiTheme="minorHAnsi" w:hAnsiTheme="minorHAnsi"/>
          <w:sz w:val="20"/>
          <w:szCs w:val="24"/>
        </w:rPr>
      </w:pPr>
    </w:p>
    <w:p w:rsidR="00CD31B4" w:rsidRPr="00CD31B4" w:rsidRDefault="00CD31B4" w:rsidP="00CD31B4">
      <w:pPr>
        <w:pStyle w:val="Akapitzlist"/>
        <w:numPr>
          <w:ilvl w:val="1"/>
          <w:numId w:val="76"/>
        </w:numPr>
        <w:spacing w:after="160" w:line="252" w:lineRule="auto"/>
        <w:ind w:left="0" w:firstLine="0"/>
        <w:jc w:val="both"/>
        <w:rPr>
          <w:rFonts w:asciiTheme="minorHAnsi" w:hAnsiTheme="minorHAnsi"/>
          <w:b/>
          <w:sz w:val="20"/>
          <w:szCs w:val="24"/>
          <w:u w:val="single"/>
        </w:rPr>
      </w:pPr>
      <w:r w:rsidRPr="00CD31B4">
        <w:rPr>
          <w:rFonts w:asciiTheme="minorHAnsi" w:hAnsiTheme="minorHAnsi"/>
          <w:b/>
          <w:sz w:val="20"/>
          <w:szCs w:val="24"/>
          <w:u w:val="single"/>
        </w:rPr>
        <w:t>Roboty wstępne:</w:t>
      </w:r>
    </w:p>
    <w:p w:rsidR="00CD31B4" w:rsidRPr="00CD31B4" w:rsidRDefault="00CD31B4" w:rsidP="00CD31B4">
      <w:pPr>
        <w:pStyle w:val="Akapitzlist"/>
        <w:ind w:left="0"/>
        <w:rPr>
          <w:rFonts w:asciiTheme="minorHAnsi" w:hAnsiTheme="minorHAnsi"/>
          <w:b/>
          <w:sz w:val="20"/>
          <w:szCs w:val="24"/>
          <w:u w:val="single"/>
        </w:rPr>
      </w:pPr>
    </w:p>
    <w:p w:rsidR="00CD31B4" w:rsidRPr="00CD31B4" w:rsidRDefault="00CD31B4" w:rsidP="00CD31B4">
      <w:pPr>
        <w:pStyle w:val="Akapitzlist"/>
        <w:numPr>
          <w:ilvl w:val="2"/>
          <w:numId w:val="76"/>
        </w:numPr>
        <w:spacing w:after="160" w:line="252" w:lineRule="auto"/>
        <w:jc w:val="both"/>
        <w:rPr>
          <w:rFonts w:asciiTheme="minorHAnsi" w:hAnsiTheme="minorHAnsi"/>
          <w:sz w:val="20"/>
          <w:szCs w:val="24"/>
        </w:rPr>
      </w:pPr>
      <w:r w:rsidRPr="00CD31B4">
        <w:rPr>
          <w:rFonts w:asciiTheme="minorHAnsi" w:hAnsiTheme="minorHAnsi"/>
          <w:sz w:val="20"/>
          <w:szCs w:val="24"/>
        </w:rPr>
        <w:t>Usunięcie cokolika drewnianego dookoła hali sportowej</w:t>
      </w:r>
      <w:r w:rsidR="00775E08">
        <w:rPr>
          <w:rFonts w:asciiTheme="minorHAnsi" w:hAnsiTheme="minorHAnsi"/>
          <w:sz w:val="20"/>
          <w:szCs w:val="24"/>
        </w:rPr>
        <w:t xml:space="preserve"> – ok. 95 </w:t>
      </w:r>
      <w:proofErr w:type="spellStart"/>
      <w:r w:rsidR="00775E08">
        <w:rPr>
          <w:rFonts w:asciiTheme="minorHAnsi" w:hAnsiTheme="minorHAnsi"/>
          <w:sz w:val="20"/>
          <w:szCs w:val="24"/>
        </w:rPr>
        <w:t>mb</w:t>
      </w:r>
      <w:proofErr w:type="spellEnd"/>
      <w:r w:rsidRPr="00CD31B4">
        <w:rPr>
          <w:rFonts w:asciiTheme="minorHAnsi" w:hAnsiTheme="minorHAnsi"/>
          <w:sz w:val="20"/>
          <w:szCs w:val="24"/>
        </w:rPr>
        <w:t>.</w:t>
      </w:r>
    </w:p>
    <w:p w:rsidR="00CD31B4" w:rsidRPr="00CD31B4" w:rsidRDefault="00CD31B4" w:rsidP="00CD31B4">
      <w:pPr>
        <w:pStyle w:val="Akapitzlist"/>
        <w:numPr>
          <w:ilvl w:val="2"/>
          <w:numId w:val="77"/>
        </w:numPr>
        <w:spacing w:after="160" w:line="252" w:lineRule="auto"/>
        <w:jc w:val="both"/>
        <w:rPr>
          <w:rFonts w:asciiTheme="minorHAnsi" w:hAnsiTheme="minorHAnsi"/>
          <w:sz w:val="20"/>
          <w:szCs w:val="24"/>
        </w:rPr>
      </w:pPr>
      <w:r w:rsidRPr="00CD31B4">
        <w:rPr>
          <w:rFonts w:asciiTheme="minorHAnsi" w:hAnsiTheme="minorHAnsi"/>
          <w:sz w:val="20"/>
          <w:szCs w:val="24"/>
        </w:rPr>
        <w:t>Usunięci</w:t>
      </w:r>
      <w:r w:rsidR="002906BD">
        <w:rPr>
          <w:rFonts w:asciiTheme="minorHAnsi" w:hAnsiTheme="minorHAnsi"/>
          <w:sz w:val="20"/>
          <w:szCs w:val="24"/>
        </w:rPr>
        <w:t xml:space="preserve">e osłon </w:t>
      </w:r>
      <w:r w:rsidR="00B7347D">
        <w:rPr>
          <w:rFonts w:asciiTheme="minorHAnsi" w:hAnsiTheme="minorHAnsi"/>
          <w:sz w:val="20"/>
          <w:szCs w:val="24"/>
        </w:rPr>
        <w:t>grzejników</w:t>
      </w:r>
      <w:r w:rsidR="002906BD">
        <w:rPr>
          <w:rFonts w:asciiTheme="minorHAnsi" w:hAnsiTheme="minorHAnsi"/>
          <w:sz w:val="20"/>
          <w:szCs w:val="24"/>
        </w:rPr>
        <w:t>.</w:t>
      </w:r>
    </w:p>
    <w:p w:rsidR="00CD31B4" w:rsidRPr="00CD31B4" w:rsidRDefault="002906BD" w:rsidP="00CD31B4">
      <w:pPr>
        <w:pStyle w:val="Akapitzlist"/>
        <w:numPr>
          <w:ilvl w:val="2"/>
          <w:numId w:val="77"/>
        </w:numPr>
        <w:spacing w:after="160" w:line="252" w:lineRule="auto"/>
        <w:jc w:val="both"/>
        <w:rPr>
          <w:rFonts w:asciiTheme="minorHAnsi" w:hAnsiTheme="minorHAnsi"/>
          <w:sz w:val="20"/>
          <w:szCs w:val="24"/>
        </w:rPr>
      </w:pPr>
      <w:r>
        <w:rPr>
          <w:rFonts w:asciiTheme="minorHAnsi" w:hAnsiTheme="minorHAnsi"/>
          <w:sz w:val="20"/>
          <w:szCs w:val="24"/>
        </w:rPr>
        <w:t>Usunięcie drabinek.</w:t>
      </w:r>
    </w:p>
    <w:p w:rsidR="00CD31B4" w:rsidRPr="00CD31B4" w:rsidRDefault="00CD31B4" w:rsidP="00CD31B4">
      <w:pPr>
        <w:pStyle w:val="Akapitzlist"/>
        <w:numPr>
          <w:ilvl w:val="2"/>
          <w:numId w:val="77"/>
        </w:numPr>
        <w:spacing w:after="160" w:line="252" w:lineRule="auto"/>
        <w:jc w:val="both"/>
        <w:rPr>
          <w:rFonts w:asciiTheme="minorHAnsi" w:hAnsiTheme="minorHAnsi"/>
          <w:sz w:val="20"/>
          <w:szCs w:val="24"/>
        </w:rPr>
      </w:pPr>
      <w:r w:rsidRPr="00CD31B4">
        <w:rPr>
          <w:rFonts w:asciiTheme="minorHAnsi" w:hAnsiTheme="minorHAnsi"/>
          <w:sz w:val="20"/>
          <w:szCs w:val="24"/>
        </w:rPr>
        <w:t>Uzupełnienie znaczących uszkodzeń w nawierzchni sportowej hali poprzez zaszpachlowanie.</w:t>
      </w:r>
    </w:p>
    <w:p w:rsidR="00CD31B4" w:rsidRPr="00CD31B4" w:rsidRDefault="00CD31B4" w:rsidP="00CD31B4">
      <w:pPr>
        <w:pStyle w:val="Akapitzlist"/>
        <w:numPr>
          <w:ilvl w:val="2"/>
          <w:numId w:val="77"/>
        </w:numPr>
        <w:spacing w:after="160" w:line="252" w:lineRule="auto"/>
        <w:jc w:val="both"/>
        <w:rPr>
          <w:rFonts w:asciiTheme="minorHAnsi" w:hAnsiTheme="minorHAnsi"/>
          <w:sz w:val="20"/>
          <w:szCs w:val="24"/>
        </w:rPr>
      </w:pPr>
      <w:r w:rsidRPr="00CD31B4">
        <w:rPr>
          <w:rFonts w:asciiTheme="minorHAnsi" w:hAnsiTheme="minorHAnsi"/>
          <w:sz w:val="20"/>
          <w:szCs w:val="24"/>
        </w:rPr>
        <w:t>Zdjęcie pokryw kanałów i oczyszczenie ram kanałów</w:t>
      </w:r>
      <w:r w:rsidR="00775E08">
        <w:rPr>
          <w:rFonts w:asciiTheme="minorHAnsi" w:hAnsiTheme="minorHAnsi"/>
          <w:sz w:val="20"/>
          <w:szCs w:val="24"/>
        </w:rPr>
        <w:t xml:space="preserve"> – ok. 59 </w:t>
      </w:r>
      <w:proofErr w:type="spellStart"/>
      <w:r w:rsidR="00775E08">
        <w:rPr>
          <w:rFonts w:asciiTheme="minorHAnsi" w:hAnsiTheme="minorHAnsi"/>
          <w:sz w:val="20"/>
          <w:szCs w:val="24"/>
        </w:rPr>
        <w:t>mb</w:t>
      </w:r>
      <w:proofErr w:type="spellEnd"/>
      <w:r w:rsidRPr="00CD31B4">
        <w:rPr>
          <w:rFonts w:asciiTheme="minorHAnsi" w:hAnsiTheme="minorHAnsi"/>
          <w:sz w:val="20"/>
          <w:szCs w:val="24"/>
        </w:rPr>
        <w:t>.</w:t>
      </w:r>
    </w:p>
    <w:p w:rsidR="00CD31B4" w:rsidRPr="00CD31B4" w:rsidRDefault="00CD31B4" w:rsidP="00CD31B4">
      <w:pPr>
        <w:pStyle w:val="Akapitzlist"/>
        <w:ind w:left="567" w:hanging="567"/>
        <w:jc w:val="both"/>
        <w:rPr>
          <w:rFonts w:asciiTheme="minorHAnsi" w:hAnsiTheme="minorHAnsi"/>
          <w:sz w:val="20"/>
          <w:szCs w:val="24"/>
        </w:rPr>
      </w:pPr>
      <w:r w:rsidRPr="00CD31B4">
        <w:rPr>
          <w:rFonts w:asciiTheme="minorHAnsi" w:hAnsiTheme="minorHAnsi"/>
          <w:sz w:val="20"/>
          <w:szCs w:val="24"/>
        </w:rPr>
        <w:t>1.2.7.  W razie potrzeby wymiana pokryw kanałów na deski luźno wstawione,</w:t>
      </w:r>
      <w:r>
        <w:rPr>
          <w:rFonts w:asciiTheme="minorHAnsi" w:hAnsiTheme="minorHAnsi"/>
          <w:sz w:val="20"/>
          <w:szCs w:val="24"/>
        </w:rPr>
        <w:t xml:space="preserve"> grubość dostosowana</w:t>
      </w:r>
      <w:r>
        <w:rPr>
          <w:rFonts w:asciiTheme="minorHAnsi" w:hAnsiTheme="minorHAnsi"/>
          <w:sz w:val="20"/>
          <w:szCs w:val="24"/>
        </w:rPr>
        <w:br/>
        <w:t xml:space="preserve">     </w:t>
      </w:r>
      <w:r w:rsidRPr="00CD31B4">
        <w:rPr>
          <w:rFonts w:asciiTheme="minorHAnsi" w:hAnsiTheme="minorHAnsi"/>
          <w:sz w:val="20"/>
          <w:szCs w:val="24"/>
        </w:rPr>
        <w:t>do wysokości istniejącej podłogi.</w:t>
      </w:r>
    </w:p>
    <w:p w:rsidR="00CD31B4" w:rsidRPr="00CD31B4" w:rsidRDefault="00CD31B4" w:rsidP="00CD31B4">
      <w:pPr>
        <w:pStyle w:val="Akapitzlist"/>
        <w:numPr>
          <w:ilvl w:val="2"/>
          <w:numId w:val="78"/>
        </w:numPr>
        <w:spacing w:after="160" w:line="252" w:lineRule="auto"/>
        <w:jc w:val="both"/>
        <w:rPr>
          <w:rFonts w:asciiTheme="minorHAnsi" w:hAnsiTheme="minorHAnsi"/>
          <w:sz w:val="20"/>
          <w:szCs w:val="24"/>
        </w:rPr>
      </w:pPr>
      <w:r w:rsidRPr="00CD31B4">
        <w:rPr>
          <w:rFonts w:asciiTheme="minorHAnsi" w:hAnsiTheme="minorHAnsi"/>
          <w:sz w:val="20"/>
          <w:szCs w:val="24"/>
        </w:rPr>
        <w:t>Wywiezienie gruzu i materiałów rozbiórkowych na wysypisko wraz z kosztami utylizacji.</w:t>
      </w:r>
    </w:p>
    <w:p w:rsidR="00CD31B4" w:rsidRPr="00CD31B4" w:rsidRDefault="00CD31B4" w:rsidP="00CD31B4">
      <w:pPr>
        <w:pStyle w:val="Akapitzlist"/>
        <w:rPr>
          <w:rFonts w:asciiTheme="minorHAnsi" w:hAnsiTheme="minorHAnsi"/>
          <w:sz w:val="20"/>
          <w:szCs w:val="24"/>
        </w:rPr>
      </w:pPr>
    </w:p>
    <w:p w:rsidR="00CD31B4" w:rsidRPr="00CD31B4" w:rsidRDefault="00CD31B4" w:rsidP="00CD31B4">
      <w:pPr>
        <w:numPr>
          <w:ilvl w:val="1"/>
          <w:numId w:val="78"/>
        </w:numPr>
        <w:spacing w:after="160" w:line="252" w:lineRule="auto"/>
        <w:ind w:left="0" w:firstLine="0"/>
        <w:jc w:val="both"/>
        <w:rPr>
          <w:rFonts w:asciiTheme="minorHAnsi" w:hAnsiTheme="minorHAnsi"/>
          <w:b/>
          <w:sz w:val="20"/>
          <w:u w:val="single"/>
        </w:rPr>
      </w:pPr>
      <w:r w:rsidRPr="00CD31B4">
        <w:rPr>
          <w:rFonts w:asciiTheme="minorHAnsi" w:hAnsiTheme="minorHAnsi"/>
          <w:b/>
          <w:sz w:val="20"/>
          <w:u w:val="single"/>
        </w:rPr>
        <w:t>Wykonanie systemu nawierzchni sportowej:</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Ułożenie izolacji przeciwwilgociowej z folii izolacyjnej</w:t>
      </w:r>
      <w:r w:rsidR="0034466C" w:rsidRPr="00775E08">
        <w:rPr>
          <w:rFonts w:asciiTheme="minorHAnsi" w:hAnsiTheme="minorHAnsi"/>
          <w:sz w:val="20"/>
          <w:szCs w:val="24"/>
        </w:rPr>
        <w:t xml:space="preserve"> min.</w:t>
      </w:r>
      <w:r w:rsidRPr="00775E08">
        <w:rPr>
          <w:rFonts w:asciiTheme="minorHAnsi" w:hAnsiTheme="minorHAnsi"/>
          <w:sz w:val="20"/>
          <w:szCs w:val="24"/>
        </w:rPr>
        <w:t xml:space="preserve"> 0,2mm na zakładkę 10 cm,</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Rozłożenie na powierzchni hali pianki PU 80 #20mm.</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Ułożenie płyty rozdzielającej obciążenia - poza strefą kanałów składającej się ze sklejki i płyty wiórowej</w:t>
      </w:r>
      <w:r w:rsidRPr="00775E08">
        <w:rPr>
          <w:rFonts w:asciiTheme="minorHAnsi" w:hAnsiTheme="minorHAnsi"/>
          <w:sz w:val="20"/>
          <w:szCs w:val="24"/>
        </w:rPr>
        <w:br/>
        <w:t>w cegiełkę o grubości min. 10mm każda, sklejonych i złączonych ze sobą zszywkami, następnie zaszpachlowane.</w:t>
      </w:r>
    </w:p>
    <w:p w:rsidR="00CD31B4" w:rsidRPr="00775E08" w:rsidRDefault="00CD31B4" w:rsidP="00CD31B4">
      <w:pPr>
        <w:pStyle w:val="Akapitzlist"/>
        <w:numPr>
          <w:ilvl w:val="2"/>
          <w:numId w:val="79"/>
        </w:numPr>
        <w:spacing w:after="160" w:line="252" w:lineRule="auto"/>
        <w:ind w:left="709" w:hanging="709"/>
        <w:jc w:val="both"/>
        <w:rPr>
          <w:rFonts w:asciiTheme="minorHAnsi" w:hAnsiTheme="minorHAnsi"/>
          <w:sz w:val="20"/>
          <w:szCs w:val="24"/>
        </w:rPr>
      </w:pPr>
      <w:r w:rsidRPr="00775E08">
        <w:rPr>
          <w:rFonts w:asciiTheme="minorHAnsi" w:hAnsiTheme="minorHAnsi"/>
          <w:sz w:val="20"/>
          <w:szCs w:val="24"/>
        </w:rPr>
        <w:t>Ułożenie pokryw nad kanałami ciepłowniczych ze sklejki i płyty wiórowej sklejonych i złączonych zszywkami, zabezpieczonych warstwą masy PU i lakieru jednak bez maty sprężystej z pkt 6.</w:t>
      </w:r>
    </w:p>
    <w:p w:rsidR="00D06A50" w:rsidRPr="00775E08" w:rsidRDefault="00D06A50" w:rsidP="00CD31B4">
      <w:pPr>
        <w:pStyle w:val="Akapitzlist"/>
        <w:numPr>
          <w:ilvl w:val="2"/>
          <w:numId w:val="79"/>
        </w:numPr>
        <w:spacing w:after="160" w:line="252" w:lineRule="auto"/>
        <w:ind w:left="709" w:hanging="709"/>
        <w:jc w:val="both"/>
        <w:rPr>
          <w:rFonts w:asciiTheme="minorHAnsi" w:hAnsiTheme="minorHAnsi"/>
          <w:sz w:val="20"/>
          <w:szCs w:val="24"/>
        </w:rPr>
      </w:pPr>
      <w:r w:rsidRPr="00775E08">
        <w:rPr>
          <w:rFonts w:asciiTheme="minorHAnsi" w:hAnsiTheme="minorHAnsi"/>
          <w:sz w:val="20"/>
          <w:szCs w:val="24"/>
        </w:rPr>
        <w:t xml:space="preserve">Dostawa i montaż 2 bramek aluminiowych do piłki ręcznej, z siatką i </w:t>
      </w:r>
      <w:proofErr w:type="spellStart"/>
      <w:r w:rsidRPr="00775E08">
        <w:rPr>
          <w:rFonts w:asciiTheme="minorHAnsi" w:hAnsiTheme="minorHAnsi"/>
          <w:sz w:val="20"/>
          <w:szCs w:val="24"/>
        </w:rPr>
        <w:t>piłkochwytem</w:t>
      </w:r>
      <w:proofErr w:type="spellEnd"/>
      <w:r w:rsidRPr="00775E08">
        <w:rPr>
          <w:rFonts w:asciiTheme="minorHAnsi" w:hAnsiTheme="minorHAnsi"/>
          <w:sz w:val="20"/>
          <w:szCs w:val="24"/>
        </w:rPr>
        <w:t>.</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Wykonanie podjazdu w progu.</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Ułożenie maty sprężystej o grubości min.4mm przyklejona do górnej płyty.</w:t>
      </w:r>
    </w:p>
    <w:p w:rsidR="00CD31B4" w:rsidRPr="00775E08" w:rsidRDefault="0034466C"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 xml:space="preserve">Wylanie masy PU o grubości min. </w:t>
      </w:r>
      <w:r w:rsidR="00CD31B4" w:rsidRPr="00775E08">
        <w:rPr>
          <w:rFonts w:asciiTheme="minorHAnsi" w:hAnsiTheme="minorHAnsi"/>
          <w:sz w:val="20"/>
          <w:szCs w:val="24"/>
        </w:rPr>
        <w:t>2mm.</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Amortyzacja uderzenia</w:t>
      </w:r>
      <w:r w:rsidR="00171083">
        <w:rPr>
          <w:rFonts w:asciiTheme="minorHAnsi" w:hAnsiTheme="minorHAnsi"/>
          <w:sz w:val="20"/>
          <w:szCs w:val="24"/>
        </w:rPr>
        <w:t>.</w:t>
      </w:r>
      <w:r w:rsidRPr="00775E08">
        <w:rPr>
          <w:rFonts w:asciiTheme="minorHAnsi" w:hAnsiTheme="minorHAnsi"/>
          <w:sz w:val="20"/>
          <w:szCs w:val="24"/>
        </w:rPr>
        <w:t xml:space="preserve"> </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lastRenderedPageBreak/>
        <w:t xml:space="preserve">Zamontowanie listew </w:t>
      </w:r>
      <w:proofErr w:type="spellStart"/>
      <w:r w:rsidRPr="00775E08">
        <w:rPr>
          <w:rFonts w:asciiTheme="minorHAnsi" w:hAnsiTheme="minorHAnsi"/>
          <w:sz w:val="20"/>
          <w:szCs w:val="24"/>
        </w:rPr>
        <w:t>cokolikowych</w:t>
      </w:r>
      <w:proofErr w:type="spellEnd"/>
      <w:r w:rsidRPr="00775E08">
        <w:rPr>
          <w:rFonts w:asciiTheme="minorHAnsi" w:hAnsiTheme="minorHAnsi"/>
          <w:sz w:val="20"/>
          <w:szCs w:val="24"/>
        </w:rPr>
        <w:t xml:space="preserve"> dookoła sali sportowej</w:t>
      </w:r>
      <w:r w:rsidR="00384C6E">
        <w:rPr>
          <w:rFonts w:asciiTheme="minorHAnsi" w:hAnsiTheme="minorHAnsi"/>
          <w:sz w:val="20"/>
          <w:szCs w:val="24"/>
        </w:rPr>
        <w:t xml:space="preserve"> – ok. 95 </w:t>
      </w:r>
      <w:proofErr w:type="spellStart"/>
      <w:r w:rsidR="00384C6E">
        <w:rPr>
          <w:rFonts w:asciiTheme="minorHAnsi" w:hAnsiTheme="minorHAnsi"/>
          <w:sz w:val="20"/>
          <w:szCs w:val="24"/>
        </w:rPr>
        <w:t>mb</w:t>
      </w:r>
      <w:proofErr w:type="spellEnd"/>
      <w:r w:rsidRPr="00775E08">
        <w:rPr>
          <w:rFonts w:asciiTheme="minorHAnsi" w:hAnsiTheme="minorHAnsi"/>
          <w:sz w:val="20"/>
          <w:szCs w:val="24"/>
        </w:rPr>
        <w:t>.</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Nałożenie lakieru barwnego zgodnie z rysunkiem Zamawiającego.</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Wykonanie liniowania boisk według rysunku Zamawiającego.</w:t>
      </w:r>
    </w:p>
    <w:p w:rsidR="00CD31B4" w:rsidRPr="00775E08" w:rsidRDefault="00CD31B4" w:rsidP="00CD31B4">
      <w:pPr>
        <w:pStyle w:val="Akapitzlist"/>
        <w:numPr>
          <w:ilvl w:val="2"/>
          <w:numId w:val="79"/>
        </w:numPr>
        <w:spacing w:after="160" w:line="252" w:lineRule="auto"/>
        <w:jc w:val="both"/>
        <w:rPr>
          <w:rFonts w:asciiTheme="minorHAnsi" w:hAnsiTheme="minorHAnsi"/>
          <w:sz w:val="20"/>
          <w:szCs w:val="24"/>
        </w:rPr>
      </w:pPr>
      <w:r w:rsidRPr="00775E08">
        <w:rPr>
          <w:rFonts w:asciiTheme="minorHAnsi" w:hAnsiTheme="minorHAnsi"/>
          <w:sz w:val="20"/>
          <w:szCs w:val="24"/>
        </w:rPr>
        <w:t>Założenie listwy progowej.</w:t>
      </w:r>
    </w:p>
    <w:p w:rsidR="00CD31B4" w:rsidRPr="00775E08" w:rsidRDefault="00CD31B4" w:rsidP="00B7347D">
      <w:pPr>
        <w:pStyle w:val="Akapitzlist"/>
        <w:numPr>
          <w:ilvl w:val="2"/>
          <w:numId w:val="79"/>
        </w:numPr>
        <w:spacing w:after="160" w:line="240" w:lineRule="auto"/>
        <w:jc w:val="both"/>
        <w:rPr>
          <w:rFonts w:asciiTheme="minorHAnsi" w:hAnsiTheme="minorHAnsi"/>
          <w:sz w:val="20"/>
          <w:szCs w:val="24"/>
        </w:rPr>
      </w:pPr>
      <w:r w:rsidRPr="00775E08">
        <w:rPr>
          <w:rFonts w:asciiTheme="minorHAnsi" w:hAnsiTheme="minorHAnsi"/>
          <w:sz w:val="20"/>
          <w:szCs w:val="24"/>
        </w:rPr>
        <w:t>Montaż obręczy i dekli nad istniejącymi tulejami do siatkówki i tenisa.</w:t>
      </w:r>
    </w:p>
    <w:p w:rsidR="00CD31B4" w:rsidRPr="00B7347D" w:rsidRDefault="00CD31B4" w:rsidP="00B7347D">
      <w:pPr>
        <w:pStyle w:val="Akapitzlist"/>
        <w:numPr>
          <w:ilvl w:val="2"/>
          <w:numId w:val="79"/>
        </w:numPr>
        <w:autoSpaceDE w:val="0"/>
        <w:spacing w:after="160" w:line="240" w:lineRule="auto"/>
        <w:jc w:val="both"/>
        <w:rPr>
          <w:rFonts w:asciiTheme="minorHAnsi" w:hAnsiTheme="minorHAnsi"/>
          <w:sz w:val="18"/>
          <w:szCs w:val="24"/>
        </w:rPr>
      </w:pPr>
      <w:r w:rsidRPr="00775E08">
        <w:rPr>
          <w:rFonts w:asciiTheme="minorHAnsi" w:hAnsiTheme="minorHAnsi"/>
          <w:sz w:val="20"/>
          <w:szCs w:val="24"/>
        </w:rPr>
        <w:t>Montaż talerzyków do bramek piłki ręcznej.</w:t>
      </w:r>
    </w:p>
    <w:p w:rsidR="00B7347D" w:rsidRPr="00775E08" w:rsidRDefault="00B7347D" w:rsidP="00B7347D">
      <w:pPr>
        <w:pStyle w:val="Akapitzlist"/>
        <w:numPr>
          <w:ilvl w:val="2"/>
          <w:numId w:val="79"/>
        </w:numPr>
        <w:autoSpaceDE w:val="0"/>
        <w:spacing w:after="160" w:line="240" w:lineRule="auto"/>
        <w:jc w:val="both"/>
        <w:rPr>
          <w:rFonts w:asciiTheme="minorHAnsi" w:hAnsiTheme="minorHAnsi"/>
          <w:sz w:val="18"/>
          <w:szCs w:val="24"/>
        </w:rPr>
      </w:pPr>
      <w:r>
        <w:rPr>
          <w:rFonts w:asciiTheme="minorHAnsi" w:hAnsiTheme="minorHAnsi"/>
          <w:sz w:val="20"/>
          <w:szCs w:val="24"/>
        </w:rPr>
        <w:t>Założenie grabinek i osłon grzejników.</w:t>
      </w:r>
    </w:p>
    <w:p w:rsidR="00CD31B4" w:rsidRPr="00CD31B4" w:rsidRDefault="00CD31B4" w:rsidP="00CD31B4">
      <w:pPr>
        <w:pStyle w:val="Akapitzlist"/>
        <w:numPr>
          <w:ilvl w:val="1"/>
          <w:numId w:val="79"/>
        </w:numPr>
        <w:spacing w:after="160" w:line="252" w:lineRule="auto"/>
        <w:jc w:val="both"/>
        <w:rPr>
          <w:rFonts w:asciiTheme="minorHAnsi" w:hAnsiTheme="minorHAnsi"/>
          <w:b/>
          <w:sz w:val="20"/>
          <w:szCs w:val="24"/>
        </w:rPr>
      </w:pPr>
      <w:r w:rsidRPr="00CD31B4">
        <w:rPr>
          <w:rFonts w:asciiTheme="minorHAnsi" w:hAnsiTheme="minorHAnsi"/>
          <w:sz w:val="20"/>
          <w:szCs w:val="24"/>
        </w:rPr>
        <w:t xml:space="preserve">Wykonany system </w:t>
      </w:r>
      <w:r w:rsidRPr="00CD31B4">
        <w:rPr>
          <w:rFonts w:asciiTheme="minorHAnsi" w:hAnsiTheme="minorHAnsi"/>
          <w:b/>
          <w:sz w:val="20"/>
          <w:szCs w:val="24"/>
        </w:rPr>
        <w:t>w całości</w:t>
      </w:r>
      <w:r w:rsidRPr="00CD31B4">
        <w:rPr>
          <w:rFonts w:asciiTheme="minorHAnsi" w:hAnsiTheme="minorHAnsi"/>
          <w:sz w:val="20"/>
          <w:szCs w:val="24"/>
        </w:rPr>
        <w:t xml:space="preserve"> winien spełniać wymagania dla podłogi sportowej powierzchniowo-sprężystej typu A3 według normy </w:t>
      </w:r>
      <w:r w:rsidRPr="00CD31B4">
        <w:rPr>
          <w:rFonts w:asciiTheme="minorHAnsi" w:hAnsiTheme="minorHAnsi"/>
          <w:b/>
          <w:sz w:val="20"/>
          <w:szCs w:val="24"/>
        </w:rPr>
        <w:t>PN-EN 14904:2009.</w:t>
      </w:r>
    </w:p>
    <w:p w:rsidR="00CD31B4" w:rsidRPr="00CD31B4" w:rsidRDefault="00CD31B4" w:rsidP="00CD31B4">
      <w:pPr>
        <w:numPr>
          <w:ilvl w:val="1"/>
          <w:numId w:val="79"/>
        </w:numPr>
        <w:spacing w:after="160" w:line="252" w:lineRule="auto"/>
        <w:jc w:val="both"/>
        <w:rPr>
          <w:rFonts w:asciiTheme="minorHAnsi" w:hAnsiTheme="minorHAnsi"/>
          <w:b/>
          <w:sz w:val="20"/>
        </w:rPr>
      </w:pPr>
      <w:r w:rsidRPr="00CD31B4">
        <w:rPr>
          <w:rFonts w:asciiTheme="minorHAnsi" w:hAnsiTheme="minorHAnsi"/>
          <w:b/>
          <w:sz w:val="20"/>
        </w:rPr>
        <w:t>Rysunek poglądowy:</w:t>
      </w:r>
    </w:p>
    <w:p w:rsidR="00CD31B4" w:rsidRPr="00CD31B4" w:rsidRDefault="00CD31B4" w:rsidP="00CD31B4">
      <w:pPr>
        <w:rPr>
          <w:rFonts w:asciiTheme="minorHAnsi" w:hAnsiTheme="minorHAnsi"/>
          <w:sz w:val="20"/>
        </w:rPr>
      </w:pPr>
      <w:r w:rsidRPr="00CD31B4">
        <w:rPr>
          <w:rFonts w:asciiTheme="minorHAnsi" w:hAnsiTheme="minorHAnsi"/>
          <w:noProof/>
          <w:sz w:val="20"/>
        </w:rPr>
        <w:drawing>
          <wp:inline distT="0" distB="0" distL="0" distR="0" wp14:anchorId="6C7EB5E4" wp14:editId="5414CCB6">
            <wp:extent cx="6210300" cy="3581400"/>
            <wp:effectExtent l="0" t="0" r="0" b="0"/>
            <wp:docPr id="1" name="Obraz 1" descr="Hemetin RD na pianc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metin RD na piance 20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300" cy="3581400"/>
                    </a:xfrm>
                    <a:prstGeom prst="rect">
                      <a:avLst/>
                    </a:prstGeom>
                    <a:noFill/>
                    <a:ln>
                      <a:noFill/>
                    </a:ln>
                  </pic:spPr>
                </pic:pic>
              </a:graphicData>
            </a:graphic>
          </wp:inline>
        </w:drawing>
      </w:r>
    </w:p>
    <w:p w:rsidR="00CD31B4" w:rsidRPr="00CD31B4" w:rsidRDefault="00CD31B4" w:rsidP="00CD31B4">
      <w:pPr>
        <w:pStyle w:val="Akapitzlist"/>
        <w:autoSpaceDE w:val="0"/>
        <w:spacing w:line="360" w:lineRule="auto"/>
        <w:ind w:left="1080"/>
        <w:rPr>
          <w:rFonts w:asciiTheme="minorHAnsi" w:hAnsiTheme="minorHAnsi"/>
          <w:sz w:val="20"/>
          <w:szCs w:val="24"/>
        </w:rPr>
      </w:pPr>
    </w:p>
    <w:p w:rsidR="00CD31B4" w:rsidRPr="00CD31B4" w:rsidRDefault="00CD31B4" w:rsidP="00CD31B4">
      <w:pPr>
        <w:jc w:val="both"/>
        <w:rPr>
          <w:rFonts w:asciiTheme="minorHAnsi" w:hAnsiTheme="minorHAnsi"/>
          <w:sz w:val="20"/>
        </w:rPr>
      </w:pPr>
      <w:r w:rsidRPr="00CD31B4">
        <w:rPr>
          <w:rFonts w:asciiTheme="minorHAnsi" w:hAnsiTheme="minorHAnsi"/>
          <w:sz w:val="20"/>
          <w:u w:val="single"/>
        </w:rPr>
        <w:t>Wykonawca zobowiązany jest do szczegółowego zapoznania się z przedmiotem zamówienia, dokonania wizji lokalnej oraz przeprowadzenia pomiarów kontrolnych, skutki zaniechania</w:t>
      </w:r>
      <w:r w:rsidR="00AE7404">
        <w:rPr>
          <w:rFonts w:asciiTheme="minorHAnsi" w:hAnsiTheme="minorHAnsi"/>
          <w:sz w:val="20"/>
          <w:u w:val="single"/>
        </w:rPr>
        <w:t xml:space="preserve"> </w:t>
      </w:r>
      <w:r w:rsidRPr="00CD31B4">
        <w:rPr>
          <w:rFonts w:asciiTheme="minorHAnsi" w:hAnsiTheme="minorHAnsi"/>
          <w:sz w:val="20"/>
          <w:u w:val="single"/>
        </w:rPr>
        <w:t>i braku staranności w zakresie tych czynności obciążają Wykonawcę.</w:t>
      </w:r>
    </w:p>
    <w:p w:rsidR="00CD31B4" w:rsidRPr="00CD31B4" w:rsidRDefault="00CD31B4" w:rsidP="00CD31B4">
      <w:pPr>
        <w:tabs>
          <w:tab w:val="left" w:pos="0"/>
        </w:tabs>
        <w:jc w:val="both"/>
        <w:rPr>
          <w:rFonts w:asciiTheme="minorHAnsi" w:hAnsiTheme="minorHAnsi"/>
          <w:sz w:val="20"/>
        </w:rPr>
      </w:pPr>
      <w:r w:rsidRPr="00CD31B4">
        <w:rPr>
          <w:rFonts w:asciiTheme="minorHAnsi" w:hAnsiTheme="minorHAnsi"/>
          <w:sz w:val="20"/>
          <w:u w:val="single"/>
        </w:rPr>
        <w:t>Wykonawca zobowiązany jest do wykonania operatu powykonawczego remontu-2 egz.</w:t>
      </w:r>
    </w:p>
    <w:p w:rsidR="00CD31B4" w:rsidRDefault="00CD31B4" w:rsidP="00CD31B4">
      <w:pPr>
        <w:widowControl w:val="0"/>
        <w:jc w:val="both"/>
        <w:textAlignment w:val="baseline"/>
        <w:rPr>
          <w:rFonts w:asciiTheme="minorHAnsi" w:hAnsiTheme="minorHAnsi"/>
          <w:sz w:val="20"/>
        </w:rPr>
      </w:pPr>
      <w:r w:rsidRPr="00CD31B4">
        <w:rPr>
          <w:rFonts w:asciiTheme="minorHAnsi" w:hAnsiTheme="minorHAnsi"/>
          <w:sz w:val="20"/>
        </w:rPr>
        <w:t>Przez „operat powykonawczy” należy rozumieć zbiór wszystkich dokumentów umownych, z uwzględnieniem zmian zaistniałych w czasie realizacji robót, wyniki przeprowadzonych badań, pomiarów i prób, atesty, certyfikaty, zestawienie rodzajów i ilości wykonanych robót oraz metki, karty gwarancyjne urządzeń, kompletną dokumentację powykonawczą, decyzje itd. stanowiących podstawę odbioru końcowego. Brak w/w dokumentów skutkować może odmową dokonania odbioru przedmiotu umowy.</w:t>
      </w:r>
    </w:p>
    <w:p w:rsidR="002D72A9" w:rsidRDefault="002D72A9" w:rsidP="00CD31B4">
      <w:pPr>
        <w:widowControl w:val="0"/>
        <w:jc w:val="both"/>
        <w:textAlignment w:val="baseline"/>
        <w:rPr>
          <w:rFonts w:asciiTheme="minorHAnsi" w:hAnsiTheme="minorHAnsi"/>
          <w:sz w:val="20"/>
        </w:rPr>
      </w:pPr>
    </w:p>
    <w:p w:rsidR="002D72A9" w:rsidRDefault="002D72A9" w:rsidP="00CD31B4">
      <w:pPr>
        <w:widowControl w:val="0"/>
        <w:jc w:val="both"/>
        <w:textAlignment w:val="baseline"/>
        <w:rPr>
          <w:rFonts w:asciiTheme="minorHAnsi" w:hAnsiTheme="minorHAnsi"/>
          <w:b/>
          <w:sz w:val="20"/>
          <w:u w:val="single"/>
        </w:rPr>
      </w:pPr>
      <w:r w:rsidRPr="0034466C">
        <w:rPr>
          <w:rFonts w:asciiTheme="minorHAnsi" w:hAnsiTheme="minorHAnsi"/>
          <w:b/>
          <w:sz w:val="20"/>
          <w:u w:val="single"/>
        </w:rPr>
        <w:t xml:space="preserve">PONADTO ZAMAWIAJĄCY INFORMUJE, IŻ W POMIESZCZENIU HALI WYSTĘPUJE ZAWILGOCENIE POSADZKI. </w:t>
      </w:r>
      <w:r w:rsidR="00B02BE8" w:rsidRPr="0034466C">
        <w:rPr>
          <w:rFonts w:asciiTheme="minorHAnsi" w:hAnsiTheme="minorHAnsi"/>
          <w:b/>
          <w:sz w:val="20"/>
          <w:u w:val="single"/>
        </w:rPr>
        <w:t>PRACE NALEŻY WYKONAĆ</w:t>
      </w:r>
      <w:r w:rsidR="002A279A" w:rsidRPr="0034466C">
        <w:rPr>
          <w:rFonts w:asciiTheme="minorHAnsi" w:hAnsiTheme="minorHAnsi"/>
          <w:b/>
          <w:sz w:val="20"/>
          <w:u w:val="single"/>
        </w:rPr>
        <w:t xml:space="preserve"> W TAKI SPOSÓB, BY</w:t>
      </w:r>
      <w:r w:rsidR="00F33728">
        <w:rPr>
          <w:rFonts w:asciiTheme="minorHAnsi" w:hAnsiTheme="minorHAnsi"/>
          <w:b/>
          <w:sz w:val="20"/>
          <w:u w:val="single"/>
        </w:rPr>
        <w:t xml:space="preserve"> JE</w:t>
      </w:r>
      <w:r w:rsidR="002A279A" w:rsidRPr="0034466C">
        <w:rPr>
          <w:rFonts w:asciiTheme="minorHAnsi" w:hAnsiTheme="minorHAnsi"/>
          <w:b/>
          <w:sz w:val="20"/>
          <w:u w:val="single"/>
        </w:rPr>
        <w:t xml:space="preserve"> WYELIMINOWAĆ</w:t>
      </w:r>
      <w:r w:rsidR="00F33728">
        <w:rPr>
          <w:rFonts w:asciiTheme="minorHAnsi" w:hAnsiTheme="minorHAnsi"/>
          <w:b/>
          <w:sz w:val="20"/>
          <w:u w:val="single"/>
        </w:rPr>
        <w:t xml:space="preserve"> TAK, ABY UŁOŻONA NAWIERZCHNIA SPEŁNIAŁA NALEŻYCIE SWOJĄ ROLĘ. WSZYSTKIE PRACE NALEŻY WYKONAĆ ZGODNIE ZE SZTUKĄ BUDOWLANĄ WYKORZYSTUJĄC PRZY TYM STARANNOŚĆ. </w:t>
      </w:r>
    </w:p>
    <w:p w:rsidR="0034466C" w:rsidRPr="0034466C" w:rsidRDefault="0034466C" w:rsidP="00CD31B4">
      <w:pPr>
        <w:widowControl w:val="0"/>
        <w:jc w:val="both"/>
        <w:textAlignment w:val="baseline"/>
        <w:rPr>
          <w:rFonts w:asciiTheme="minorHAnsi" w:hAnsiTheme="minorHAnsi"/>
          <w:b/>
          <w:sz w:val="20"/>
          <w:u w:val="single"/>
        </w:rPr>
      </w:pPr>
    </w:p>
    <w:p w:rsidR="00B02BE8" w:rsidRPr="00937503" w:rsidRDefault="00B02BE8" w:rsidP="00B02BE8">
      <w:pPr>
        <w:widowControl w:val="0"/>
        <w:adjustRightInd w:val="0"/>
        <w:spacing w:line="276" w:lineRule="auto"/>
        <w:ind w:left="142"/>
        <w:jc w:val="both"/>
        <w:textAlignment w:val="baseline"/>
        <w:rPr>
          <w:rFonts w:ascii="Calibri" w:hAnsi="Calibri"/>
          <w:b/>
          <w:bCs/>
          <w:sz w:val="20"/>
          <w:szCs w:val="20"/>
        </w:rPr>
      </w:pPr>
      <w:r w:rsidRPr="00937503">
        <w:rPr>
          <w:rFonts w:ascii="Calibri" w:hAnsi="Calibri"/>
          <w:b/>
          <w:bCs/>
          <w:sz w:val="20"/>
          <w:szCs w:val="20"/>
        </w:rPr>
        <w:t xml:space="preserve">Zamawiający zgodnie z art. 38 ust. 3 ustawy </w:t>
      </w:r>
      <w:proofErr w:type="spellStart"/>
      <w:r w:rsidRPr="00937503">
        <w:rPr>
          <w:rFonts w:ascii="Calibri" w:hAnsi="Calibri"/>
          <w:b/>
          <w:bCs/>
          <w:sz w:val="20"/>
          <w:szCs w:val="20"/>
        </w:rPr>
        <w:t>pzp</w:t>
      </w:r>
      <w:proofErr w:type="spellEnd"/>
      <w:r w:rsidRPr="00937503">
        <w:rPr>
          <w:rFonts w:ascii="Calibri" w:hAnsi="Calibri"/>
          <w:b/>
          <w:bCs/>
          <w:sz w:val="20"/>
          <w:szCs w:val="20"/>
        </w:rPr>
        <w:t xml:space="preserve"> wyznacza na dzień </w:t>
      </w:r>
      <w:r w:rsidR="006B716F">
        <w:rPr>
          <w:rFonts w:ascii="Calibri" w:hAnsi="Calibri"/>
          <w:b/>
          <w:bCs/>
          <w:sz w:val="20"/>
          <w:szCs w:val="20"/>
        </w:rPr>
        <w:t>26</w:t>
      </w:r>
      <w:r w:rsidRPr="00937503">
        <w:rPr>
          <w:rFonts w:ascii="Calibri" w:hAnsi="Calibri"/>
          <w:b/>
          <w:bCs/>
          <w:sz w:val="20"/>
          <w:szCs w:val="20"/>
        </w:rPr>
        <w:t>.1</w:t>
      </w:r>
      <w:r w:rsidR="00F37CC1">
        <w:rPr>
          <w:rFonts w:ascii="Calibri" w:hAnsi="Calibri"/>
          <w:b/>
          <w:bCs/>
          <w:sz w:val="20"/>
          <w:szCs w:val="20"/>
        </w:rPr>
        <w:t>1</w:t>
      </w:r>
      <w:r w:rsidRPr="00937503">
        <w:rPr>
          <w:rFonts w:ascii="Calibri" w:hAnsi="Calibri"/>
          <w:b/>
          <w:bCs/>
          <w:sz w:val="20"/>
          <w:szCs w:val="20"/>
        </w:rPr>
        <w:t>.201</w:t>
      </w:r>
      <w:r w:rsidR="00F37CC1">
        <w:rPr>
          <w:rFonts w:ascii="Calibri" w:hAnsi="Calibri"/>
          <w:b/>
          <w:bCs/>
          <w:sz w:val="20"/>
          <w:szCs w:val="20"/>
        </w:rPr>
        <w:t>9</w:t>
      </w:r>
      <w:r w:rsidRPr="00937503">
        <w:rPr>
          <w:rFonts w:ascii="Calibri" w:hAnsi="Calibri"/>
          <w:b/>
          <w:bCs/>
          <w:sz w:val="20"/>
          <w:szCs w:val="20"/>
        </w:rPr>
        <w:t xml:space="preserve"> r. na godz. 1</w:t>
      </w:r>
      <w:r w:rsidR="00F274C4">
        <w:rPr>
          <w:rFonts w:ascii="Calibri" w:hAnsi="Calibri"/>
          <w:b/>
          <w:bCs/>
          <w:sz w:val="20"/>
          <w:szCs w:val="20"/>
        </w:rPr>
        <w:t>0</w:t>
      </w:r>
      <w:r w:rsidRPr="00937503">
        <w:rPr>
          <w:rFonts w:ascii="Calibri" w:hAnsi="Calibri"/>
          <w:b/>
          <w:bCs/>
          <w:sz w:val="20"/>
          <w:szCs w:val="20"/>
        </w:rPr>
        <w:t xml:space="preserve">:00, zebranie Wykonawców zainteresowanych niniejszym postępowaniem. Zebranie rozpocznie się przy </w:t>
      </w:r>
      <w:r w:rsidR="00F274C4">
        <w:rPr>
          <w:rFonts w:ascii="Calibri" w:hAnsi="Calibri"/>
          <w:b/>
          <w:bCs/>
          <w:sz w:val="20"/>
          <w:szCs w:val="20"/>
        </w:rPr>
        <w:t>Szkole Podstawowej nr 1 im. Jana Pawła II w Lwówku Śląskim</w:t>
      </w:r>
      <w:r w:rsidRPr="00937503">
        <w:rPr>
          <w:rFonts w:ascii="Calibri" w:hAnsi="Calibri"/>
          <w:b/>
          <w:bCs/>
          <w:sz w:val="20"/>
          <w:szCs w:val="20"/>
        </w:rPr>
        <w:t xml:space="preserve">, skąd po kolei dokonana zostanie wizja lokalna </w:t>
      </w:r>
      <w:r w:rsidR="00F274C4">
        <w:rPr>
          <w:rFonts w:ascii="Calibri" w:hAnsi="Calibri"/>
          <w:b/>
          <w:bCs/>
          <w:sz w:val="20"/>
          <w:szCs w:val="20"/>
        </w:rPr>
        <w:t>hali</w:t>
      </w:r>
      <w:r w:rsidRPr="00937503">
        <w:rPr>
          <w:rFonts w:ascii="Calibri" w:hAnsi="Calibri"/>
          <w:b/>
          <w:bCs/>
          <w:sz w:val="20"/>
          <w:szCs w:val="20"/>
        </w:rPr>
        <w:t xml:space="preserve"> przeznaczone</w:t>
      </w:r>
      <w:r w:rsidR="00F274C4">
        <w:rPr>
          <w:rFonts w:ascii="Calibri" w:hAnsi="Calibri"/>
          <w:b/>
          <w:bCs/>
          <w:sz w:val="20"/>
          <w:szCs w:val="20"/>
        </w:rPr>
        <w:t>j</w:t>
      </w:r>
      <w:r w:rsidRPr="00937503">
        <w:rPr>
          <w:rFonts w:ascii="Calibri" w:hAnsi="Calibri"/>
          <w:b/>
          <w:bCs/>
          <w:sz w:val="20"/>
          <w:szCs w:val="20"/>
        </w:rPr>
        <w:t xml:space="preserve"> do </w:t>
      </w:r>
      <w:r w:rsidR="00F274C4">
        <w:rPr>
          <w:rFonts w:ascii="Calibri" w:hAnsi="Calibri"/>
          <w:b/>
          <w:bCs/>
          <w:sz w:val="20"/>
          <w:szCs w:val="20"/>
        </w:rPr>
        <w:t>remontu</w:t>
      </w:r>
      <w:r w:rsidRPr="00937503">
        <w:rPr>
          <w:rFonts w:ascii="Calibri" w:hAnsi="Calibri"/>
          <w:b/>
          <w:bCs/>
          <w:sz w:val="20"/>
          <w:szCs w:val="20"/>
        </w:rPr>
        <w:t>.</w:t>
      </w:r>
    </w:p>
    <w:p w:rsidR="00F31626" w:rsidRDefault="00F31626" w:rsidP="00231FC8">
      <w:pPr>
        <w:suppressAutoHyphens/>
        <w:spacing w:line="276" w:lineRule="auto"/>
        <w:jc w:val="both"/>
        <w:rPr>
          <w:rFonts w:ascii="Calibri" w:hAnsi="Calibri"/>
          <w:b/>
          <w:sz w:val="20"/>
          <w:szCs w:val="20"/>
        </w:rPr>
      </w:pPr>
    </w:p>
    <w:p w:rsidR="00447DDC" w:rsidRPr="00F71100" w:rsidRDefault="00623DB4" w:rsidP="00447DDC">
      <w:pPr>
        <w:pStyle w:val="Nagwek3"/>
        <w:numPr>
          <w:ilvl w:val="0"/>
          <w:numId w:val="0"/>
        </w:numPr>
        <w:spacing w:before="0" w:after="0" w:afterAutospacing="0"/>
        <w:ind w:left="426" w:hanging="426"/>
        <w:rPr>
          <w:rFonts w:ascii="Calibri" w:hAnsi="Calibri"/>
          <w:b/>
          <w:sz w:val="20"/>
          <w:szCs w:val="20"/>
        </w:rPr>
      </w:pPr>
      <w:r w:rsidRPr="00515080">
        <w:rPr>
          <w:rFonts w:ascii="Calibri" w:hAnsi="Calibri"/>
          <w:b/>
          <w:sz w:val="20"/>
          <w:szCs w:val="20"/>
        </w:rPr>
        <w:lastRenderedPageBreak/>
        <w:t>4</w:t>
      </w:r>
      <w:r w:rsidR="00C94FCB" w:rsidRPr="00515080">
        <w:rPr>
          <w:rFonts w:ascii="Calibri" w:hAnsi="Calibri"/>
          <w:b/>
          <w:sz w:val="20"/>
          <w:szCs w:val="20"/>
        </w:rPr>
        <w:t>.</w:t>
      </w:r>
      <w:r w:rsidR="00C94FCB" w:rsidRPr="00515080">
        <w:rPr>
          <w:rFonts w:ascii="Calibri" w:hAnsi="Calibri"/>
          <w:sz w:val="20"/>
          <w:szCs w:val="20"/>
        </w:rPr>
        <w:t xml:space="preserve"> </w:t>
      </w:r>
      <w:r w:rsidR="00EA1A03" w:rsidRPr="00515080">
        <w:rPr>
          <w:rFonts w:ascii="Calibri" w:hAnsi="Calibri"/>
          <w:sz w:val="20"/>
          <w:szCs w:val="20"/>
        </w:rPr>
        <w:t xml:space="preserve"> </w:t>
      </w:r>
      <w:r w:rsidR="00231FC8" w:rsidRPr="00515080">
        <w:rPr>
          <w:rFonts w:ascii="Calibri" w:hAnsi="Calibri"/>
          <w:sz w:val="20"/>
          <w:szCs w:val="20"/>
        </w:rPr>
        <w:t xml:space="preserve">Termin realizacji zamówienia: </w:t>
      </w:r>
      <w:r w:rsidR="00515080" w:rsidRPr="00515080">
        <w:rPr>
          <w:rFonts w:ascii="Calibri" w:hAnsi="Calibri"/>
          <w:sz w:val="20"/>
          <w:szCs w:val="20"/>
        </w:rPr>
        <w:t xml:space="preserve">od podpisania umowy do dnia </w:t>
      </w:r>
      <w:r w:rsidR="007C3366" w:rsidRPr="007C3366">
        <w:rPr>
          <w:rFonts w:ascii="Calibri" w:hAnsi="Calibri"/>
          <w:b/>
          <w:sz w:val="20"/>
          <w:szCs w:val="20"/>
        </w:rPr>
        <w:t>2</w:t>
      </w:r>
      <w:r w:rsidR="00AE7404">
        <w:rPr>
          <w:rFonts w:ascii="Calibri" w:hAnsi="Calibri"/>
          <w:b/>
          <w:sz w:val="20"/>
          <w:szCs w:val="20"/>
        </w:rPr>
        <w:t>7</w:t>
      </w:r>
      <w:r w:rsidR="003F2E3F" w:rsidRPr="007C3366">
        <w:rPr>
          <w:rFonts w:ascii="Calibri" w:hAnsi="Calibri" w:cs="Times New Roman"/>
          <w:b/>
          <w:sz w:val="20"/>
          <w:szCs w:val="20"/>
        </w:rPr>
        <w:t>.</w:t>
      </w:r>
      <w:r w:rsidR="00AE7404">
        <w:rPr>
          <w:rFonts w:ascii="Calibri" w:hAnsi="Calibri" w:cs="Times New Roman"/>
          <w:b/>
          <w:sz w:val="20"/>
          <w:szCs w:val="20"/>
        </w:rPr>
        <w:t>12</w:t>
      </w:r>
      <w:r w:rsidR="003F2E3F">
        <w:rPr>
          <w:rFonts w:ascii="Calibri" w:hAnsi="Calibri" w:cs="Times New Roman"/>
          <w:b/>
          <w:sz w:val="20"/>
          <w:szCs w:val="20"/>
        </w:rPr>
        <w:t>.20</w:t>
      </w:r>
      <w:r w:rsidR="00AE7404">
        <w:rPr>
          <w:rFonts w:ascii="Calibri" w:hAnsi="Calibri" w:cs="Times New Roman"/>
          <w:b/>
          <w:sz w:val="20"/>
          <w:szCs w:val="20"/>
        </w:rPr>
        <w:t>19</w:t>
      </w:r>
      <w:r w:rsidR="003F2E3F">
        <w:rPr>
          <w:rFonts w:ascii="Calibri" w:hAnsi="Calibri" w:cs="Times New Roman"/>
          <w:b/>
          <w:sz w:val="20"/>
          <w:szCs w:val="20"/>
        </w:rPr>
        <w:t xml:space="preserve"> r.</w:t>
      </w:r>
      <w:r w:rsidR="00447DDC">
        <w:rPr>
          <w:rFonts w:ascii="Calibri" w:hAnsi="Calibri" w:cs="Times New Roman"/>
          <w:b/>
          <w:sz w:val="20"/>
          <w:szCs w:val="20"/>
        </w:rPr>
        <w:t xml:space="preserve"> </w:t>
      </w:r>
      <w:r w:rsidR="003F2E3F">
        <w:rPr>
          <w:rFonts w:ascii="Calibri" w:hAnsi="Calibri"/>
          <w:b/>
          <w:sz w:val="20"/>
          <w:szCs w:val="20"/>
        </w:rPr>
        <w:t>(</w:t>
      </w:r>
      <w:r w:rsidR="00AE7404">
        <w:rPr>
          <w:rFonts w:ascii="Calibri" w:hAnsi="Calibri"/>
          <w:b/>
          <w:sz w:val="20"/>
          <w:szCs w:val="20"/>
        </w:rPr>
        <w:t>data podpisania protokołu odbioru</w:t>
      </w:r>
      <w:r w:rsidR="00447DDC" w:rsidRPr="00F94C51">
        <w:rPr>
          <w:rFonts w:ascii="Calibri" w:hAnsi="Calibri"/>
          <w:b/>
          <w:sz w:val="20"/>
          <w:szCs w:val="20"/>
        </w:rPr>
        <w:t>)</w:t>
      </w:r>
      <w:r w:rsidR="00447DDC" w:rsidRPr="00F94C51">
        <w:rPr>
          <w:rFonts w:ascii="Calibri" w:hAnsi="Calibri" w:cs="Times New Roman"/>
          <w:b/>
          <w:sz w:val="20"/>
          <w:szCs w:val="20"/>
        </w:rPr>
        <w:t>.</w:t>
      </w:r>
    </w:p>
    <w:p w:rsidR="00231FC8" w:rsidRPr="00C94FCB" w:rsidRDefault="00623DB4" w:rsidP="00447DDC">
      <w:pPr>
        <w:suppressAutoHyphens/>
        <w:spacing w:line="276" w:lineRule="auto"/>
        <w:jc w:val="both"/>
        <w:rPr>
          <w:rFonts w:ascii="Calibri" w:hAnsi="Calibri"/>
          <w:color w:val="000000" w:themeColor="text1"/>
          <w:sz w:val="20"/>
          <w:szCs w:val="20"/>
        </w:rPr>
      </w:pPr>
      <w:r>
        <w:rPr>
          <w:rFonts w:ascii="Calibri" w:hAnsi="Calibri"/>
          <w:b/>
          <w:color w:val="000000" w:themeColor="text1"/>
          <w:sz w:val="20"/>
          <w:szCs w:val="20"/>
        </w:rPr>
        <w:t>5</w:t>
      </w:r>
      <w:r w:rsidR="00EA1A03" w:rsidRPr="007A532B">
        <w:rPr>
          <w:rFonts w:ascii="Calibri" w:hAnsi="Calibri"/>
          <w:b/>
          <w:color w:val="000000" w:themeColor="text1"/>
          <w:sz w:val="20"/>
          <w:szCs w:val="20"/>
        </w:rPr>
        <w:t>.</w:t>
      </w:r>
      <w:r w:rsidR="00EA1A03" w:rsidRPr="00C94FCB">
        <w:rPr>
          <w:rFonts w:ascii="Calibri" w:hAnsi="Calibri"/>
          <w:color w:val="000000" w:themeColor="text1"/>
          <w:sz w:val="20"/>
          <w:szCs w:val="20"/>
        </w:rPr>
        <w:t xml:space="preserve"> </w:t>
      </w:r>
      <w:r w:rsidR="00231FC8" w:rsidRPr="00C94FCB">
        <w:rPr>
          <w:rFonts w:ascii="Calibri" w:hAnsi="Calibri"/>
          <w:b/>
          <w:color w:val="000000" w:themeColor="text1"/>
          <w:sz w:val="20"/>
          <w:szCs w:val="20"/>
        </w:rPr>
        <w:t>Wykonawca jest gospodarzem na terenie budowy</w:t>
      </w:r>
      <w:r w:rsidR="00231FC8" w:rsidRPr="00C94FCB">
        <w:rPr>
          <w:rFonts w:ascii="Calibri" w:hAnsi="Calibri"/>
          <w:color w:val="000000" w:themeColor="text1"/>
          <w:sz w:val="20"/>
          <w:szCs w:val="20"/>
        </w:rPr>
        <w:t xml:space="preserve"> od daty przekazania placu budowy do czasu odbioru końcowego, a w szczególności zobowiązany jest do:</w:t>
      </w:r>
      <w:r w:rsidR="000E3C30">
        <w:rPr>
          <w:rFonts w:ascii="Calibri" w:hAnsi="Calibri"/>
          <w:color w:val="000000" w:themeColor="text1"/>
          <w:sz w:val="20"/>
          <w:szCs w:val="20"/>
        </w:rPr>
        <w:t xml:space="preserve"> </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ochrony mienia i zabezpieczenia przeciwpożarowego,</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nadzoru nad bhp,</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ustalania i utrzymywania porządku,</w:t>
      </w:r>
    </w:p>
    <w:p w:rsidR="00231FC8" w:rsidRPr="00C94FCB" w:rsidRDefault="00231FC8" w:rsidP="0006322B">
      <w:pPr>
        <w:numPr>
          <w:ilvl w:val="3"/>
          <w:numId w:val="51"/>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C94FCB">
        <w:rPr>
          <w:rFonts w:ascii="Calibri" w:hAnsi="Calibri"/>
          <w:color w:val="000000" w:themeColor="text1"/>
          <w:sz w:val="20"/>
          <w:szCs w:val="20"/>
        </w:rPr>
        <w:t>odpowiedniej organizacji placu budowy, zabezpieczenia magazynowego i dozoru mienia.</w:t>
      </w:r>
    </w:p>
    <w:p w:rsidR="00231FC8" w:rsidRPr="00C94FCB" w:rsidRDefault="00623DB4"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Pr>
          <w:rFonts w:ascii="Calibri" w:hAnsi="Calibri"/>
          <w:b/>
          <w:color w:val="000000" w:themeColor="text1"/>
          <w:sz w:val="20"/>
          <w:szCs w:val="20"/>
        </w:rPr>
        <w:t>6</w:t>
      </w:r>
      <w:r w:rsidR="00EA1A03" w:rsidRPr="00C94FCB">
        <w:rPr>
          <w:rFonts w:ascii="Calibri" w:hAnsi="Calibri"/>
          <w:b/>
          <w:color w:val="000000" w:themeColor="text1"/>
          <w:sz w:val="20"/>
          <w:szCs w:val="20"/>
        </w:rPr>
        <w:t xml:space="preserve">. </w:t>
      </w:r>
      <w:r w:rsidR="00231FC8" w:rsidRPr="00C94FCB">
        <w:rPr>
          <w:rFonts w:ascii="Calibri" w:hAnsi="Calibri"/>
          <w:b/>
          <w:color w:val="000000" w:themeColor="text1"/>
          <w:sz w:val="20"/>
          <w:szCs w:val="20"/>
        </w:rPr>
        <w:t xml:space="preserve"> Do zadań Wykonawcy należeć będzie również:</w:t>
      </w:r>
    </w:p>
    <w:p w:rsidR="00231FC8" w:rsidRPr="00260514" w:rsidRDefault="00623DB4"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.1. Zabezpieczenie na terenie budowy należytego ładu, porządku, przestrzeganie przepisów BHP, ochrona zna</w:t>
      </w:r>
      <w:r w:rsidR="00D06FDE" w:rsidRPr="00C94FCB">
        <w:rPr>
          <w:rFonts w:ascii="Calibri" w:hAnsi="Calibri"/>
          <w:color w:val="000000" w:themeColor="text1"/>
          <w:sz w:val="20"/>
          <w:szCs w:val="20"/>
        </w:rPr>
        <w:t>jdującyc</w:t>
      </w:r>
      <w:r w:rsidR="00231FC8" w:rsidRPr="00C94FCB">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.2. Wykonanie przedmiotu umowy z własnych materiałów. Zastosowane materiały winny spełniać wymogi prawa budowlanego, </w:t>
      </w:r>
      <w:r w:rsidR="00AE7404">
        <w:rPr>
          <w:rFonts w:ascii="Calibri" w:hAnsi="Calibri"/>
          <w:color w:val="000000" w:themeColor="text1"/>
          <w:sz w:val="20"/>
          <w:szCs w:val="20"/>
        </w:rPr>
        <w:t xml:space="preserve"> </w:t>
      </w:r>
      <w:r w:rsidR="00231FC8" w:rsidRPr="00C94FCB">
        <w:rPr>
          <w:rFonts w:ascii="Calibri" w:hAnsi="Calibri"/>
          <w:color w:val="000000" w:themeColor="text1"/>
          <w:sz w:val="20"/>
          <w:szCs w:val="20"/>
        </w:rPr>
        <w:t>tj. posiadać odpowiednie certyfikaty na znak bezpieczeństwa, być zgodne</w:t>
      </w:r>
      <w:r w:rsidR="00AE7404">
        <w:rPr>
          <w:rFonts w:ascii="Calibri" w:hAnsi="Calibri"/>
          <w:color w:val="000000" w:themeColor="text1"/>
          <w:sz w:val="20"/>
          <w:szCs w:val="20"/>
        </w:rPr>
        <w:br/>
      </w:r>
      <w:r w:rsidR="00231FC8" w:rsidRPr="00C94FCB">
        <w:rPr>
          <w:rFonts w:ascii="Calibri" w:hAnsi="Calibri"/>
          <w:color w:val="000000" w:themeColor="text1"/>
          <w:sz w:val="20"/>
          <w:szCs w:val="20"/>
        </w:rPr>
        <w:t>z wymogami technicznymi lub aprobatą techniczną, wymagane są materiały atestowane i dopuszczone do stosowania.</w:t>
      </w:r>
    </w:p>
    <w:p w:rsidR="00231FC8" w:rsidRPr="00C94FCB" w:rsidRDefault="00623DB4"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.3. Wszystkie wyroby budowlane (materiały) oraz urządzenia przed ich sprowadzeniem na teren budowy </w:t>
      </w:r>
      <w:r w:rsidR="00232A1F">
        <w:rPr>
          <w:rFonts w:ascii="Calibri" w:hAnsi="Calibri"/>
          <w:color w:val="000000" w:themeColor="text1"/>
          <w:sz w:val="20"/>
          <w:szCs w:val="20"/>
        </w:rPr>
        <w:br/>
      </w:r>
      <w:r w:rsidR="00231FC8" w:rsidRPr="00C94FCB">
        <w:rPr>
          <w:rFonts w:ascii="Calibri" w:hAnsi="Calibri"/>
          <w:color w:val="000000" w:themeColor="text1"/>
          <w:sz w:val="20"/>
          <w:szCs w:val="20"/>
        </w:rPr>
        <w:t>i przed ich wbudowaniem lub zamontowaniem muszą być zatwierdzone przez inspektora nadzoru</w:t>
      </w:r>
      <w:r w:rsidR="00BD71F4">
        <w:rPr>
          <w:rFonts w:ascii="Calibri" w:hAnsi="Calibri"/>
          <w:color w:val="000000" w:themeColor="text1"/>
          <w:sz w:val="20"/>
          <w:szCs w:val="20"/>
        </w:rPr>
        <w:br/>
      </w:r>
      <w:r w:rsidR="00231FC8" w:rsidRPr="00C94FCB">
        <w:rPr>
          <w:rFonts w:ascii="Calibri" w:hAnsi="Calibri"/>
          <w:color w:val="000000" w:themeColor="text1"/>
          <w:sz w:val="20"/>
          <w:szCs w:val="20"/>
        </w:rPr>
        <w:t>na formularzu</w:t>
      </w:r>
      <w:r w:rsidR="00651ED0" w:rsidRPr="00C94FCB">
        <w:rPr>
          <w:rFonts w:ascii="Calibri" w:hAnsi="Calibri"/>
          <w:color w:val="000000" w:themeColor="text1"/>
          <w:sz w:val="20"/>
          <w:szCs w:val="20"/>
        </w:rPr>
        <w:t xml:space="preserve">, stanowiącym załącznik nr </w:t>
      </w:r>
      <w:r w:rsidR="00AE7404">
        <w:rPr>
          <w:rFonts w:ascii="Calibri" w:hAnsi="Calibri"/>
          <w:color w:val="000000" w:themeColor="text1"/>
          <w:sz w:val="20"/>
          <w:szCs w:val="20"/>
        </w:rPr>
        <w:t>4</w:t>
      </w:r>
      <w:r w:rsidR="00651ED0" w:rsidRPr="00C94FCB">
        <w:rPr>
          <w:rFonts w:ascii="Calibri" w:hAnsi="Calibri"/>
          <w:color w:val="000000" w:themeColor="text1"/>
          <w:sz w:val="20"/>
          <w:szCs w:val="20"/>
        </w:rPr>
        <w:t xml:space="preserve"> do umowy</w:t>
      </w:r>
      <w:r w:rsidR="00231FC8" w:rsidRPr="00C94FCB">
        <w:rPr>
          <w:rFonts w:ascii="Calibri" w:hAnsi="Calibri"/>
          <w:color w:val="000000" w:themeColor="text1"/>
          <w:sz w:val="20"/>
          <w:szCs w:val="20"/>
        </w:rPr>
        <w:t xml:space="preserve">. </w:t>
      </w:r>
      <w:r w:rsidR="00231FC8" w:rsidRPr="00C94FCB">
        <w:rPr>
          <w:rFonts w:ascii="Calibri" w:hAnsi="Calibri"/>
          <w:b/>
          <w:bCs/>
          <w:color w:val="000000" w:themeColor="text1"/>
          <w:sz w:val="20"/>
          <w:szCs w:val="20"/>
        </w:rPr>
        <w:t>Wykonawca zobowiązany jest do przedstawienia inspektorowi nadzoru wyników badań, certyfikatów, kart technicznych, autoryzacji</w:t>
      </w:r>
      <w:r w:rsidR="00A17E04">
        <w:rPr>
          <w:rFonts w:ascii="Calibri" w:hAnsi="Calibri"/>
          <w:b/>
          <w:bCs/>
          <w:color w:val="000000" w:themeColor="text1"/>
          <w:sz w:val="20"/>
          <w:szCs w:val="20"/>
        </w:rPr>
        <w:br/>
      </w:r>
      <w:r w:rsidR="00231FC8" w:rsidRPr="00C94FCB">
        <w:rPr>
          <w:rFonts w:ascii="Calibri" w:hAnsi="Calibri"/>
          <w:b/>
          <w:bCs/>
          <w:color w:val="000000" w:themeColor="text1"/>
          <w:sz w:val="20"/>
          <w:szCs w:val="20"/>
        </w:rPr>
        <w:t>i atestów oraz deklaracji zgodności z Polskimi i Europejskimi Normami na materiały i urządzenia zastosowane przy realizacji przedmiotu zamówienia.</w:t>
      </w:r>
    </w:p>
    <w:p w:rsidR="00231FC8" w:rsidRPr="00260514" w:rsidRDefault="00B95226"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Pr>
          <w:rFonts w:ascii="Calibri" w:hAnsi="Calibri"/>
          <w:bCs/>
          <w:color w:val="000000" w:themeColor="text1"/>
          <w:sz w:val="20"/>
          <w:szCs w:val="20"/>
        </w:rPr>
        <w:t>6</w:t>
      </w:r>
      <w:r w:rsidR="00231FC8" w:rsidRPr="00C94FCB">
        <w:rPr>
          <w:rFonts w:ascii="Calibri" w:hAnsi="Calibri"/>
          <w:bCs/>
          <w:color w:val="000000" w:themeColor="text1"/>
          <w:sz w:val="20"/>
          <w:szCs w:val="20"/>
        </w:rPr>
        <w:t xml:space="preserve">.4. </w:t>
      </w:r>
      <w:r w:rsidR="00231FC8" w:rsidRPr="00C94FCB">
        <w:rPr>
          <w:rFonts w:ascii="Calibri" w:hAnsi="Calibri"/>
          <w:color w:val="000000" w:themeColor="text1"/>
          <w:sz w:val="20"/>
          <w:szCs w:val="20"/>
        </w:rPr>
        <w:t xml:space="preserve">Zgłaszanie inspektorowi nadzoru do odbioru robót ulegających zakryciu lub zanikających.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C94FCB" w:rsidRDefault="00B95226"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C94FCB">
        <w:rPr>
          <w:rFonts w:ascii="Calibri" w:hAnsi="Calibri"/>
          <w:color w:val="000000" w:themeColor="text1"/>
          <w:sz w:val="20"/>
          <w:szCs w:val="20"/>
        </w:rPr>
        <w:t xml:space="preserve">.6. Doprowadzenie do należytego stanu i porządku terenu budowy w terminie nie późniejszym niż w dniu odbioru końcowego robót. </w:t>
      </w:r>
    </w:p>
    <w:p w:rsidR="003C655E" w:rsidRPr="000D0144" w:rsidRDefault="00B95226" w:rsidP="00A177BB">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6</w:t>
      </w:r>
      <w:r w:rsidR="00231FC8" w:rsidRPr="000D0144">
        <w:rPr>
          <w:rFonts w:ascii="Calibri" w:hAnsi="Calibri"/>
          <w:color w:val="000000" w:themeColor="text1"/>
          <w:sz w:val="20"/>
          <w:szCs w:val="20"/>
        </w:rPr>
        <w:t>.7. Pełna odpowiedzialność za szkody wynikłe na terenie budowy w trakcie realizacji robót</w:t>
      </w:r>
      <w:r w:rsidR="003C655E">
        <w:rPr>
          <w:rFonts w:ascii="Calibri" w:hAnsi="Calibri"/>
          <w:sz w:val="20"/>
          <w:szCs w:val="20"/>
        </w:rPr>
        <w:t>.</w:t>
      </w:r>
    </w:p>
    <w:p w:rsidR="00651ED0" w:rsidRDefault="00B95226" w:rsidP="00452CA8">
      <w:pPr>
        <w:widowControl w:val="0"/>
        <w:tabs>
          <w:tab w:val="num" w:pos="851"/>
        </w:tabs>
        <w:adjustRightInd w:val="0"/>
        <w:spacing w:line="276" w:lineRule="auto"/>
        <w:ind w:left="567" w:hanging="425"/>
        <w:jc w:val="both"/>
        <w:textAlignment w:val="baseline"/>
        <w:rPr>
          <w:rFonts w:asciiTheme="minorHAnsi" w:hAnsiTheme="minorHAnsi" w:cs="Calibri"/>
          <w:sz w:val="20"/>
          <w:szCs w:val="20"/>
          <w:shd w:val="clear" w:color="auto" w:fill="FFFFFF"/>
        </w:rPr>
      </w:pPr>
      <w:r w:rsidRPr="00BC3754">
        <w:rPr>
          <w:rFonts w:asciiTheme="minorHAnsi" w:hAnsiTheme="minorHAnsi" w:cs="Calibri"/>
          <w:sz w:val="20"/>
          <w:szCs w:val="20"/>
          <w:shd w:val="clear" w:color="auto" w:fill="FFFFFF"/>
        </w:rPr>
        <w:t>6</w:t>
      </w:r>
      <w:r w:rsidR="003C655E" w:rsidRPr="00BC3754">
        <w:rPr>
          <w:rFonts w:asciiTheme="minorHAnsi" w:hAnsiTheme="minorHAnsi" w:cs="Calibri"/>
          <w:sz w:val="20"/>
          <w:szCs w:val="20"/>
          <w:shd w:val="clear" w:color="auto" w:fill="FFFFFF"/>
        </w:rPr>
        <w:t>.9.</w:t>
      </w:r>
      <w:r w:rsidR="000D0144" w:rsidRPr="00BC3754">
        <w:rPr>
          <w:rFonts w:asciiTheme="minorHAnsi" w:hAnsiTheme="minorHAnsi" w:cs="Calibri"/>
          <w:sz w:val="20"/>
          <w:szCs w:val="20"/>
          <w:shd w:val="clear" w:color="auto" w:fill="FFFFFF"/>
        </w:rPr>
        <w:t xml:space="preserve"> </w:t>
      </w:r>
      <w:r w:rsidR="00651ED0" w:rsidRPr="00BC3754">
        <w:rPr>
          <w:rFonts w:asciiTheme="minorHAnsi" w:hAnsiTheme="minorHAnsi" w:cs="Calibri"/>
          <w:sz w:val="20"/>
          <w:szCs w:val="20"/>
          <w:shd w:val="clear" w:color="auto" w:fill="FFFFFF"/>
        </w:rPr>
        <w:t>Uczestniczenie w naradach koordynacyjnych, na każdorazowe żą</w:t>
      </w:r>
      <w:r w:rsidR="00452CA8" w:rsidRPr="00BC3754">
        <w:rPr>
          <w:rFonts w:asciiTheme="minorHAnsi" w:hAnsiTheme="minorHAnsi" w:cs="Calibri"/>
          <w:sz w:val="20"/>
          <w:szCs w:val="20"/>
          <w:shd w:val="clear" w:color="auto" w:fill="FFFFFF"/>
        </w:rPr>
        <w:t xml:space="preserve">danie Zamawiającego </w:t>
      </w:r>
      <w:r w:rsidR="00651ED0" w:rsidRPr="00BC3754">
        <w:rPr>
          <w:rFonts w:asciiTheme="minorHAnsi" w:hAnsiTheme="minorHAnsi" w:cs="Calibri"/>
          <w:sz w:val="20"/>
          <w:szCs w:val="20"/>
          <w:shd w:val="clear" w:color="auto" w:fill="FFFFFF"/>
        </w:rPr>
        <w:t xml:space="preserve"> – osobiście lub przez uprawomocnionego przedstawiciela.</w:t>
      </w:r>
    </w:p>
    <w:p w:rsidR="004B620D" w:rsidRDefault="00FB01B5" w:rsidP="004B620D">
      <w:pPr>
        <w:pStyle w:val="Tekstpodstawowy3"/>
        <w:widowControl w:val="0"/>
        <w:adjustRightInd w:val="0"/>
        <w:spacing w:after="0"/>
        <w:ind w:left="567" w:hanging="425"/>
        <w:jc w:val="both"/>
        <w:textAlignment w:val="baseline"/>
        <w:rPr>
          <w:rFonts w:asciiTheme="minorHAnsi" w:hAnsiTheme="minorHAnsi"/>
          <w:sz w:val="20"/>
          <w:szCs w:val="22"/>
        </w:rPr>
      </w:pPr>
      <w:r>
        <w:rPr>
          <w:rFonts w:asciiTheme="minorHAnsi" w:eastAsia="Tahoma" w:hAnsiTheme="minorHAnsi"/>
          <w:b/>
          <w:sz w:val="20"/>
          <w:szCs w:val="24"/>
        </w:rPr>
        <w:t>6.1</w:t>
      </w:r>
      <w:r w:rsidR="004B620D">
        <w:rPr>
          <w:rFonts w:asciiTheme="minorHAnsi" w:eastAsia="Tahoma" w:hAnsiTheme="minorHAnsi"/>
          <w:b/>
          <w:sz w:val="20"/>
          <w:szCs w:val="24"/>
        </w:rPr>
        <w:t>0</w:t>
      </w:r>
      <w:r>
        <w:rPr>
          <w:rFonts w:asciiTheme="minorHAnsi" w:eastAsia="Tahoma" w:hAnsiTheme="minorHAnsi"/>
          <w:b/>
          <w:sz w:val="20"/>
          <w:szCs w:val="24"/>
        </w:rPr>
        <w:t xml:space="preserve">. </w:t>
      </w:r>
      <w:r w:rsidRPr="004D520A">
        <w:rPr>
          <w:rFonts w:asciiTheme="minorHAnsi" w:hAnsiTheme="minorHAnsi"/>
          <w:sz w:val="20"/>
          <w:szCs w:val="22"/>
        </w:rPr>
        <w:t>Uzyskanie wszelkich uzgodnień, zezwoleń, zgód niezbędnych do wykonania przedmiotu zamówienia,</w:t>
      </w:r>
      <w:r w:rsidRPr="004D520A">
        <w:rPr>
          <w:rFonts w:asciiTheme="minorHAnsi" w:hAnsiTheme="minorHAnsi"/>
          <w:sz w:val="20"/>
          <w:szCs w:val="22"/>
        </w:rPr>
        <w:br/>
        <w:t>w tym również uzyskanie wszelkich uzgodnień i ewentualnych odstępstw od aktualnie obowiązujących przepisów prawa.</w:t>
      </w:r>
    </w:p>
    <w:p w:rsidR="00FB01B5" w:rsidRPr="004B620D" w:rsidRDefault="004B620D" w:rsidP="004B620D">
      <w:pPr>
        <w:pStyle w:val="Tekstpodstawowy3"/>
        <w:widowControl w:val="0"/>
        <w:adjustRightInd w:val="0"/>
        <w:spacing w:after="0"/>
        <w:ind w:left="567" w:hanging="425"/>
        <w:jc w:val="both"/>
        <w:textAlignment w:val="baseline"/>
        <w:rPr>
          <w:rFonts w:asciiTheme="minorHAnsi" w:eastAsia="Tahoma" w:hAnsiTheme="minorHAnsi"/>
          <w:b/>
          <w:sz w:val="20"/>
          <w:szCs w:val="24"/>
        </w:rPr>
      </w:pPr>
      <w:r>
        <w:rPr>
          <w:rFonts w:asciiTheme="minorHAnsi" w:eastAsia="Tahoma" w:hAnsiTheme="minorHAnsi"/>
          <w:b/>
          <w:sz w:val="20"/>
          <w:szCs w:val="24"/>
        </w:rPr>
        <w:t>6.</w:t>
      </w:r>
      <w:r>
        <w:rPr>
          <w:rFonts w:asciiTheme="minorHAnsi" w:hAnsiTheme="minorHAnsi"/>
          <w:sz w:val="20"/>
        </w:rPr>
        <w:t xml:space="preserve">11. </w:t>
      </w:r>
      <w:r w:rsidR="00FB01B5" w:rsidRPr="004B620D">
        <w:rPr>
          <w:rFonts w:asciiTheme="minorHAnsi" w:hAnsiTheme="minorHAnsi"/>
          <w:sz w:val="20"/>
        </w:rPr>
        <w:t>Wszelkie koszty opracowania ponosi Wykonawca (np. opłaty skarbowe do wniosków o wydanie decyzji, pozwoleń, za pełnomocnictwa, wypisy, wyrysy) itp.</w:t>
      </w:r>
    </w:p>
    <w:p w:rsidR="00FB01B5" w:rsidRPr="00FB01B5" w:rsidRDefault="00FB01B5" w:rsidP="002A6521">
      <w:pPr>
        <w:pStyle w:val="Akapitzlist"/>
        <w:numPr>
          <w:ilvl w:val="1"/>
          <w:numId w:val="81"/>
        </w:numPr>
        <w:spacing w:line="120" w:lineRule="atLeast"/>
        <w:ind w:left="567" w:hanging="425"/>
        <w:jc w:val="both"/>
        <w:rPr>
          <w:rFonts w:asciiTheme="minorHAnsi" w:hAnsiTheme="minorHAnsi"/>
          <w:sz w:val="16"/>
          <w:szCs w:val="20"/>
        </w:rPr>
      </w:pPr>
      <w:r w:rsidRPr="00FB01B5">
        <w:rPr>
          <w:rFonts w:asciiTheme="minorHAnsi" w:eastAsia="Tahoma" w:hAnsiTheme="minorHAnsi"/>
          <w:sz w:val="20"/>
        </w:rPr>
        <w:t xml:space="preserve">Uzgodnienie rozwiązań z Zamawiającym. </w:t>
      </w:r>
    </w:p>
    <w:p w:rsidR="00EF14D9" w:rsidRPr="00BC3754" w:rsidRDefault="00EF14D9" w:rsidP="00452CA8">
      <w:pPr>
        <w:widowControl w:val="0"/>
        <w:tabs>
          <w:tab w:val="num" w:pos="851"/>
        </w:tabs>
        <w:adjustRightInd w:val="0"/>
        <w:spacing w:line="276" w:lineRule="auto"/>
        <w:ind w:left="567" w:hanging="425"/>
        <w:jc w:val="both"/>
        <w:textAlignment w:val="baseline"/>
        <w:rPr>
          <w:rFonts w:ascii="Calibri" w:hAnsi="Calibri"/>
          <w:sz w:val="20"/>
          <w:szCs w:val="20"/>
        </w:rPr>
      </w:pPr>
    </w:p>
    <w:p w:rsidR="00231FC8" w:rsidRPr="000D0144" w:rsidRDefault="00C21EA0" w:rsidP="00231FC8">
      <w:pPr>
        <w:widowControl w:val="0"/>
        <w:spacing w:line="276" w:lineRule="auto"/>
        <w:ind w:left="360" w:hanging="360"/>
        <w:jc w:val="both"/>
        <w:rPr>
          <w:rFonts w:ascii="Calibri" w:hAnsi="Calibri"/>
          <w:b/>
          <w:bCs/>
          <w:color w:val="000000" w:themeColor="text1"/>
          <w:sz w:val="20"/>
          <w:szCs w:val="20"/>
        </w:rPr>
      </w:pPr>
      <w:r>
        <w:rPr>
          <w:rFonts w:ascii="Calibri" w:hAnsi="Calibri"/>
          <w:b/>
          <w:bCs/>
          <w:color w:val="000000" w:themeColor="text1"/>
          <w:sz w:val="20"/>
          <w:szCs w:val="20"/>
        </w:rPr>
        <w:t>7</w:t>
      </w:r>
      <w:r w:rsidR="00651ED0" w:rsidRPr="000D0144">
        <w:rPr>
          <w:rFonts w:ascii="Calibri" w:hAnsi="Calibri"/>
          <w:b/>
          <w:bCs/>
          <w:color w:val="000000" w:themeColor="text1"/>
          <w:sz w:val="20"/>
          <w:szCs w:val="20"/>
        </w:rPr>
        <w:t>.</w:t>
      </w:r>
      <w:r w:rsidR="00231FC8" w:rsidRPr="000D0144">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 xml:space="preserve">.2. </w:t>
      </w:r>
      <w:r w:rsidR="00231FC8" w:rsidRPr="000D0144">
        <w:rPr>
          <w:rFonts w:ascii="Calibri" w:hAnsi="Calibri"/>
          <w:color w:val="000000" w:themeColor="text1"/>
          <w:sz w:val="20"/>
          <w:szCs w:val="20"/>
        </w:rPr>
        <w:tab/>
        <w:t>Wykonanie operatu powykonawczego.</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.3.</w:t>
      </w:r>
      <w:r w:rsidR="00231FC8" w:rsidRPr="000D0144">
        <w:rPr>
          <w:rFonts w:ascii="Calibri" w:hAnsi="Calibri"/>
          <w:color w:val="000000" w:themeColor="text1"/>
          <w:sz w:val="20"/>
          <w:szCs w:val="20"/>
        </w:rPr>
        <w:tab/>
        <w:t>Po zakończeniu robót uporządkowanie terenu budowy, demontaż obiektów tymczasowych.</w:t>
      </w:r>
    </w:p>
    <w:p w:rsidR="00231FC8" w:rsidRPr="000D0144" w:rsidRDefault="00BD71F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Pr>
          <w:rFonts w:ascii="Calibri" w:hAnsi="Calibri"/>
          <w:color w:val="000000" w:themeColor="text1"/>
          <w:sz w:val="20"/>
          <w:szCs w:val="20"/>
        </w:rPr>
        <w:t>7</w:t>
      </w:r>
      <w:r w:rsidR="00231FC8" w:rsidRPr="000D0144">
        <w:rPr>
          <w:rFonts w:ascii="Calibri" w:hAnsi="Calibri"/>
          <w:color w:val="000000" w:themeColor="text1"/>
          <w:sz w:val="20"/>
          <w:szCs w:val="20"/>
        </w:rPr>
        <w:t>.4.</w:t>
      </w:r>
      <w:r w:rsidR="00231FC8" w:rsidRPr="000D0144">
        <w:rPr>
          <w:rFonts w:ascii="Calibri" w:hAnsi="Calibri"/>
          <w:color w:val="000000" w:themeColor="text1"/>
          <w:sz w:val="20"/>
          <w:szCs w:val="20"/>
        </w:rPr>
        <w:tab/>
        <w:t>Wykonawca ponosi wszelkie koszty związane z:</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dokumentacji przetargowej.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Wykonaniem inwentaryzacji powykonawczej.</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Opracowaniem wszelkiej niezbędnej dokumentacji do wykonania zamówienia.</w:t>
      </w:r>
    </w:p>
    <w:p w:rsidR="00231FC8" w:rsidRPr="000D0144" w:rsidRDefault="00231FC8" w:rsidP="0006322B">
      <w:pPr>
        <w:pStyle w:val="Nagwek5"/>
        <w:widowControl w:val="0"/>
        <w:numPr>
          <w:ilvl w:val="4"/>
          <w:numId w:val="52"/>
        </w:numPr>
        <w:adjustRightInd w:val="0"/>
        <w:spacing w:after="0" w:line="276" w:lineRule="auto"/>
        <w:ind w:left="1260" w:hanging="256"/>
        <w:textAlignment w:val="baseline"/>
        <w:rPr>
          <w:rFonts w:ascii="Calibri" w:hAnsi="Calibri"/>
          <w:color w:val="000000" w:themeColor="text1"/>
          <w:sz w:val="20"/>
          <w:szCs w:val="20"/>
        </w:rPr>
      </w:pPr>
      <w:r w:rsidRPr="000D0144">
        <w:rPr>
          <w:rFonts w:ascii="Calibri" w:hAnsi="Calibri"/>
          <w:color w:val="000000" w:themeColor="text1"/>
          <w:sz w:val="20"/>
          <w:szCs w:val="20"/>
        </w:rPr>
        <w:t>Utrzymaniem zaplecza budowy</w:t>
      </w:r>
      <w:r w:rsidR="00651ED0" w:rsidRPr="000D0144">
        <w:rPr>
          <w:rFonts w:ascii="Calibri" w:hAnsi="Calibri"/>
          <w:color w:val="000000" w:themeColor="text1"/>
          <w:sz w:val="20"/>
          <w:szCs w:val="20"/>
        </w:rPr>
        <w:t>.</w:t>
      </w:r>
    </w:p>
    <w:p w:rsidR="00231FC8" w:rsidRPr="000D0144" w:rsidRDefault="00BD71F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Pr>
          <w:rFonts w:ascii="Calibri" w:hAnsi="Calibri"/>
          <w:b/>
          <w:bCs/>
          <w:color w:val="000000" w:themeColor="text1"/>
          <w:sz w:val="20"/>
          <w:szCs w:val="20"/>
        </w:rPr>
        <w:t>8</w:t>
      </w:r>
      <w:r w:rsidR="00651ED0" w:rsidRPr="000D0144">
        <w:rPr>
          <w:rFonts w:ascii="Calibri" w:hAnsi="Calibri"/>
          <w:b/>
          <w:bCs/>
          <w:color w:val="000000" w:themeColor="text1"/>
          <w:sz w:val="20"/>
          <w:szCs w:val="20"/>
        </w:rPr>
        <w:t>.</w:t>
      </w:r>
      <w:r w:rsidR="00651ED0" w:rsidRPr="000D0144">
        <w:rPr>
          <w:rFonts w:ascii="Calibri" w:hAnsi="Calibri"/>
          <w:b/>
          <w:bCs/>
          <w:i/>
          <w:color w:val="000000" w:themeColor="text1"/>
          <w:sz w:val="20"/>
          <w:szCs w:val="20"/>
        </w:rPr>
        <w:t xml:space="preserve"> </w:t>
      </w:r>
      <w:r w:rsidR="00231FC8" w:rsidRPr="000D0144">
        <w:rPr>
          <w:rFonts w:ascii="Calibri" w:hAnsi="Calibri"/>
          <w:b/>
          <w:bCs/>
          <w:color w:val="000000" w:themeColor="text1"/>
          <w:sz w:val="20"/>
          <w:szCs w:val="20"/>
        </w:rPr>
        <w:t>Dodatkowe wymagania Zamawiającego</w:t>
      </w:r>
      <w:r w:rsidR="00231FC8" w:rsidRPr="000D0144">
        <w:rPr>
          <w:rFonts w:ascii="Calibri" w:hAnsi="Calibri"/>
          <w:color w:val="000000" w:themeColor="text1"/>
          <w:sz w:val="20"/>
          <w:szCs w:val="20"/>
        </w:rPr>
        <w:t>:</w:t>
      </w:r>
    </w:p>
    <w:p w:rsidR="00231FC8" w:rsidRPr="008D2EFF" w:rsidRDefault="00BD71F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Pr>
          <w:rFonts w:ascii="Calibri" w:hAnsi="Calibri"/>
          <w:color w:val="000000" w:themeColor="text1"/>
          <w:sz w:val="20"/>
          <w:szCs w:val="20"/>
        </w:rPr>
        <w:t>8</w:t>
      </w:r>
      <w:r w:rsidR="00231FC8" w:rsidRPr="000D0144">
        <w:rPr>
          <w:rFonts w:ascii="Calibri" w:hAnsi="Calibri"/>
          <w:color w:val="000000" w:themeColor="text1"/>
          <w:sz w:val="20"/>
          <w:szCs w:val="20"/>
        </w:rPr>
        <w:t>.1.</w:t>
      </w:r>
      <w:r w:rsidR="00231FC8" w:rsidRPr="000D0144">
        <w:rPr>
          <w:rFonts w:ascii="Calibri" w:hAnsi="Calibri"/>
          <w:color w:val="000000" w:themeColor="text1"/>
          <w:sz w:val="20"/>
          <w:szCs w:val="20"/>
        </w:rPr>
        <w:tab/>
        <w:t xml:space="preserve">Wymagany okres gwarancji na wykonanie przedmiotu zamówienia wynosi </w:t>
      </w:r>
      <w:r w:rsidR="00231FC8" w:rsidRPr="000D0144">
        <w:rPr>
          <w:rFonts w:ascii="Calibri" w:hAnsi="Calibri"/>
          <w:color w:val="000000" w:themeColor="text1"/>
          <w:sz w:val="20"/>
          <w:szCs w:val="20"/>
        </w:rPr>
        <w:br/>
      </w:r>
      <w:r w:rsidR="00231FC8" w:rsidRPr="000D0144">
        <w:rPr>
          <w:rFonts w:ascii="Calibri" w:hAnsi="Calibri"/>
          <w:b/>
          <w:bCs/>
          <w:color w:val="000000" w:themeColor="text1"/>
          <w:sz w:val="20"/>
          <w:szCs w:val="20"/>
        </w:rPr>
        <w:t>minimalnie 36 miesięcy a maksymalnie 60 miesiące od dnia odebrania przez Zamawiającego robót</w:t>
      </w:r>
      <w:r w:rsidR="008D2EFF">
        <w:rPr>
          <w:rFonts w:ascii="Calibri" w:hAnsi="Calibri"/>
          <w:b/>
          <w:bCs/>
          <w:color w:val="000000" w:themeColor="text1"/>
          <w:sz w:val="20"/>
          <w:szCs w:val="20"/>
        </w:rPr>
        <w:br/>
      </w:r>
      <w:r w:rsidR="00231FC8" w:rsidRPr="000D0144">
        <w:rPr>
          <w:rFonts w:ascii="Calibri" w:hAnsi="Calibri"/>
          <w:b/>
          <w:bCs/>
          <w:color w:val="000000" w:themeColor="text1"/>
          <w:sz w:val="20"/>
          <w:szCs w:val="20"/>
        </w:rPr>
        <w:lastRenderedPageBreak/>
        <w:t xml:space="preserve"> i podpisania (bez uwag) protokołu końcowego.</w:t>
      </w:r>
      <w:r w:rsidR="00231FC8" w:rsidRPr="003C655E">
        <w:rPr>
          <w:rFonts w:ascii="Calibri" w:hAnsi="Calibri"/>
          <w:bCs/>
          <w:color w:val="000000" w:themeColor="text1"/>
          <w:sz w:val="20"/>
          <w:szCs w:val="20"/>
        </w:rPr>
        <w:t xml:space="preserve"> </w:t>
      </w:r>
    </w:p>
    <w:p w:rsidR="00231FC8" w:rsidRPr="000D0144" w:rsidRDefault="00BD71F4" w:rsidP="00231FC8">
      <w:pPr>
        <w:widowControl w:val="0"/>
        <w:adjustRightInd w:val="0"/>
        <w:spacing w:line="276" w:lineRule="auto"/>
        <w:ind w:left="720" w:hanging="600"/>
        <w:jc w:val="both"/>
        <w:textAlignment w:val="baseline"/>
        <w:rPr>
          <w:rFonts w:ascii="Calibri" w:hAnsi="Calibri"/>
          <w:color w:val="000000" w:themeColor="text1"/>
          <w:sz w:val="20"/>
          <w:szCs w:val="20"/>
        </w:rPr>
      </w:pPr>
      <w:r>
        <w:rPr>
          <w:rFonts w:ascii="Calibri" w:hAnsi="Calibri"/>
          <w:bCs/>
          <w:color w:val="000000" w:themeColor="text1"/>
          <w:sz w:val="20"/>
          <w:szCs w:val="20"/>
        </w:rPr>
        <w:t>8.2</w:t>
      </w:r>
      <w:r w:rsidR="00231FC8" w:rsidRPr="003C655E">
        <w:rPr>
          <w:rFonts w:ascii="Calibri" w:hAnsi="Calibri"/>
          <w:bCs/>
          <w:color w:val="000000" w:themeColor="text1"/>
          <w:sz w:val="20"/>
          <w:szCs w:val="20"/>
        </w:rPr>
        <w:t>.</w:t>
      </w:r>
      <w:r w:rsidR="00231FC8" w:rsidRPr="003C655E">
        <w:rPr>
          <w:rFonts w:ascii="Calibri" w:hAnsi="Calibri"/>
          <w:bCs/>
          <w:color w:val="000000" w:themeColor="text1"/>
          <w:sz w:val="20"/>
          <w:szCs w:val="20"/>
        </w:rPr>
        <w:tab/>
      </w:r>
      <w:r w:rsidR="00231FC8" w:rsidRPr="000D0144">
        <w:rPr>
          <w:rFonts w:ascii="Calibri" w:hAnsi="Calibri"/>
          <w:bCs/>
          <w:color w:val="000000" w:themeColor="text1"/>
          <w:sz w:val="20"/>
          <w:szCs w:val="20"/>
        </w:rPr>
        <w:t xml:space="preserve">Wybrany Wykonawca ma obowiązek </w:t>
      </w:r>
      <w:r w:rsidR="00231FC8" w:rsidRPr="000D0144">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0D0144" w:rsidRDefault="00EF3DD1"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Pr>
          <w:rFonts w:ascii="Calibri" w:hAnsi="Calibri"/>
          <w:color w:val="000000" w:themeColor="text1"/>
          <w:sz w:val="20"/>
          <w:szCs w:val="20"/>
        </w:rPr>
        <w:t>8.5</w:t>
      </w:r>
      <w:r w:rsidR="00231FC8" w:rsidRPr="000D0144">
        <w:rPr>
          <w:rFonts w:ascii="Calibri" w:hAnsi="Calibri"/>
          <w:color w:val="000000" w:themeColor="text1"/>
          <w:sz w:val="20"/>
          <w:szCs w:val="20"/>
        </w:rPr>
        <w:t>.</w:t>
      </w:r>
      <w:r w:rsidR="00231FC8" w:rsidRPr="000D0144">
        <w:rPr>
          <w:rFonts w:ascii="Calibri" w:hAnsi="Calibri"/>
          <w:color w:val="000000" w:themeColor="text1"/>
          <w:sz w:val="20"/>
          <w:szCs w:val="20"/>
        </w:rPr>
        <w:tab/>
      </w:r>
      <w:r w:rsidR="00231FC8" w:rsidRPr="000D0144">
        <w:rPr>
          <w:rFonts w:ascii="Calibri" w:hAnsi="Calibri"/>
          <w:bCs/>
          <w:color w:val="000000" w:themeColor="text1"/>
          <w:sz w:val="20"/>
          <w:szCs w:val="20"/>
        </w:rPr>
        <w:t>Wykonawca lub Kierownik Zespołu Wykonawcy lub Kierownik Bud</w:t>
      </w:r>
      <w:r w:rsidR="00BD71F4">
        <w:rPr>
          <w:rFonts w:ascii="Calibri" w:hAnsi="Calibri"/>
          <w:bCs/>
          <w:color w:val="000000" w:themeColor="text1"/>
          <w:sz w:val="20"/>
          <w:szCs w:val="20"/>
        </w:rPr>
        <w:t>owy mają obowiązek uczestniczyć</w:t>
      </w:r>
      <w:r w:rsidR="00BD71F4">
        <w:rPr>
          <w:rFonts w:ascii="Calibri" w:hAnsi="Calibri"/>
          <w:bCs/>
          <w:color w:val="000000" w:themeColor="text1"/>
          <w:sz w:val="20"/>
          <w:szCs w:val="20"/>
        </w:rPr>
        <w:br/>
      </w:r>
      <w:r w:rsidR="00231FC8" w:rsidRPr="000D0144">
        <w:rPr>
          <w:rFonts w:ascii="Calibri" w:hAnsi="Calibri"/>
          <w:bCs/>
          <w:color w:val="000000" w:themeColor="text1"/>
          <w:sz w:val="20"/>
          <w:szCs w:val="20"/>
        </w:rPr>
        <w:t>w naradach koordynacyjnych organizowanych przez Inspektora lub Zamawiającego.</w:t>
      </w:r>
    </w:p>
    <w:p w:rsidR="00231FC8" w:rsidRDefault="00EF3DD1"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8.6</w:t>
      </w:r>
      <w:r w:rsidR="00231FC8" w:rsidRPr="000D0144">
        <w:rPr>
          <w:rFonts w:ascii="Calibri" w:hAnsi="Calibri"/>
          <w:bCs/>
          <w:color w:val="000000" w:themeColor="text1"/>
          <w:sz w:val="20"/>
          <w:szCs w:val="20"/>
        </w:rPr>
        <w:t xml:space="preserve">.  </w:t>
      </w:r>
      <w:r w:rsidR="00231FC8" w:rsidRPr="000D0144">
        <w:rPr>
          <w:rFonts w:ascii="Calibri" w:hAnsi="Calibri" w:cs="Calibri"/>
          <w:b/>
          <w:bCs/>
          <w:color w:val="000000" w:themeColor="text1"/>
          <w:sz w:val="20"/>
          <w:szCs w:val="20"/>
        </w:rPr>
        <w:t>Wykonawca ma obowiązek</w:t>
      </w:r>
      <w:r w:rsidR="00231FC8" w:rsidRPr="000D0144">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EF14D9" w:rsidRPr="000D0144" w:rsidRDefault="00EF14D9"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Pr>
          <w:rFonts w:ascii="Calibri" w:hAnsi="Calibri"/>
          <w:bCs/>
          <w:color w:val="000000" w:themeColor="text1"/>
          <w:sz w:val="20"/>
          <w:szCs w:val="20"/>
        </w:rPr>
        <w:t xml:space="preserve">9.6. </w:t>
      </w:r>
      <w:r w:rsidRPr="004D17C3">
        <w:rPr>
          <w:rFonts w:ascii="Calibri" w:hAnsi="Calibri"/>
          <w:b/>
          <w:bCs/>
          <w:color w:val="000000" w:themeColor="text1"/>
          <w:sz w:val="20"/>
          <w:szCs w:val="20"/>
        </w:rPr>
        <w:t xml:space="preserve">Zamawiający informuje, iż </w:t>
      </w:r>
      <w:r>
        <w:rPr>
          <w:rFonts w:ascii="Calibri" w:hAnsi="Calibri"/>
          <w:b/>
          <w:bCs/>
          <w:color w:val="000000" w:themeColor="text1"/>
          <w:sz w:val="20"/>
          <w:szCs w:val="20"/>
        </w:rPr>
        <w:t>w szkole odbywają się zajęcia</w:t>
      </w:r>
      <w:r w:rsidRPr="004D17C3">
        <w:rPr>
          <w:rFonts w:ascii="Calibri" w:hAnsi="Calibri"/>
          <w:b/>
          <w:bCs/>
          <w:color w:val="000000" w:themeColor="text1"/>
          <w:sz w:val="20"/>
          <w:szCs w:val="20"/>
        </w:rPr>
        <w:t>. Roboty budowlane</w:t>
      </w:r>
      <w:r w:rsidRPr="00CA6093">
        <w:rPr>
          <w:rFonts w:ascii="Calibri" w:hAnsi="Calibri"/>
          <w:b/>
          <w:bCs/>
          <w:color w:val="000000" w:themeColor="text1"/>
          <w:sz w:val="20"/>
          <w:szCs w:val="20"/>
        </w:rPr>
        <w:t xml:space="preserve"> </w:t>
      </w:r>
      <w:r>
        <w:rPr>
          <w:rFonts w:ascii="Calibri" w:hAnsi="Calibri"/>
          <w:b/>
          <w:bCs/>
          <w:color w:val="000000" w:themeColor="text1"/>
          <w:sz w:val="20"/>
          <w:szCs w:val="20"/>
        </w:rPr>
        <w:t>należy prowadzić ze szczególną ostrożnością z uwagi na przebywające osoby.</w:t>
      </w:r>
    </w:p>
    <w:p w:rsidR="00231FC8" w:rsidRPr="00484711"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484711">
        <w:rPr>
          <w:rFonts w:ascii="Calibri" w:hAnsi="Calibri"/>
          <w:b/>
          <w:color w:val="000000" w:themeColor="text1"/>
          <w:sz w:val="20"/>
          <w:u w:val="single"/>
        </w:rPr>
        <w:t xml:space="preserve">Uwaga: </w:t>
      </w:r>
      <w:r w:rsidRPr="00484711">
        <w:rPr>
          <w:rFonts w:ascii="Calibri" w:hAnsi="Calibri"/>
          <w:color w:val="000000" w:themeColor="text1"/>
          <w:sz w:val="20"/>
          <w:u w:val="single"/>
        </w:rPr>
        <w:t>Wszystkie nazwy własne urządzeń i materiałów użyte w dokumentacji przetargowej należy traktować jako przykładowe, określające jedynie minimalne oczekiwane parametry ja</w:t>
      </w:r>
      <w:r w:rsidR="00BD71F4">
        <w:rPr>
          <w:rFonts w:ascii="Calibri" w:hAnsi="Calibri"/>
          <w:color w:val="000000" w:themeColor="text1"/>
          <w:sz w:val="20"/>
          <w:u w:val="single"/>
        </w:rPr>
        <w:t>kościowe oraz wymagany standard</w:t>
      </w:r>
      <w:r w:rsidR="00BD71F4">
        <w:rPr>
          <w:rFonts w:ascii="Calibri" w:hAnsi="Calibri"/>
          <w:color w:val="000000" w:themeColor="text1"/>
          <w:sz w:val="20"/>
          <w:u w:val="single"/>
        </w:rPr>
        <w:br/>
      </w:r>
      <w:r w:rsidRPr="00484711">
        <w:rPr>
          <w:rFonts w:ascii="Calibri" w:hAnsi="Calibri"/>
          <w:color w:val="000000" w:themeColor="text1"/>
          <w:sz w:val="20"/>
          <w:u w:val="single"/>
        </w:rPr>
        <w:t>i mogą być zastąpione przez inne równoważne, jednak obowiązek udow</w:t>
      </w:r>
      <w:r w:rsidR="00BD71F4">
        <w:rPr>
          <w:rFonts w:ascii="Calibri" w:hAnsi="Calibri"/>
          <w:color w:val="000000" w:themeColor="text1"/>
          <w:sz w:val="20"/>
          <w:u w:val="single"/>
        </w:rPr>
        <w:t>odnienia równoważności, zgodnie</w:t>
      </w:r>
      <w:r w:rsidR="00BD71F4">
        <w:rPr>
          <w:rFonts w:ascii="Calibri" w:hAnsi="Calibri"/>
          <w:color w:val="000000" w:themeColor="text1"/>
          <w:sz w:val="20"/>
          <w:u w:val="single"/>
        </w:rPr>
        <w:br/>
      </w:r>
      <w:r w:rsidRPr="00484711">
        <w:rPr>
          <w:rFonts w:ascii="Calibri" w:hAnsi="Calibri"/>
          <w:color w:val="000000" w:themeColor="text1"/>
          <w:sz w:val="20"/>
          <w:u w:val="single"/>
        </w:rPr>
        <w:t xml:space="preserve">z art. 30 ust. 5 ustawy </w:t>
      </w:r>
      <w:proofErr w:type="spellStart"/>
      <w:r w:rsidRPr="00484711">
        <w:rPr>
          <w:rFonts w:ascii="Calibri" w:hAnsi="Calibri"/>
          <w:color w:val="000000" w:themeColor="text1"/>
          <w:sz w:val="20"/>
          <w:u w:val="single"/>
        </w:rPr>
        <w:t>pzp</w:t>
      </w:r>
      <w:proofErr w:type="spellEnd"/>
      <w:r w:rsidRPr="00484711">
        <w:rPr>
          <w:rFonts w:ascii="Calibri" w:hAnsi="Calibri"/>
          <w:color w:val="000000" w:themeColor="text1"/>
          <w:sz w:val="20"/>
          <w:u w:val="single"/>
        </w:rPr>
        <w:t>, należy do Wykonawcy.</w:t>
      </w:r>
    </w:p>
    <w:p w:rsidR="008B0C12" w:rsidRPr="0026051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Jeżeli w dokumentacji technicznej, stanowiącej opis niniejszego przedmiotu</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zamówienia do SIWZ pojawią się ewentualne wskazania znaków towarowych,</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patentów lub pochodzenia, to określają one minimalny standard jakości materiałów</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lub urządzeń przyjętych przykładowo do wyceny. Zamawiający dopuszcza</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zastosowanie produktu innego producenta o</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parametrach równoważnych, lecz nie</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gorszych niż przyjęto w dokumentacji technicznej.</w:t>
      </w: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W każdym takim przypadku mogą zostać zastosowane inne równoważne materiały lub</w:t>
      </w:r>
      <w:r w:rsidR="00E673E1" w:rsidRPr="003C655E">
        <w:rPr>
          <w:rFonts w:asciiTheme="minorHAnsi" w:hAnsiTheme="minorHAnsi" w:cstheme="minorHAnsi"/>
          <w:color w:val="000000" w:themeColor="text1"/>
          <w:sz w:val="20"/>
        </w:rPr>
        <w:t xml:space="preserve"> </w:t>
      </w:r>
      <w:r w:rsidRPr="003C655E">
        <w:rPr>
          <w:rFonts w:asciiTheme="minorHAnsi" w:hAnsiTheme="minorHAnsi" w:cstheme="minorHAnsi"/>
          <w:color w:val="000000" w:themeColor="text1"/>
          <w:sz w:val="20"/>
        </w:rPr>
        <w:t>wyroby budowlane i urządzenia o tych samych lub lepszych parametrach, oraz</w:t>
      </w:r>
      <w:r w:rsidRPr="003C655E">
        <w:rPr>
          <w:rFonts w:cstheme="minorHAnsi"/>
          <w:color w:val="000000" w:themeColor="text1"/>
          <w:sz w:val="20"/>
        </w:rPr>
        <w:t xml:space="preserve"> </w:t>
      </w:r>
      <w:r w:rsidRPr="003C655E">
        <w:rPr>
          <w:rFonts w:asciiTheme="minorHAnsi" w:hAnsiTheme="minorHAnsi" w:cstheme="minorHAnsi"/>
          <w:color w:val="000000" w:themeColor="text1"/>
          <w:sz w:val="20"/>
        </w:rPr>
        <w:t>posiadających cechy fizyczne umożliwiające zabudowę w projektowanym miejscu.</w:t>
      </w:r>
    </w:p>
    <w:p w:rsidR="008B0C12" w:rsidRPr="00260514" w:rsidRDefault="008B0C12" w:rsidP="008B0C12">
      <w:pPr>
        <w:autoSpaceDE w:val="0"/>
        <w:autoSpaceDN w:val="0"/>
        <w:adjustRightInd w:val="0"/>
        <w:rPr>
          <w:rFonts w:cstheme="minorHAnsi"/>
          <w:color w:val="FF0000"/>
          <w:sz w:val="20"/>
        </w:rPr>
      </w:pPr>
    </w:p>
    <w:p w:rsidR="008B0C12" w:rsidRDefault="008B0C12" w:rsidP="008B0C12">
      <w:pPr>
        <w:autoSpaceDE w:val="0"/>
        <w:autoSpaceDN w:val="0"/>
        <w:adjustRightInd w:val="0"/>
        <w:rPr>
          <w:rFonts w:asciiTheme="minorHAnsi" w:hAnsiTheme="minorHAnsi" w:cstheme="minorHAnsi"/>
          <w:color w:val="000000" w:themeColor="text1"/>
          <w:sz w:val="20"/>
        </w:rPr>
      </w:pPr>
      <w:r w:rsidRPr="008D2EFF">
        <w:rPr>
          <w:rFonts w:asciiTheme="minorHAnsi" w:hAnsiTheme="minorHAnsi" w:cstheme="minorHAnsi"/>
          <w:color w:val="000000" w:themeColor="text1"/>
          <w:sz w:val="20"/>
        </w:rPr>
        <w:t>Wykaz cech wyrobów determinujących równoważność podano poniżej:</w:t>
      </w:r>
    </w:p>
    <w:p w:rsidR="00980160" w:rsidRPr="00980160" w:rsidRDefault="00980160" w:rsidP="0006322B">
      <w:pPr>
        <w:numPr>
          <w:ilvl w:val="0"/>
          <w:numId w:val="55"/>
        </w:numPr>
        <w:autoSpaceDE w:val="0"/>
        <w:autoSpaceDN w:val="0"/>
        <w:adjustRightInd w:val="0"/>
        <w:rPr>
          <w:rFonts w:asciiTheme="minorHAnsi" w:hAnsiTheme="minorHAnsi" w:cstheme="minorHAnsi"/>
          <w:color w:val="000000" w:themeColor="text1"/>
          <w:sz w:val="20"/>
        </w:rPr>
      </w:pPr>
      <w:r w:rsidRPr="00980160">
        <w:rPr>
          <w:rFonts w:asciiTheme="minorHAnsi" w:hAnsiTheme="minorHAnsi" w:cstheme="minorHAnsi"/>
          <w:color w:val="000000" w:themeColor="text1"/>
          <w:sz w:val="20"/>
        </w:rPr>
        <w:t>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980160" w:rsidRPr="00F321FD" w:rsidRDefault="00980160" w:rsidP="0006322B">
      <w:pPr>
        <w:pStyle w:val="Akapitzlist"/>
        <w:numPr>
          <w:ilvl w:val="0"/>
          <w:numId w:val="55"/>
        </w:numPr>
        <w:autoSpaceDE w:val="0"/>
        <w:autoSpaceDN w:val="0"/>
        <w:adjustRightInd w:val="0"/>
        <w:spacing w:after="0" w:line="240" w:lineRule="auto"/>
        <w:contextualSpacing w:val="0"/>
        <w:jc w:val="both"/>
        <w:rPr>
          <w:rFonts w:cs="Calibri"/>
          <w:sz w:val="20"/>
          <w:szCs w:val="20"/>
        </w:rPr>
      </w:pPr>
      <w:r w:rsidRPr="00F321FD">
        <w:rPr>
          <w:rFonts w:cs="Calibri"/>
          <w:sz w:val="20"/>
          <w:szCs w:val="20"/>
        </w:rPr>
        <w:t xml:space="preserve">dla urządzeń/instalacji/sieci elektrycznych i </w:t>
      </w:r>
      <w:proofErr w:type="spellStart"/>
      <w:r w:rsidRPr="00F321FD">
        <w:rPr>
          <w:rFonts w:cs="Calibri"/>
          <w:sz w:val="20"/>
          <w:szCs w:val="20"/>
        </w:rPr>
        <w:t>AKPiA</w:t>
      </w:r>
      <w:proofErr w:type="spellEnd"/>
      <w:r w:rsidRPr="00F321FD">
        <w:rPr>
          <w:rFonts w:cs="Calibri"/>
          <w:sz w:val="20"/>
          <w:szCs w:val="20"/>
        </w:rPr>
        <w:t xml:space="preserve"> za równoważne będzie uważane takie, które posiada równoważne takie parametry jak np.: moc, sprawność, klasa zabezpieczenia IP;</w:t>
      </w:r>
    </w:p>
    <w:p w:rsidR="00AA4902" w:rsidRPr="008D2EFF" w:rsidRDefault="008B0C12" w:rsidP="0006322B">
      <w:pPr>
        <w:pStyle w:val="Akapitzlist"/>
        <w:numPr>
          <w:ilvl w:val="0"/>
          <w:numId w:val="54"/>
        </w:numPr>
        <w:autoSpaceDE w:val="0"/>
        <w:autoSpaceDN w:val="0"/>
        <w:adjustRightInd w:val="0"/>
        <w:spacing w:after="0" w:line="240" w:lineRule="auto"/>
        <w:jc w:val="both"/>
        <w:rPr>
          <w:rFonts w:asciiTheme="minorHAnsi" w:hAnsiTheme="minorHAnsi" w:cstheme="minorHAnsi"/>
          <w:color w:val="000000" w:themeColor="text1"/>
          <w:sz w:val="20"/>
          <w:szCs w:val="24"/>
        </w:rPr>
      </w:pPr>
      <w:r w:rsidRPr="008D2EFF">
        <w:rPr>
          <w:rFonts w:asciiTheme="minorHAnsi" w:hAnsiTheme="minorHAnsi" w:cstheme="minorHAnsi"/>
          <w:color w:val="000000" w:themeColor="text1"/>
          <w:sz w:val="20"/>
          <w:szCs w:val="24"/>
        </w:rPr>
        <w:t>dla obiektów/elementów/wyrobów budowlanych za równoważne będzie uważane</w:t>
      </w:r>
      <w:r w:rsidR="00B26F3C" w:rsidRPr="008D2EFF">
        <w:rPr>
          <w:rFonts w:asciiTheme="minorHAnsi" w:hAnsiTheme="minorHAnsi" w:cstheme="minorHAnsi"/>
          <w:color w:val="000000" w:themeColor="text1"/>
          <w:sz w:val="20"/>
          <w:szCs w:val="24"/>
        </w:rPr>
        <w:t xml:space="preserve"> </w:t>
      </w:r>
      <w:r w:rsidRPr="008D2EFF">
        <w:rPr>
          <w:rFonts w:asciiTheme="minorHAnsi" w:hAnsiTheme="minorHAnsi" w:cstheme="minorHAnsi"/>
          <w:color w:val="000000" w:themeColor="text1"/>
          <w:sz w:val="20"/>
        </w:rPr>
        <w:t>takie, które posiada równoważne takie parametry jak: wytrzymałość na ściskanie (po 7 i 28 dniach), wytrzymałość na zginanie (po 7 i 28 dniach), przyczepność, odporność na ciśnienie wody (od strony pozytywnej</w:t>
      </w:r>
      <w:r w:rsidR="00B26F3C" w:rsidRPr="008D2EFF">
        <w:rPr>
          <w:rFonts w:asciiTheme="minorHAnsi" w:hAnsiTheme="minorHAnsi" w:cstheme="minorHAnsi"/>
          <w:color w:val="000000" w:themeColor="text1"/>
          <w:sz w:val="20"/>
        </w:rPr>
        <w:br/>
      </w:r>
      <w:r w:rsidRPr="008D2EFF">
        <w:rPr>
          <w:rFonts w:asciiTheme="minorHAnsi" w:hAnsiTheme="minorHAnsi" w:cstheme="minorHAnsi"/>
          <w:color w:val="000000" w:themeColor="text1"/>
          <w:sz w:val="20"/>
        </w:rPr>
        <w:t xml:space="preserve">i negatywnej), współczynnik oporu dyfuzyjnego, odporność chemiczna, czas utwardzania, konsystencja, ciężar </w:t>
      </w:r>
      <w:r w:rsidR="00B26F3C" w:rsidRPr="008D2EFF">
        <w:rPr>
          <w:rFonts w:asciiTheme="minorHAnsi" w:hAnsiTheme="minorHAnsi" w:cstheme="minorHAnsi"/>
          <w:color w:val="000000" w:themeColor="text1"/>
          <w:sz w:val="20"/>
        </w:rPr>
        <w:t>właściwy, twardość</w:t>
      </w:r>
      <w:r w:rsidRPr="008D2EFF">
        <w:rPr>
          <w:rFonts w:asciiTheme="minorHAnsi" w:hAnsiTheme="minorHAnsi" w:cstheme="minorHAnsi"/>
          <w:color w:val="000000" w:themeColor="text1"/>
          <w:sz w:val="20"/>
        </w:rPr>
        <w:t>, odkształ</w:t>
      </w:r>
      <w:r w:rsidR="00AA4902" w:rsidRPr="008D2EFF">
        <w:rPr>
          <w:rFonts w:asciiTheme="minorHAnsi" w:hAnsiTheme="minorHAnsi" w:cstheme="minorHAnsi"/>
          <w:color w:val="000000" w:themeColor="text1"/>
          <w:sz w:val="20"/>
        </w:rPr>
        <w:t>calność, temperatura stosowania.</w:t>
      </w:r>
    </w:p>
    <w:p w:rsidR="00F664FC" w:rsidRDefault="00F664FC" w:rsidP="008B0C12">
      <w:pPr>
        <w:autoSpaceDE w:val="0"/>
        <w:autoSpaceDN w:val="0"/>
        <w:adjustRightInd w:val="0"/>
        <w:jc w:val="both"/>
        <w:rPr>
          <w:rFonts w:asciiTheme="minorHAnsi" w:hAnsiTheme="minorHAnsi" w:cstheme="minorHAnsi"/>
          <w:color w:val="000000" w:themeColor="text1"/>
          <w:sz w:val="20"/>
        </w:rPr>
      </w:pPr>
    </w:p>
    <w:p w:rsidR="00690EA5" w:rsidRDefault="008B0C12" w:rsidP="00F321FD">
      <w:pPr>
        <w:autoSpaceDE w:val="0"/>
        <w:autoSpaceDN w:val="0"/>
        <w:adjustRightInd w:val="0"/>
        <w:jc w:val="both"/>
        <w:rPr>
          <w:rFonts w:asciiTheme="minorHAnsi" w:hAnsiTheme="minorHAnsi" w:cstheme="minorHAnsi"/>
          <w:color w:val="000000" w:themeColor="text1"/>
          <w:sz w:val="20"/>
        </w:rPr>
      </w:pPr>
      <w:r w:rsidRPr="003C655E">
        <w:rPr>
          <w:rFonts w:asciiTheme="minorHAnsi" w:hAnsiTheme="minorHAnsi" w:cstheme="minorHAnsi"/>
          <w:color w:val="000000" w:themeColor="text1"/>
          <w:sz w:val="20"/>
        </w:rPr>
        <w:t>Za równoważne będą uważane również urządzenia i materiały, których parametry odbiegają w zakresie ±5% od podanych w dokumentacji z jednoczesnym zachowaniem cech fizyczny</w:t>
      </w:r>
      <w:r w:rsidR="00F321FD">
        <w:rPr>
          <w:rFonts w:asciiTheme="minorHAnsi" w:hAnsiTheme="minorHAnsi" w:cstheme="minorHAnsi"/>
          <w:color w:val="000000" w:themeColor="text1"/>
          <w:sz w:val="20"/>
        </w:rPr>
        <w:t>ch umożliwiających ich zabudowę</w:t>
      </w:r>
      <w:r w:rsidR="00F321FD">
        <w:rPr>
          <w:rFonts w:asciiTheme="minorHAnsi" w:hAnsiTheme="minorHAnsi" w:cstheme="minorHAnsi"/>
          <w:color w:val="000000" w:themeColor="text1"/>
          <w:sz w:val="20"/>
        </w:rPr>
        <w:br/>
      </w:r>
      <w:r w:rsidRPr="003C655E">
        <w:rPr>
          <w:rFonts w:asciiTheme="minorHAnsi" w:hAnsiTheme="minorHAnsi" w:cstheme="minorHAnsi"/>
          <w:color w:val="000000" w:themeColor="text1"/>
          <w:sz w:val="20"/>
        </w:rPr>
        <w:t xml:space="preserve">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3C655E">
        <w:rPr>
          <w:rFonts w:asciiTheme="minorHAnsi" w:hAnsiTheme="minorHAnsi" w:cstheme="minorHAnsi"/>
          <w:color w:val="000000" w:themeColor="text1"/>
          <w:sz w:val="20"/>
        </w:rPr>
        <w:t>STWiOR</w:t>
      </w:r>
      <w:proofErr w:type="spellEnd"/>
      <w:r w:rsidR="00B26F3C" w:rsidRPr="003C655E">
        <w:rPr>
          <w:rFonts w:asciiTheme="minorHAnsi" w:hAnsiTheme="minorHAnsi" w:cstheme="minorHAnsi"/>
          <w:color w:val="000000" w:themeColor="text1"/>
          <w:sz w:val="20"/>
        </w:rPr>
        <w:t>.</w:t>
      </w:r>
      <w:r w:rsidR="00AA4902" w:rsidRPr="003C655E">
        <w:rPr>
          <w:rFonts w:asciiTheme="minorHAnsi" w:hAnsiTheme="minorHAnsi" w:cstheme="minorHAnsi"/>
          <w:color w:val="000000" w:themeColor="text1"/>
          <w:sz w:val="20"/>
        </w:rPr>
        <w:t xml:space="preserve"> Zastosowane materiały muszą </w:t>
      </w:r>
      <w:r w:rsidR="000F7BAE">
        <w:rPr>
          <w:rFonts w:asciiTheme="minorHAnsi" w:hAnsiTheme="minorHAnsi" w:cstheme="minorHAnsi"/>
          <w:color w:val="000000" w:themeColor="text1"/>
          <w:sz w:val="20"/>
        </w:rPr>
        <w:t>być komp</w:t>
      </w:r>
      <w:r w:rsidR="00AA4902" w:rsidRPr="003C655E">
        <w:rPr>
          <w:rFonts w:asciiTheme="minorHAnsi" w:hAnsiTheme="minorHAnsi" w:cstheme="minorHAnsi"/>
          <w:color w:val="000000" w:themeColor="text1"/>
          <w:sz w:val="20"/>
        </w:rPr>
        <w:t>atybilne z istniejącą infrastrukturą/urządzeniem.</w:t>
      </w:r>
    </w:p>
    <w:p w:rsidR="0061235E" w:rsidRPr="00F321FD" w:rsidRDefault="0061235E" w:rsidP="00F321FD">
      <w:pPr>
        <w:autoSpaceDE w:val="0"/>
        <w:autoSpaceDN w:val="0"/>
        <w:adjustRightInd w:val="0"/>
        <w:jc w:val="both"/>
        <w:rPr>
          <w:rFonts w:asciiTheme="minorHAnsi" w:hAnsiTheme="minorHAnsi" w:cstheme="minorHAnsi"/>
          <w:color w:val="000000" w:themeColor="text1"/>
          <w:sz w:val="20"/>
        </w:rPr>
      </w:pPr>
    </w:p>
    <w:sectPr w:rsidR="0061235E" w:rsidRPr="00F321FD" w:rsidSect="0060140A">
      <w:pgSz w:w="11906" w:h="16838"/>
      <w:pgMar w:top="1418" w:right="1134"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0D" w:rsidRDefault="0021620D">
      <w:r>
        <w:separator/>
      </w:r>
    </w:p>
  </w:endnote>
  <w:endnote w:type="continuationSeparator" w:id="0">
    <w:p w:rsidR="0021620D" w:rsidRDefault="0021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Default="00C657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C65781" w:rsidRDefault="00C657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Pr="00580B58" w:rsidRDefault="00C65781">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B75A3C">
      <w:rPr>
        <w:rFonts w:ascii="Calibri" w:hAnsi="Calibri"/>
        <w:b/>
        <w:noProof/>
        <w:sz w:val="18"/>
        <w:szCs w:val="18"/>
      </w:rPr>
      <w:t>18</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B75A3C">
      <w:rPr>
        <w:rFonts w:ascii="Calibri" w:hAnsi="Calibri"/>
        <w:b/>
        <w:noProof/>
        <w:sz w:val="18"/>
        <w:szCs w:val="18"/>
      </w:rPr>
      <w:t>48</w:t>
    </w:r>
    <w:r w:rsidRPr="00580B58">
      <w:rPr>
        <w:rFonts w:ascii="Calibri" w:hAnsi="Calibri"/>
        <w:b/>
        <w:sz w:val="18"/>
        <w:szCs w:val="18"/>
      </w:rPr>
      <w:fldChar w:fldCharType="end"/>
    </w:r>
  </w:p>
  <w:p w:rsidR="00C65781" w:rsidRPr="0006457F" w:rsidRDefault="00C65781"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Default="00C65781" w:rsidP="00C845BA">
    <w:pPr>
      <w:pStyle w:val="Stopka"/>
    </w:pPr>
  </w:p>
  <w:p w:rsidR="00C65781" w:rsidRPr="00C845BA" w:rsidRDefault="00C65781"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0D" w:rsidRDefault="0021620D">
      <w:r>
        <w:separator/>
      </w:r>
    </w:p>
  </w:footnote>
  <w:footnote w:type="continuationSeparator" w:id="0">
    <w:p w:rsidR="0021620D" w:rsidRDefault="0021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Default="00C65781"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Default="00C65781" w:rsidP="00BB6011">
    <w:pPr>
      <w:pStyle w:val="Nagwek"/>
      <w:tabs>
        <w:tab w:val="clear" w:pos="4536"/>
        <w:tab w:val="clear" w:pos="9072"/>
        <w:tab w:val="left" w:pos="5175"/>
      </w:tabs>
      <w:rPr>
        <w:noProof/>
      </w:rPr>
    </w:pPr>
    <w:r>
      <w:rPr>
        <w:noProof/>
      </w:rPr>
      <w:tab/>
    </w:r>
  </w:p>
  <w:p w:rsidR="00C65781" w:rsidRDefault="00C6578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Pr="00FE3917" w:rsidRDefault="00C65781"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Default="00C65781"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81" w:rsidRDefault="00C65781"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EE4A4"/>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DC176B"/>
    <w:multiLevelType w:val="multilevel"/>
    <w:tmpl w:val="37BC9E62"/>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nsid w:val="107D4926"/>
    <w:multiLevelType w:val="multilevel"/>
    <w:tmpl w:val="8F90F050"/>
    <w:lvl w:ilvl="0">
      <w:start w:val="1"/>
      <w:numFmt w:val="decimal"/>
      <w:lvlText w:val="%1."/>
      <w:lvlJc w:val="left"/>
      <w:pPr>
        <w:tabs>
          <w:tab w:val="num" w:pos="720"/>
        </w:tabs>
        <w:ind w:left="720" w:hanging="360"/>
      </w:pPr>
      <w:rPr>
        <w:rFonts w:cs="Times New Roman" w:hint="default"/>
        <w:b w:val="0"/>
        <w:i w:val="0"/>
        <w:strike w:val="0"/>
        <w:sz w:val="20"/>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nsid w:val="1D7725C6"/>
    <w:multiLevelType w:val="multilevel"/>
    <w:tmpl w:val="9FDEA346"/>
    <w:lvl w:ilvl="0">
      <w:start w:val="6"/>
      <w:numFmt w:val="decimal"/>
      <w:lvlText w:val="%1."/>
      <w:lvlJc w:val="left"/>
      <w:pPr>
        <w:ind w:left="405" w:hanging="405"/>
      </w:pPr>
      <w:rPr>
        <w:rFonts w:hint="default"/>
        <w:sz w:val="20"/>
      </w:rPr>
    </w:lvl>
    <w:lvl w:ilvl="1">
      <w:start w:val="12"/>
      <w:numFmt w:val="decimal"/>
      <w:lvlText w:val="%1.%2."/>
      <w:lvlJc w:val="left"/>
      <w:pPr>
        <w:ind w:left="405" w:hanging="405"/>
      </w:pPr>
      <w:rPr>
        <w:rFonts w:hint="default"/>
        <w:sz w:val="20"/>
      </w:rPr>
    </w:lvl>
    <w:lvl w:ilvl="2">
      <w:start w:val="1"/>
      <w:numFmt w:val="decimal"/>
      <w:lvlText w:val="%1.%2.%3."/>
      <w:lvlJc w:val="left"/>
      <w:pPr>
        <w:ind w:left="405" w:hanging="40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23">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nsid w:val="21212A40"/>
    <w:multiLevelType w:val="multilevel"/>
    <w:tmpl w:val="8F149D5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nsid w:val="21F1568C"/>
    <w:multiLevelType w:val="multilevel"/>
    <w:tmpl w:val="A5482324"/>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7">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363392"/>
    <w:multiLevelType w:val="multilevel"/>
    <w:tmpl w:val="2E3E77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A36BCB"/>
    <w:multiLevelType w:val="multilevel"/>
    <w:tmpl w:val="17602C9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5">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7">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8">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2">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6">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7">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8">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9">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2">
    <w:nsid w:val="66FF0528"/>
    <w:multiLevelType w:val="multilevel"/>
    <w:tmpl w:val="E11A5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5">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6">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7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4">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BA00207"/>
    <w:multiLevelType w:val="multilevel"/>
    <w:tmpl w:val="E41EE60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C133D92"/>
    <w:multiLevelType w:val="multilevel"/>
    <w:tmpl w:val="B98EF668"/>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7"/>
  </w:num>
  <w:num w:numId="3">
    <w:abstractNumId w:val="21"/>
  </w:num>
  <w:num w:numId="4">
    <w:abstractNumId w:val="56"/>
  </w:num>
  <w:num w:numId="5">
    <w:abstractNumId w:val="58"/>
  </w:num>
  <w:num w:numId="6">
    <w:abstractNumId w:val="68"/>
  </w:num>
  <w:num w:numId="7">
    <w:abstractNumId w:val="52"/>
  </w:num>
  <w:num w:numId="8">
    <w:abstractNumId w:val="39"/>
  </w:num>
  <w:num w:numId="9">
    <w:abstractNumId w:val="16"/>
  </w:num>
  <w:num w:numId="10">
    <w:abstractNumId w:val="57"/>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71"/>
  </w:num>
  <w:num w:numId="16">
    <w:abstractNumId w:val="38"/>
  </w:num>
  <w:num w:numId="17">
    <w:abstractNumId w:val="26"/>
  </w:num>
  <w:num w:numId="18">
    <w:abstractNumId w:val="61"/>
  </w:num>
  <w:num w:numId="19">
    <w:abstractNumId w:val="43"/>
  </w:num>
  <w:num w:numId="20">
    <w:abstractNumId w:val="40"/>
  </w:num>
  <w:num w:numId="21">
    <w:abstractNumId w:val="77"/>
  </w:num>
  <w:num w:numId="22">
    <w:abstractNumId w:val="53"/>
  </w:num>
  <w:num w:numId="23">
    <w:abstractNumId w:val="2"/>
  </w:num>
  <w:num w:numId="24">
    <w:abstractNumId w:val="3"/>
  </w:num>
  <w:num w:numId="25">
    <w:abstractNumId w:val="4"/>
  </w:num>
  <w:num w:numId="26">
    <w:abstractNumId w:val="5"/>
  </w:num>
  <w:num w:numId="27">
    <w:abstractNumId w:val="23"/>
  </w:num>
  <w:num w:numId="28">
    <w:abstractNumId w:val="44"/>
  </w:num>
  <w:num w:numId="29">
    <w:abstractNumId w:val="46"/>
  </w:num>
  <w:num w:numId="30">
    <w:abstractNumId w:val="29"/>
  </w:num>
  <w:num w:numId="31">
    <w:abstractNumId w:val="45"/>
    <w:lvlOverride w:ilvl="0">
      <w:startOverride w:val="1"/>
    </w:lvlOverride>
  </w:num>
  <w:num w:numId="32">
    <w:abstractNumId w:val="55"/>
    <w:lvlOverride w:ilvl="0">
      <w:startOverride w:val="1"/>
    </w:lvlOverride>
  </w:num>
  <w:num w:numId="33">
    <w:abstractNumId w:val="54"/>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51"/>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7"/>
  </w:num>
  <w:num w:numId="43">
    <w:abstractNumId w:val="60"/>
  </w:num>
  <w:num w:numId="44">
    <w:abstractNumId w:val="33"/>
  </w:num>
  <w:num w:numId="45">
    <w:abstractNumId w:val="8"/>
  </w:num>
  <w:num w:numId="46">
    <w:abstractNumId w:val="63"/>
  </w:num>
  <w:num w:numId="47">
    <w:abstractNumId w:val="72"/>
  </w:num>
  <w:num w:numId="48">
    <w:abstractNumId w:val="34"/>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65"/>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74"/>
  </w:num>
  <w:num w:numId="56">
    <w:abstractNumId w:val="27"/>
  </w:num>
  <w:num w:numId="57">
    <w:abstractNumId w:val="66"/>
  </w:num>
  <w:num w:numId="58">
    <w:abstractNumId w:val="18"/>
  </w:num>
  <w:num w:numId="59">
    <w:abstractNumId w:val="50"/>
  </w:num>
  <w:num w:numId="60">
    <w:abstractNumId w:val="59"/>
  </w:num>
  <w:num w:numId="61">
    <w:abstractNumId w:val="49"/>
  </w:num>
  <w:num w:numId="62">
    <w:abstractNumId w:val="28"/>
  </w:num>
  <w:num w:numId="63">
    <w:abstractNumId w:val="31"/>
  </w:num>
  <w:num w:numId="64">
    <w:abstractNumId w:val="20"/>
  </w:num>
  <w:num w:numId="65">
    <w:abstractNumId w:val="32"/>
  </w:num>
  <w:num w:numId="66">
    <w:abstractNumId w:val="9"/>
  </w:num>
  <w:num w:numId="67">
    <w:abstractNumId w:val="69"/>
  </w:num>
  <w:num w:numId="68">
    <w:abstractNumId w:val="35"/>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5"/>
  </w:num>
  <w:num w:numId="76">
    <w:abstractNumId w:val="62"/>
  </w:num>
  <w:num w:numId="77">
    <w:abstractNumId w:val="76"/>
  </w:num>
  <w:num w:numId="78">
    <w:abstractNumId w:val="42"/>
  </w:num>
  <w:num w:numId="79">
    <w:abstractNumId w:val="75"/>
  </w:num>
  <w:num w:numId="80">
    <w:abstractNumId w:val="41"/>
  </w:num>
  <w:num w:numId="81">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1912"/>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5040"/>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37B75"/>
    <w:rsid w:val="00041A92"/>
    <w:rsid w:val="00042626"/>
    <w:rsid w:val="00043117"/>
    <w:rsid w:val="000434DF"/>
    <w:rsid w:val="00043544"/>
    <w:rsid w:val="00043548"/>
    <w:rsid w:val="000466A6"/>
    <w:rsid w:val="00047B37"/>
    <w:rsid w:val="0005083E"/>
    <w:rsid w:val="00050A85"/>
    <w:rsid w:val="0005133F"/>
    <w:rsid w:val="00052C75"/>
    <w:rsid w:val="00053F96"/>
    <w:rsid w:val="000549A9"/>
    <w:rsid w:val="0005516F"/>
    <w:rsid w:val="0005552E"/>
    <w:rsid w:val="000570B3"/>
    <w:rsid w:val="000609E8"/>
    <w:rsid w:val="00060E1C"/>
    <w:rsid w:val="00061211"/>
    <w:rsid w:val="00061372"/>
    <w:rsid w:val="0006242A"/>
    <w:rsid w:val="000624B8"/>
    <w:rsid w:val="00062B4A"/>
    <w:rsid w:val="00062CB6"/>
    <w:rsid w:val="0006322B"/>
    <w:rsid w:val="00063D44"/>
    <w:rsid w:val="00064035"/>
    <w:rsid w:val="00064642"/>
    <w:rsid w:val="0006531A"/>
    <w:rsid w:val="00066CD3"/>
    <w:rsid w:val="000673B4"/>
    <w:rsid w:val="0006758A"/>
    <w:rsid w:val="00067F45"/>
    <w:rsid w:val="00070BA3"/>
    <w:rsid w:val="00070BD4"/>
    <w:rsid w:val="00071014"/>
    <w:rsid w:val="00071484"/>
    <w:rsid w:val="00072D9A"/>
    <w:rsid w:val="00072EEE"/>
    <w:rsid w:val="00072F9A"/>
    <w:rsid w:val="00073083"/>
    <w:rsid w:val="00075D54"/>
    <w:rsid w:val="00076687"/>
    <w:rsid w:val="00077213"/>
    <w:rsid w:val="000772E5"/>
    <w:rsid w:val="00080C63"/>
    <w:rsid w:val="00080F43"/>
    <w:rsid w:val="0008229D"/>
    <w:rsid w:val="00082ADE"/>
    <w:rsid w:val="0008355A"/>
    <w:rsid w:val="00083562"/>
    <w:rsid w:val="00084239"/>
    <w:rsid w:val="00084DCB"/>
    <w:rsid w:val="0008526D"/>
    <w:rsid w:val="0008555F"/>
    <w:rsid w:val="00085E2F"/>
    <w:rsid w:val="0008728A"/>
    <w:rsid w:val="000874FF"/>
    <w:rsid w:val="0009009A"/>
    <w:rsid w:val="00090EAC"/>
    <w:rsid w:val="0009197E"/>
    <w:rsid w:val="0009200E"/>
    <w:rsid w:val="00092C20"/>
    <w:rsid w:val="00094025"/>
    <w:rsid w:val="0009461D"/>
    <w:rsid w:val="0009523D"/>
    <w:rsid w:val="0009718C"/>
    <w:rsid w:val="000A0F18"/>
    <w:rsid w:val="000A12C6"/>
    <w:rsid w:val="000A27B6"/>
    <w:rsid w:val="000A27E4"/>
    <w:rsid w:val="000A3D82"/>
    <w:rsid w:val="000A3EAA"/>
    <w:rsid w:val="000A5335"/>
    <w:rsid w:val="000A67E6"/>
    <w:rsid w:val="000B3043"/>
    <w:rsid w:val="000B37ED"/>
    <w:rsid w:val="000B44C1"/>
    <w:rsid w:val="000B4E86"/>
    <w:rsid w:val="000B6869"/>
    <w:rsid w:val="000B6DEA"/>
    <w:rsid w:val="000C0A81"/>
    <w:rsid w:val="000C13A7"/>
    <w:rsid w:val="000C31AC"/>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798"/>
    <w:rsid w:val="000D6AC4"/>
    <w:rsid w:val="000D77F7"/>
    <w:rsid w:val="000E015F"/>
    <w:rsid w:val="000E1486"/>
    <w:rsid w:val="000E1A33"/>
    <w:rsid w:val="000E1A5D"/>
    <w:rsid w:val="000E3C30"/>
    <w:rsid w:val="000E580B"/>
    <w:rsid w:val="000E6C46"/>
    <w:rsid w:val="000E76B4"/>
    <w:rsid w:val="000F0725"/>
    <w:rsid w:val="000F178F"/>
    <w:rsid w:val="000F1CE4"/>
    <w:rsid w:val="000F2B9B"/>
    <w:rsid w:val="000F356A"/>
    <w:rsid w:val="000F3AD1"/>
    <w:rsid w:val="000F3D79"/>
    <w:rsid w:val="000F4415"/>
    <w:rsid w:val="000F62F8"/>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10D83"/>
    <w:rsid w:val="0011176A"/>
    <w:rsid w:val="00111E39"/>
    <w:rsid w:val="00111E64"/>
    <w:rsid w:val="00112045"/>
    <w:rsid w:val="00113783"/>
    <w:rsid w:val="00115F2F"/>
    <w:rsid w:val="00116029"/>
    <w:rsid w:val="00116B34"/>
    <w:rsid w:val="00116DA3"/>
    <w:rsid w:val="00117E89"/>
    <w:rsid w:val="00117F3F"/>
    <w:rsid w:val="00120104"/>
    <w:rsid w:val="0012066B"/>
    <w:rsid w:val="00120C2B"/>
    <w:rsid w:val="00121E4D"/>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237C"/>
    <w:rsid w:val="0014241B"/>
    <w:rsid w:val="00142463"/>
    <w:rsid w:val="001447A4"/>
    <w:rsid w:val="001451D8"/>
    <w:rsid w:val="0014545F"/>
    <w:rsid w:val="0015064C"/>
    <w:rsid w:val="001515AD"/>
    <w:rsid w:val="00151B7E"/>
    <w:rsid w:val="001520AD"/>
    <w:rsid w:val="0015384C"/>
    <w:rsid w:val="0015596D"/>
    <w:rsid w:val="00155AE3"/>
    <w:rsid w:val="00157F8C"/>
    <w:rsid w:val="00163436"/>
    <w:rsid w:val="001636CD"/>
    <w:rsid w:val="0016415C"/>
    <w:rsid w:val="00164356"/>
    <w:rsid w:val="00164471"/>
    <w:rsid w:val="00165F63"/>
    <w:rsid w:val="00166514"/>
    <w:rsid w:val="001675F7"/>
    <w:rsid w:val="00167C21"/>
    <w:rsid w:val="00171083"/>
    <w:rsid w:val="001731F4"/>
    <w:rsid w:val="00173CBF"/>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E9D"/>
    <w:rsid w:val="00194251"/>
    <w:rsid w:val="00196A06"/>
    <w:rsid w:val="00196B63"/>
    <w:rsid w:val="001A0B02"/>
    <w:rsid w:val="001A10FF"/>
    <w:rsid w:val="001A12CD"/>
    <w:rsid w:val="001A201D"/>
    <w:rsid w:val="001A2109"/>
    <w:rsid w:val="001A255A"/>
    <w:rsid w:val="001A30CB"/>
    <w:rsid w:val="001A4135"/>
    <w:rsid w:val="001A5B27"/>
    <w:rsid w:val="001A6C41"/>
    <w:rsid w:val="001B0877"/>
    <w:rsid w:val="001B1058"/>
    <w:rsid w:val="001B19ED"/>
    <w:rsid w:val="001B1C02"/>
    <w:rsid w:val="001B4F39"/>
    <w:rsid w:val="001B6977"/>
    <w:rsid w:val="001B6B29"/>
    <w:rsid w:val="001B729B"/>
    <w:rsid w:val="001B7BBF"/>
    <w:rsid w:val="001C04B6"/>
    <w:rsid w:val="001C1550"/>
    <w:rsid w:val="001C26D0"/>
    <w:rsid w:val="001C2A30"/>
    <w:rsid w:val="001C2B46"/>
    <w:rsid w:val="001C46AF"/>
    <w:rsid w:val="001C52AC"/>
    <w:rsid w:val="001C68A0"/>
    <w:rsid w:val="001C7167"/>
    <w:rsid w:val="001D1967"/>
    <w:rsid w:val="001D2848"/>
    <w:rsid w:val="001D32C9"/>
    <w:rsid w:val="001D3CD9"/>
    <w:rsid w:val="001D4739"/>
    <w:rsid w:val="001D5233"/>
    <w:rsid w:val="001D5610"/>
    <w:rsid w:val="001D5B02"/>
    <w:rsid w:val="001D6CF5"/>
    <w:rsid w:val="001D6EBE"/>
    <w:rsid w:val="001D734A"/>
    <w:rsid w:val="001D7BF6"/>
    <w:rsid w:val="001D7E4B"/>
    <w:rsid w:val="001E01E5"/>
    <w:rsid w:val="001E03A8"/>
    <w:rsid w:val="001E486A"/>
    <w:rsid w:val="001E5281"/>
    <w:rsid w:val="001E5C91"/>
    <w:rsid w:val="001E797B"/>
    <w:rsid w:val="001E7E37"/>
    <w:rsid w:val="001F1D11"/>
    <w:rsid w:val="001F23FE"/>
    <w:rsid w:val="001F31F4"/>
    <w:rsid w:val="001F3402"/>
    <w:rsid w:val="001F3D1F"/>
    <w:rsid w:val="001F40C5"/>
    <w:rsid w:val="001F53E5"/>
    <w:rsid w:val="001F5CCB"/>
    <w:rsid w:val="001F678E"/>
    <w:rsid w:val="00200F39"/>
    <w:rsid w:val="002023EF"/>
    <w:rsid w:val="00202A51"/>
    <w:rsid w:val="00202DFF"/>
    <w:rsid w:val="00205B62"/>
    <w:rsid w:val="002062FB"/>
    <w:rsid w:val="00207690"/>
    <w:rsid w:val="00207BF3"/>
    <w:rsid w:val="00210CE4"/>
    <w:rsid w:val="0021183D"/>
    <w:rsid w:val="00211F25"/>
    <w:rsid w:val="00215ECD"/>
    <w:rsid w:val="0021618D"/>
    <w:rsid w:val="0021620D"/>
    <w:rsid w:val="002207F7"/>
    <w:rsid w:val="00220D6F"/>
    <w:rsid w:val="00221241"/>
    <w:rsid w:val="00221378"/>
    <w:rsid w:val="00225258"/>
    <w:rsid w:val="00225EA2"/>
    <w:rsid w:val="002261A0"/>
    <w:rsid w:val="00226C7E"/>
    <w:rsid w:val="00227491"/>
    <w:rsid w:val="00227EBC"/>
    <w:rsid w:val="002301B3"/>
    <w:rsid w:val="002306CC"/>
    <w:rsid w:val="0023079F"/>
    <w:rsid w:val="00231FC8"/>
    <w:rsid w:val="00232A1F"/>
    <w:rsid w:val="00232CFE"/>
    <w:rsid w:val="00235D28"/>
    <w:rsid w:val="00236F88"/>
    <w:rsid w:val="002370FA"/>
    <w:rsid w:val="00237893"/>
    <w:rsid w:val="00243395"/>
    <w:rsid w:val="00243CF0"/>
    <w:rsid w:val="00244074"/>
    <w:rsid w:val="00244AFA"/>
    <w:rsid w:val="00244F11"/>
    <w:rsid w:val="00245679"/>
    <w:rsid w:val="00245C8A"/>
    <w:rsid w:val="002463F7"/>
    <w:rsid w:val="002464EF"/>
    <w:rsid w:val="00246A8B"/>
    <w:rsid w:val="00247A62"/>
    <w:rsid w:val="00247E2A"/>
    <w:rsid w:val="0025055E"/>
    <w:rsid w:val="0025093C"/>
    <w:rsid w:val="00251EE0"/>
    <w:rsid w:val="002527CB"/>
    <w:rsid w:val="00252ADF"/>
    <w:rsid w:val="002542F2"/>
    <w:rsid w:val="00254F0F"/>
    <w:rsid w:val="00260514"/>
    <w:rsid w:val="0026100F"/>
    <w:rsid w:val="00261D69"/>
    <w:rsid w:val="0026249F"/>
    <w:rsid w:val="002626C8"/>
    <w:rsid w:val="00263D23"/>
    <w:rsid w:val="00264279"/>
    <w:rsid w:val="002655B1"/>
    <w:rsid w:val="00265B11"/>
    <w:rsid w:val="0026608F"/>
    <w:rsid w:val="0026722C"/>
    <w:rsid w:val="00274690"/>
    <w:rsid w:val="00274E36"/>
    <w:rsid w:val="00275AD6"/>
    <w:rsid w:val="002773F0"/>
    <w:rsid w:val="0028001C"/>
    <w:rsid w:val="002800E7"/>
    <w:rsid w:val="002808BD"/>
    <w:rsid w:val="002836AE"/>
    <w:rsid w:val="00283F25"/>
    <w:rsid w:val="002845B4"/>
    <w:rsid w:val="0028481C"/>
    <w:rsid w:val="0028652E"/>
    <w:rsid w:val="00287523"/>
    <w:rsid w:val="00290563"/>
    <w:rsid w:val="002906BD"/>
    <w:rsid w:val="00291AA2"/>
    <w:rsid w:val="0029219B"/>
    <w:rsid w:val="0029223D"/>
    <w:rsid w:val="00292F31"/>
    <w:rsid w:val="00293A1F"/>
    <w:rsid w:val="00294398"/>
    <w:rsid w:val="002958CF"/>
    <w:rsid w:val="00296F12"/>
    <w:rsid w:val="002A1AC1"/>
    <w:rsid w:val="002A2353"/>
    <w:rsid w:val="002A279A"/>
    <w:rsid w:val="002A28A0"/>
    <w:rsid w:val="002A2F40"/>
    <w:rsid w:val="002A34FE"/>
    <w:rsid w:val="002A40CE"/>
    <w:rsid w:val="002A4A78"/>
    <w:rsid w:val="002A5541"/>
    <w:rsid w:val="002A6521"/>
    <w:rsid w:val="002A672E"/>
    <w:rsid w:val="002A6A72"/>
    <w:rsid w:val="002A7274"/>
    <w:rsid w:val="002A7862"/>
    <w:rsid w:val="002B1982"/>
    <w:rsid w:val="002B2B13"/>
    <w:rsid w:val="002B3689"/>
    <w:rsid w:val="002B3751"/>
    <w:rsid w:val="002B3FE0"/>
    <w:rsid w:val="002B4439"/>
    <w:rsid w:val="002B499C"/>
    <w:rsid w:val="002B4E46"/>
    <w:rsid w:val="002B5B36"/>
    <w:rsid w:val="002B5BF2"/>
    <w:rsid w:val="002B5DD1"/>
    <w:rsid w:val="002C134C"/>
    <w:rsid w:val="002C1A93"/>
    <w:rsid w:val="002C2D9D"/>
    <w:rsid w:val="002C30EB"/>
    <w:rsid w:val="002C3EF0"/>
    <w:rsid w:val="002C4063"/>
    <w:rsid w:val="002C42C2"/>
    <w:rsid w:val="002C4803"/>
    <w:rsid w:val="002C48E7"/>
    <w:rsid w:val="002C4E3A"/>
    <w:rsid w:val="002C4EDD"/>
    <w:rsid w:val="002C5139"/>
    <w:rsid w:val="002C6410"/>
    <w:rsid w:val="002C6416"/>
    <w:rsid w:val="002C68D6"/>
    <w:rsid w:val="002D00FC"/>
    <w:rsid w:val="002D0290"/>
    <w:rsid w:val="002D0A93"/>
    <w:rsid w:val="002D0FEE"/>
    <w:rsid w:val="002D284B"/>
    <w:rsid w:val="002D2AED"/>
    <w:rsid w:val="002D30A5"/>
    <w:rsid w:val="002D3C8D"/>
    <w:rsid w:val="002D4D63"/>
    <w:rsid w:val="002D5EF0"/>
    <w:rsid w:val="002D699C"/>
    <w:rsid w:val="002D7033"/>
    <w:rsid w:val="002D72A9"/>
    <w:rsid w:val="002D7543"/>
    <w:rsid w:val="002D7D47"/>
    <w:rsid w:val="002E1391"/>
    <w:rsid w:val="002E23A3"/>
    <w:rsid w:val="002E4558"/>
    <w:rsid w:val="002E4EC1"/>
    <w:rsid w:val="002E549E"/>
    <w:rsid w:val="002E5D08"/>
    <w:rsid w:val="002E751F"/>
    <w:rsid w:val="002E7B06"/>
    <w:rsid w:val="002F02F7"/>
    <w:rsid w:val="002F0E82"/>
    <w:rsid w:val="002F1206"/>
    <w:rsid w:val="002F12EE"/>
    <w:rsid w:val="002F20B0"/>
    <w:rsid w:val="002F3C41"/>
    <w:rsid w:val="002F41C7"/>
    <w:rsid w:val="002F4553"/>
    <w:rsid w:val="002F521F"/>
    <w:rsid w:val="002F5E91"/>
    <w:rsid w:val="002F74FF"/>
    <w:rsid w:val="003003CA"/>
    <w:rsid w:val="00301077"/>
    <w:rsid w:val="003011DE"/>
    <w:rsid w:val="0030178D"/>
    <w:rsid w:val="00301C71"/>
    <w:rsid w:val="00301E79"/>
    <w:rsid w:val="00301FC1"/>
    <w:rsid w:val="0030293A"/>
    <w:rsid w:val="00302C50"/>
    <w:rsid w:val="00302FDD"/>
    <w:rsid w:val="00304387"/>
    <w:rsid w:val="00305A88"/>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5E5D"/>
    <w:rsid w:val="00316D7A"/>
    <w:rsid w:val="0031721C"/>
    <w:rsid w:val="00323487"/>
    <w:rsid w:val="00324F13"/>
    <w:rsid w:val="003254DE"/>
    <w:rsid w:val="003258D5"/>
    <w:rsid w:val="003268B2"/>
    <w:rsid w:val="00327F2D"/>
    <w:rsid w:val="00330400"/>
    <w:rsid w:val="003328B4"/>
    <w:rsid w:val="00333C8D"/>
    <w:rsid w:val="00335919"/>
    <w:rsid w:val="00336246"/>
    <w:rsid w:val="0033665D"/>
    <w:rsid w:val="00337B55"/>
    <w:rsid w:val="00337EAA"/>
    <w:rsid w:val="003409A2"/>
    <w:rsid w:val="00340A98"/>
    <w:rsid w:val="00341E56"/>
    <w:rsid w:val="00342E26"/>
    <w:rsid w:val="00343187"/>
    <w:rsid w:val="00343D86"/>
    <w:rsid w:val="0034426C"/>
    <w:rsid w:val="0034466C"/>
    <w:rsid w:val="00344BCC"/>
    <w:rsid w:val="00345143"/>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B09"/>
    <w:rsid w:val="00383270"/>
    <w:rsid w:val="00384627"/>
    <w:rsid w:val="00384BCF"/>
    <w:rsid w:val="00384C6E"/>
    <w:rsid w:val="00384DB4"/>
    <w:rsid w:val="0038573B"/>
    <w:rsid w:val="00386934"/>
    <w:rsid w:val="003906FE"/>
    <w:rsid w:val="003919C2"/>
    <w:rsid w:val="00393678"/>
    <w:rsid w:val="0039385D"/>
    <w:rsid w:val="0039396A"/>
    <w:rsid w:val="00393E34"/>
    <w:rsid w:val="0039621C"/>
    <w:rsid w:val="00396582"/>
    <w:rsid w:val="00397BC9"/>
    <w:rsid w:val="003A24D0"/>
    <w:rsid w:val="003A25C6"/>
    <w:rsid w:val="003A28FE"/>
    <w:rsid w:val="003A2E1E"/>
    <w:rsid w:val="003A3210"/>
    <w:rsid w:val="003A330F"/>
    <w:rsid w:val="003A3A34"/>
    <w:rsid w:val="003A3A4F"/>
    <w:rsid w:val="003A3F66"/>
    <w:rsid w:val="003A4F2B"/>
    <w:rsid w:val="003A73F7"/>
    <w:rsid w:val="003A77C4"/>
    <w:rsid w:val="003A7CC9"/>
    <w:rsid w:val="003B05AB"/>
    <w:rsid w:val="003B0E24"/>
    <w:rsid w:val="003B22F0"/>
    <w:rsid w:val="003B2ED5"/>
    <w:rsid w:val="003B3713"/>
    <w:rsid w:val="003B41EF"/>
    <w:rsid w:val="003B5AB0"/>
    <w:rsid w:val="003B5FE1"/>
    <w:rsid w:val="003B60D4"/>
    <w:rsid w:val="003B65A1"/>
    <w:rsid w:val="003B77A6"/>
    <w:rsid w:val="003C0DE4"/>
    <w:rsid w:val="003C10C2"/>
    <w:rsid w:val="003C176D"/>
    <w:rsid w:val="003C218C"/>
    <w:rsid w:val="003C25EF"/>
    <w:rsid w:val="003C321E"/>
    <w:rsid w:val="003C3605"/>
    <w:rsid w:val="003C3830"/>
    <w:rsid w:val="003C47A0"/>
    <w:rsid w:val="003C4C2B"/>
    <w:rsid w:val="003C655E"/>
    <w:rsid w:val="003C6C07"/>
    <w:rsid w:val="003C7759"/>
    <w:rsid w:val="003C7E56"/>
    <w:rsid w:val="003D000F"/>
    <w:rsid w:val="003D01F2"/>
    <w:rsid w:val="003D0421"/>
    <w:rsid w:val="003D111F"/>
    <w:rsid w:val="003D117C"/>
    <w:rsid w:val="003D1AFB"/>
    <w:rsid w:val="003D2217"/>
    <w:rsid w:val="003D22DC"/>
    <w:rsid w:val="003D3538"/>
    <w:rsid w:val="003D3A59"/>
    <w:rsid w:val="003D3B21"/>
    <w:rsid w:val="003D40C8"/>
    <w:rsid w:val="003D4765"/>
    <w:rsid w:val="003D4AAE"/>
    <w:rsid w:val="003D5112"/>
    <w:rsid w:val="003D5B7B"/>
    <w:rsid w:val="003D633F"/>
    <w:rsid w:val="003D68D5"/>
    <w:rsid w:val="003D6E78"/>
    <w:rsid w:val="003D72D5"/>
    <w:rsid w:val="003D79E1"/>
    <w:rsid w:val="003E2D8C"/>
    <w:rsid w:val="003E32DF"/>
    <w:rsid w:val="003E404E"/>
    <w:rsid w:val="003E4212"/>
    <w:rsid w:val="003E4259"/>
    <w:rsid w:val="003E488B"/>
    <w:rsid w:val="003E5076"/>
    <w:rsid w:val="003E59E9"/>
    <w:rsid w:val="003E72C3"/>
    <w:rsid w:val="003E7583"/>
    <w:rsid w:val="003E7C6D"/>
    <w:rsid w:val="003F01C0"/>
    <w:rsid w:val="003F02C6"/>
    <w:rsid w:val="003F06A4"/>
    <w:rsid w:val="003F0C4C"/>
    <w:rsid w:val="003F1171"/>
    <w:rsid w:val="003F26BF"/>
    <w:rsid w:val="003F2E3F"/>
    <w:rsid w:val="003F2E9A"/>
    <w:rsid w:val="003F313D"/>
    <w:rsid w:val="003F40C3"/>
    <w:rsid w:val="003F4746"/>
    <w:rsid w:val="003F4FE1"/>
    <w:rsid w:val="003F556C"/>
    <w:rsid w:val="00400A20"/>
    <w:rsid w:val="004012C0"/>
    <w:rsid w:val="004031D5"/>
    <w:rsid w:val="00403B46"/>
    <w:rsid w:val="00404015"/>
    <w:rsid w:val="0040465B"/>
    <w:rsid w:val="004047BF"/>
    <w:rsid w:val="00404AD3"/>
    <w:rsid w:val="00406C58"/>
    <w:rsid w:val="00406EB3"/>
    <w:rsid w:val="0040722F"/>
    <w:rsid w:val="00407D3C"/>
    <w:rsid w:val="00410410"/>
    <w:rsid w:val="004115F5"/>
    <w:rsid w:val="00411AFD"/>
    <w:rsid w:val="004142BD"/>
    <w:rsid w:val="00415A56"/>
    <w:rsid w:val="00415DEA"/>
    <w:rsid w:val="0041647B"/>
    <w:rsid w:val="00416829"/>
    <w:rsid w:val="004200F9"/>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975"/>
    <w:rsid w:val="00444855"/>
    <w:rsid w:val="00445666"/>
    <w:rsid w:val="004460C2"/>
    <w:rsid w:val="0044680D"/>
    <w:rsid w:val="00446EA2"/>
    <w:rsid w:val="00447DD6"/>
    <w:rsid w:val="00447DDC"/>
    <w:rsid w:val="00450DA3"/>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491D"/>
    <w:rsid w:val="004653ED"/>
    <w:rsid w:val="004654AD"/>
    <w:rsid w:val="00466C1C"/>
    <w:rsid w:val="00472548"/>
    <w:rsid w:val="004738AB"/>
    <w:rsid w:val="004744A8"/>
    <w:rsid w:val="004746F3"/>
    <w:rsid w:val="00474B6F"/>
    <w:rsid w:val="004763F2"/>
    <w:rsid w:val="0047672A"/>
    <w:rsid w:val="00477107"/>
    <w:rsid w:val="004776E4"/>
    <w:rsid w:val="00480B34"/>
    <w:rsid w:val="00480F6D"/>
    <w:rsid w:val="00481252"/>
    <w:rsid w:val="00483036"/>
    <w:rsid w:val="004830E5"/>
    <w:rsid w:val="00483620"/>
    <w:rsid w:val="00483774"/>
    <w:rsid w:val="00484711"/>
    <w:rsid w:val="00484D52"/>
    <w:rsid w:val="00486CC1"/>
    <w:rsid w:val="004872B7"/>
    <w:rsid w:val="0048734C"/>
    <w:rsid w:val="00487351"/>
    <w:rsid w:val="004903E9"/>
    <w:rsid w:val="004908B6"/>
    <w:rsid w:val="004909F5"/>
    <w:rsid w:val="00490FAB"/>
    <w:rsid w:val="004910D4"/>
    <w:rsid w:val="004913DB"/>
    <w:rsid w:val="00491F7D"/>
    <w:rsid w:val="00492097"/>
    <w:rsid w:val="004929E0"/>
    <w:rsid w:val="00493273"/>
    <w:rsid w:val="0049381A"/>
    <w:rsid w:val="00493EBF"/>
    <w:rsid w:val="004949E8"/>
    <w:rsid w:val="00494B2D"/>
    <w:rsid w:val="00495CD5"/>
    <w:rsid w:val="004970E9"/>
    <w:rsid w:val="004A00DF"/>
    <w:rsid w:val="004A0998"/>
    <w:rsid w:val="004A12A8"/>
    <w:rsid w:val="004A1B8D"/>
    <w:rsid w:val="004A1D39"/>
    <w:rsid w:val="004A37F4"/>
    <w:rsid w:val="004A4105"/>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20D"/>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84D"/>
    <w:rsid w:val="004D795B"/>
    <w:rsid w:val="004E074C"/>
    <w:rsid w:val="004E0EC3"/>
    <w:rsid w:val="004E195F"/>
    <w:rsid w:val="004E1DF3"/>
    <w:rsid w:val="004E26BA"/>
    <w:rsid w:val="004E29DA"/>
    <w:rsid w:val="004E339E"/>
    <w:rsid w:val="004E3C09"/>
    <w:rsid w:val="004E49E3"/>
    <w:rsid w:val="004E4C9D"/>
    <w:rsid w:val="004E5E09"/>
    <w:rsid w:val="004E5FF7"/>
    <w:rsid w:val="004E679D"/>
    <w:rsid w:val="004F060E"/>
    <w:rsid w:val="004F0BD1"/>
    <w:rsid w:val="004F0CE0"/>
    <w:rsid w:val="004F1A8D"/>
    <w:rsid w:val="004F23C7"/>
    <w:rsid w:val="004F42AB"/>
    <w:rsid w:val="004F49B0"/>
    <w:rsid w:val="004F648F"/>
    <w:rsid w:val="004F69DA"/>
    <w:rsid w:val="00501279"/>
    <w:rsid w:val="00501758"/>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202A6"/>
    <w:rsid w:val="00520980"/>
    <w:rsid w:val="005209EF"/>
    <w:rsid w:val="00522856"/>
    <w:rsid w:val="0052305A"/>
    <w:rsid w:val="005230A8"/>
    <w:rsid w:val="0052347E"/>
    <w:rsid w:val="00523703"/>
    <w:rsid w:val="00524BBB"/>
    <w:rsid w:val="00525C5E"/>
    <w:rsid w:val="00525E16"/>
    <w:rsid w:val="00527AEC"/>
    <w:rsid w:val="00527E88"/>
    <w:rsid w:val="005300E8"/>
    <w:rsid w:val="00530E7E"/>
    <w:rsid w:val="005315A2"/>
    <w:rsid w:val="00531BB9"/>
    <w:rsid w:val="00531BE2"/>
    <w:rsid w:val="00531CD5"/>
    <w:rsid w:val="005324A1"/>
    <w:rsid w:val="00533BC5"/>
    <w:rsid w:val="00534138"/>
    <w:rsid w:val="00534502"/>
    <w:rsid w:val="0053506D"/>
    <w:rsid w:val="005353DF"/>
    <w:rsid w:val="005410CF"/>
    <w:rsid w:val="00541887"/>
    <w:rsid w:val="00542180"/>
    <w:rsid w:val="005424FB"/>
    <w:rsid w:val="005428AE"/>
    <w:rsid w:val="00542976"/>
    <w:rsid w:val="005436CF"/>
    <w:rsid w:val="0054391F"/>
    <w:rsid w:val="00543C6D"/>
    <w:rsid w:val="0054402E"/>
    <w:rsid w:val="0054494B"/>
    <w:rsid w:val="00544CFE"/>
    <w:rsid w:val="00544EF9"/>
    <w:rsid w:val="0054513D"/>
    <w:rsid w:val="0054558C"/>
    <w:rsid w:val="00545E53"/>
    <w:rsid w:val="00546A7E"/>
    <w:rsid w:val="00547131"/>
    <w:rsid w:val="00547E17"/>
    <w:rsid w:val="005502F3"/>
    <w:rsid w:val="00550775"/>
    <w:rsid w:val="00550B4B"/>
    <w:rsid w:val="00551CB9"/>
    <w:rsid w:val="005538FC"/>
    <w:rsid w:val="00554035"/>
    <w:rsid w:val="00554A38"/>
    <w:rsid w:val="0055502E"/>
    <w:rsid w:val="00555DE3"/>
    <w:rsid w:val="0056010D"/>
    <w:rsid w:val="005609AC"/>
    <w:rsid w:val="00561073"/>
    <w:rsid w:val="00561753"/>
    <w:rsid w:val="005625C4"/>
    <w:rsid w:val="00562D17"/>
    <w:rsid w:val="005632A9"/>
    <w:rsid w:val="00564387"/>
    <w:rsid w:val="00564D3C"/>
    <w:rsid w:val="00566EF0"/>
    <w:rsid w:val="00570469"/>
    <w:rsid w:val="00571048"/>
    <w:rsid w:val="00571F6E"/>
    <w:rsid w:val="00573874"/>
    <w:rsid w:val="00573D83"/>
    <w:rsid w:val="00574215"/>
    <w:rsid w:val="005747CB"/>
    <w:rsid w:val="0057480A"/>
    <w:rsid w:val="00574C0B"/>
    <w:rsid w:val="00575C35"/>
    <w:rsid w:val="005762E9"/>
    <w:rsid w:val="00576B5E"/>
    <w:rsid w:val="0057707B"/>
    <w:rsid w:val="0057790A"/>
    <w:rsid w:val="005801B9"/>
    <w:rsid w:val="0058024E"/>
    <w:rsid w:val="00580B58"/>
    <w:rsid w:val="005812D8"/>
    <w:rsid w:val="00581A26"/>
    <w:rsid w:val="0058324D"/>
    <w:rsid w:val="00583C06"/>
    <w:rsid w:val="00590217"/>
    <w:rsid w:val="00590820"/>
    <w:rsid w:val="00591A15"/>
    <w:rsid w:val="005924D4"/>
    <w:rsid w:val="005936B3"/>
    <w:rsid w:val="00594260"/>
    <w:rsid w:val="005945DF"/>
    <w:rsid w:val="00596920"/>
    <w:rsid w:val="00597B7A"/>
    <w:rsid w:val="005A0152"/>
    <w:rsid w:val="005A1BF8"/>
    <w:rsid w:val="005A2201"/>
    <w:rsid w:val="005A2624"/>
    <w:rsid w:val="005A26ED"/>
    <w:rsid w:val="005A287D"/>
    <w:rsid w:val="005A353E"/>
    <w:rsid w:val="005A3602"/>
    <w:rsid w:val="005A3F05"/>
    <w:rsid w:val="005A487F"/>
    <w:rsid w:val="005A4A55"/>
    <w:rsid w:val="005A5116"/>
    <w:rsid w:val="005A554D"/>
    <w:rsid w:val="005A7581"/>
    <w:rsid w:val="005A7AC0"/>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33A0"/>
    <w:rsid w:val="005D34A8"/>
    <w:rsid w:val="005D3DD8"/>
    <w:rsid w:val="005D40AF"/>
    <w:rsid w:val="005D4186"/>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636"/>
    <w:rsid w:val="005F197C"/>
    <w:rsid w:val="005F1EE9"/>
    <w:rsid w:val="005F40F8"/>
    <w:rsid w:val="005F474E"/>
    <w:rsid w:val="005F4EE9"/>
    <w:rsid w:val="005F6BC9"/>
    <w:rsid w:val="0060120D"/>
    <w:rsid w:val="0060140A"/>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5F7"/>
    <w:rsid w:val="0061673D"/>
    <w:rsid w:val="0061698B"/>
    <w:rsid w:val="00617456"/>
    <w:rsid w:val="00617660"/>
    <w:rsid w:val="00617CF5"/>
    <w:rsid w:val="006208F8"/>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D4D"/>
    <w:rsid w:val="00635DAD"/>
    <w:rsid w:val="00636920"/>
    <w:rsid w:val="00636E51"/>
    <w:rsid w:val="00637543"/>
    <w:rsid w:val="006377B6"/>
    <w:rsid w:val="0064070C"/>
    <w:rsid w:val="00641360"/>
    <w:rsid w:val="006426A5"/>
    <w:rsid w:val="00642766"/>
    <w:rsid w:val="00643A11"/>
    <w:rsid w:val="006454CD"/>
    <w:rsid w:val="00646517"/>
    <w:rsid w:val="00646663"/>
    <w:rsid w:val="00646F7A"/>
    <w:rsid w:val="006471A2"/>
    <w:rsid w:val="006472A2"/>
    <w:rsid w:val="00647A51"/>
    <w:rsid w:val="0065019E"/>
    <w:rsid w:val="0065028C"/>
    <w:rsid w:val="00650586"/>
    <w:rsid w:val="00650CA4"/>
    <w:rsid w:val="00650F1F"/>
    <w:rsid w:val="00651ED0"/>
    <w:rsid w:val="006528C9"/>
    <w:rsid w:val="00652C26"/>
    <w:rsid w:val="0065349E"/>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426"/>
    <w:rsid w:val="00684ACE"/>
    <w:rsid w:val="00684DB8"/>
    <w:rsid w:val="00685531"/>
    <w:rsid w:val="0068646B"/>
    <w:rsid w:val="00686A6C"/>
    <w:rsid w:val="006877CC"/>
    <w:rsid w:val="00687CE7"/>
    <w:rsid w:val="006904FE"/>
    <w:rsid w:val="00690EA5"/>
    <w:rsid w:val="00693AB2"/>
    <w:rsid w:val="006940C1"/>
    <w:rsid w:val="00694F31"/>
    <w:rsid w:val="0069535D"/>
    <w:rsid w:val="00695DAF"/>
    <w:rsid w:val="006968CD"/>
    <w:rsid w:val="006978E9"/>
    <w:rsid w:val="006A0C5A"/>
    <w:rsid w:val="006A1EBE"/>
    <w:rsid w:val="006A3391"/>
    <w:rsid w:val="006A3433"/>
    <w:rsid w:val="006A3728"/>
    <w:rsid w:val="006A3843"/>
    <w:rsid w:val="006A5766"/>
    <w:rsid w:val="006A5A41"/>
    <w:rsid w:val="006A5B7F"/>
    <w:rsid w:val="006A673A"/>
    <w:rsid w:val="006B058A"/>
    <w:rsid w:val="006B0723"/>
    <w:rsid w:val="006B0DDD"/>
    <w:rsid w:val="006B1B30"/>
    <w:rsid w:val="006B3DCF"/>
    <w:rsid w:val="006B48F0"/>
    <w:rsid w:val="006B51A2"/>
    <w:rsid w:val="006B5B5D"/>
    <w:rsid w:val="006B5B5E"/>
    <w:rsid w:val="006B5E65"/>
    <w:rsid w:val="006B5F34"/>
    <w:rsid w:val="006B69BA"/>
    <w:rsid w:val="006B6E1A"/>
    <w:rsid w:val="006B716F"/>
    <w:rsid w:val="006B7E6D"/>
    <w:rsid w:val="006C0173"/>
    <w:rsid w:val="006C1D22"/>
    <w:rsid w:val="006C1D8E"/>
    <w:rsid w:val="006C264C"/>
    <w:rsid w:val="006C3AE0"/>
    <w:rsid w:val="006C6BA5"/>
    <w:rsid w:val="006C6F04"/>
    <w:rsid w:val="006C7235"/>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681"/>
    <w:rsid w:val="00710790"/>
    <w:rsid w:val="007110EC"/>
    <w:rsid w:val="0071135A"/>
    <w:rsid w:val="0071138E"/>
    <w:rsid w:val="00711C05"/>
    <w:rsid w:val="00712C52"/>
    <w:rsid w:val="00712C67"/>
    <w:rsid w:val="007148B0"/>
    <w:rsid w:val="007158DF"/>
    <w:rsid w:val="00715916"/>
    <w:rsid w:val="007159E7"/>
    <w:rsid w:val="007159F8"/>
    <w:rsid w:val="00717578"/>
    <w:rsid w:val="00717D04"/>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6DC"/>
    <w:rsid w:val="00733E48"/>
    <w:rsid w:val="0073407A"/>
    <w:rsid w:val="0073437B"/>
    <w:rsid w:val="00734EC9"/>
    <w:rsid w:val="00736290"/>
    <w:rsid w:val="00737FD6"/>
    <w:rsid w:val="007402E6"/>
    <w:rsid w:val="007405BC"/>
    <w:rsid w:val="00741A5C"/>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860"/>
    <w:rsid w:val="00757141"/>
    <w:rsid w:val="007601ED"/>
    <w:rsid w:val="00760BA1"/>
    <w:rsid w:val="00761AE8"/>
    <w:rsid w:val="00761E91"/>
    <w:rsid w:val="0076306A"/>
    <w:rsid w:val="007636E0"/>
    <w:rsid w:val="0076392E"/>
    <w:rsid w:val="007642F7"/>
    <w:rsid w:val="00764339"/>
    <w:rsid w:val="00764AE4"/>
    <w:rsid w:val="00764EE2"/>
    <w:rsid w:val="007656B4"/>
    <w:rsid w:val="0076575D"/>
    <w:rsid w:val="00766C6D"/>
    <w:rsid w:val="00766D1A"/>
    <w:rsid w:val="00770153"/>
    <w:rsid w:val="007704D0"/>
    <w:rsid w:val="0077065E"/>
    <w:rsid w:val="00770919"/>
    <w:rsid w:val="00770B6D"/>
    <w:rsid w:val="0077114D"/>
    <w:rsid w:val="0077177A"/>
    <w:rsid w:val="007720F8"/>
    <w:rsid w:val="00773B72"/>
    <w:rsid w:val="0077416C"/>
    <w:rsid w:val="0077448E"/>
    <w:rsid w:val="00775DF3"/>
    <w:rsid w:val="00775E08"/>
    <w:rsid w:val="00776ED2"/>
    <w:rsid w:val="00777922"/>
    <w:rsid w:val="00777996"/>
    <w:rsid w:val="00781232"/>
    <w:rsid w:val="00781C08"/>
    <w:rsid w:val="00782069"/>
    <w:rsid w:val="00782DD7"/>
    <w:rsid w:val="007839ED"/>
    <w:rsid w:val="00783A8E"/>
    <w:rsid w:val="0078411B"/>
    <w:rsid w:val="00784454"/>
    <w:rsid w:val="0078458D"/>
    <w:rsid w:val="007867DF"/>
    <w:rsid w:val="00787577"/>
    <w:rsid w:val="00787C8E"/>
    <w:rsid w:val="00787CA2"/>
    <w:rsid w:val="00790279"/>
    <w:rsid w:val="00791CAF"/>
    <w:rsid w:val="00792A18"/>
    <w:rsid w:val="0079334F"/>
    <w:rsid w:val="00793E95"/>
    <w:rsid w:val="00797376"/>
    <w:rsid w:val="00797A0C"/>
    <w:rsid w:val="007A08ED"/>
    <w:rsid w:val="007A1C98"/>
    <w:rsid w:val="007A205C"/>
    <w:rsid w:val="007A2154"/>
    <w:rsid w:val="007A3A9B"/>
    <w:rsid w:val="007A3AFF"/>
    <w:rsid w:val="007A3B57"/>
    <w:rsid w:val="007A3FFE"/>
    <w:rsid w:val="007A45EE"/>
    <w:rsid w:val="007A532B"/>
    <w:rsid w:val="007A7205"/>
    <w:rsid w:val="007A7671"/>
    <w:rsid w:val="007B040F"/>
    <w:rsid w:val="007B2B43"/>
    <w:rsid w:val="007B2F03"/>
    <w:rsid w:val="007B372F"/>
    <w:rsid w:val="007B4A4C"/>
    <w:rsid w:val="007B5138"/>
    <w:rsid w:val="007B580E"/>
    <w:rsid w:val="007B5A40"/>
    <w:rsid w:val="007C1018"/>
    <w:rsid w:val="007C10CD"/>
    <w:rsid w:val="007C2FE1"/>
    <w:rsid w:val="007C3366"/>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F0B08"/>
    <w:rsid w:val="007F0B46"/>
    <w:rsid w:val="007F1125"/>
    <w:rsid w:val="007F1E6E"/>
    <w:rsid w:val="007F4584"/>
    <w:rsid w:val="007F545C"/>
    <w:rsid w:val="007F5AE6"/>
    <w:rsid w:val="007F695E"/>
    <w:rsid w:val="007F6A56"/>
    <w:rsid w:val="007F7721"/>
    <w:rsid w:val="007F7F53"/>
    <w:rsid w:val="008001AC"/>
    <w:rsid w:val="00800613"/>
    <w:rsid w:val="008007EB"/>
    <w:rsid w:val="008018F3"/>
    <w:rsid w:val="00802860"/>
    <w:rsid w:val="008034A8"/>
    <w:rsid w:val="0080424D"/>
    <w:rsid w:val="00805903"/>
    <w:rsid w:val="00805B3C"/>
    <w:rsid w:val="008063D4"/>
    <w:rsid w:val="00806972"/>
    <w:rsid w:val="00806A27"/>
    <w:rsid w:val="00807051"/>
    <w:rsid w:val="0080720A"/>
    <w:rsid w:val="00807274"/>
    <w:rsid w:val="00810096"/>
    <w:rsid w:val="00810C64"/>
    <w:rsid w:val="00810F36"/>
    <w:rsid w:val="008110F5"/>
    <w:rsid w:val="00811145"/>
    <w:rsid w:val="00811461"/>
    <w:rsid w:val="0081151E"/>
    <w:rsid w:val="00811FEF"/>
    <w:rsid w:val="008145AD"/>
    <w:rsid w:val="008146E2"/>
    <w:rsid w:val="0081759B"/>
    <w:rsid w:val="0082358C"/>
    <w:rsid w:val="00824AE8"/>
    <w:rsid w:val="0082541B"/>
    <w:rsid w:val="00827712"/>
    <w:rsid w:val="00827F44"/>
    <w:rsid w:val="00827FCA"/>
    <w:rsid w:val="00830DAE"/>
    <w:rsid w:val="0083203E"/>
    <w:rsid w:val="0083327B"/>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7482"/>
    <w:rsid w:val="008704E0"/>
    <w:rsid w:val="0087086D"/>
    <w:rsid w:val="00870A03"/>
    <w:rsid w:val="0087165C"/>
    <w:rsid w:val="0087174C"/>
    <w:rsid w:val="0087237E"/>
    <w:rsid w:val="008730AC"/>
    <w:rsid w:val="008732C8"/>
    <w:rsid w:val="00873744"/>
    <w:rsid w:val="00874AAE"/>
    <w:rsid w:val="00874ABD"/>
    <w:rsid w:val="00874DE4"/>
    <w:rsid w:val="008750FA"/>
    <w:rsid w:val="0087538A"/>
    <w:rsid w:val="008763F8"/>
    <w:rsid w:val="00877820"/>
    <w:rsid w:val="008800A9"/>
    <w:rsid w:val="00880AF6"/>
    <w:rsid w:val="00880D29"/>
    <w:rsid w:val="00882119"/>
    <w:rsid w:val="0088284B"/>
    <w:rsid w:val="00883B7C"/>
    <w:rsid w:val="00885034"/>
    <w:rsid w:val="00886D76"/>
    <w:rsid w:val="008876E7"/>
    <w:rsid w:val="008910CE"/>
    <w:rsid w:val="00891656"/>
    <w:rsid w:val="00891E4D"/>
    <w:rsid w:val="00892698"/>
    <w:rsid w:val="00894008"/>
    <w:rsid w:val="00894985"/>
    <w:rsid w:val="008957F4"/>
    <w:rsid w:val="00896181"/>
    <w:rsid w:val="00896442"/>
    <w:rsid w:val="00896E02"/>
    <w:rsid w:val="00896FD2"/>
    <w:rsid w:val="00897EC2"/>
    <w:rsid w:val="008A06A8"/>
    <w:rsid w:val="008A307A"/>
    <w:rsid w:val="008A3290"/>
    <w:rsid w:val="008A38C1"/>
    <w:rsid w:val="008A39BC"/>
    <w:rsid w:val="008A3EF2"/>
    <w:rsid w:val="008A4134"/>
    <w:rsid w:val="008A5651"/>
    <w:rsid w:val="008A58AC"/>
    <w:rsid w:val="008A7F9B"/>
    <w:rsid w:val="008B0438"/>
    <w:rsid w:val="008B0C12"/>
    <w:rsid w:val="008B1513"/>
    <w:rsid w:val="008B1779"/>
    <w:rsid w:val="008B3183"/>
    <w:rsid w:val="008B47C3"/>
    <w:rsid w:val="008B5D71"/>
    <w:rsid w:val="008B71C8"/>
    <w:rsid w:val="008B78A9"/>
    <w:rsid w:val="008C0955"/>
    <w:rsid w:val="008C0B48"/>
    <w:rsid w:val="008C230D"/>
    <w:rsid w:val="008C2435"/>
    <w:rsid w:val="008C279F"/>
    <w:rsid w:val="008C3649"/>
    <w:rsid w:val="008C3ABC"/>
    <w:rsid w:val="008C3CE0"/>
    <w:rsid w:val="008C467A"/>
    <w:rsid w:val="008C5ACC"/>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33D5"/>
    <w:rsid w:val="008E359E"/>
    <w:rsid w:val="008E4766"/>
    <w:rsid w:val="008E4EB8"/>
    <w:rsid w:val="008E6070"/>
    <w:rsid w:val="008E7526"/>
    <w:rsid w:val="008E777E"/>
    <w:rsid w:val="008F03E3"/>
    <w:rsid w:val="008F170E"/>
    <w:rsid w:val="008F24CB"/>
    <w:rsid w:val="008F2A3B"/>
    <w:rsid w:val="008F2D5C"/>
    <w:rsid w:val="008F432A"/>
    <w:rsid w:val="008F4FEA"/>
    <w:rsid w:val="008F5342"/>
    <w:rsid w:val="008F6A18"/>
    <w:rsid w:val="008F6A9F"/>
    <w:rsid w:val="00900EC6"/>
    <w:rsid w:val="0090106F"/>
    <w:rsid w:val="0090220E"/>
    <w:rsid w:val="00902832"/>
    <w:rsid w:val="009029C0"/>
    <w:rsid w:val="009029F7"/>
    <w:rsid w:val="00902EE9"/>
    <w:rsid w:val="00903294"/>
    <w:rsid w:val="009041A8"/>
    <w:rsid w:val="00904B39"/>
    <w:rsid w:val="009051BC"/>
    <w:rsid w:val="0090571D"/>
    <w:rsid w:val="00906E2D"/>
    <w:rsid w:val="009101D8"/>
    <w:rsid w:val="009108C3"/>
    <w:rsid w:val="00910E3F"/>
    <w:rsid w:val="009113AD"/>
    <w:rsid w:val="0091153E"/>
    <w:rsid w:val="00911DAC"/>
    <w:rsid w:val="00912B34"/>
    <w:rsid w:val="00914375"/>
    <w:rsid w:val="00914530"/>
    <w:rsid w:val="0091521F"/>
    <w:rsid w:val="009153B2"/>
    <w:rsid w:val="00916364"/>
    <w:rsid w:val="00917684"/>
    <w:rsid w:val="00917DE6"/>
    <w:rsid w:val="00921F13"/>
    <w:rsid w:val="00923386"/>
    <w:rsid w:val="0092732F"/>
    <w:rsid w:val="00930435"/>
    <w:rsid w:val="00930642"/>
    <w:rsid w:val="00930689"/>
    <w:rsid w:val="00930862"/>
    <w:rsid w:val="00930BBA"/>
    <w:rsid w:val="00932F4A"/>
    <w:rsid w:val="009330BC"/>
    <w:rsid w:val="0093398C"/>
    <w:rsid w:val="00934F5B"/>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062"/>
    <w:rsid w:val="00950A71"/>
    <w:rsid w:val="00952263"/>
    <w:rsid w:val="00952575"/>
    <w:rsid w:val="0095427D"/>
    <w:rsid w:val="00954FE2"/>
    <w:rsid w:val="00956815"/>
    <w:rsid w:val="0095708E"/>
    <w:rsid w:val="009577B8"/>
    <w:rsid w:val="00957910"/>
    <w:rsid w:val="0096094B"/>
    <w:rsid w:val="00960C50"/>
    <w:rsid w:val="00960F03"/>
    <w:rsid w:val="009630E6"/>
    <w:rsid w:val="00963255"/>
    <w:rsid w:val="00963F32"/>
    <w:rsid w:val="00964AD4"/>
    <w:rsid w:val="00964C00"/>
    <w:rsid w:val="00965A50"/>
    <w:rsid w:val="00966FA6"/>
    <w:rsid w:val="00966FF0"/>
    <w:rsid w:val="00967655"/>
    <w:rsid w:val="00970666"/>
    <w:rsid w:val="00970672"/>
    <w:rsid w:val="00970C35"/>
    <w:rsid w:val="00974330"/>
    <w:rsid w:val="0097567A"/>
    <w:rsid w:val="009756F9"/>
    <w:rsid w:val="00975B05"/>
    <w:rsid w:val="0097697F"/>
    <w:rsid w:val="00977983"/>
    <w:rsid w:val="00980160"/>
    <w:rsid w:val="009813AB"/>
    <w:rsid w:val="009822D9"/>
    <w:rsid w:val="0098252A"/>
    <w:rsid w:val="009827A6"/>
    <w:rsid w:val="00984640"/>
    <w:rsid w:val="00984896"/>
    <w:rsid w:val="00984CF2"/>
    <w:rsid w:val="00985478"/>
    <w:rsid w:val="00985533"/>
    <w:rsid w:val="00985552"/>
    <w:rsid w:val="0098649C"/>
    <w:rsid w:val="009875DA"/>
    <w:rsid w:val="0098768D"/>
    <w:rsid w:val="00990518"/>
    <w:rsid w:val="009907F9"/>
    <w:rsid w:val="00991A5C"/>
    <w:rsid w:val="00992227"/>
    <w:rsid w:val="00993B44"/>
    <w:rsid w:val="00994B8F"/>
    <w:rsid w:val="00995D8E"/>
    <w:rsid w:val="00997636"/>
    <w:rsid w:val="00997D23"/>
    <w:rsid w:val="009A26C4"/>
    <w:rsid w:val="009A2787"/>
    <w:rsid w:val="009A31F6"/>
    <w:rsid w:val="009A32BB"/>
    <w:rsid w:val="009A3B0A"/>
    <w:rsid w:val="009A3CF7"/>
    <w:rsid w:val="009A4E2E"/>
    <w:rsid w:val="009A64D6"/>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7EE5"/>
    <w:rsid w:val="009C04EE"/>
    <w:rsid w:val="009C13C1"/>
    <w:rsid w:val="009C161B"/>
    <w:rsid w:val="009C16E0"/>
    <w:rsid w:val="009C1810"/>
    <w:rsid w:val="009C1BA7"/>
    <w:rsid w:val="009C2FCA"/>
    <w:rsid w:val="009C432D"/>
    <w:rsid w:val="009D16DA"/>
    <w:rsid w:val="009D1871"/>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E680E"/>
    <w:rsid w:val="009F096C"/>
    <w:rsid w:val="009F18CC"/>
    <w:rsid w:val="009F1A58"/>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928"/>
    <w:rsid w:val="00A173CA"/>
    <w:rsid w:val="00A177BB"/>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67F9D"/>
    <w:rsid w:val="00A70750"/>
    <w:rsid w:val="00A709F9"/>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27E6"/>
    <w:rsid w:val="00AB2A97"/>
    <w:rsid w:val="00AB3865"/>
    <w:rsid w:val="00AB4C6D"/>
    <w:rsid w:val="00AB4FC8"/>
    <w:rsid w:val="00AB5791"/>
    <w:rsid w:val="00AB70B5"/>
    <w:rsid w:val="00AC02C7"/>
    <w:rsid w:val="00AC0945"/>
    <w:rsid w:val="00AC0A70"/>
    <w:rsid w:val="00AC2FFF"/>
    <w:rsid w:val="00AC3B6D"/>
    <w:rsid w:val="00AC7450"/>
    <w:rsid w:val="00AC776F"/>
    <w:rsid w:val="00AD0FF4"/>
    <w:rsid w:val="00AD159D"/>
    <w:rsid w:val="00AD1612"/>
    <w:rsid w:val="00AD1BB9"/>
    <w:rsid w:val="00AD2A8F"/>
    <w:rsid w:val="00AD2DF4"/>
    <w:rsid w:val="00AD3745"/>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404"/>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2BE8"/>
    <w:rsid w:val="00B0408D"/>
    <w:rsid w:val="00B04E05"/>
    <w:rsid w:val="00B05BCF"/>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52B3"/>
    <w:rsid w:val="00B5107E"/>
    <w:rsid w:val="00B51723"/>
    <w:rsid w:val="00B51A83"/>
    <w:rsid w:val="00B53A37"/>
    <w:rsid w:val="00B54D7D"/>
    <w:rsid w:val="00B5523C"/>
    <w:rsid w:val="00B55DE9"/>
    <w:rsid w:val="00B56460"/>
    <w:rsid w:val="00B579A0"/>
    <w:rsid w:val="00B60212"/>
    <w:rsid w:val="00B61099"/>
    <w:rsid w:val="00B61104"/>
    <w:rsid w:val="00B62A2D"/>
    <w:rsid w:val="00B630D6"/>
    <w:rsid w:val="00B6396B"/>
    <w:rsid w:val="00B64B56"/>
    <w:rsid w:val="00B651FB"/>
    <w:rsid w:val="00B65892"/>
    <w:rsid w:val="00B658F6"/>
    <w:rsid w:val="00B65915"/>
    <w:rsid w:val="00B66666"/>
    <w:rsid w:val="00B6702E"/>
    <w:rsid w:val="00B71217"/>
    <w:rsid w:val="00B71E49"/>
    <w:rsid w:val="00B72128"/>
    <w:rsid w:val="00B72766"/>
    <w:rsid w:val="00B72E36"/>
    <w:rsid w:val="00B72E73"/>
    <w:rsid w:val="00B7347D"/>
    <w:rsid w:val="00B73FC8"/>
    <w:rsid w:val="00B74C74"/>
    <w:rsid w:val="00B75134"/>
    <w:rsid w:val="00B7536B"/>
    <w:rsid w:val="00B75A3C"/>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78CD"/>
    <w:rsid w:val="00BA7B10"/>
    <w:rsid w:val="00BB14B8"/>
    <w:rsid w:val="00BB17FC"/>
    <w:rsid w:val="00BB2023"/>
    <w:rsid w:val="00BB2524"/>
    <w:rsid w:val="00BB2885"/>
    <w:rsid w:val="00BB2A87"/>
    <w:rsid w:val="00BB2F68"/>
    <w:rsid w:val="00BB39FD"/>
    <w:rsid w:val="00BB4034"/>
    <w:rsid w:val="00BB43DD"/>
    <w:rsid w:val="00BB4EB3"/>
    <w:rsid w:val="00BB5CFD"/>
    <w:rsid w:val="00BB6011"/>
    <w:rsid w:val="00BB60BD"/>
    <w:rsid w:val="00BB6B2A"/>
    <w:rsid w:val="00BC094D"/>
    <w:rsid w:val="00BC0C5F"/>
    <w:rsid w:val="00BC1545"/>
    <w:rsid w:val="00BC1BE1"/>
    <w:rsid w:val="00BC2414"/>
    <w:rsid w:val="00BC290D"/>
    <w:rsid w:val="00BC3754"/>
    <w:rsid w:val="00BC4950"/>
    <w:rsid w:val="00BC4DBE"/>
    <w:rsid w:val="00BC621A"/>
    <w:rsid w:val="00BC658C"/>
    <w:rsid w:val="00BC6911"/>
    <w:rsid w:val="00BC6A1B"/>
    <w:rsid w:val="00BC6B9C"/>
    <w:rsid w:val="00BC6F3F"/>
    <w:rsid w:val="00BC7F4E"/>
    <w:rsid w:val="00BD01BC"/>
    <w:rsid w:val="00BD0EA4"/>
    <w:rsid w:val="00BD144B"/>
    <w:rsid w:val="00BD1785"/>
    <w:rsid w:val="00BD1D38"/>
    <w:rsid w:val="00BD2361"/>
    <w:rsid w:val="00BD2571"/>
    <w:rsid w:val="00BD2D73"/>
    <w:rsid w:val="00BD3302"/>
    <w:rsid w:val="00BD3666"/>
    <w:rsid w:val="00BD3F08"/>
    <w:rsid w:val="00BD5CA5"/>
    <w:rsid w:val="00BD71F4"/>
    <w:rsid w:val="00BD7892"/>
    <w:rsid w:val="00BE0B7F"/>
    <w:rsid w:val="00BE1BF1"/>
    <w:rsid w:val="00BE2F91"/>
    <w:rsid w:val="00BE3AF5"/>
    <w:rsid w:val="00BE42BD"/>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CAD"/>
    <w:rsid w:val="00C044BE"/>
    <w:rsid w:val="00C04551"/>
    <w:rsid w:val="00C04B79"/>
    <w:rsid w:val="00C053F2"/>
    <w:rsid w:val="00C061D2"/>
    <w:rsid w:val="00C06A7B"/>
    <w:rsid w:val="00C06C6C"/>
    <w:rsid w:val="00C0714F"/>
    <w:rsid w:val="00C0779F"/>
    <w:rsid w:val="00C07DE2"/>
    <w:rsid w:val="00C102EC"/>
    <w:rsid w:val="00C107A1"/>
    <w:rsid w:val="00C10819"/>
    <w:rsid w:val="00C10F40"/>
    <w:rsid w:val="00C13490"/>
    <w:rsid w:val="00C135F9"/>
    <w:rsid w:val="00C137A0"/>
    <w:rsid w:val="00C13AE6"/>
    <w:rsid w:val="00C13EA1"/>
    <w:rsid w:val="00C13EBD"/>
    <w:rsid w:val="00C13FE8"/>
    <w:rsid w:val="00C14DB1"/>
    <w:rsid w:val="00C15654"/>
    <w:rsid w:val="00C15B5E"/>
    <w:rsid w:val="00C171C6"/>
    <w:rsid w:val="00C20685"/>
    <w:rsid w:val="00C2076A"/>
    <w:rsid w:val="00C20A0B"/>
    <w:rsid w:val="00C20B58"/>
    <w:rsid w:val="00C21EA0"/>
    <w:rsid w:val="00C229D5"/>
    <w:rsid w:val="00C22D01"/>
    <w:rsid w:val="00C22F59"/>
    <w:rsid w:val="00C23168"/>
    <w:rsid w:val="00C2487E"/>
    <w:rsid w:val="00C268ED"/>
    <w:rsid w:val="00C26BEA"/>
    <w:rsid w:val="00C306FF"/>
    <w:rsid w:val="00C3136C"/>
    <w:rsid w:val="00C32FE2"/>
    <w:rsid w:val="00C34DA7"/>
    <w:rsid w:val="00C35088"/>
    <w:rsid w:val="00C352A1"/>
    <w:rsid w:val="00C369AD"/>
    <w:rsid w:val="00C375DE"/>
    <w:rsid w:val="00C3768A"/>
    <w:rsid w:val="00C403EB"/>
    <w:rsid w:val="00C408AF"/>
    <w:rsid w:val="00C41362"/>
    <w:rsid w:val="00C416FB"/>
    <w:rsid w:val="00C42AC4"/>
    <w:rsid w:val="00C44305"/>
    <w:rsid w:val="00C4548B"/>
    <w:rsid w:val="00C455D1"/>
    <w:rsid w:val="00C4566A"/>
    <w:rsid w:val="00C47DC6"/>
    <w:rsid w:val="00C505B1"/>
    <w:rsid w:val="00C50BD7"/>
    <w:rsid w:val="00C50BFC"/>
    <w:rsid w:val="00C51757"/>
    <w:rsid w:val="00C5206B"/>
    <w:rsid w:val="00C52653"/>
    <w:rsid w:val="00C534B7"/>
    <w:rsid w:val="00C55102"/>
    <w:rsid w:val="00C559B9"/>
    <w:rsid w:val="00C56C49"/>
    <w:rsid w:val="00C56D5C"/>
    <w:rsid w:val="00C57E0D"/>
    <w:rsid w:val="00C57E86"/>
    <w:rsid w:val="00C57EE2"/>
    <w:rsid w:val="00C62A64"/>
    <w:rsid w:val="00C62E8A"/>
    <w:rsid w:val="00C63A73"/>
    <w:rsid w:val="00C64018"/>
    <w:rsid w:val="00C645A3"/>
    <w:rsid w:val="00C648C2"/>
    <w:rsid w:val="00C65781"/>
    <w:rsid w:val="00C65D9A"/>
    <w:rsid w:val="00C66968"/>
    <w:rsid w:val="00C6739B"/>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024"/>
    <w:rsid w:val="00C92F30"/>
    <w:rsid w:val="00C93AB7"/>
    <w:rsid w:val="00C94FCB"/>
    <w:rsid w:val="00C95E00"/>
    <w:rsid w:val="00C9612F"/>
    <w:rsid w:val="00C97219"/>
    <w:rsid w:val="00C97279"/>
    <w:rsid w:val="00CA0B31"/>
    <w:rsid w:val="00CA0D86"/>
    <w:rsid w:val="00CA2EC0"/>
    <w:rsid w:val="00CA38A1"/>
    <w:rsid w:val="00CA3924"/>
    <w:rsid w:val="00CA3BBC"/>
    <w:rsid w:val="00CA3C5F"/>
    <w:rsid w:val="00CA3E1F"/>
    <w:rsid w:val="00CA620F"/>
    <w:rsid w:val="00CB1FBC"/>
    <w:rsid w:val="00CB2CE0"/>
    <w:rsid w:val="00CB337E"/>
    <w:rsid w:val="00CB3E37"/>
    <w:rsid w:val="00CB7B84"/>
    <w:rsid w:val="00CB7F84"/>
    <w:rsid w:val="00CC060E"/>
    <w:rsid w:val="00CC0CAF"/>
    <w:rsid w:val="00CC0CB7"/>
    <w:rsid w:val="00CC0E3F"/>
    <w:rsid w:val="00CC0E54"/>
    <w:rsid w:val="00CC2509"/>
    <w:rsid w:val="00CC37CC"/>
    <w:rsid w:val="00CC3876"/>
    <w:rsid w:val="00CC3932"/>
    <w:rsid w:val="00CC3A0A"/>
    <w:rsid w:val="00CC3E0D"/>
    <w:rsid w:val="00CC512B"/>
    <w:rsid w:val="00CC55EA"/>
    <w:rsid w:val="00CC5981"/>
    <w:rsid w:val="00CC5D78"/>
    <w:rsid w:val="00CC7B5F"/>
    <w:rsid w:val="00CD1F10"/>
    <w:rsid w:val="00CD2096"/>
    <w:rsid w:val="00CD2450"/>
    <w:rsid w:val="00CD2738"/>
    <w:rsid w:val="00CD2E53"/>
    <w:rsid w:val="00CD3022"/>
    <w:rsid w:val="00CD314F"/>
    <w:rsid w:val="00CD31B4"/>
    <w:rsid w:val="00CD3440"/>
    <w:rsid w:val="00CD353D"/>
    <w:rsid w:val="00CD370A"/>
    <w:rsid w:val="00CD3A23"/>
    <w:rsid w:val="00CD4546"/>
    <w:rsid w:val="00CD45F5"/>
    <w:rsid w:val="00CD5FA6"/>
    <w:rsid w:val="00CD6415"/>
    <w:rsid w:val="00CD6417"/>
    <w:rsid w:val="00CD65F3"/>
    <w:rsid w:val="00CD69AA"/>
    <w:rsid w:val="00CD6BBD"/>
    <w:rsid w:val="00CD6EFF"/>
    <w:rsid w:val="00CD7431"/>
    <w:rsid w:val="00CE00AB"/>
    <w:rsid w:val="00CE10C7"/>
    <w:rsid w:val="00CE1B27"/>
    <w:rsid w:val="00CE1BC0"/>
    <w:rsid w:val="00CE2F18"/>
    <w:rsid w:val="00CE49A9"/>
    <w:rsid w:val="00CE4F2C"/>
    <w:rsid w:val="00CE52D9"/>
    <w:rsid w:val="00CE5950"/>
    <w:rsid w:val="00CE7F6E"/>
    <w:rsid w:val="00CF0853"/>
    <w:rsid w:val="00CF0C0B"/>
    <w:rsid w:val="00CF0C59"/>
    <w:rsid w:val="00CF0E1F"/>
    <w:rsid w:val="00CF1EB0"/>
    <w:rsid w:val="00CF1EF8"/>
    <w:rsid w:val="00CF2BFA"/>
    <w:rsid w:val="00CF3C40"/>
    <w:rsid w:val="00CF3C8C"/>
    <w:rsid w:val="00CF3FC0"/>
    <w:rsid w:val="00CF48D0"/>
    <w:rsid w:val="00CF6E97"/>
    <w:rsid w:val="00CF71B8"/>
    <w:rsid w:val="00CF7F66"/>
    <w:rsid w:val="00CF7FC2"/>
    <w:rsid w:val="00D008B9"/>
    <w:rsid w:val="00D017D4"/>
    <w:rsid w:val="00D032D5"/>
    <w:rsid w:val="00D03991"/>
    <w:rsid w:val="00D03AF2"/>
    <w:rsid w:val="00D042EE"/>
    <w:rsid w:val="00D05B70"/>
    <w:rsid w:val="00D06A50"/>
    <w:rsid w:val="00D06FDE"/>
    <w:rsid w:val="00D070B0"/>
    <w:rsid w:val="00D072D6"/>
    <w:rsid w:val="00D10A41"/>
    <w:rsid w:val="00D11092"/>
    <w:rsid w:val="00D11289"/>
    <w:rsid w:val="00D11D69"/>
    <w:rsid w:val="00D12E6C"/>
    <w:rsid w:val="00D14E4D"/>
    <w:rsid w:val="00D16B72"/>
    <w:rsid w:val="00D1701F"/>
    <w:rsid w:val="00D17266"/>
    <w:rsid w:val="00D173F9"/>
    <w:rsid w:val="00D17961"/>
    <w:rsid w:val="00D17E92"/>
    <w:rsid w:val="00D200CE"/>
    <w:rsid w:val="00D21161"/>
    <w:rsid w:val="00D21836"/>
    <w:rsid w:val="00D22030"/>
    <w:rsid w:val="00D22B63"/>
    <w:rsid w:val="00D23130"/>
    <w:rsid w:val="00D24113"/>
    <w:rsid w:val="00D243A7"/>
    <w:rsid w:val="00D247DB"/>
    <w:rsid w:val="00D257FF"/>
    <w:rsid w:val="00D26AF1"/>
    <w:rsid w:val="00D30937"/>
    <w:rsid w:val="00D31C66"/>
    <w:rsid w:val="00D337AA"/>
    <w:rsid w:val="00D33CBC"/>
    <w:rsid w:val="00D3434F"/>
    <w:rsid w:val="00D34E2A"/>
    <w:rsid w:val="00D365BD"/>
    <w:rsid w:val="00D3703B"/>
    <w:rsid w:val="00D37195"/>
    <w:rsid w:val="00D377A6"/>
    <w:rsid w:val="00D378BB"/>
    <w:rsid w:val="00D378D0"/>
    <w:rsid w:val="00D4020F"/>
    <w:rsid w:val="00D40837"/>
    <w:rsid w:val="00D40B38"/>
    <w:rsid w:val="00D40E3C"/>
    <w:rsid w:val="00D40FFF"/>
    <w:rsid w:val="00D410BD"/>
    <w:rsid w:val="00D412DA"/>
    <w:rsid w:val="00D41BFB"/>
    <w:rsid w:val="00D42D07"/>
    <w:rsid w:val="00D4314D"/>
    <w:rsid w:val="00D43478"/>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5568D"/>
    <w:rsid w:val="00D601EF"/>
    <w:rsid w:val="00D60636"/>
    <w:rsid w:val="00D60693"/>
    <w:rsid w:val="00D61DAD"/>
    <w:rsid w:val="00D620C9"/>
    <w:rsid w:val="00D631DC"/>
    <w:rsid w:val="00D63482"/>
    <w:rsid w:val="00D639BC"/>
    <w:rsid w:val="00D639BF"/>
    <w:rsid w:val="00D6413C"/>
    <w:rsid w:val="00D64355"/>
    <w:rsid w:val="00D649A9"/>
    <w:rsid w:val="00D64FBB"/>
    <w:rsid w:val="00D732BB"/>
    <w:rsid w:val="00D73429"/>
    <w:rsid w:val="00D74EAF"/>
    <w:rsid w:val="00D771B4"/>
    <w:rsid w:val="00D82DB8"/>
    <w:rsid w:val="00D838FD"/>
    <w:rsid w:val="00D83EE7"/>
    <w:rsid w:val="00D846C3"/>
    <w:rsid w:val="00D853BE"/>
    <w:rsid w:val="00D8564D"/>
    <w:rsid w:val="00D85861"/>
    <w:rsid w:val="00D86050"/>
    <w:rsid w:val="00D87ED7"/>
    <w:rsid w:val="00D9094B"/>
    <w:rsid w:val="00D90B62"/>
    <w:rsid w:val="00D92218"/>
    <w:rsid w:val="00D92958"/>
    <w:rsid w:val="00D9534E"/>
    <w:rsid w:val="00D96473"/>
    <w:rsid w:val="00D96E93"/>
    <w:rsid w:val="00D9754B"/>
    <w:rsid w:val="00DA0024"/>
    <w:rsid w:val="00DA0B0E"/>
    <w:rsid w:val="00DA0B0F"/>
    <w:rsid w:val="00DA1B0E"/>
    <w:rsid w:val="00DA20E8"/>
    <w:rsid w:val="00DA26BF"/>
    <w:rsid w:val="00DA38A7"/>
    <w:rsid w:val="00DA4B4F"/>
    <w:rsid w:val="00DA5508"/>
    <w:rsid w:val="00DA5C47"/>
    <w:rsid w:val="00DA6488"/>
    <w:rsid w:val="00DA6556"/>
    <w:rsid w:val="00DA6A0A"/>
    <w:rsid w:val="00DA7270"/>
    <w:rsid w:val="00DB03D4"/>
    <w:rsid w:val="00DB03D6"/>
    <w:rsid w:val="00DB053B"/>
    <w:rsid w:val="00DB0C70"/>
    <w:rsid w:val="00DB0E59"/>
    <w:rsid w:val="00DB15F6"/>
    <w:rsid w:val="00DB2337"/>
    <w:rsid w:val="00DB24F5"/>
    <w:rsid w:val="00DB274D"/>
    <w:rsid w:val="00DB3563"/>
    <w:rsid w:val="00DB3872"/>
    <w:rsid w:val="00DB4AB4"/>
    <w:rsid w:val="00DB4EC8"/>
    <w:rsid w:val="00DB5324"/>
    <w:rsid w:val="00DB5361"/>
    <w:rsid w:val="00DB569F"/>
    <w:rsid w:val="00DB58B7"/>
    <w:rsid w:val="00DB5DF6"/>
    <w:rsid w:val="00DB6EB5"/>
    <w:rsid w:val="00DB72B8"/>
    <w:rsid w:val="00DB7949"/>
    <w:rsid w:val="00DB7CA0"/>
    <w:rsid w:val="00DC0BCD"/>
    <w:rsid w:val="00DC0EFF"/>
    <w:rsid w:val="00DC1D82"/>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247A"/>
    <w:rsid w:val="00DD4944"/>
    <w:rsid w:val="00DD524A"/>
    <w:rsid w:val="00DD62E5"/>
    <w:rsid w:val="00DD6E3D"/>
    <w:rsid w:val="00DE175C"/>
    <w:rsid w:val="00DE19A6"/>
    <w:rsid w:val="00DE220D"/>
    <w:rsid w:val="00DE3DAF"/>
    <w:rsid w:val="00DE44F0"/>
    <w:rsid w:val="00DE4569"/>
    <w:rsid w:val="00DE4676"/>
    <w:rsid w:val="00DE469B"/>
    <w:rsid w:val="00DE5649"/>
    <w:rsid w:val="00DE5F88"/>
    <w:rsid w:val="00DE69BB"/>
    <w:rsid w:val="00DE7063"/>
    <w:rsid w:val="00DE74A2"/>
    <w:rsid w:val="00DE7E7C"/>
    <w:rsid w:val="00DF0141"/>
    <w:rsid w:val="00DF1652"/>
    <w:rsid w:val="00DF1891"/>
    <w:rsid w:val="00DF25D7"/>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297"/>
    <w:rsid w:val="00E334DF"/>
    <w:rsid w:val="00E33536"/>
    <w:rsid w:val="00E3386C"/>
    <w:rsid w:val="00E34154"/>
    <w:rsid w:val="00E34B9B"/>
    <w:rsid w:val="00E35905"/>
    <w:rsid w:val="00E35DDC"/>
    <w:rsid w:val="00E360E0"/>
    <w:rsid w:val="00E36D0C"/>
    <w:rsid w:val="00E37DB0"/>
    <w:rsid w:val="00E403BD"/>
    <w:rsid w:val="00E403E6"/>
    <w:rsid w:val="00E406FD"/>
    <w:rsid w:val="00E41276"/>
    <w:rsid w:val="00E41A7E"/>
    <w:rsid w:val="00E4324B"/>
    <w:rsid w:val="00E4341A"/>
    <w:rsid w:val="00E44628"/>
    <w:rsid w:val="00E44B3A"/>
    <w:rsid w:val="00E4514D"/>
    <w:rsid w:val="00E455C3"/>
    <w:rsid w:val="00E457FB"/>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5D6E"/>
    <w:rsid w:val="00E666B5"/>
    <w:rsid w:val="00E669C8"/>
    <w:rsid w:val="00E66E46"/>
    <w:rsid w:val="00E673E1"/>
    <w:rsid w:val="00E675BA"/>
    <w:rsid w:val="00E675D0"/>
    <w:rsid w:val="00E70265"/>
    <w:rsid w:val="00E7110C"/>
    <w:rsid w:val="00E72493"/>
    <w:rsid w:val="00E72B3E"/>
    <w:rsid w:val="00E73AEC"/>
    <w:rsid w:val="00E74AD4"/>
    <w:rsid w:val="00E75836"/>
    <w:rsid w:val="00E7747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6645"/>
    <w:rsid w:val="00EB0F45"/>
    <w:rsid w:val="00EB23F4"/>
    <w:rsid w:val="00EB2907"/>
    <w:rsid w:val="00EB2DFB"/>
    <w:rsid w:val="00EB3A68"/>
    <w:rsid w:val="00EB403C"/>
    <w:rsid w:val="00EB47A4"/>
    <w:rsid w:val="00EB47ED"/>
    <w:rsid w:val="00EB48C0"/>
    <w:rsid w:val="00EB4B60"/>
    <w:rsid w:val="00EB5C99"/>
    <w:rsid w:val="00EB6A30"/>
    <w:rsid w:val="00EB6BB1"/>
    <w:rsid w:val="00EB751E"/>
    <w:rsid w:val="00EB7EDF"/>
    <w:rsid w:val="00EB7EF3"/>
    <w:rsid w:val="00EC0811"/>
    <w:rsid w:val="00EC1788"/>
    <w:rsid w:val="00EC1C8B"/>
    <w:rsid w:val="00EC1D21"/>
    <w:rsid w:val="00EC1D54"/>
    <w:rsid w:val="00EC1FCD"/>
    <w:rsid w:val="00EC285B"/>
    <w:rsid w:val="00EC4B0D"/>
    <w:rsid w:val="00EC4D18"/>
    <w:rsid w:val="00EC54A1"/>
    <w:rsid w:val="00EC57D9"/>
    <w:rsid w:val="00EC5DF6"/>
    <w:rsid w:val="00EC631C"/>
    <w:rsid w:val="00ED0822"/>
    <w:rsid w:val="00ED126A"/>
    <w:rsid w:val="00ED2CAA"/>
    <w:rsid w:val="00ED4073"/>
    <w:rsid w:val="00ED4092"/>
    <w:rsid w:val="00ED4E3D"/>
    <w:rsid w:val="00ED575F"/>
    <w:rsid w:val="00ED5EFF"/>
    <w:rsid w:val="00ED6F73"/>
    <w:rsid w:val="00EE071E"/>
    <w:rsid w:val="00EE212B"/>
    <w:rsid w:val="00EE21CF"/>
    <w:rsid w:val="00EE23E6"/>
    <w:rsid w:val="00EE2A85"/>
    <w:rsid w:val="00EE2B48"/>
    <w:rsid w:val="00EE4530"/>
    <w:rsid w:val="00EE4FEA"/>
    <w:rsid w:val="00EE57BD"/>
    <w:rsid w:val="00EE6623"/>
    <w:rsid w:val="00EE6756"/>
    <w:rsid w:val="00EE6F39"/>
    <w:rsid w:val="00EF132D"/>
    <w:rsid w:val="00EF1353"/>
    <w:rsid w:val="00EF13A4"/>
    <w:rsid w:val="00EF14D9"/>
    <w:rsid w:val="00EF1593"/>
    <w:rsid w:val="00EF1E1C"/>
    <w:rsid w:val="00EF1E86"/>
    <w:rsid w:val="00EF2BA1"/>
    <w:rsid w:val="00EF2BC2"/>
    <w:rsid w:val="00EF342E"/>
    <w:rsid w:val="00EF3DD1"/>
    <w:rsid w:val="00EF3E75"/>
    <w:rsid w:val="00EF45CB"/>
    <w:rsid w:val="00EF4694"/>
    <w:rsid w:val="00EF4B16"/>
    <w:rsid w:val="00EF4DAF"/>
    <w:rsid w:val="00EF4E81"/>
    <w:rsid w:val="00EF5F07"/>
    <w:rsid w:val="00EF6454"/>
    <w:rsid w:val="00EF682E"/>
    <w:rsid w:val="00EF6C30"/>
    <w:rsid w:val="00EF6CEF"/>
    <w:rsid w:val="00EF7541"/>
    <w:rsid w:val="00EF7E74"/>
    <w:rsid w:val="00F0020B"/>
    <w:rsid w:val="00F00280"/>
    <w:rsid w:val="00F012A4"/>
    <w:rsid w:val="00F02B43"/>
    <w:rsid w:val="00F02E45"/>
    <w:rsid w:val="00F02E71"/>
    <w:rsid w:val="00F04F56"/>
    <w:rsid w:val="00F07315"/>
    <w:rsid w:val="00F07D98"/>
    <w:rsid w:val="00F10567"/>
    <w:rsid w:val="00F1224C"/>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274C4"/>
    <w:rsid w:val="00F300DA"/>
    <w:rsid w:val="00F30A18"/>
    <w:rsid w:val="00F31626"/>
    <w:rsid w:val="00F31638"/>
    <w:rsid w:val="00F31B79"/>
    <w:rsid w:val="00F3208F"/>
    <w:rsid w:val="00F321FD"/>
    <w:rsid w:val="00F322F0"/>
    <w:rsid w:val="00F33728"/>
    <w:rsid w:val="00F33B29"/>
    <w:rsid w:val="00F33D63"/>
    <w:rsid w:val="00F3545E"/>
    <w:rsid w:val="00F36350"/>
    <w:rsid w:val="00F36EA9"/>
    <w:rsid w:val="00F378C2"/>
    <w:rsid w:val="00F37CC1"/>
    <w:rsid w:val="00F40EED"/>
    <w:rsid w:val="00F412E8"/>
    <w:rsid w:val="00F42063"/>
    <w:rsid w:val="00F424AD"/>
    <w:rsid w:val="00F426DA"/>
    <w:rsid w:val="00F42750"/>
    <w:rsid w:val="00F428CB"/>
    <w:rsid w:val="00F43058"/>
    <w:rsid w:val="00F43593"/>
    <w:rsid w:val="00F43C87"/>
    <w:rsid w:val="00F43CAB"/>
    <w:rsid w:val="00F44285"/>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1141"/>
    <w:rsid w:val="00F61A65"/>
    <w:rsid w:val="00F61F11"/>
    <w:rsid w:val="00F62BEB"/>
    <w:rsid w:val="00F63DB9"/>
    <w:rsid w:val="00F640F4"/>
    <w:rsid w:val="00F657FF"/>
    <w:rsid w:val="00F65B8D"/>
    <w:rsid w:val="00F664FC"/>
    <w:rsid w:val="00F66BE7"/>
    <w:rsid w:val="00F67B43"/>
    <w:rsid w:val="00F700AE"/>
    <w:rsid w:val="00F706EB"/>
    <w:rsid w:val="00F71100"/>
    <w:rsid w:val="00F7250D"/>
    <w:rsid w:val="00F72949"/>
    <w:rsid w:val="00F72A5F"/>
    <w:rsid w:val="00F7361C"/>
    <w:rsid w:val="00F745CD"/>
    <w:rsid w:val="00F747F7"/>
    <w:rsid w:val="00F74B0F"/>
    <w:rsid w:val="00F75178"/>
    <w:rsid w:val="00F769FA"/>
    <w:rsid w:val="00F76C9B"/>
    <w:rsid w:val="00F774F9"/>
    <w:rsid w:val="00F81058"/>
    <w:rsid w:val="00F820BA"/>
    <w:rsid w:val="00F8250A"/>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4C51"/>
    <w:rsid w:val="00F96D0F"/>
    <w:rsid w:val="00F971A7"/>
    <w:rsid w:val="00F97DF1"/>
    <w:rsid w:val="00FA0437"/>
    <w:rsid w:val="00FA06AC"/>
    <w:rsid w:val="00FA0B62"/>
    <w:rsid w:val="00FA1279"/>
    <w:rsid w:val="00FA239C"/>
    <w:rsid w:val="00FA2639"/>
    <w:rsid w:val="00FA2B34"/>
    <w:rsid w:val="00FA31CD"/>
    <w:rsid w:val="00FA39AA"/>
    <w:rsid w:val="00FA3B2D"/>
    <w:rsid w:val="00FA4D11"/>
    <w:rsid w:val="00FA5178"/>
    <w:rsid w:val="00FA5838"/>
    <w:rsid w:val="00FA5B3F"/>
    <w:rsid w:val="00FA619C"/>
    <w:rsid w:val="00FB0180"/>
    <w:rsid w:val="00FB01B5"/>
    <w:rsid w:val="00FB0A8F"/>
    <w:rsid w:val="00FB14D8"/>
    <w:rsid w:val="00FB1949"/>
    <w:rsid w:val="00FB210B"/>
    <w:rsid w:val="00FB241C"/>
    <w:rsid w:val="00FB2889"/>
    <w:rsid w:val="00FB33A9"/>
    <w:rsid w:val="00FB51F8"/>
    <w:rsid w:val="00FB5948"/>
    <w:rsid w:val="00FB63BA"/>
    <w:rsid w:val="00FB6859"/>
    <w:rsid w:val="00FC077F"/>
    <w:rsid w:val="00FC084D"/>
    <w:rsid w:val="00FC131F"/>
    <w:rsid w:val="00FC1719"/>
    <w:rsid w:val="00FC1C2C"/>
    <w:rsid w:val="00FC4030"/>
    <w:rsid w:val="00FC57DC"/>
    <w:rsid w:val="00FC6292"/>
    <w:rsid w:val="00FC78EF"/>
    <w:rsid w:val="00FD0740"/>
    <w:rsid w:val="00FD6084"/>
    <w:rsid w:val="00FD73A7"/>
    <w:rsid w:val="00FD7D1D"/>
    <w:rsid w:val="00FE12C2"/>
    <w:rsid w:val="00FE15E6"/>
    <w:rsid w:val="00FE1927"/>
    <w:rsid w:val="00FE1BFA"/>
    <w:rsid w:val="00FE36D1"/>
    <w:rsid w:val="00FE38E9"/>
    <w:rsid w:val="00FE3917"/>
    <w:rsid w:val="00FE3A83"/>
    <w:rsid w:val="00FE4CBF"/>
    <w:rsid w:val="00FE5B65"/>
    <w:rsid w:val="00FE6692"/>
    <w:rsid w:val="00FE7F04"/>
    <w:rsid w:val="00FF0CF8"/>
    <w:rsid w:val="00FF1770"/>
    <w:rsid w:val="00FF1FC8"/>
    <w:rsid w:val="00FF4C57"/>
    <w:rsid w:val="00FF5392"/>
    <w:rsid w:val="00FF55EA"/>
    <w:rsid w:val="00FF5F77"/>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gelika.kukawska@lwowekslaski.p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gelika.kukawska@lwowekslaski.pl" TargetMode="Externa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4801-A243-4627-84B0-05751DA6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48</Pages>
  <Words>19473</Words>
  <Characters>116839</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136040</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Angelika Rybak</cp:lastModifiedBy>
  <cp:revision>15</cp:revision>
  <cp:lastPrinted>2019-11-20T09:54:00Z</cp:lastPrinted>
  <dcterms:created xsi:type="dcterms:W3CDTF">2019-10-29T17:19:00Z</dcterms:created>
  <dcterms:modified xsi:type="dcterms:W3CDTF">2019-11-20T13:12:00Z</dcterms:modified>
</cp:coreProperties>
</file>