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0C31C1" w:rsidRPr="00E6481D" w:rsidRDefault="00DF16F2" w:rsidP="000C31C1">
      <w:pPr>
        <w:spacing w:line="240" w:lineRule="auto"/>
        <w:jc w:val="center"/>
        <w:rPr>
          <w:b/>
          <w:sz w:val="28"/>
          <w:szCs w:val="28"/>
        </w:rPr>
      </w:pPr>
      <w:r w:rsidRPr="00DF16F2">
        <w:rPr>
          <w:b/>
          <w:sz w:val="28"/>
          <w:szCs w:val="28"/>
        </w:rPr>
        <w:t xml:space="preserve">„Remont  świetlicy wiejskiej w miejscowości Radłówka – dz. 599, </w:t>
      </w: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Pr="00DF16F2">
        <w:rPr>
          <w:b/>
          <w:sz w:val="28"/>
          <w:szCs w:val="28"/>
        </w:rPr>
        <w:t>obręb 0018”</w:t>
      </w: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C31C1"/>
    <w:rsid w:val="00146022"/>
    <w:rsid w:val="00191594"/>
    <w:rsid w:val="00296848"/>
    <w:rsid w:val="00332D35"/>
    <w:rsid w:val="00364650"/>
    <w:rsid w:val="0052094D"/>
    <w:rsid w:val="005C5874"/>
    <w:rsid w:val="0067079F"/>
    <w:rsid w:val="006D1CE5"/>
    <w:rsid w:val="008679BB"/>
    <w:rsid w:val="00B34F13"/>
    <w:rsid w:val="00D3620B"/>
    <w:rsid w:val="00DF16F2"/>
    <w:rsid w:val="00E6481D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14</cp:revision>
  <dcterms:created xsi:type="dcterms:W3CDTF">2018-03-20T17:55:00Z</dcterms:created>
  <dcterms:modified xsi:type="dcterms:W3CDTF">2019-09-27T12:04:00Z</dcterms:modified>
  <dc:language>pl-PL</dc:language>
</cp:coreProperties>
</file>