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222AA1">
      <w:pPr>
        <w:jc w:val="center"/>
      </w:pPr>
      <w:r>
        <w:t xml:space="preserve">Przystępując do postępowania  prowadzonym w trybie zaproszenia do złożenia oferty na realizację zadania </w:t>
      </w:r>
      <w:proofErr w:type="spellStart"/>
      <w:r>
        <w:t>pn</w:t>
      </w:r>
      <w:proofErr w:type="spellEnd"/>
      <w:r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7A148E" w:rsidRPr="00A524D1" w:rsidRDefault="007A148E" w:rsidP="007A148E">
      <w:pPr>
        <w:jc w:val="center"/>
        <w:rPr>
          <w:b/>
        </w:rPr>
      </w:pPr>
      <w:r>
        <w:rPr>
          <w:b/>
        </w:rPr>
        <w:t>„Dostawa samochodu patrolowego dla Straży Miejskiej w Lwówku Śląskim”</w:t>
      </w:r>
      <w:bookmarkStart w:id="0" w:name="_GoBack"/>
      <w:bookmarkEnd w:id="0"/>
    </w:p>
    <w:p w:rsidR="00277738" w:rsidRDefault="00277738">
      <w:pPr>
        <w:spacing w:line="240" w:lineRule="auto"/>
        <w:rPr>
          <w:b/>
        </w:rPr>
      </w:pPr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38483B" w:rsidRDefault="0038483B" w:rsidP="00222AA1">
      <w:pPr>
        <w:spacing w:before="240" w:after="120"/>
        <w:rPr>
          <w:sz w:val="20"/>
          <w:szCs w:val="20"/>
        </w:rPr>
      </w:pP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38483B" w:rsidRDefault="0038483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0748F"/>
    <w:rsid w:val="0021753A"/>
    <w:rsid w:val="00222AA1"/>
    <w:rsid w:val="00277738"/>
    <w:rsid w:val="0038483B"/>
    <w:rsid w:val="004E07D1"/>
    <w:rsid w:val="005222AE"/>
    <w:rsid w:val="007A148E"/>
    <w:rsid w:val="007B0B68"/>
    <w:rsid w:val="00835D72"/>
    <w:rsid w:val="008F71CC"/>
    <w:rsid w:val="00A316AB"/>
    <w:rsid w:val="00A51A90"/>
    <w:rsid w:val="00B57AD7"/>
    <w:rsid w:val="00D30E32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cp:lastPrinted>2019-03-04T12:08:00Z</cp:lastPrinted>
  <dcterms:created xsi:type="dcterms:W3CDTF">2019-06-11T09:39:00Z</dcterms:created>
  <dcterms:modified xsi:type="dcterms:W3CDTF">2019-06-11T09:39:00Z</dcterms:modified>
  <dc:language>pl-PL</dc:language>
</cp:coreProperties>
</file>