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tbl>
      <w:tblPr>
        <w:tblW w:w="9781" w:type="dxa"/>
        <w:tblInd w:w="70" w:type="dxa"/>
        <w:tblBorders>
          <w:top w:val="single" w:sz="6" w:space="0" w:color="000001"/>
          <w:bottom w:val="single" w:sz="6" w:space="0" w:color="000001"/>
          <w:insideH w:val="single" w:sz="6" w:space="0" w:color="000001"/>
        </w:tblBorders>
        <w:tblCellMar>
          <w:left w:w="70" w:type="dxa"/>
          <w:right w:w="70" w:type="dxa"/>
        </w:tblCellMar>
        <w:tblLook w:val="04A0" w:firstRow="1" w:lastRow="0" w:firstColumn="1" w:lastColumn="0" w:noHBand="0" w:noVBand="1"/>
      </w:tblPr>
      <w:tblGrid>
        <w:gridCol w:w="6237"/>
        <w:gridCol w:w="3544"/>
      </w:tblGrid>
      <w:tr w:rsidR="001E1332" w:rsidRPr="00EB5875">
        <w:tc>
          <w:tcPr>
            <w:tcW w:w="6236" w:type="dxa"/>
            <w:tcBorders>
              <w:top w:val="single" w:sz="6" w:space="0" w:color="000001"/>
              <w:bottom w:val="single" w:sz="6" w:space="0" w:color="000001"/>
            </w:tcBorders>
            <w:shd w:val="clear" w:color="auto" w:fill="auto"/>
          </w:tcPr>
          <w:p w:rsidR="00112B68" w:rsidRPr="001E1332" w:rsidRDefault="00781E7C">
            <w:pPr>
              <w:pStyle w:val="Normalny1"/>
              <w:jc w:val="both"/>
              <w:rPr>
                <w:rFonts w:ascii="Arial" w:hAnsi="Arial" w:cs="Arial"/>
                <w:color w:val="auto"/>
              </w:rPr>
            </w:pPr>
            <w:r w:rsidRPr="001E1332">
              <w:rPr>
                <w:rFonts w:ascii="Arial" w:hAnsi="Arial" w:cs="Arial"/>
                <w:b/>
                <w:color w:val="auto"/>
                <w:sz w:val="20"/>
                <w:szCs w:val="20"/>
              </w:rPr>
              <w:t>Gmina i Miasto Lwówek Śląski</w:t>
            </w:r>
          </w:p>
          <w:p w:rsidR="00112B68" w:rsidRPr="001E1332" w:rsidRDefault="00781E7C">
            <w:pPr>
              <w:pStyle w:val="Normalny1"/>
              <w:jc w:val="both"/>
              <w:rPr>
                <w:rFonts w:ascii="Arial" w:hAnsi="Arial" w:cs="Arial"/>
                <w:color w:val="auto"/>
              </w:rPr>
            </w:pPr>
            <w:r w:rsidRPr="001E1332">
              <w:rPr>
                <w:rFonts w:ascii="Arial" w:hAnsi="Arial" w:cs="Arial"/>
                <w:b/>
                <w:bCs/>
                <w:iCs/>
                <w:color w:val="auto"/>
                <w:sz w:val="20"/>
                <w:szCs w:val="20"/>
                <w:lang w:eastAsia="pl-PL"/>
              </w:rPr>
              <w:t>Aleja Wojska Polskiego 25 A</w:t>
            </w:r>
          </w:p>
          <w:p w:rsidR="00112B68" w:rsidRPr="001E1332" w:rsidRDefault="00781E7C">
            <w:pPr>
              <w:pStyle w:val="Normalny1"/>
              <w:jc w:val="both"/>
              <w:rPr>
                <w:rFonts w:ascii="Arial" w:hAnsi="Arial" w:cs="Arial"/>
                <w:color w:val="auto"/>
              </w:rPr>
            </w:pPr>
            <w:r w:rsidRPr="001E1332">
              <w:rPr>
                <w:rFonts w:ascii="Arial" w:hAnsi="Arial" w:cs="Arial"/>
                <w:b/>
                <w:bCs/>
                <w:iCs/>
                <w:color w:val="auto"/>
                <w:sz w:val="20"/>
                <w:szCs w:val="20"/>
                <w:lang w:eastAsia="pl-PL"/>
              </w:rPr>
              <w:t>59 – 600 Lwówek Śląski</w:t>
            </w:r>
          </w:p>
          <w:p w:rsidR="00112B68" w:rsidRPr="001E1332" w:rsidRDefault="00781E7C">
            <w:pPr>
              <w:pStyle w:val="Normalny1"/>
              <w:jc w:val="both"/>
              <w:rPr>
                <w:rFonts w:ascii="Arial" w:hAnsi="Arial" w:cs="Arial"/>
                <w:color w:val="auto"/>
              </w:rPr>
            </w:pPr>
            <w:r w:rsidRPr="001E1332">
              <w:rPr>
                <w:rFonts w:ascii="Arial" w:hAnsi="Arial" w:cs="Arial"/>
                <w:b/>
                <w:bCs/>
                <w:iCs/>
                <w:color w:val="auto"/>
                <w:sz w:val="20"/>
                <w:szCs w:val="20"/>
                <w:lang w:eastAsia="pl-PL"/>
              </w:rPr>
              <w:t>Polska</w:t>
            </w:r>
          </w:p>
          <w:p w:rsidR="00112B68" w:rsidRPr="001E1332" w:rsidRDefault="00112B68">
            <w:pPr>
              <w:pStyle w:val="Normalny1"/>
              <w:jc w:val="both"/>
              <w:rPr>
                <w:rFonts w:ascii="Arial" w:hAnsi="Arial" w:cs="Arial"/>
                <w:b/>
                <w:bCs/>
                <w:iCs/>
                <w:color w:val="auto"/>
                <w:sz w:val="16"/>
                <w:szCs w:val="16"/>
                <w:lang w:eastAsia="pl-PL"/>
              </w:rPr>
            </w:pPr>
          </w:p>
        </w:tc>
        <w:tc>
          <w:tcPr>
            <w:tcW w:w="3544" w:type="dxa"/>
            <w:tcBorders>
              <w:top w:val="single" w:sz="6" w:space="0" w:color="000001"/>
              <w:bottom w:val="single" w:sz="6" w:space="0" w:color="000001"/>
            </w:tcBorders>
            <w:shd w:val="clear" w:color="auto" w:fill="auto"/>
          </w:tcPr>
          <w:p w:rsidR="00112B68" w:rsidRPr="001E1332" w:rsidRDefault="00112B68">
            <w:pPr>
              <w:pStyle w:val="Normalny1"/>
              <w:jc w:val="both"/>
              <w:rPr>
                <w:rFonts w:ascii="Arial" w:hAnsi="Arial" w:cs="Arial"/>
                <w:b/>
                <w:bCs/>
                <w:iCs/>
                <w:color w:val="auto"/>
                <w:sz w:val="16"/>
                <w:szCs w:val="16"/>
                <w:lang w:val="en-US" w:eastAsia="pl-PL"/>
              </w:rPr>
            </w:pPr>
          </w:p>
          <w:p w:rsidR="00112B68" w:rsidRPr="001E1332" w:rsidRDefault="00781E7C">
            <w:pPr>
              <w:pStyle w:val="Normalny1"/>
              <w:jc w:val="right"/>
              <w:rPr>
                <w:rFonts w:ascii="Arial" w:hAnsi="Arial" w:cs="Arial"/>
                <w:color w:val="auto"/>
                <w:lang w:val="en-US"/>
              </w:rPr>
            </w:pPr>
            <w:r w:rsidRPr="001E1332">
              <w:rPr>
                <w:rFonts w:ascii="Arial" w:hAnsi="Arial" w:cs="Arial"/>
                <w:b/>
                <w:bCs/>
                <w:iCs/>
                <w:color w:val="auto"/>
                <w:sz w:val="20"/>
                <w:szCs w:val="20"/>
                <w:lang w:val="en-US" w:eastAsia="pl-PL"/>
              </w:rPr>
              <w:t>Tel: 075 647 78 88</w:t>
            </w:r>
          </w:p>
          <w:p w:rsidR="00112B68" w:rsidRPr="001E1332" w:rsidRDefault="00781E7C">
            <w:pPr>
              <w:pStyle w:val="Normalny1"/>
              <w:jc w:val="right"/>
              <w:rPr>
                <w:rFonts w:ascii="Arial" w:hAnsi="Arial" w:cs="Arial"/>
                <w:color w:val="auto"/>
                <w:lang w:val="en-US"/>
              </w:rPr>
            </w:pPr>
            <w:r w:rsidRPr="001E1332">
              <w:rPr>
                <w:rFonts w:ascii="Arial" w:hAnsi="Arial" w:cs="Arial"/>
                <w:b/>
                <w:bCs/>
                <w:iCs/>
                <w:color w:val="auto"/>
                <w:sz w:val="20"/>
                <w:szCs w:val="20"/>
                <w:lang w:val="en-US" w:eastAsia="pl-PL"/>
              </w:rPr>
              <w:t>fax: 075 647 78 89</w:t>
            </w:r>
          </w:p>
          <w:p w:rsidR="00112B68" w:rsidRPr="001E1332" w:rsidRDefault="00781E7C">
            <w:pPr>
              <w:pStyle w:val="Normalny1"/>
              <w:jc w:val="right"/>
              <w:rPr>
                <w:rFonts w:ascii="Arial" w:hAnsi="Arial" w:cs="Arial"/>
                <w:color w:val="auto"/>
                <w:lang w:val="en-US"/>
              </w:rPr>
            </w:pPr>
            <w:r w:rsidRPr="001E1332">
              <w:rPr>
                <w:rFonts w:ascii="Arial" w:hAnsi="Arial" w:cs="Arial"/>
                <w:b/>
                <w:bCs/>
                <w:iCs/>
                <w:color w:val="auto"/>
                <w:sz w:val="20"/>
                <w:szCs w:val="20"/>
                <w:lang w:val="en-US" w:eastAsia="pl-PL"/>
              </w:rPr>
              <w:t xml:space="preserve">http://www.lwowekslaski.pl/ </w:t>
            </w:r>
          </w:p>
          <w:p w:rsidR="00112B68" w:rsidRPr="001E1332" w:rsidRDefault="00112B68">
            <w:pPr>
              <w:pStyle w:val="Normalny1"/>
              <w:jc w:val="center"/>
              <w:rPr>
                <w:rFonts w:ascii="Arial" w:hAnsi="Arial" w:cs="Arial"/>
                <w:color w:val="auto"/>
                <w:sz w:val="2"/>
                <w:szCs w:val="2"/>
                <w:lang w:val="en-US"/>
              </w:rPr>
            </w:pPr>
          </w:p>
        </w:tc>
      </w:tr>
    </w:tbl>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p w:rsidR="00112B68" w:rsidRPr="001E1332" w:rsidRDefault="00112B68">
      <w:pPr>
        <w:pStyle w:val="Normalny1"/>
        <w:jc w:val="both"/>
        <w:rPr>
          <w:rFonts w:ascii="Arial" w:hAnsi="Arial" w:cs="Arial"/>
          <w:sz w:val="2"/>
          <w:szCs w:val="2"/>
          <w:lang w:val="en-US"/>
        </w:rPr>
      </w:pPr>
    </w:p>
    <w:tbl>
      <w:tblPr>
        <w:tblW w:w="9720" w:type="dxa"/>
        <w:tblInd w:w="70" w:type="dxa"/>
        <w:tblCellMar>
          <w:left w:w="70" w:type="dxa"/>
          <w:right w:w="70" w:type="dxa"/>
        </w:tblCellMar>
        <w:tblLook w:val="04A0" w:firstRow="1" w:lastRow="0" w:firstColumn="1" w:lastColumn="0" w:noHBand="0" w:noVBand="1"/>
      </w:tblPr>
      <w:tblGrid>
        <w:gridCol w:w="6237"/>
        <w:gridCol w:w="3483"/>
      </w:tblGrid>
      <w:tr w:rsidR="00112B68" w:rsidRPr="001E1332">
        <w:tc>
          <w:tcPr>
            <w:tcW w:w="6236" w:type="dxa"/>
            <w:shd w:val="clear" w:color="auto" w:fill="auto"/>
            <w:vAlign w:val="center"/>
          </w:tcPr>
          <w:p w:rsidR="00112B68" w:rsidRPr="001E1332" w:rsidRDefault="00781E7C">
            <w:pPr>
              <w:pStyle w:val="Normalny1"/>
              <w:jc w:val="both"/>
              <w:rPr>
                <w:rFonts w:ascii="Arial" w:hAnsi="Arial" w:cs="Arial"/>
              </w:rPr>
            </w:pPr>
            <w:r w:rsidRPr="001E1332">
              <w:rPr>
                <w:rFonts w:ascii="Arial" w:hAnsi="Arial" w:cs="Arial"/>
                <w:sz w:val="20"/>
                <w:szCs w:val="20"/>
              </w:rPr>
              <w:t xml:space="preserve">Nr referencyjny nadany sprawie przez Zamawiającego </w:t>
            </w:r>
          </w:p>
        </w:tc>
        <w:tc>
          <w:tcPr>
            <w:tcW w:w="3483" w:type="dxa"/>
            <w:shd w:val="clear" w:color="auto" w:fill="auto"/>
            <w:vAlign w:val="center"/>
          </w:tcPr>
          <w:p w:rsidR="00112B68" w:rsidRPr="001E1332" w:rsidRDefault="001E1332">
            <w:pPr>
              <w:pStyle w:val="Normalny1"/>
              <w:jc w:val="right"/>
              <w:rPr>
                <w:rFonts w:ascii="Arial" w:hAnsi="Arial" w:cs="Arial"/>
              </w:rPr>
            </w:pPr>
            <w:r w:rsidRPr="001E1332">
              <w:rPr>
                <w:rFonts w:ascii="Arial" w:hAnsi="Arial" w:cs="Arial"/>
                <w:b/>
                <w:i/>
                <w:spacing w:val="-9"/>
              </w:rPr>
              <w:t>IN.271.40.2017.OŚGiM.LŚ</w:t>
            </w:r>
          </w:p>
        </w:tc>
      </w:tr>
    </w:tbl>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781E7C">
      <w:pPr>
        <w:pStyle w:val="Normalny1"/>
        <w:jc w:val="center"/>
        <w:rPr>
          <w:rFonts w:ascii="Arial" w:hAnsi="Arial" w:cs="Arial"/>
        </w:rPr>
      </w:pPr>
      <w:r w:rsidRPr="001E1332">
        <w:rPr>
          <w:rFonts w:ascii="Arial" w:hAnsi="Arial" w:cs="Arial"/>
          <w:b/>
          <w:bCs/>
          <w:sz w:val="20"/>
          <w:szCs w:val="20"/>
        </w:rPr>
        <w:t>SPECYFIKACJA ISTOTNYCH</w:t>
      </w:r>
    </w:p>
    <w:p w:rsidR="00112B68" w:rsidRPr="001E1332" w:rsidRDefault="00781E7C">
      <w:pPr>
        <w:pStyle w:val="Normalny1"/>
        <w:jc w:val="center"/>
        <w:rPr>
          <w:rFonts w:ascii="Arial" w:hAnsi="Arial" w:cs="Arial"/>
        </w:rPr>
      </w:pPr>
      <w:r w:rsidRPr="001E1332">
        <w:rPr>
          <w:rFonts w:ascii="Arial" w:hAnsi="Arial" w:cs="Arial"/>
          <w:b/>
          <w:bCs/>
          <w:sz w:val="20"/>
          <w:szCs w:val="20"/>
        </w:rPr>
        <w:t xml:space="preserve">WARUNKÓW ZAMÓWIENIA </w:t>
      </w:r>
    </w:p>
    <w:p w:rsidR="00112B68" w:rsidRPr="001E1332" w:rsidRDefault="00781E7C">
      <w:pPr>
        <w:pStyle w:val="Normalny1"/>
        <w:jc w:val="center"/>
        <w:rPr>
          <w:rFonts w:ascii="Arial" w:hAnsi="Arial" w:cs="Arial"/>
        </w:rPr>
      </w:pPr>
      <w:r w:rsidRPr="001E1332">
        <w:rPr>
          <w:rFonts w:ascii="Arial" w:hAnsi="Arial" w:cs="Arial"/>
          <w:b/>
          <w:bCs/>
          <w:sz w:val="20"/>
          <w:szCs w:val="20"/>
        </w:rPr>
        <w:t>(SIWZ)</w:t>
      </w:r>
    </w:p>
    <w:p w:rsidR="00112B68" w:rsidRPr="001E1332" w:rsidRDefault="00112B68">
      <w:pPr>
        <w:pStyle w:val="Normalny1"/>
        <w:jc w:val="center"/>
        <w:rPr>
          <w:rFonts w:ascii="Arial" w:hAnsi="Arial" w:cs="Arial"/>
          <w:sz w:val="20"/>
          <w:szCs w:val="20"/>
        </w:rPr>
      </w:pPr>
    </w:p>
    <w:tbl>
      <w:tblPr>
        <w:tblW w:w="10632" w:type="dxa"/>
        <w:tblInd w:w="-356" w:type="dxa"/>
        <w:tblCellMar>
          <w:left w:w="70" w:type="dxa"/>
          <w:right w:w="70" w:type="dxa"/>
        </w:tblCellMar>
        <w:tblLook w:val="04A0" w:firstRow="1" w:lastRow="0" w:firstColumn="1" w:lastColumn="0" w:noHBand="0" w:noVBand="1"/>
      </w:tblPr>
      <w:tblGrid>
        <w:gridCol w:w="10632"/>
      </w:tblGrid>
      <w:tr w:rsidR="00112B68" w:rsidRPr="001E1332">
        <w:trPr>
          <w:cantSplit/>
          <w:trHeight w:val="1230"/>
        </w:trPr>
        <w:tc>
          <w:tcPr>
            <w:tcW w:w="10632" w:type="dxa"/>
            <w:shd w:val="clear" w:color="auto" w:fill="auto"/>
          </w:tcPr>
          <w:p w:rsidR="00112B68" w:rsidRPr="001E1332" w:rsidRDefault="00781E7C">
            <w:pPr>
              <w:pStyle w:val="Normalny1"/>
              <w:jc w:val="center"/>
              <w:rPr>
                <w:rFonts w:ascii="Arial" w:hAnsi="Arial" w:cs="Arial"/>
              </w:rPr>
            </w:pPr>
            <w:r w:rsidRPr="001E1332">
              <w:rPr>
                <w:rFonts w:ascii="Arial" w:hAnsi="Arial" w:cs="Arial"/>
                <w:sz w:val="20"/>
                <w:szCs w:val="20"/>
              </w:rPr>
              <w:t>DLA PRZETARGU NIEOGRANICZONEGO</w:t>
            </w:r>
          </w:p>
          <w:p w:rsidR="00112B68" w:rsidRPr="001E1332" w:rsidRDefault="00781E7C">
            <w:pPr>
              <w:pStyle w:val="Normalny1"/>
              <w:jc w:val="center"/>
              <w:rPr>
                <w:rFonts w:ascii="Arial" w:hAnsi="Arial" w:cs="Arial"/>
              </w:rPr>
            </w:pPr>
            <w:r w:rsidRPr="001E1332">
              <w:rPr>
                <w:rFonts w:ascii="Arial" w:hAnsi="Arial" w:cs="Arial"/>
                <w:sz w:val="20"/>
                <w:szCs w:val="20"/>
              </w:rPr>
              <w:t>NA ROBOTY BUDOWLANE</w:t>
            </w:r>
          </w:p>
          <w:p w:rsidR="00112B68" w:rsidRPr="001E1332" w:rsidRDefault="00112B68">
            <w:pPr>
              <w:pStyle w:val="Normalny1"/>
              <w:jc w:val="center"/>
              <w:rPr>
                <w:rFonts w:ascii="Arial" w:hAnsi="Arial" w:cs="Arial"/>
                <w:sz w:val="20"/>
                <w:szCs w:val="20"/>
              </w:rPr>
            </w:pPr>
          </w:p>
        </w:tc>
      </w:tr>
      <w:tr w:rsidR="00112B68" w:rsidRPr="001E1332">
        <w:tc>
          <w:tcPr>
            <w:tcW w:w="10632" w:type="dxa"/>
            <w:shd w:val="clear" w:color="auto" w:fill="auto"/>
          </w:tcPr>
          <w:p w:rsidR="00112B68" w:rsidRPr="001E1332" w:rsidRDefault="00781E7C">
            <w:pPr>
              <w:pStyle w:val="Normalny1"/>
              <w:jc w:val="center"/>
              <w:rPr>
                <w:rFonts w:ascii="Arial" w:hAnsi="Arial" w:cs="Arial"/>
                <w:sz w:val="20"/>
                <w:szCs w:val="20"/>
              </w:rPr>
            </w:pPr>
            <w:r w:rsidRPr="001E1332">
              <w:rPr>
                <w:rFonts w:ascii="Arial" w:hAnsi="Arial" w:cs="Arial"/>
                <w:sz w:val="20"/>
                <w:szCs w:val="20"/>
              </w:rPr>
              <w:t xml:space="preserve">przeprowadzanego zgodnie z postanowieniami ustawy z dnia 29 stycznia 2004 r. Prawo zamówień publicznych </w:t>
            </w:r>
            <w:r w:rsidRPr="001E1332">
              <w:rPr>
                <w:rFonts w:ascii="Arial" w:hAnsi="Arial" w:cs="Arial"/>
                <w:sz w:val="20"/>
                <w:szCs w:val="20"/>
              </w:rPr>
              <w:br/>
              <w:t>(tekst jednolity Dz. U. 2017,  poz. 1579)</w:t>
            </w:r>
          </w:p>
          <w:p w:rsidR="00112B68" w:rsidRPr="001E1332" w:rsidRDefault="00112B68">
            <w:pPr>
              <w:pStyle w:val="Normalny1"/>
              <w:jc w:val="center"/>
              <w:rPr>
                <w:rFonts w:ascii="Arial" w:hAnsi="Arial" w:cs="Arial"/>
              </w:rPr>
            </w:pPr>
          </w:p>
        </w:tc>
      </w:tr>
      <w:tr w:rsidR="00112B68" w:rsidRPr="001E1332">
        <w:trPr>
          <w:cantSplit/>
          <w:trHeight w:val="914"/>
        </w:trPr>
        <w:tc>
          <w:tcPr>
            <w:tcW w:w="10632" w:type="dxa"/>
            <w:shd w:val="clear" w:color="auto" w:fill="auto"/>
          </w:tcPr>
          <w:p w:rsidR="00112B68" w:rsidRPr="001E1332" w:rsidRDefault="00781E7C">
            <w:pPr>
              <w:pStyle w:val="Normalny10"/>
              <w:spacing w:line="276" w:lineRule="auto"/>
              <w:jc w:val="center"/>
              <w:rPr>
                <w:rFonts w:ascii="Arial" w:hAnsi="Arial" w:cs="Arial"/>
                <w:b/>
                <w:szCs w:val="24"/>
              </w:rPr>
            </w:pPr>
            <w:r w:rsidRPr="001E1332">
              <w:rPr>
                <w:rFonts w:ascii="Arial" w:hAnsi="Arial" w:cs="Arial"/>
                <w:b/>
                <w:szCs w:val="24"/>
              </w:rPr>
              <w:t xml:space="preserve">Osiągnięcie efektywności energetycznej poprzez modernizację oświetlenia ulicznego oraz dobudowę nowych punktów oświetleniowych na terenie Gminy i Miasta Lwówek Śląski </w:t>
            </w:r>
          </w:p>
          <w:p w:rsidR="00112B68" w:rsidRPr="001E1332" w:rsidRDefault="00781E7C">
            <w:pPr>
              <w:pStyle w:val="Normalny10"/>
              <w:spacing w:line="276" w:lineRule="auto"/>
              <w:jc w:val="center"/>
              <w:rPr>
                <w:rFonts w:ascii="Arial" w:hAnsi="Arial" w:cs="Arial"/>
                <w:b/>
                <w:i/>
                <w:szCs w:val="24"/>
              </w:rPr>
            </w:pPr>
            <w:r w:rsidRPr="001E1332">
              <w:rPr>
                <w:rFonts w:ascii="Arial" w:hAnsi="Arial" w:cs="Arial"/>
                <w:b/>
                <w:szCs w:val="24"/>
              </w:rPr>
              <w:t>wraz z zapewnieniem finansowania</w:t>
            </w:r>
          </w:p>
          <w:p w:rsidR="00112B68" w:rsidRPr="001E1332" w:rsidRDefault="00112B68">
            <w:pPr>
              <w:pStyle w:val="Normalny1"/>
              <w:jc w:val="center"/>
              <w:rPr>
                <w:rFonts w:ascii="Arial" w:hAnsi="Arial" w:cs="Arial"/>
              </w:rPr>
            </w:pPr>
          </w:p>
        </w:tc>
      </w:tr>
    </w:tbl>
    <w:p w:rsidR="00112B68" w:rsidRPr="001E1332" w:rsidRDefault="00112B68">
      <w:pPr>
        <w:pStyle w:val="Normalny1"/>
        <w:jc w:val="both"/>
        <w:rPr>
          <w:rFonts w:ascii="Arial" w:hAnsi="Arial" w:cs="Arial"/>
        </w:rPr>
      </w:pPr>
    </w:p>
    <w:p w:rsidR="00112B68" w:rsidRPr="001E1332" w:rsidRDefault="00781E7C">
      <w:pPr>
        <w:pStyle w:val="Normalny1"/>
        <w:jc w:val="center"/>
        <w:rPr>
          <w:rFonts w:ascii="Arial" w:hAnsi="Arial" w:cs="Arial"/>
        </w:rPr>
      </w:pPr>
      <w:r w:rsidRPr="001E1332">
        <w:rPr>
          <w:rFonts w:ascii="Arial" w:hAnsi="Arial" w:cs="Arial"/>
          <w:sz w:val="20"/>
          <w:szCs w:val="20"/>
        </w:rPr>
        <w:t>Zamówienie o wartości mniejszej niż kwoty określone w przepisach</w:t>
      </w:r>
    </w:p>
    <w:p w:rsidR="00112B68" w:rsidRPr="001E1332" w:rsidRDefault="00781E7C">
      <w:pPr>
        <w:pStyle w:val="Normalny1"/>
        <w:jc w:val="center"/>
        <w:rPr>
          <w:rFonts w:ascii="Arial" w:hAnsi="Arial" w:cs="Arial"/>
        </w:rPr>
      </w:pPr>
      <w:r w:rsidRPr="001E1332">
        <w:rPr>
          <w:rFonts w:ascii="Arial" w:hAnsi="Arial" w:cs="Arial"/>
          <w:sz w:val="20"/>
          <w:szCs w:val="20"/>
        </w:rPr>
        <w:t xml:space="preserve">wydanych na podstawie art. 11 ust. 8 ustawy </w:t>
      </w:r>
      <w:proofErr w:type="spellStart"/>
      <w:r w:rsidRPr="001E1332">
        <w:rPr>
          <w:rFonts w:ascii="Arial" w:hAnsi="Arial" w:cs="Arial"/>
          <w:sz w:val="20"/>
          <w:szCs w:val="20"/>
        </w:rPr>
        <w:t>pzp</w:t>
      </w:r>
      <w:proofErr w:type="spellEnd"/>
    </w:p>
    <w:p w:rsidR="00112B68" w:rsidRPr="001E1332" w:rsidRDefault="00112B68">
      <w:pPr>
        <w:pStyle w:val="Normalny1"/>
        <w:jc w:val="center"/>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ind w:left="5388" w:firstLine="276"/>
        <w:jc w:val="both"/>
        <w:rPr>
          <w:rFonts w:ascii="Arial" w:hAnsi="Arial" w:cs="Arial"/>
          <w:sz w:val="20"/>
          <w:szCs w:val="20"/>
        </w:rPr>
      </w:pPr>
    </w:p>
    <w:p w:rsidR="00112B68" w:rsidRPr="001E1332" w:rsidRDefault="00112B68">
      <w:pPr>
        <w:pStyle w:val="Normalny1"/>
        <w:ind w:left="5388" w:firstLine="276"/>
        <w:jc w:val="both"/>
        <w:rPr>
          <w:rFonts w:ascii="Arial" w:hAnsi="Arial" w:cs="Arial"/>
          <w:sz w:val="20"/>
          <w:szCs w:val="20"/>
        </w:rPr>
      </w:pPr>
    </w:p>
    <w:p w:rsidR="00112B68" w:rsidRPr="001E1332" w:rsidRDefault="00112B68">
      <w:pPr>
        <w:pStyle w:val="Normalny1"/>
        <w:ind w:left="5388" w:firstLine="276"/>
        <w:jc w:val="both"/>
        <w:rPr>
          <w:rFonts w:ascii="Arial" w:hAnsi="Arial" w:cs="Arial"/>
          <w:sz w:val="20"/>
          <w:szCs w:val="20"/>
        </w:rPr>
      </w:pPr>
    </w:p>
    <w:p w:rsidR="00112B68" w:rsidRPr="001E1332" w:rsidRDefault="00781E7C">
      <w:pPr>
        <w:pStyle w:val="Normalny1"/>
        <w:ind w:left="5388" w:firstLine="276"/>
        <w:jc w:val="both"/>
        <w:rPr>
          <w:rFonts w:ascii="Arial" w:hAnsi="Arial" w:cs="Arial"/>
        </w:rPr>
      </w:pPr>
      <w:r w:rsidRPr="001E1332">
        <w:rPr>
          <w:rFonts w:ascii="Arial" w:hAnsi="Arial" w:cs="Arial"/>
          <w:sz w:val="20"/>
          <w:szCs w:val="20"/>
        </w:rPr>
        <w:t xml:space="preserve">zatwierdził:  </w:t>
      </w:r>
    </w:p>
    <w:p w:rsidR="00112B68" w:rsidRPr="001E1332" w:rsidRDefault="00112B68">
      <w:pPr>
        <w:pStyle w:val="Normalny1"/>
        <w:ind w:left="5664"/>
        <w:jc w:val="both"/>
        <w:rPr>
          <w:rFonts w:ascii="Arial" w:hAnsi="Arial" w:cs="Arial"/>
          <w:sz w:val="20"/>
          <w:szCs w:val="20"/>
        </w:rPr>
      </w:pPr>
    </w:p>
    <w:p w:rsidR="00112B68" w:rsidRPr="001E1332" w:rsidRDefault="00781E7C">
      <w:pPr>
        <w:pStyle w:val="Normalny1"/>
        <w:ind w:left="4248" w:firstLine="708"/>
        <w:jc w:val="both"/>
        <w:rPr>
          <w:rFonts w:ascii="Arial" w:hAnsi="Arial" w:cs="Arial"/>
          <w:sz w:val="20"/>
          <w:szCs w:val="20"/>
        </w:rPr>
      </w:pPr>
      <w:r w:rsidRPr="001E1332">
        <w:rPr>
          <w:rFonts w:ascii="Arial" w:hAnsi="Arial" w:cs="Arial"/>
          <w:sz w:val="20"/>
          <w:szCs w:val="20"/>
        </w:rPr>
        <w:t xml:space="preserve">     </w:t>
      </w:r>
      <w:r w:rsidRPr="001E1332">
        <w:rPr>
          <w:rFonts w:ascii="Arial" w:hAnsi="Arial" w:cs="Arial"/>
          <w:sz w:val="22"/>
          <w:szCs w:val="22"/>
        </w:rPr>
        <w:t xml:space="preserve">                           </w:t>
      </w:r>
    </w:p>
    <w:p w:rsidR="00112B68" w:rsidRPr="001E1332" w:rsidRDefault="00112B68">
      <w:pPr>
        <w:pStyle w:val="Normalny1"/>
        <w:ind w:left="4956" w:firstLine="708"/>
        <w:rPr>
          <w:rFonts w:ascii="Arial" w:hAnsi="Arial" w:cs="Arial"/>
          <w:sz w:val="20"/>
          <w:szCs w:val="20"/>
        </w:rPr>
      </w:pPr>
    </w:p>
    <w:p w:rsidR="00112B68" w:rsidRPr="001E1332" w:rsidRDefault="00112B68">
      <w:pPr>
        <w:pStyle w:val="Normalny1"/>
        <w:widowControl/>
        <w:rPr>
          <w:rFonts w:ascii="Arial" w:hAnsi="Arial" w:cs="Arial"/>
          <w:sz w:val="20"/>
          <w:szCs w:val="20"/>
        </w:rPr>
      </w:pPr>
    </w:p>
    <w:p w:rsidR="00112B68" w:rsidRPr="001E1332" w:rsidRDefault="00781E7C">
      <w:pPr>
        <w:pStyle w:val="Normalny1"/>
        <w:jc w:val="both"/>
        <w:rPr>
          <w:rFonts w:ascii="Arial" w:hAnsi="Arial" w:cs="Arial"/>
        </w:rPr>
      </w:pPr>
      <w:r w:rsidRPr="001E1332">
        <w:rPr>
          <w:rFonts w:ascii="Arial" w:eastAsia="Arial" w:hAnsi="Arial" w:cs="Arial"/>
          <w:sz w:val="20"/>
          <w:szCs w:val="20"/>
        </w:rPr>
        <w:t xml:space="preserve"> </w:t>
      </w:r>
    </w:p>
    <w:p w:rsidR="00112B68" w:rsidRPr="001E1332" w:rsidRDefault="00781E7C">
      <w:pPr>
        <w:pStyle w:val="Normalny1"/>
        <w:ind w:left="4956" w:firstLine="708"/>
        <w:rPr>
          <w:rFonts w:ascii="Arial" w:hAnsi="Arial" w:cs="Arial"/>
        </w:rPr>
      </w:pPr>
      <w:r w:rsidRPr="001E1332">
        <w:rPr>
          <w:rFonts w:ascii="Arial" w:eastAsia="Arial" w:hAnsi="Arial" w:cs="Arial"/>
          <w:sz w:val="20"/>
          <w:szCs w:val="20"/>
        </w:rPr>
        <w:t xml:space="preserve">     </w:t>
      </w:r>
    </w:p>
    <w:p w:rsidR="00112B68" w:rsidRPr="001E1332" w:rsidRDefault="00781E7C">
      <w:pPr>
        <w:pStyle w:val="Normalny1"/>
        <w:jc w:val="center"/>
        <w:rPr>
          <w:rFonts w:ascii="Arial" w:hAnsi="Arial" w:cs="Arial"/>
        </w:rPr>
      </w:pPr>
      <w:r w:rsidRPr="001E1332">
        <w:rPr>
          <w:rFonts w:ascii="Arial" w:hAnsi="Arial" w:cs="Arial"/>
          <w:sz w:val="20"/>
          <w:szCs w:val="20"/>
        </w:rPr>
        <w:tab/>
      </w:r>
      <w:r w:rsidRPr="001E1332">
        <w:rPr>
          <w:rFonts w:ascii="Arial" w:hAnsi="Arial" w:cs="Arial"/>
          <w:sz w:val="20"/>
          <w:szCs w:val="20"/>
        </w:rPr>
        <w:tab/>
      </w:r>
      <w:r w:rsidRPr="001E1332">
        <w:rPr>
          <w:rFonts w:ascii="Arial" w:hAnsi="Arial" w:cs="Arial"/>
          <w:sz w:val="20"/>
          <w:szCs w:val="20"/>
        </w:rPr>
        <w:tab/>
        <w:t xml:space="preserve">                           </w:t>
      </w:r>
    </w:p>
    <w:p w:rsidR="00112B68" w:rsidRPr="001E1332" w:rsidRDefault="00781E7C">
      <w:pPr>
        <w:pStyle w:val="Normalny1"/>
        <w:spacing w:before="60"/>
        <w:ind w:left="2126" w:firstLine="709"/>
        <w:jc w:val="center"/>
        <w:rPr>
          <w:rFonts w:ascii="Arial" w:hAnsi="Arial" w:cs="Arial"/>
        </w:rPr>
      </w:pPr>
      <w:r w:rsidRPr="001E1332">
        <w:rPr>
          <w:rFonts w:ascii="Arial" w:eastAsia="Arial" w:hAnsi="Arial" w:cs="Arial"/>
          <w:sz w:val="20"/>
          <w:szCs w:val="20"/>
        </w:rPr>
        <w:t xml:space="preserve">                </w:t>
      </w: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E1332">
      <w:pPr>
        <w:pStyle w:val="Normalny1"/>
        <w:jc w:val="center"/>
        <w:rPr>
          <w:rFonts w:ascii="Arial" w:hAnsi="Arial" w:cs="Arial"/>
        </w:rPr>
      </w:pPr>
      <w:r w:rsidRPr="001E1332">
        <w:rPr>
          <w:rFonts w:ascii="Arial" w:hAnsi="Arial" w:cs="Arial"/>
          <w:sz w:val="20"/>
          <w:szCs w:val="20"/>
        </w:rPr>
        <w:t>Lwówek Śląski</w:t>
      </w:r>
      <w:r w:rsidR="00781E7C" w:rsidRPr="001E1332">
        <w:rPr>
          <w:rFonts w:ascii="Arial" w:hAnsi="Arial" w:cs="Arial"/>
          <w:sz w:val="20"/>
          <w:szCs w:val="20"/>
        </w:rPr>
        <w:t xml:space="preserve">, dnia  </w:t>
      </w:r>
      <w:r w:rsidRPr="001E1332">
        <w:rPr>
          <w:rFonts w:ascii="Arial" w:hAnsi="Arial" w:cs="Arial"/>
          <w:sz w:val="20"/>
          <w:szCs w:val="20"/>
        </w:rPr>
        <w:t>20</w:t>
      </w:r>
      <w:r w:rsidR="00781E7C" w:rsidRPr="001E1332">
        <w:rPr>
          <w:rFonts w:ascii="Arial" w:hAnsi="Arial" w:cs="Arial"/>
          <w:sz w:val="20"/>
          <w:szCs w:val="20"/>
        </w:rPr>
        <w:t xml:space="preserve"> grudnia 2017 r.</w:t>
      </w:r>
      <w:r w:rsidR="00781E7C" w:rsidRPr="001E1332">
        <w:rPr>
          <w:rFonts w:ascii="Arial" w:hAnsi="Arial" w:cs="Arial"/>
        </w:rPr>
        <w:br w:type="page"/>
      </w:r>
    </w:p>
    <w:p w:rsidR="00112B68" w:rsidRPr="001E1332" w:rsidRDefault="00112B68">
      <w:pPr>
        <w:pStyle w:val="Normalny1"/>
        <w:widowControl/>
        <w:jc w:val="both"/>
        <w:rPr>
          <w:rFonts w:ascii="Arial" w:hAnsi="Arial" w:cs="Arial"/>
          <w:sz w:val="20"/>
          <w:szCs w:val="20"/>
        </w:rPr>
      </w:pPr>
    </w:p>
    <w:p w:rsidR="00112B68" w:rsidRPr="001E1332" w:rsidRDefault="00781E7C">
      <w:pPr>
        <w:pStyle w:val="Normalny1"/>
        <w:jc w:val="both"/>
        <w:rPr>
          <w:rFonts w:ascii="Arial" w:hAnsi="Arial" w:cs="Arial"/>
        </w:rPr>
      </w:pPr>
      <w:r w:rsidRPr="001E1332">
        <w:rPr>
          <w:rFonts w:ascii="Arial" w:hAnsi="Arial" w:cs="Arial"/>
          <w:b/>
          <w:sz w:val="20"/>
          <w:szCs w:val="20"/>
        </w:rPr>
        <w:t>S</w:t>
      </w:r>
      <w:r w:rsidRPr="001E1332">
        <w:rPr>
          <w:rFonts w:ascii="Arial" w:hAnsi="Arial" w:cs="Arial"/>
          <w:b/>
          <w:bCs/>
          <w:sz w:val="20"/>
          <w:szCs w:val="20"/>
        </w:rPr>
        <w:t>pecyfikacja n</w:t>
      </w:r>
      <w:r w:rsidRPr="001E1332">
        <w:rPr>
          <w:rFonts w:ascii="Arial" w:hAnsi="Arial" w:cs="Arial"/>
          <w:b/>
          <w:sz w:val="20"/>
          <w:szCs w:val="20"/>
        </w:rPr>
        <w:t>iniejsza zawiera:</w:t>
      </w: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tbl>
      <w:tblPr>
        <w:tblW w:w="9061" w:type="dxa"/>
        <w:tblInd w:w="-35" w:type="dxa"/>
        <w:tblBorders>
          <w:top w:val="single" w:sz="6" w:space="0" w:color="000001"/>
          <w:left w:val="single" w:sz="6" w:space="0" w:color="000001"/>
          <w:bottom w:val="single" w:sz="6" w:space="0" w:color="000001"/>
          <w:insideH w:val="single" w:sz="6" w:space="0" w:color="000001"/>
        </w:tblBorders>
        <w:tblCellMar>
          <w:left w:w="54" w:type="dxa"/>
          <w:right w:w="70" w:type="dxa"/>
        </w:tblCellMar>
        <w:tblLook w:val="04A0" w:firstRow="1" w:lastRow="0" w:firstColumn="1" w:lastColumn="0" w:noHBand="0" w:noVBand="1"/>
      </w:tblPr>
      <w:tblGrid>
        <w:gridCol w:w="608"/>
        <w:gridCol w:w="1884"/>
        <w:gridCol w:w="6569"/>
      </w:tblGrid>
      <w:tr w:rsidR="00112B68" w:rsidRPr="001E1332">
        <w:trPr>
          <w:trHeight w:val="486"/>
        </w:trPr>
        <w:tc>
          <w:tcPr>
            <w:tcW w:w="608"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Normalny1"/>
              <w:jc w:val="center"/>
              <w:rPr>
                <w:rFonts w:ascii="Arial" w:hAnsi="Arial" w:cs="Arial"/>
              </w:rPr>
            </w:pPr>
            <w:r w:rsidRPr="001E1332">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Normalny1"/>
              <w:jc w:val="center"/>
              <w:rPr>
                <w:rFonts w:ascii="Arial" w:hAnsi="Arial" w:cs="Arial"/>
              </w:rPr>
            </w:pPr>
            <w:r w:rsidRPr="001E1332">
              <w:rPr>
                <w:rFonts w:ascii="Arial" w:hAnsi="Arial" w:cs="Arial"/>
                <w:b/>
                <w:sz w:val="20"/>
                <w:szCs w:val="20"/>
              </w:rPr>
              <w:t>Oznaczenie Tomu</w:t>
            </w:r>
          </w:p>
        </w:tc>
        <w:tc>
          <w:tcPr>
            <w:tcW w:w="6569" w:type="dxa"/>
            <w:tcBorders>
              <w:top w:val="single" w:sz="6" w:space="0" w:color="000001"/>
              <w:left w:val="single" w:sz="6" w:space="0" w:color="000001"/>
              <w:bottom w:val="single" w:sz="6" w:space="0" w:color="000001"/>
              <w:right w:val="single" w:sz="6" w:space="0" w:color="000001"/>
            </w:tcBorders>
            <w:shd w:val="clear" w:color="auto" w:fill="auto"/>
            <w:tcMar>
              <w:left w:w="54" w:type="dxa"/>
            </w:tcMar>
            <w:vAlign w:val="center"/>
          </w:tcPr>
          <w:p w:rsidR="00112B68" w:rsidRPr="001E1332" w:rsidRDefault="00781E7C">
            <w:pPr>
              <w:pStyle w:val="Normalny1"/>
              <w:jc w:val="center"/>
              <w:rPr>
                <w:rFonts w:ascii="Arial" w:hAnsi="Arial" w:cs="Arial"/>
              </w:rPr>
            </w:pPr>
            <w:r w:rsidRPr="001E1332">
              <w:rPr>
                <w:rFonts w:ascii="Arial" w:hAnsi="Arial" w:cs="Arial"/>
                <w:b/>
                <w:sz w:val="20"/>
                <w:szCs w:val="20"/>
              </w:rPr>
              <w:t>Nazwa Tomu</w:t>
            </w:r>
          </w:p>
        </w:tc>
      </w:tr>
      <w:tr w:rsidR="00112B68" w:rsidRPr="001E1332">
        <w:trPr>
          <w:trHeight w:val="471"/>
        </w:trPr>
        <w:tc>
          <w:tcPr>
            <w:tcW w:w="608"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Stopka"/>
              <w:overflowPunct/>
              <w:jc w:val="center"/>
              <w:textAlignment w:val="auto"/>
            </w:pPr>
            <w:r w:rsidRPr="001E1332">
              <w:rPr>
                <w:bCs/>
                <w:sz w:val="20"/>
                <w:szCs w:val="20"/>
              </w:rPr>
              <w:t>1</w:t>
            </w:r>
          </w:p>
        </w:tc>
        <w:tc>
          <w:tcPr>
            <w:tcW w:w="1884"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Normalny1"/>
              <w:jc w:val="both"/>
              <w:rPr>
                <w:rFonts w:ascii="Arial" w:hAnsi="Arial" w:cs="Arial"/>
              </w:rPr>
            </w:pPr>
            <w:r w:rsidRPr="001E1332">
              <w:rPr>
                <w:rFonts w:ascii="Arial" w:hAnsi="Arial" w:cs="Arial"/>
                <w:sz w:val="20"/>
                <w:szCs w:val="20"/>
              </w:rPr>
              <w:t>Tom I</w:t>
            </w:r>
          </w:p>
        </w:tc>
        <w:tc>
          <w:tcPr>
            <w:tcW w:w="6569" w:type="dxa"/>
            <w:tcBorders>
              <w:top w:val="single" w:sz="6" w:space="0" w:color="000001"/>
              <w:left w:val="single" w:sz="6" w:space="0" w:color="000001"/>
              <w:bottom w:val="single" w:sz="6" w:space="0" w:color="000001"/>
              <w:right w:val="single" w:sz="6" w:space="0" w:color="000001"/>
            </w:tcBorders>
            <w:shd w:val="clear" w:color="auto" w:fill="auto"/>
            <w:tcMar>
              <w:left w:w="54" w:type="dxa"/>
            </w:tcMar>
            <w:vAlign w:val="center"/>
          </w:tcPr>
          <w:p w:rsidR="00112B68" w:rsidRPr="001E1332" w:rsidRDefault="00781E7C">
            <w:pPr>
              <w:pStyle w:val="Normalny1"/>
              <w:jc w:val="both"/>
              <w:rPr>
                <w:rFonts w:ascii="Arial" w:hAnsi="Arial" w:cs="Arial"/>
              </w:rPr>
            </w:pPr>
            <w:r w:rsidRPr="001E1332">
              <w:rPr>
                <w:rFonts w:ascii="Arial" w:hAnsi="Arial" w:cs="Arial"/>
                <w:sz w:val="20"/>
                <w:szCs w:val="20"/>
              </w:rPr>
              <w:t>Instrukcja dla Wykonawców (IDW).</w:t>
            </w:r>
          </w:p>
        </w:tc>
      </w:tr>
      <w:tr w:rsidR="00112B68" w:rsidRPr="001E1332">
        <w:trPr>
          <w:trHeight w:val="535"/>
        </w:trPr>
        <w:tc>
          <w:tcPr>
            <w:tcW w:w="608"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Stopka"/>
              <w:overflowPunct/>
              <w:jc w:val="center"/>
              <w:textAlignment w:val="auto"/>
            </w:pPr>
            <w:r w:rsidRPr="001E1332">
              <w:rPr>
                <w:bCs/>
                <w:sz w:val="20"/>
                <w:szCs w:val="20"/>
              </w:rPr>
              <w:t>2</w:t>
            </w:r>
          </w:p>
        </w:tc>
        <w:tc>
          <w:tcPr>
            <w:tcW w:w="1884"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Normalny1"/>
              <w:jc w:val="both"/>
              <w:rPr>
                <w:rFonts w:ascii="Arial" w:hAnsi="Arial" w:cs="Arial"/>
              </w:rPr>
            </w:pPr>
            <w:r w:rsidRPr="001E1332">
              <w:rPr>
                <w:rFonts w:ascii="Arial" w:hAnsi="Arial" w:cs="Arial"/>
                <w:sz w:val="20"/>
                <w:szCs w:val="20"/>
              </w:rPr>
              <w:t>Tom II</w:t>
            </w:r>
          </w:p>
        </w:tc>
        <w:tc>
          <w:tcPr>
            <w:tcW w:w="6569" w:type="dxa"/>
            <w:tcBorders>
              <w:top w:val="single" w:sz="6" w:space="0" w:color="000001"/>
              <w:left w:val="single" w:sz="6" w:space="0" w:color="000001"/>
              <w:bottom w:val="single" w:sz="6" w:space="0" w:color="000001"/>
              <w:right w:val="single" w:sz="6" w:space="0" w:color="000001"/>
            </w:tcBorders>
            <w:shd w:val="clear" w:color="auto" w:fill="auto"/>
            <w:tcMar>
              <w:left w:w="54" w:type="dxa"/>
            </w:tcMar>
            <w:vAlign w:val="center"/>
          </w:tcPr>
          <w:p w:rsidR="00112B68" w:rsidRPr="001E1332" w:rsidRDefault="00781E7C">
            <w:pPr>
              <w:pStyle w:val="Normalny1"/>
              <w:rPr>
                <w:rFonts w:ascii="Arial" w:hAnsi="Arial" w:cs="Arial"/>
              </w:rPr>
            </w:pPr>
            <w:r w:rsidRPr="001E1332">
              <w:rPr>
                <w:rFonts w:ascii="Arial" w:hAnsi="Arial" w:cs="Arial"/>
                <w:sz w:val="20"/>
                <w:szCs w:val="20"/>
              </w:rPr>
              <w:t>Projekt umowy.</w:t>
            </w:r>
          </w:p>
        </w:tc>
      </w:tr>
      <w:tr w:rsidR="00112B68" w:rsidRPr="001E1332">
        <w:trPr>
          <w:trHeight w:val="541"/>
        </w:trPr>
        <w:tc>
          <w:tcPr>
            <w:tcW w:w="608"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Stopka"/>
              <w:overflowPunct/>
              <w:jc w:val="center"/>
              <w:textAlignment w:val="auto"/>
            </w:pPr>
            <w:r w:rsidRPr="001E1332">
              <w:rPr>
                <w:bCs/>
                <w:sz w:val="20"/>
                <w:szCs w:val="20"/>
              </w:rPr>
              <w:t>3</w:t>
            </w:r>
          </w:p>
        </w:tc>
        <w:tc>
          <w:tcPr>
            <w:tcW w:w="1884"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1E1332" w:rsidRDefault="00781E7C">
            <w:pPr>
              <w:pStyle w:val="Normalny1"/>
              <w:jc w:val="both"/>
              <w:rPr>
                <w:rFonts w:ascii="Arial" w:hAnsi="Arial" w:cs="Arial"/>
              </w:rPr>
            </w:pPr>
            <w:r w:rsidRPr="001E1332">
              <w:rPr>
                <w:rFonts w:ascii="Arial" w:hAnsi="Arial" w:cs="Arial"/>
                <w:sz w:val="20"/>
                <w:szCs w:val="20"/>
              </w:rPr>
              <w:t>Tom III</w:t>
            </w:r>
          </w:p>
        </w:tc>
        <w:tc>
          <w:tcPr>
            <w:tcW w:w="6569" w:type="dxa"/>
            <w:tcBorders>
              <w:top w:val="single" w:sz="6" w:space="0" w:color="000001"/>
              <w:left w:val="single" w:sz="6" w:space="0" w:color="000001"/>
              <w:bottom w:val="single" w:sz="6" w:space="0" w:color="000001"/>
              <w:right w:val="single" w:sz="6" w:space="0" w:color="000001"/>
            </w:tcBorders>
            <w:shd w:val="clear" w:color="auto" w:fill="auto"/>
            <w:tcMar>
              <w:left w:w="54" w:type="dxa"/>
            </w:tcMar>
            <w:vAlign w:val="center"/>
          </w:tcPr>
          <w:p w:rsidR="00112B68" w:rsidRPr="001E1332" w:rsidRDefault="00781E7C">
            <w:pPr>
              <w:pStyle w:val="Normalny1"/>
              <w:jc w:val="both"/>
              <w:rPr>
                <w:rFonts w:ascii="Arial" w:hAnsi="Arial" w:cs="Arial"/>
              </w:rPr>
            </w:pPr>
            <w:r w:rsidRPr="001E1332">
              <w:rPr>
                <w:rFonts w:ascii="Arial" w:hAnsi="Arial" w:cs="Arial"/>
                <w:sz w:val="20"/>
                <w:szCs w:val="20"/>
              </w:rPr>
              <w:t>Opis przedmiotu zamówienia.</w:t>
            </w:r>
          </w:p>
        </w:tc>
      </w:tr>
    </w:tbl>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jc w:val="both"/>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112B68">
      <w:pPr>
        <w:pStyle w:val="Normalny1"/>
        <w:rPr>
          <w:rFonts w:ascii="Arial" w:hAnsi="Arial" w:cs="Arial"/>
          <w:sz w:val="20"/>
          <w:szCs w:val="20"/>
        </w:rPr>
      </w:pPr>
    </w:p>
    <w:p w:rsidR="00112B68" w:rsidRPr="001E1332" w:rsidRDefault="00781E7C">
      <w:pPr>
        <w:pStyle w:val="Normalny1"/>
        <w:tabs>
          <w:tab w:val="left" w:pos="2172"/>
        </w:tabs>
        <w:rPr>
          <w:rFonts w:ascii="Arial" w:hAnsi="Arial" w:cs="Arial"/>
        </w:rPr>
      </w:pPr>
      <w:r w:rsidRPr="001E1332">
        <w:rPr>
          <w:rFonts w:ascii="Arial" w:hAnsi="Arial" w:cs="Arial"/>
          <w:sz w:val="20"/>
          <w:szCs w:val="20"/>
        </w:rPr>
        <w:tab/>
      </w:r>
      <w:r w:rsidRPr="001E1332">
        <w:rPr>
          <w:rFonts w:ascii="Arial" w:hAnsi="Arial" w:cs="Arial"/>
        </w:rPr>
        <w:br w:type="page"/>
      </w:r>
    </w:p>
    <w:p w:rsidR="00112B68" w:rsidRPr="001E1332" w:rsidRDefault="00781E7C">
      <w:pPr>
        <w:pStyle w:val="Normalny1"/>
        <w:jc w:val="right"/>
        <w:rPr>
          <w:rFonts w:ascii="Arial" w:hAnsi="Arial" w:cs="Arial"/>
        </w:rPr>
      </w:pPr>
      <w:r w:rsidRPr="001E1332">
        <w:rPr>
          <w:rFonts w:ascii="Arial" w:hAnsi="Arial" w:cs="Arial"/>
          <w:sz w:val="20"/>
          <w:szCs w:val="20"/>
        </w:rPr>
        <w:lastRenderedPageBreak/>
        <w:t>TOM I SIWZ - INSTRUKCJA DLA WYKONAWCÓW</w:t>
      </w:r>
    </w:p>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p w:rsidR="00112B68" w:rsidRPr="001E1332" w:rsidRDefault="00781E7C">
      <w:pPr>
        <w:pStyle w:val="Normalny1"/>
        <w:jc w:val="both"/>
        <w:rPr>
          <w:rFonts w:ascii="Arial" w:hAnsi="Arial" w:cs="Arial"/>
        </w:rPr>
      </w:pPr>
      <w:r w:rsidRPr="001E1332">
        <w:rPr>
          <w:rFonts w:ascii="Arial" w:hAnsi="Arial" w:cs="Arial"/>
          <w:sz w:val="20"/>
          <w:szCs w:val="20"/>
        </w:rPr>
        <w:t xml:space="preserve">Spis treści: </w:t>
      </w:r>
    </w:p>
    <w:p w:rsidR="00112B68" w:rsidRPr="001E1332" w:rsidRDefault="00112B68">
      <w:pPr>
        <w:pStyle w:val="Normalny1"/>
        <w:ind w:left="360"/>
        <w:jc w:val="both"/>
        <w:rPr>
          <w:rFonts w:ascii="Arial" w:hAnsi="Arial" w:cs="Arial"/>
        </w:rPr>
      </w:pPr>
    </w:p>
    <w:p w:rsidR="00655F39" w:rsidRDefault="00781E7C">
      <w:pPr>
        <w:pStyle w:val="Spistreci1"/>
        <w:rPr>
          <w:rFonts w:asciiTheme="minorHAnsi" w:eastAsiaTheme="minorEastAsia" w:hAnsiTheme="minorHAnsi" w:cstheme="minorBidi"/>
          <w:noProof/>
          <w:color w:val="auto"/>
          <w:sz w:val="22"/>
          <w:szCs w:val="22"/>
        </w:rPr>
      </w:pPr>
      <w:r w:rsidRPr="001E1332">
        <w:fldChar w:fldCharType="begin"/>
      </w:r>
      <w:r w:rsidRPr="001E1332">
        <w:instrText>TOC \o "1-9" \h</w:instrText>
      </w:r>
      <w:r w:rsidRPr="001E1332">
        <w:fldChar w:fldCharType="separate"/>
      </w:r>
      <w:hyperlink w:anchor="_Toc501543901" w:history="1">
        <w:r w:rsidR="00655F39" w:rsidRPr="00106B79">
          <w:rPr>
            <w:rStyle w:val="Hipercze"/>
            <w:noProof/>
          </w:rPr>
          <w:t>1.   Nazwa i adres Zamawiającego.</w:t>
        </w:r>
        <w:r w:rsidR="00655F39">
          <w:rPr>
            <w:noProof/>
          </w:rPr>
          <w:tab/>
        </w:r>
        <w:r w:rsidR="00655F39">
          <w:rPr>
            <w:noProof/>
          </w:rPr>
          <w:fldChar w:fldCharType="begin"/>
        </w:r>
        <w:r w:rsidR="00655F39">
          <w:rPr>
            <w:noProof/>
          </w:rPr>
          <w:instrText xml:space="preserve"> PAGEREF _Toc501543901 \h </w:instrText>
        </w:r>
        <w:r w:rsidR="00655F39">
          <w:rPr>
            <w:noProof/>
          </w:rPr>
        </w:r>
        <w:r w:rsidR="00655F39">
          <w:rPr>
            <w:noProof/>
          </w:rPr>
          <w:fldChar w:fldCharType="separate"/>
        </w:r>
        <w:r w:rsidR="00655F39">
          <w:rPr>
            <w:noProof/>
          </w:rPr>
          <w:t>4</w:t>
        </w:r>
        <w:r w:rsidR="00655F39">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2" w:history="1">
        <w:r w:rsidRPr="00106B79">
          <w:rPr>
            <w:rStyle w:val="Hipercze"/>
            <w:noProof/>
          </w:rPr>
          <w:t>2.   Definicje/podstawy prawne.</w:t>
        </w:r>
        <w:r>
          <w:rPr>
            <w:noProof/>
          </w:rPr>
          <w:tab/>
        </w:r>
        <w:r>
          <w:rPr>
            <w:noProof/>
          </w:rPr>
          <w:fldChar w:fldCharType="begin"/>
        </w:r>
        <w:r>
          <w:rPr>
            <w:noProof/>
          </w:rPr>
          <w:instrText xml:space="preserve"> PAGEREF _Toc501543902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3" w:history="1">
        <w:r w:rsidRPr="00106B79">
          <w:rPr>
            <w:rStyle w:val="Hipercze"/>
            <w:noProof/>
          </w:rPr>
          <w:t>3. Tryb udzielania zamówienia.</w:t>
        </w:r>
        <w:r>
          <w:rPr>
            <w:noProof/>
          </w:rPr>
          <w:tab/>
        </w:r>
        <w:r>
          <w:rPr>
            <w:noProof/>
          </w:rPr>
          <w:fldChar w:fldCharType="begin"/>
        </w:r>
        <w:r>
          <w:rPr>
            <w:noProof/>
          </w:rPr>
          <w:instrText xml:space="preserve"> PAGEREF _Toc501543903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4" w:history="1">
        <w:r w:rsidRPr="00106B79">
          <w:rPr>
            <w:rStyle w:val="Hipercze"/>
            <w:noProof/>
          </w:rPr>
          <w:t>4. Opis przedmiotu zamówienia.</w:t>
        </w:r>
        <w:r>
          <w:rPr>
            <w:noProof/>
          </w:rPr>
          <w:tab/>
        </w:r>
        <w:r>
          <w:rPr>
            <w:noProof/>
          </w:rPr>
          <w:fldChar w:fldCharType="begin"/>
        </w:r>
        <w:r>
          <w:rPr>
            <w:noProof/>
          </w:rPr>
          <w:instrText xml:space="preserve"> PAGEREF _Toc501543904 \h </w:instrText>
        </w:r>
        <w:r>
          <w:rPr>
            <w:noProof/>
          </w:rPr>
        </w:r>
        <w:r>
          <w:rPr>
            <w:noProof/>
          </w:rPr>
          <w:fldChar w:fldCharType="separate"/>
        </w:r>
        <w:r>
          <w:rPr>
            <w:noProof/>
          </w:rPr>
          <w:t>4</w:t>
        </w:r>
        <w:r>
          <w:rPr>
            <w:noProof/>
          </w:rPr>
          <w:fldChar w:fldCharType="end"/>
        </w:r>
      </w:hyperlink>
    </w:p>
    <w:p w:rsidR="00655F39" w:rsidRDefault="00655F39">
      <w:pPr>
        <w:pStyle w:val="Spistreci1"/>
        <w:tabs>
          <w:tab w:val="left" w:pos="1132"/>
        </w:tabs>
        <w:rPr>
          <w:rFonts w:asciiTheme="minorHAnsi" w:eastAsiaTheme="minorEastAsia" w:hAnsiTheme="minorHAnsi" w:cstheme="minorBidi"/>
          <w:noProof/>
          <w:color w:val="auto"/>
          <w:sz w:val="22"/>
          <w:szCs w:val="22"/>
        </w:rPr>
      </w:pPr>
      <w:hyperlink w:anchor="_Toc501543905" w:history="1">
        <w:r w:rsidRPr="00106B79">
          <w:rPr>
            <w:rStyle w:val="Hipercze"/>
            <w:noProof/>
          </w:rPr>
          <w:t>4.1.</w:t>
        </w:r>
        <w:r>
          <w:rPr>
            <w:rFonts w:asciiTheme="minorHAnsi" w:eastAsiaTheme="minorEastAsia" w:hAnsiTheme="minorHAnsi" w:cstheme="minorBidi"/>
            <w:noProof/>
            <w:color w:val="auto"/>
            <w:sz w:val="22"/>
            <w:szCs w:val="22"/>
          </w:rPr>
          <w:tab/>
        </w:r>
        <w:r w:rsidRPr="00106B79">
          <w:rPr>
            <w:rStyle w:val="Hipercze"/>
            <w:noProof/>
          </w:rPr>
          <w:t>Przedmiotem zamówienia jest osiągnięcie efektywności energetycznej poprzez modernizację oświetlenia ulicznego oraz dobudowę nowych punktów oświetleniowych na terenie Gminy i Miasta Lwówek Śląski wraz z zapewnieniem finansowania.</w:t>
        </w:r>
        <w:r>
          <w:rPr>
            <w:noProof/>
          </w:rPr>
          <w:tab/>
        </w:r>
        <w:r>
          <w:rPr>
            <w:noProof/>
          </w:rPr>
          <w:fldChar w:fldCharType="begin"/>
        </w:r>
        <w:r>
          <w:rPr>
            <w:noProof/>
          </w:rPr>
          <w:instrText xml:space="preserve"> PAGEREF _Toc501543905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6" w:history="1">
        <w:r w:rsidRPr="00106B79">
          <w:rPr>
            <w:rStyle w:val="Hipercze"/>
            <w:noProof/>
          </w:rPr>
          <w:t>4.2. Przedmiot zamówienia szczegółowo opisany jest w Tomie III niniejszej specyfikacji istotnych warunków zamówienia.</w:t>
        </w:r>
        <w:r>
          <w:rPr>
            <w:noProof/>
          </w:rPr>
          <w:tab/>
        </w:r>
        <w:r>
          <w:rPr>
            <w:noProof/>
          </w:rPr>
          <w:fldChar w:fldCharType="begin"/>
        </w:r>
        <w:r>
          <w:rPr>
            <w:noProof/>
          </w:rPr>
          <w:instrText xml:space="preserve"> PAGEREF _Toc501543906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7" w:history="1">
        <w:r w:rsidRPr="00106B79">
          <w:rPr>
            <w:rStyle w:val="Hipercze"/>
            <w:noProof/>
          </w:rPr>
          <w:t>4.3. Wykonawca zobowiązany jest zrealizować zamówienie na zasadach i warunkach opisanych w Tomie II niniejszej specyfikacji istotnych warunków zamówienia.</w:t>
        </w:r>
        <w:r>
          <w:rPr>
            <w:noProof/>
          </w:rPr>
          <w:tab/>
        </w:r>
        <w:r>
          <w:rPr>
            <w:noProof/>
          </w:rPr>
          <w:fldChar w:fldCharType="begin"/>
        </w:r>
        <w:r>
          <w:rPr>
            <w:noProof/>
          </w:rPr>
          <w:instrText xml:space="preserve"> PAGEREF _Toc501543907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8" w:history="1">
        <w:r w:rsidRPr="00106B79">
          <w:rPr>
            <w:rStyle w:val="Hipercze"/>
            <w:noProof/>
          </w:rPr>
          <w:t>4.4. Przedmiot zamówienia opisany jest następującymi kodami ze Wspólnego Słownika Zamówień  CPV:</w:t>
        </w:r>
        <w:r>
          <w:rPr>
            <w:noProof/>
          </w:rPr>
          <w:tab/>
        </w:r>
        <w:r>
          <w:rPr>
            <w:noProof/>
          </w:rPr>
          <w:fldChar w:fldCharType="begin"/>
        </w:r>
        <w:r>
          <w:rPr>
            <w:noProof/>
          </w:rPr>
          <w:instrText xml:space="preserve"> PAGEREF _Toc501543908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09" w:history="1">
        <w:r w:rsidRPr="00106B79">
          <w:rPr>
            <w:rStyle w:val="Hipercze"/>
            <w:noProof/>
          </w:rPr>
          <w:t>5. Zamówienia częściowe</w:t>
        </w:r>
        <w:r>
          <w:rPr>
            <w:noProof/>
          </w:rPr>
          <w:tab/>
        </w:r>
        <w:r>
          <w:rPr>
            <w:noProof/>
          </w:rPr>
          <w:fldChar w:fldCharType="begin"/>
        </w:r>
        <w:r>
          <w:rPr>
            <w:noProof/>
          </w:rPr>
          <w:instrText xml:space="preserve"> PAGEREF _Toc501543909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0" w:history="1">
        <w:r w:rsidRPr="00106B79">
          <w:rPr>
            <w:rStyle w:val="Hipercze"/>
            <w:noProof/>
          </w:rPr>
          <w:t>6. Informacja o przewidywanych zamówieniach, o których mowa w art. 67 ust. 1 pkt 6.</w:t>
        </w:r>
        <w:r>
          <w:rPr>
            <w:noProof/>
          </w:rPr>
          <w:tab/>
        </w:r>
        <w:r>
          <w:rPr>
            <w:noProof/>
          </w:rPr>
          <w:fldChar w:fldCharType="begin"/>
        </w:r>
        <w:r>
          <w:rPr>
            <w:noProof/>
          </w:rPr>
          <w:instrText xml:space="preserve"> PAGEREF _Toc501543910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1" w:history="1">
        <w:r w:rsidRPr="00106B79">
          <w:rPr>
            <w:rStyle w:val="Hipercze"/>
            <w:noProof/>
          </w:rPr>
          <w:t>7. Informacja o ofercie wariantowej.</w:t>
        </w:r>
        <w:r>
          <w:rPr>
            <w:noProof/>
          </w:rPr>
          <w:tab/>
        </w:r>
        <w:r>
          <w:rPr>
            <w:noProof/>
          </w:rPr>
          <w:fldChar w:fldCharType="begin"/>
        </w:r>
        <w:r>
          <w:rPr>
            <w:noProof/>
          </w:rPr>
          <w:instrText xml:space="preserve"> PAGEREF _Toc501543911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2" w:history="1">
        <w:r w:rsidRPr="00106B79">
          <w:rPr>
            <w:rStyle w:val="Hipercze"/>
            <w:noProof/>
          </w:rPr>
          <w:t>8. Termin wykonania zamówienia:</w:t>
        </w:r>
        <w:r>
          <w:rPr>
            <w:noProof/>
          </w:rPr>
          <w:tab/>
        </w:r>
        <w:r>
          <w:rPr>
            <w:noProof/>
          </w:rPr>
          <w:fldChar w:fldCharType="begin"/>
        </w:r>
        <w:r>
          <w:rPr>
            <w:noProof/>
          </w:rPr>
          <w:instrText xml:space="preserve"> PAGEREF _Toc501543912 \h </w:instrText>
        </w:r>
        <w:r>
          <w:rPr>
            <w:noProof/>
          </w:rPr>
        </w:r>
        <w:r>
          <w:rPr>
            <w:noProof/>
          </w:rPr>
          <w:fldChar w:fldCharType="separate"/>
        </w:r>
        <w:r>
          <w:rPr>
            <w:noProof/>
          </w:rPr>
          <w:t>4</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3" w:history="1">
        <w:r w:rsidRPr="00106B79">
          <w:rPr>
            <w:rStyle w:val="Hipercze"/>
            <w:noProof/>
          </w:rPr>
          <w:t>9. Warunki udziału w postępowaniu, opis sposobu dokonywania oceny spełniania tych warunków oraz wymagane od Wykonawcy, którego oferta została oceniona najwyżej, środki dowodowe  w celu potwierdzenia spełnienia warunków udziału w postępowaniu.</w:t>
        </w:r>
        <w:r>
          <w:rPr>
            <w:noProof/>
          </w:rPr>
          <w:tab/>
        </w:r>
        <w:r>
          <w:rPr>
            <w:noProof/>
          </w:rPr>
          <w:fldChar w:fldCharType="begin"/>
        </w:r>
        <w:r>
          <w:rPr>
            <w:noProof/>
          </w:rPr>
          <w:instrText xml:space="preserve"> PAGEREF _Toc501543913 \h </w:instrText>
        </w:r>
        <w:r>
          <w:rPr>
            <w:noProof/>
          </w:rPr>
        </w:r>
        <w:r>
          <w:rPr>
            <w:noProof/>
          </w:rPr>
          <w:fldChar w:fldCharType="separate"/>
        </w:r>
        <w:r>
          <w:rPr>
            <w:noProof/>
          </w:rPr>
          <w:t>5</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4" w:history="1">
        <w:r w:rsidRPr="00106B79">
          <w:rPr>
            <w:rStyle w:val="Hipercze"/>
            <w:noProof/>
          </w:rPr>
          <w:t>10. Wykonawcy wspólnie ubiegający się o udzielenie zamówienia</w:t>
        </w:r>
        <w:r>
          <w:rPr>
            <w:noProof/>
          </w:rPr>
          <w:tab/>
        </w:r>
        <w:r>
          <w:rPr>
            <w:noProof/>
          </w:rPr>
          <w:fldChar w:fldCharType="begin"/>
        </w:r>
        <w:r>
          <w:rPr>
            <w:noProof/>
          </w:rPr>
          <w:instrText xml:space="preserve"> PAGEREF _Toc501543914 \h </w:instrText>
        </w:r>
        <w:r>
          <w:rPr>
            <w:noProof/>
          </w:rPr>
        </w:r>
        <w:r>
          <w:rPr>
            <w:noProof/>
          </w:rPr>
          <w:fldChar w:fldCharType="separate"/>
        </w:r>
        <w:r>
          <w:rPr>
            <w:noProof/>
          </w:rPr>
          <w:t>8</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5" w:history="1">
        <w:r w:rsidRPr="00106B79">
          <w:rPr>
            <w:rStyle w:val="Hipercze"/>
            <w:noProof/>
          </w:rPr>
          <w:t>11. Wadium</w:t>
        </w:r>
        <w:r>
          <w:rPr>
            <w:noProof/>
          </w:rPr>
          <w:tab/>
        </w:r>
        <w:r>
          <w:rPr>
            <w:noProof/>
          </w:rPr>
          <w:fldChar w:fldCharType="begin"/>
        </w:r>
        <w:r>
          <w:rPr>
            <w:noProof/>
          </w:rPr>
          <w:instrText xml:space="preserve"> PAGEREF _Toc501543915 \h </w:instrText>
        </w:r>
        <w:r>
          <w:rPr>
            <w:noProof/>
          </w:rPr>
        </w:r>
        <w:r>
          <w:rPr>
            <w:noProof/>
          </w:rPr>
          <w:fldChar w:fldCharType="separate"/>
        </w:r>
        <w:r>
          <w:rPr>
            <w:noProof/>
          </w:rPr>
          <w:t>8</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6" w:history="1">
        <w:r w:rsidRPr="00106B79">
          <w:rPr>
            <w:rStyle w:val="Hipercze"/>
            <w:noProof/>
          </w:rPr>
          <w:t>12. Wymagania dotyczące zabezpieczenia należytego wykonania umowy.</w:t>
        </w:r>
        <w:r>
          <w:rPr>
            <w:noProof/>
          </w:rPr>
          <w:tab/>
        </w:r>
        <w:r>
          <w:rPr>
            <w:noProof/>
          </w:rPr>
          <w:fldChar w:fldCharType="begin"/>
        </w:r>
        <w:r>
          <w:rPr>
            <w:noProof/>
          </w:rPr>
          <w:instrText xml:space="preserve"> PAGEREF _Toc501543916 \h </w:instrText>
        </w:r>
        <w:r>
          <w:rPr>
            <w:noProof/>
          </w:rPr>
        </w:r>
        <w:r>
          <w:rPr>
            <w:noProof/>
          </w:rPr>
          <w:fldChar w:fldCharType="separate"/>
        </w:r>
        <w:r>
          <w:rPr>
            <w:noProof/>
          </w:rPr>
          <w:t>9</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7" w:history="1">
        <w:r w:rsidRPr="00106B79">
          <w:rPr>
            <w:rStyle w:val="Hipercze"/>
            <w:noProof/>
          </w:rPr>
          <w:t>13. Waluta w jakiej będą prowadzone rozliczenia niniejszego zamówienia publicznego.</w:t>
        </w:r>
        <w:r>
          <w:rPr>
            <w:noProof/>
          </w:rPr>
          <w:tab/>
        </w:r>
        <w:r>
          <w:rPr>
            <w:noProof/>
          </w:rPr>
          <w:fldChar w:fldCharType="begin"/>
        </w:r>
        <w:r>
          <w:rPr>
            <w:noProof/>
          </w:rPr>
          <w:instrText xml:space="preserve"> PAGEREF _Toc501543917 \h </w:instrText>
        </w:r>
        <w:r>
          <w:rPr>
            <w:noProof/>
          </w:rPr>
        </w:r>
        <w:r>
          <w:rPr>
            <w:noProof/>
          </w:rPr>
          <w:fldChar w:fldCharType="separate"/>
        </w:r>
        <w:r>
          <w:rPr>
            <w:noProof/>
          </w:rPr>
          <w:t>9</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8" w:history="1">
        <w:r w:rsidRPr="00106B79">
          <w:rPr>
            <w:rStyle w:val="Hipercze"/>
            <w:noProof/>
          </w:rPr>
          <w:t>14. Opis sposobu przygotowania oferty.</w:t>
        </w:r>
        <w:r>
          <w:rPr>
            <w:noProof/>
          </w:rPr>
          <w:tab/>
        </w:r>
        <w:r>
          <w:rPr>
            <w:noProof/>
          </w:rPr>
          <w:fldChar w:fldCharType="begin"/>
        </w:r>
        <w:r>
          <w:rPr>
            <w:noProof/>
          </w:rPr>
          <w:instrText xml:space="preserve"> PAGEREF _Toc501543918 \h </w:instrText>
        </w:r>
        <w:r>
          <w:rPr>
            <w:noProof/>
          </w:rPr>
        </w:r>
        <w:r>
          <w:rPr>
            <w:noProof/>
          </w:rPr>
          <w:fldChar w:fldCharType="separate"/>
        </w:r>
        <w:r>
          <w:rPr>
            <w:noProof/>
          </w:rPr>
          <w:t>9</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19" w:history="1">
        <w:r w:rsidRPr="00106B79">
          <w:rPr>
            <w:rStyle w:val="Hipercze"/>
            <w:noProof/>
          </w:rPr>
          <w:t>15. Miejsce, termin i sposób złożenia oferty.</w:t>
        </w:r>
        <w:r>
          <w:rPr>
            <w:noProof/>
          </w:rPr>
          <w:tab/>
        </w:r>
        <w:r>
          <w:rPr>
            <w:noProof/>
          </w:rPr>
          <w:fldChar w:fldCharType="begin"/>
        </w:r>
        <w:r>
          <w:rPr>
            <w:noProof/>
          </w:rPr>
          <w:instrText xml:space="preserve"> PAGEREF _Toc501543919 \h </w:instrText>
        </w:r>
        <w:r>
          <w:rPr>
            <w:noProof/>
          </w:rPr>
        </w:r>
        <w:r>
          <w:rPr>
            <w:noProof/>
          </w:rPr>
          <w:fldChar w:fldCharType="separate"/>
        </w:r>
        <w:r>
          <w:rPr>
            <w:noProof/>
          </w:rPr>
          <w:t>11</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0" w:history="1">
        <w:r w:rsidRPr="00106B79">
          <w:rPr>
            <w:rStyle w:val="Hipercze"/>
            <w:noProof/>
          </w:rPr>
          <w:t>16. Miejsce i termin otwarcia ofert.</w:t>
        </w:r>
        <w:r>
          <w:rPr>
            <w:noProof/>
          </w:rPr>
          <w:tab/>
        </w:r>
        <w:r>
          <w:rPr>
            <w:noProof/>
          </w:rPr>
          <w:fldChar w:fldCharType="begin"/>
        </w:r>
        <w:r>
          <w:rPr>
            <w:noProof/>
          </w:rPr>
          <w:instrText xml:space="preserve"> PAGEREF _Toc501543920 \h </w:instrText>
        </w:r>
        <w:r>
          <w:rPr>
            <w:noProof/>
          </w:rPr>
        </w:r>
        <w:r>
          <w:rPr>
            <w:noProof/>
          </w:rPr>
          <w:fldChar w:fldCharType="separate"/>
        </w:r>
        <w:r>
          <w:rPr>
            <w:noProof/>
          </w:rPr>
          <w:t>11</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1" w:history="1">
        <w:r w:rsidRPr="00106B79">
          <w:rPr>
            <w:rStyle w:val="Hipercze"/>
            <w:noProof/>
          </w:rPr>
          <w:t>17. Termin związania ofertą</w:t>
        </w:r>
        <w:r>
          <w:rPr>
            <w:noProof/>
          </w:rPr>
          <w:tab/>
        </w:r>
        <w:r>
          <w:rPr>
            <w:noProof/>
          </w:rPr>
          <w:fldChar w:fldCharType="begin"/>
        </w:r>
        <w:r>
          <w:rPr>
            <w:noProof/>
          </w:rPr>
          <w:instrText xml:space="preserve"> PAGEREF _Toc501543921 \h </w:instrText>
        </w:r>
        <w:r>
          <w:rPr>
            <w:noProof/>
          </w:rPr>
        </w:r>
        <w:r>
          <w:rPr>
            <w:noProof/>
          </w:rPr>
          <w:fldChar w:fldCharType="separate"/>
        </w:r>
        <w:r>
          <w:rPr>
            <w:noProof/>
          </w:rPr>
          <w:t>11</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2" w:history="1">
        <w:r w:rsidRPr="00106B79">
          <w:rPr>
            <w:rStyle w:val="Hipercze"/>
            <w:noProof/>
          </w:rPr>
          <w:t>18. Opis sposobu obliczenia ceny.</w:t>
        </w:r>
        <w:r>
          <w:rPr>
            <w:noProof/>
          </w:rPr>
          <w:tab/>
        </w:r>
        <w:r>
          <w:rPr>
            <w:noProof/>
          </w:rPr>
          <w:fldChar w:fldCharType="begin"/>
        </w:r>
        <w:r>
          <w:rPr>
            <w:noProof/>
          </w:rPr>
          <w:instrText xml:space="preserve"> PAGEREF _Toc501543922 \h </w:instrText>
        </w:r>
        <w:r>
          <w:rPr>
            <w:noProof/>
          </w:rPr>
        </w:r>
        <w:r>
          <w:rPr>
            <w:noProof/>
          </w:rPr>
          <w:fldChar w:fldCharType="separate"/>
        </w:r>
        <w:r>
          <w:rPr>
            <w:noProof/>
          </w:rPr>
          <w:t>11</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3" w:history="1">
        <w:r w:rsidRPr="00106B79">
          <w:rPr>
            <w:rStyle w:val="Hipercze"/>
            <w:noProof/>
          </w:rPr>
          <w:t>19. Kryteria oceny ofert.</w:t>
        </w:r>
        <w:r>
          <w:rPr>
            <w:noProof/>
          </w:rPr>
          <w:tab/>
        </w:r>
        <w:r>
          <w:rPr>
            <w:noProof/>
          </w:rPr>
          <w:fldChar w:fldCharType="begin"/>
        </w:r>
        <w:r>
          <w:rPr>
            <w:noProof/>
          </w:rPr>
          <w:instrText xml:space="preserve"> PAGEREF _Toc501543923 \h </w:instrText>
        </w:r>
        <w:r>
          <w:rPr>
            <w:noProof/>
          </w:rPr>
        </w:r>
        <w:r>
          <w:rPr>
            <w:noProof/>
          </w:rPr>
          <w:fldChar w:fldCharType="separate"/>
        </w:r>
        <w:r>
          <w:rPr>
            <w:noProof/>
          </w:rPr>
          <w:t>11</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4" w:history="1">
        <w:r w:rsidRPr="00106B79">
          <w:rPr>
            <w:rStyle w:val="Hipercze"/>
            <w:noProof/>
          </w:rPr>
          <w:t>20. Tryb oceny ofert.</w:t>
        </w:r>
        <w:r>
          <w:rPr>
            <w:noProof/>
          </w:rPr>
          <w:tab/>
        </w:r>
        <w:r>
          <w:rPr>
            <w:noProof/>
          </w:rPr>
          <w:fldChar w:fldCharType="begin"/>
        </w:r>
        <w:r>
          <w:rPr>
            <w:noProof/>
          </w:rPr>
          <w:instrText xml:space="preserve"> PAGEREF _Toc501543924 \h </w:instrText>
        </w:r>
        <w:r>
          <w:rPr>
            <w:noProof/>
          </w:rPr>
        </w:r>
        <w:r>
          <w:rPr>
            <w:noProof/>
          </w:rPr>
          <w:fldChar w:fldCharType="separate"/>
        </w:r>
        <w:r>
          <w:rPr>
            <w:noProof/>
          </w:rPr>
          <w:t>13</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5" w:history="1">
        <w:r w:rsidRPr="00106B79">
          <w:rPr>
            <w:rStyle w:val="Hipercze"/>
            <w:noProof/>
          </w:rPr>
          <w:t>21. Informacje ogólne dotyczące kwestii formalnych umowy w sprawie niniejszego zamówienia.</w:t>
        </w:r>
        <w:r>
          <w:rPr>
            <w:noProof/>
          </w:rPr>
          <w:tab/>
        </w:r>
        <w:r>
          <w:rPr>
            <w:noProof/>
          </w:rPr>
          <w:fldChar w:fldCharType="begin"/>
        </w:r>
        <w:r>
          <w:rPr>
            <w:noProof/>
          </w:rPr>
          <w:instrText xml:space="preserve"> PAGEREF _Toc501543925 \h </w:instrText>
        </w:r>
        <w:r>
          <w:rPr>
            <w:noProof/>
          </w:rPr>
        </w:r>
        <w:r>
          <w:rPr>
            <w:noProof/>
          </w:rPr>
          <w:fldChar w:fldCharType="separate"/>
        </w:r>
        <w:r>
          <w:rPr>
            <w:noProof/>
          </w:rPr>
          <w:t>13</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6" w:history="1">
        <w:r w:rsidRPr="00106B79">
          <w:rPr>
            <w:rStyle w:val="Hipercze"/>
            <w:noProof/>
          </w:rPr>
          <w:t>22. Środki ochrony prawnej</w:t>
        </w:r>
        <w:r>
          <w:rPr>
            <w:noProof/>
          </w:rPr>
          <w:tab/>
        </w:r>
        <w:r>
          <w:rPr>
            <w:noProof/>
          </w:rPr>
          <w:fldChar w:fldCharType="begin"/>
        </w:r>
        <w:r>
          <w:rPr>
            <w:noProof/>
          </w:rPr>
          <w:instrText xml:space="preserve"> PAGEREF _Toc501543926 \h </w:instrText>
        </w:r>
        <w:r>
          <w:rPr>
            <w:noProof/>
          </w:rPr>
        </w:r>
        <w:r>
          <w:rPr>
            <w:noProof/>
          </w:rPr>
          <w:fldChar w:fldCharType="separate"/>
        </w:r>
        <w:r>
          <w:rPr>
            <w:noProof/>
          </w:rPr>
          <w:t>15</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7" w:history="1">
        <w:r w:rsidRPr="00106B79">
          <w:rPr>
            <w:rStyle w:val="Hipercze"/>
            <w:noProof/>
          </w:rPr>
          <w:t>23. Osoby uprawnione do porozumiewania się z Wykonawcami i sposób porozumiewania się Zamawiającego z Wykonawcami.</w:t>
        </w:r>
        <w:r>
          <w:rPr>
            <w:noProof/>
          </w:rPr>
          <w:tab/>
        </w:r>
        <w:r>
          <w:rPr>
            <w:noProof/>
          </w:rPr>
          <w:fldChar w:fldCharType="begin"/>
        </w:r>
        <w:r>
          <w:rPr>
            <w:noProof/>
          </w:rPr>
          <w:instrText xml:space="preserve"> PAGEREF _Toc501543927 \h </w:instrText>
        </w:r>
        <w:r>
          <w:rPr>
            <w:noProof/>
          </w:rPr>
        </w:r>
        <w:r>
          <w:rPr>
            <w:noProof/>
          </w:rPr>
          <w:fldChar w:fldCharType="separate"/>
        </w:r>
        <w:r>
          <w:rPr>
            <w:noProof/>
          </w:rPr>
          <w:t>15</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8" w:history="1">
        <w:r w:rsidRPr="00106B79">
          <w:rPr>
            <w:rStyle w:val="Hipercze"/>
            <w:noProof/>
          </w:rPr>
          <w:t>24. Podwykonawstwo.</w:t>
        </w:r>
        <w:r>
          <w:rPr>
            <w:noProof/>
          </w:rPr>
          <w:tab/>
        </w:r>
        <w:r>
          <w:rPr>
            <w:noProof/>
          </w:rPr>
          <w:fldChar w:fldCharType="begin"/>
        </w:r>
        <w:r>
          <w:rPr>
            <w:noProof/>
          </w:rPr>
          <w:instrText xml:space="preserve"> PAGEREF _Toc501543928 \h </w:instrText>
        </w:r>
        <w:r>
          <w:rPr>
            <w:noProof/>
          </w:rPr>
        </w:r>
        <w:r>
          <w:rPr>
            <w:noProof/>
          </w:rPr>
          <w:fldChar w:fldCharType="separate"/>
        </w:r>
        <w:r>
          <w:rPr>
            <w:noProof/>
          </w:rPr>
          <w:t>15</w:t>
        </w:r>
        <w:r>
          <w:rPr>
            <w:noProof/>
          </w:rPr>
          <w:fldChar w:fldCharType="end"/>
        </w:r>
      </w:hyperlink>
    </w:p>
    <w:p w:rsidR="00655F39" w:rsidRDefault="00655F39">
      <w:pPr>
        <w:pStyle w:val="Spistreci1"/>
        <w:rPr>
          <w:rFonts w:asciiTheme="minorHAnsi" w:eastAsiaTheme="minorEastAsia" w:hAnsiTheme="minorHAnsi" w:cstheme="minorBidi"/>
          <w:noProof/>
          <w:color w:val="auto"/>
          <w:sz w:val="22"/>
          <w:szCs w:val="22"/>
        </w:rPr>
      </w:pPr>
      <w:hyperlink w:anchor="_Toc501543929" w:history="1">
        <w:r w:rsidRPr="00106B79">
          <w:rPr>
            <w:rStyle w:val="Hipercze"/>
            <w:noProof/>
          </w:rPr>
          <w:t>26. Wykaz załączników do niniejszej IDW.</w:t>
        </w:r>
        <w:r>
          <w:rPr>
            <w:noProof/>
          </w:rPr>
          <w:tab/>
        </w:r>
        <w:r>
          <w:rPr>
            <w:noProof/>
          </w:rPr>
          <w:fldChar w:fldCharType="begin"/>
        </w:r>
        <w:r>
          <w:rPr>
            <w:noProof/>
          </w:rPr>
          <w:instrText xml:space="preserve"> PAGEREF _Toc501543929 \h </w:instrText>
        </w:r>
        <w:r>
          <w:rPr>
            <w:noProof/>
          </w:rPr>
        </w:r>
        <w:r>
          <w:rPr>
            <w:noProof/>
          </w:rPr>
          <w:fldChar w:fldCharType="separate"/>
        </w:r>
        <w:r>
          <w:rPr>
            <w:noProof/>
          </w:rPr>
          <w:t>16</w:t>
        </w:r>
        <w:r>
          <w:rPr>
            <w:noProof/>
          </w:rPr>
          <w:fldChar w:fldCharType="end"/>
        </w:r>
      </w:hyperlink>
    </w:p>
    <w:p w:rsidR="00112B68" w:rsidRPr="001E1332" w:rsidRDefault="00781E7C">
      <w:pPr>
        <w:pStyle w:val="Spistreci1"/>
        <w:tabs>
          <w:tab w:val="right" w:leader="dot" w:pos="9666"/>
        </w:tabs>
      </w:pPr>
      <w:r w:rsidRPr="001E1332">
        <w:fldChar w:fldCharType="end"/>
      </w:r>
    </w:p>
    <w:p w:rsidR="00112B68" w:rsidRPr="001E1332" w:rsidRDefault="00112B68">
      <w:pPr>
        <w:pStyle w:val="Spistreci1"/>
        <w:rPr>
          <w:sz w:val="20"/>
          <w:szCs w:val="20"/>
        </w:rPr>
      </w:pPr>
    </w:p>
    <w:p w:rsidR="00112B68" w:rsidRPr="001E1332" w:rsidRDefault="00112B68">
      <w:pPr>
        <w:pStyle w:val="Spistreci1"/>
        <w:rPr>
          <w:sz w:val="20"/>
          <w:szCs w:val="20"/>
        </w:rPr>
      </w:pPr>
    </w:p>
    <w:p w:rsidR="00112B68" w:rsidRDefault="00112B68">
      <w:pPr>
        <w:rPr>
          <w:rFonts w:ascii="Arial" w:hAnsi="Arial" w:cs="Arial"/>
        </w:rPr>
      </w:pPr>
    </w:p>
    <w:p w:rsidR="001E1332" w:rsidRDefault="001E1332">
      <w:pPr>
        <w:rPr>
          <w:rFonts w:ascii="Arial" w:hAnsi="Arial" w:cs="Arial"/>
        </w:rPr>
      </w:pPr>
    </w:p>
    <w:p w:rsidR="001E1332" w:rsidRPr="001E1332" w:rsidRDefault="001E1332">
      <w:pPr>
        <w:rPr>
          <w:rFonts w:ascii="Arial" w:hAnsi="Arial" w:cs="Arial"/>
        </w:rPr>
        <w:sectPr w:rsidR="001E1332" w:rsidRPr="001E1332">
          <w:headerReference w:type="default" r:id="rId9"/>
          <w:footerReference w:type="default" r:id="rId10"/>
          <w:pgSz w:w="11906" w:h="16838"/>
          <w:pgMar w:top="765" w:right="1106" w:bottom="851" w:left="1134" w:header="708" w:footer="387" w:gutter="0"/>
          <w:cols w:space="708"/>
          <w:formProt w:val="0"/>
          <w:docGrid w:linePitch="360" w:charSpace="-6145"/>
        </w:sectPr>
      </w:pPr>
    </w:p>
    <w:p w:rsidR="00112B68" w:rsidRPr="001E1332" w:rsidRDefault="00112B68">
      <w:pPr>
        <w:pStyle w:val="Normalny1"/>
        <w:rPr>
          <w:rFonts w:ascii="Arial" w:hAnsi="Arial" w:cs="Arial"/>
          <w:sz w:val="20"/>
          <w:szCs w:val="20"/>
          <w:lang w:eastAsia="pl-PL"/>
        </w:rPr>
      </w:pPr>
    </w:p>
    <w:p w:rsidR="00112B68" w:rsidRPr="001E1332" w:rsidRDefault="00781E7C">
      <w:pPr>
        <w:pStyle w:val="Nagwek1"/>
        <w:numPr>
          <w:ilvl w:val="0"/>
          <w:numId w:val="1"/>
        </w:numPr>
        <w:spacing w:before="0" w:after="0" w:line="240" w:lineRule="auto"/>
        <w:jc w:val="both"/>
      </w:pPr>
      <w:bookmarkStart w:id="0" w:name="_Toc501543901"/>
      <w:r w:rsidRPr="001E1332">
        <w:rPr>
          <w:sz w:val="20"/>
          <w:szCs w:val="20"/>
        </w:rPr>
        <w:t>1.   Nazwa i adres Zamawiającego.</w:t>
      </w:r>
      <w:bookmarkEnd w:id="0"/>
    </w:p>
    <w:p w:rsidR="00112B68" w:rsidRPr="001E1332" w:rsidRDefault="00781E7C">
      <w:pPr>
        <w:pStyle w:val="Normalny10"/>
        <w:spacing w:line="276" w:lineRule="auto"/>
        <w:ind w:left="284"/>
        <w:jc w:val="both"/>
        <w:rPr>
          <w:rFonts w:ascii="Arial" w:hAnsi="Arial" w:cs="Arial"/>
          <w:color w:val="auto"/>
          <w:sz w:val="20"/>
        </w:rPr>
      </w:pPr>
      <w:r w:rsidRPr="001E1332">
        <w:rPr>
          <w:rFonts w:ascii="Arial" w:hAnsi="Arial" w:cs="Arial"/>
          <w:bCs/>
          <w:iCs/>
          <w:color w:val="auto"/>
          <w:sz w:val="20"/>
        </w:rPr>
        <w:t xml:space="preserve">Gmina i Miasto Lwówek Śląski </w:t>
      </w:r>
    </w:p>
    <w:p w:rsidR="00112B68" w:rsidRPr="001E1332" w:rsidRDefault="00781E7C">
      <w:pPr>
        <w:pStyle w:val="Normalny10"/>
        <w:spacing w:line="276" w:lineRule="auto"/>
        <w:ind w:left="284"/>
        <w:jc w:val="both"/>
        <w:rPr>
          <w:rFonts w:ascii="Arial" w:hAnsi="Arial" w:cs="Arial"/>
          <w:color w:val="auto"/>
          <w:sz w:val="20"/>
        </w:rPr>
      </w:pPr>
      <w:r w:rsidRPr="001E1332">
        <w:rPr>
          <w:rFonts w:ascii="Arial" w:hAnsi="Arial" w:cs="Arial"/>
          <w:bCs/>
          <w:iCs/>
          <w:color w:val="auto"/>
          <w:sz w:val="20"/>
        </w:rPr>
        <w:t>Al. Wojska Polskiego 25A</w:t>
      </w:r>
    </w:p>
    <w:p w:rsidR="00112B68" w:rsidRPr="001E1332" w:rsidRDefault="00781E7C">
      <w:pPr>
        <w:pStyle w:val="Normalny10"/>
        <w:spacing w:line="276" w:lineRule="auto"/>
        <w:ind w:left="284"/>
        <w:jc w:val="both"/>
        <w:rPr>
          <w:rFonts w:ascii="Arial" w:hAnsi="Arial" w:cs="Arial"/>
          <w:color w:val="auto"/>
          <w:sz w:val="20"/>
        </w:rPr>
      </w:pPr>
      <w:r w:rsidRPr="001E1332">
        <w:rPr>
          <w:rFonts w:ascii="Arial" w:hAnsi="Arial" w:cs="Arial"/>
          <w:bCs/>
          <w:iCs/>
          <w:color w:val="auto"/>
          <w:sz w:val="20"/>
        </w:rPr>
        <w:t xml:space="preserve">59-600 Lwówek Śląski </w:t>
      </w:r>
    </w:p>
    <w:p w:rsidR="00112B68" w:rsidRPr="001E1332" w:rsidRDefault="00781E7C">
      <w:pPr>
        <w:pStyle w:val="Normalny10"/>
        <w:spacing w:line="276" w:lineRule="auto"/>
        <w:ind w:left="284"/>
        <w:jc w:val="both"/>
        <w:rPr>
          <w:rFonts w:ascii="Arial" w:hAnsi="Arial" w:cs="Arial"/>
          <w:color w:val="auto"/>
          <w:sz w:val="20"/>
        </w:rPr>
      </w:pPr>
      <w:r w:rsidRPr="001E1332">
        <w:rPr>
          <w:rFonts w:ascii="Arial" w:hAnsi="Arial" w:cs="Arial"/>
          <w:bCs/>
          <w:iCs/>
          <w:color w:val="auto"/>
          <w:sz w:val="20"/>
        </w:rPr>
        <w:t>Polska</w:t>
      </w:r>
    </w:p>
    <w:p w:rsidR="00112B68" w:rsidRPr="001E1332" w:rsidRDefault="00781E7C">
      <w:pPr>
        <w:pStyle w:val="Normalny10"/>
        <w:widowControl/>
        <w:spacing w:line="276" w:lineRule="auto"/>
        <w:ind w:left="284"/>
        <w:jc w:val="both"/>
        <w:rPr>
          <w:rFonts w:ascii="Arial" w:hAnsi="Arial" w:cs="Arial"/>
          <w:color w:val="auto"/>
          <w:sz w:val="20"/>
        </w:rPr>
      </w:pPr>
      <w:r w:rsidRPr="001E1332">
        <w:rPr>
          <w:rFonts w:ascii="Arial" w:hAnsi="Arial" w:cs="Arial"/>
          <w:color w:val="auto"/>
          <w:sz w:val="20"/>
        </w:rPr>
        <w:t>Telefon: (75) 64 77 888, fax. (75) 64 77 889</w:t>
      </w:r>
    </w:p>
    <w:p w:rsidR="00112B68" w:rsidRPr="001E1332" w:rsidRDefault="00781E7C">
      <w:pPr>
        <w:pStyle w:val="Normalny1"/>
        <w:ind w:left="283"/>
        <w:jc w:val="both"/>
        <w:rPr>
          <w:rFonts w:ascii="Arial" w:hAnsi="Arial" w:cs="Arial"/>
          <w:color w:val="auto"/>
          <w:sz w:val="20"/>
          <w:szCs w:val="20"/>
        </w:rPr>
      </w:pPr>
      <w:r w:rsidRPr="001E1332">
        <w:rPr>
          <w:rFonts w:ascii="Arial" w:hAnsi="Arial" w:cs="Arial"/>
          <w:bCs/>
          <w:iCs/>
          <w:color w:val="auto"/>
          <w:sz w:val="20"/>
          <w:szCs w:val="20"/>
          <w:lang w:eastAsia="pl-PL"/>
        </w:rPr>
        <w:t>E-mail: urzad@lwowekslaski.pl</w:t>
      </w:r>
    </w:p>
    <w:p w:rsidR="00112B68" w:rsidRPr="001E1332" w:rsidRDefault="00112B68">
      <w:pPr>
        <w:pStyle w:val="Normalny1"/>
        <w:widowControl/>
        <w:jc w:val="both"/>
        <w:rPr>
          <w:rFonts w:ascii="Arial" w:hAnsi="Arial" w:cs="Arial"/>
          <w:sz w:val="6"/>
          <w:szCs w:val="6"/>
        </w:rPr>
      </w:pPr>
    </w:p>
    <w:p w:rsidR="00112B68" w:rsidRPr="001E1332" w:rsidRDefault="00781E7C">
      <w:pPr>
        <w:pStyle w:val="Nagwek1"/>
        <w:numPr>
          <w:ilvl w:val="0"/>
          <w:numId w:val="1"/>
        </w:numPr>
        <w:tabs>
          <w:tab w:val="left" w:pos="284"/>
        </w:tabs>
        <w:spacing w:before="60" w:after="0" w:line="240" w:lineRule="auto"/>
        <w:jc w:val="both"/>
      </w:pPr>
      <w:bookmarkStart w:id="1" w:name="_Toc501543902"/>
      <w:r w:rsidRPr="001E1332">
        <w:rPr>
          <w:sz w:val="20"/>
          <w:szCs w:val="20"/>
        </w:rPr>
        <w:t>2.   Definicje/podstawy prawne.</w:t>
      </w:r>
      <w:bookmarkEnd w:id="1"/>
    </w:p>
    <w:p w:rsidR="00112B68" w:rsidRPr="001E1332" w:rsidRDefault="00781E7C">
      <w:pPr>
        <w:pStyle w:val="Normalny1"/>
        <w:numPr>
          <w:ilvl w:val="0"/>
          <w:numId w:val="5"/>
        </w:numPr>
        <w:tabs>
          <w:tab w:val="left" w:pos="567"/>
        </w:tabs>
        <w:spacing w:before="40"/>
        <w:ind w:left="568" w:hanging="284"/>
        <w:jc w:val="both"/>
        <w:rPr>
          <w:rFonts w:ascii="Arial" w:hAnsi="Arial" w:cs="Arial"/>
        </w:rPr>
      </w:pPr>
      <w:r w:rsidRPr="001E1332">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112B68" w:rsidRPr="001E1332" w:rsidRDefault="00781E7C">
      <w:pPr>
        <w:pStyle w:val="Normalny1"/>
        <w:numPr>
          <w:ilvl w:val="0"/>
          <w:numId w:val="5"/>
        </w:numPr>
        <w:tabs>
          <w:tab w:val="left" w:pos="567"/>
        </w:tabs>
        <w:spacing w:before="40"/>
        <w:ind w:left="568" w:hanging="284"/>
        <w:jc w:val="both"/>
        <w:rPr>
          <w:rFonts w:ascii="Arial" w:hAnsi="Arial" w:cs="Arial"/>
        </w:rPr>
      </w:pPr>
      <w:r w:rsidRPr="001E1332">
        <w:rPr>
          <w:rFonts w:ascii="Arial" w:hAnsi="Arial" w:cs="Arial"/>
          <w:sz w:val="20"/>
          <w:szCs w:val="20"/>
        </w:rPr>
        <w:t xml:space="preserve">Ustawa z dnia 29 stycznia 2004 r. Prawo zamówień publicznych (tekst jednolity Dz.U. z 2017 r. poz. 1579) na potrzeby niniejszej SIWZ zwana </w:t>
      </w:r>
      <w:proofErr w:type="spellStart"/>
      <w:r w:rsidRPr="001E1332">
        <w:rPr>
          <w:rFonts w:ascii="Arial" w:hAnsi="Arial" w:cs="Arial"/>
          <w:sz w:val="20"/>
          <w:szCs w:val="20"/>
        </w:rPr>
        <w:t>u.p.z.p</w:t>
      </w:r>
      <w:proofErr w:type="spellEnd"/>
    </w:p>
    <w:p w:rsidR="00112B68" w:rsidRPr="001E1332" w:rsidRDefault="00781E7C">
      <w:pPr>
        <w:pStyle w:val="Normalny1"/>
        <w:numPr>
          <w:ilvl w:val="0"/>
          <w:numId w:val="5"/>
        </w:numPr>
        <w:tabs>
          <w:tab w:val="left" w:pos="567"/>
        </w:tabs>
        <w:suppressAutoHyphens w:val="0"/>
        <w:ind w:left="426" w:hanging="142"/>
        <w:jc w:val="both"/>
        <w:rPr>
          <w:rFonts w:ascii="Arial" w:hAnsi="Arial" w:cs="Arial"/>
        </w:rPr>
      </w:pPr>
      <w:r w:rsidRPr="001E1332">
        <w:rPr>
          <w:rStyle w:val="Teksttreci"/>
          <w:rFonts w:ascii="Arial" w:hAnsi="Arial" w:cs="Arial"/>
          <w:sz w:val="20"/>
          <w:szCs w:val="20"/>
        </w:rPr>
        <w:t xml:space="preserve">Ustawa z dnia 14 grudnia 2012 r. o odpadach (Dz. U. z  2016 r. poz. 1987 z </w:t>
      </w:r>
      <w:proofErr w:type="spellStart"/>
      <w:r w:rsidRPr="001E1332">
        <w:rPr>
          <w:rStyle w:val="Teksttreci"/>
          <w:rFonts w:ascii="Arial" w:hAnsi="Arial" w:cs="Arial"/>
          <w:sz w:val="20"/>
          <w:szCs w:val="20"/>
        </w:rPr>
        <w:t>późn</w:t>
      </w:r>
      <w:proofErr w:type="spellEnd"/>
      <w:r w:rsidRPr="001E1332">
        <w:rPr>
          <w:rStyle w:val="Teksttreci"/>
          <w:rFonts w:ascii="Arial" w:hAnsi="Arial" w:cs="Arial"/>
          <w:sz w:val="20"/>
          <w:szCs w:val="20"/>
        </w:rPr>
        <w:t>..zm.).</w:t>
      </w:r>
    </w:p>
    <w:p w:rsidR="00112B68" w:rsidRPr="001E1332" w:rsidRDefault="00781E7C">
      <w:pPr>
        <w:pStyle w:val="Normalny1"/>
        <w:numPr>
          <w:ilvl w:val="0"/>
          <w:numId w:val="5"/>
        </w:numPr>
        <w:tabs>
          <w:tab w:val="left" w:pos="567"/>
        </w:tabs>
        <w:suppressAutoHyphens w:val="0"/>
        <w:ind w:left="426" w:hanging="142"/>
        <w:jc w:val="both"/>
        <w:rPr>
          <w:rFonts w:ascii="Arial" w:hAnsi="Arial" w:cs="Arial"/>
        </w:rPr>
      </w:pPr>
      <w:r w:rsidRPr="001E1332">
        <w:rPr>
          <w:rStyle w:val="Teksttreci"/>
          <w:rFonts w:ascii="Arial" w:hAnsi="Arial" w:cs="Arial"/>
          <w:sz w:val="20"/>
          <w:szCs w:val="20"/>
        </w:rPr>
        <w:t>Ustawa z dnia 13 września 1996 r. o utrzymaniu czystości i porządku w gminach (Dz. U.  z 2017 r. poz. 1289).</w:t>
      </w:r>
    </w:p>
    <w:p w:rsidR="00112B68" w:rsidRPr="001E1332" w:rsidRDefault="00781E7C">
      <w:pPr>
        <w:pStyle w:val="Nagwek1"/>
        <w:numPr>
          <w:ilvl w:val="0"/>
          <w:numId w:val="1"/>
        </w:numPr>
        <w:spacing w:before="240" w:after="0" w:line="240" w:lineRule="auto"/>
        <w:jc w:val="both"/>
      </w:pPr>
      <w:bookmarkStart w:id="2" w:name="_Toc501543903"/>
      <w:r w:rsidRPr="001E1332">
        <w:rPr>
          <w:sz w:val="20"/>
          <w:szCs w:val="20"/>
        </w:rPr>
        <w:t>3. Tryb udzielania zamówienia.</w:t>
      </w:r>
      <w:bookmarkEnd w:id="2"/>
    </w:p>
    <w:p w:rsidR="00112B68" w:rsidRPr="001E1332" w:rsidRDefault="00781E7C">
      <w:pPr>
        <w:pStyle w:val="Normalny1"/>
        <w:ind w:left="284"/>
        <w:jc w:val="both"/>
        <w:rPr>
          <w:rFonts w:ascii="Arial" w:hAnsi="Arial" w:cs="Arial"/>
        </w:rPr>
      </w:pPr>
      <w:r w:rsidRPr="001E1332">
        <w:rPr>
          <w:rFonts w:ascii="Arial" w:hAnsi="Arial" w:cs="Arial"/>
          <w:sz w:val="20"/>
          <w:szCs w:val="20"/>
        </w:rPr>
        <w:t>Przetarg nieograniczony.</w:t>
      </w:r>
    </w:p>
    <w:p w:rsidR="00112B68" w:rsidRPr="001E1332" w:rsidRDefault="00112B68">
      <w:pPr>
        <w:pStyle w:val="Normalny1"/>
        <w:jc w:val="both"/>
        <w:rPr>
          <w:rFonts w:ascii="Arial" w:hAnsi="Arial" w:cs="Arial"/>
          <w:sz w:val="4"/>
          <w:szCs w:val="4"/>
        </w:rPr>
      </w:pPr>
    </w:p>
    <w:p w:rsidR="00112B68" w:rsidRPr="001E1332" w:rsidRDefault="00781E7C">
      <w:pPr>
        <w:pStyle w:val="Nagwek1"/>
        <w:numPr>
          <w:ilvl w:val="0"/>
          <w:numId w:val="1"/>
        </w:numPr>
        <w:spacing w:before="60" w:after="0" w:line="240" w:lineRule="auto"/>
        <w:jc w:val="both"/>
      </w:pPr>
      <w:bookmarkStart w:id="3" w:name="_Toc501543904"/>
      <w:r w:rsidRPr="001E1332">
        <w:rPr>
          <w:sz w:val="20"/>
          <w:szCs w:val="20"/>
        </w:rPr>
        <w:t>4. Opis przedmiotu zamówienia.</w:t>
      </w:r>
      <w:bookmarkEnd w:id="3"/>
    </w:p>
    <w:p w:rsidR="00112B68" w:rsidRPr="001E1332" w:rsidRDefault="00112B68">
      <w:pPr>
        <w:pStyle w:val="Normalny1"/>
        <w:jc w:val="both"/>
        <w:rPr>
          <w:rFonts w:ascii="Arial" w:hAnsi="Arial" w:cs="Arial"/>
          <w:bCs/>
          <w:color w:val="000000"/>
          <w:sz w:val="20"/>
          <w:szCs w:val="20"/>
        </w:rPr>
      </w:pPr>
    </w:p>
    <w:p w:rsidR="00112B68" w:rsidRPr="005E024F" w:rsidRDefault="00781E7C">
      <w:pPr>
        <w:pStyle w:val="Nagwek1"/>
        <w:numPr>
          <w:ilvl w:val="0"/>
          <w:numId w:val="1"/>
        </w:numPr>
        <w:spacing w:before="0" w:after="0" w:line="240" w:lineRule="auto"/>
        <w:ind w:left="426" w:hanging="426"/>
        <w:jc w:val="both"/>
        <w:rPr>
          <w:b w:val="0"/>
          <w:sz w:val="20"/>
        </w:rPr>
      </w:pPr>
      <w:bookmarkStart w:id="4" w:name="_Toc501543905"/>
      <w:r w:rsidRPr="001E1332">
        <w:rPr>
          <w:b w:val="0"/>
          <w:sz w:val="20"/>
          <w:szCs w:val="20"/>
        </w:rPr>
        <w:t>4.1.</w:t>
      </w:r>
      <w:r w:rsidRPr="001E1332">
        <w:rPr>
          <w:b w:val="0"/>
          <w:sz w:val="20"/>
          <w:szCs w:val="20"/>
        </w:rPr>
        <w:tab/>
      </w:r>
      <w:r w:rsidRPr="005E024F">
        <w:rPr>
          <w:b w:val="0"/>
          <w:sz w:val="20"/>
        </w:rPr>
        <w:t>Przedmiotem zamówienia jest osiągnięcie efektywności energetycznej poprzez modernizację oświetlenia ulicznego oraz dobudowę nowych punktów oświetleniowych na terenie Gminy i Miasta Lwówek Śląski wraz z zapewnieniem finansowania.</w:t>
      </w:r>
      <w:bookmarkEnd w:id="4"/>
    </w:p>
    <w:p w:rsidR="00112B68" w:rsidRPr="001E1332" w:rsidRDefault="00781E7C">
      <w:pPr>
        <w:pStyle w:val="Nagwek1"/>
        <w:numPr>
          <w:ilvl w:val="0"/>
          <w:numId w:val="1"/>
        </w:numPr>
        <w:spacing w:before="0" w:after="0" w:line="240" w:lineRule="auto"/>
        <w:ind w:left="397" w:hanging="397"/>
        <w:jc w:val="both"/>
        <w:rPr>
          <w:color w:val="auto"/>
        </w:rPr>
      </w:pPr>
      <w:bookmarkStart w:id="5" w:name="_Toc501543906"/>
      <w:r w:rsidRPr="001E1332">
        <w:rPr>
          <w:b w:val="0"/>
          <w:color w:val="auto"/>
          <w:sz w:val="20"/>
          <w:szCs w:val="20"/>
        </w:rPr>
        <w:t xml:space="preserve">4.2. </w:t>
      </w:r>
      <w:bookmarkStart w:id="6" w:name="__UnoMark__8732_1831742466"/>
      <w:bookmarkEnd w:id="6"/>
      <w:r w:rsidRPr="001E1332">
        <w:rPr>
          <w:b w:val="0"/>
          <w:color w:val="auto"/>
          <w:sz w:val="20"/>
          <w:szCs w:val="20"/>
        </w:rPr>
        <w:t>Przedmiot zamówienia szczegółowo opisany jest w Tomie III niniejszej specyfikacji istotnych warunków zamówienia.</w:t>
      </w:r>
      <w:bookmarkEnd w:id="5"/>
    </w:p>
    <w:p w:rsidR="00112B68" w:rsidRPr="001E1332" w:rsidRDefault="00781E7C">
      <w:pPr>
        <w:pStyle w:val="Nagwek1"/>
        <w:numPr>
          <w:ilvl w:val="0"/>
          <w:numId w:val="1"/>
        </w:numPr>
        <w:spacing w:before="0" w:after="0" w:line="240" w:lineRule="auto"/>
        <w:ind w:left="397" w:hanging="397"/>
        <w:jc w:val="both"/>
        <w:rPr>
          <w:color w:val="auto"/>
        </w:rPr>
      </w:pPr>
      <w:bookmarkStart w:id="7" w:name="_Toc501543907"/>
      <w:r w:rsidRPr="001E1332">
        <w:rPr>
          <w:b w:val="0"/>
          <w:color w:val="auto"/>
          <w:sz w:val="20"/>
          <w:szCs w:val="20"/>
        </w:rPr>
        <w:t>4.3. Wykonawca zobowiązany jest zrealizować zamówienie na zasadach i warunkach opisanych w Tomie II niniejszej specyfikacji istotnych warunków zamówienia.</w:t>
      </w:r>
      <w:bookmarkEnd w:id="7"/>
    </w:p>
    <w:p w:rsidR="00112B68" w:rsidRPr="001E1332" w:rsidRDefault="00781E7C">
      <w:pPr>
        <w:pStyle w:val="Nagwek1"/>
        <w:numPr>
          <w:ilvl w:val="0"/>
          <w:numId w:val="1"/>
        </w:numPr>
        <w:spacing w:before="0" w:after="0" w:line="240" w:lineRule="auto"/>
        <w:ind w:left="397" w:hanging="397"/>
        <w:jc w:val="both"/>
      </w:pPr>
      <w:bookmarkStart w:id="8" w:name="_Toc501543908"/>
      <w:r w:rsidRPr="001E1332">
        <w:rPr>
          <w:b w:val="0"/>
          <w:color w:val="auto"/>
          <w:sz w:val="20"/>
          <w:szCs w:val="20"/>
        </w:rPr>
        <w:t xml:space="preserve">4.4. </w:t>
      </w:r>
      <w:r w:rsidRPr="001E1332">
        <w:rPr>
          <w:sz w:val="20"/>
          <w:szCs w:val="20"/>
        </w:rPr>
        <w:t>Przedmiot zamówienia opisany jest następującymi kodami ze Wspólnego Słownika Zamówień  CPV:</w:t>
      </w:r>
      <w:bookmarkEnd w:id="8"/>
      <w:r w:rsidRPr="001E1332">
        <w:rPr>
          <w:sz w:val="20"/>
          <w:szCs w:val="20"/>
        </w:rPr>
        <w:t xml:space="preserve"> </w:t>
      </w:r>
    </w:p>
    <w:p w:rsidR="00112B68" w:rsidRPr="001E1332" w:rsidRDefault="00781E7C">
      <w:pPr>
        <w:pStyle w:val="Normalny1"/>
        <w:ind w:left="2279" w:hanging="1570"/>
        <w:jc w:val="both"/>
        <w:rPr>
          <w:rFonts w:ascii="Arial" w:hAnsi="Arial" w:cs="Arial"/>
        </w:rPr>
      </w:pPr>
      <w:r w:rsidRPr="001E1332">
        <w:rPr>
          <w:rFonts w:ascii="Arial" w:hAnsi="Arial" w:cs="Arial"/>
          <w:b/>
          <w:sz w:val="20"/>
          <w:szCs w:val="20"/>
        </w:rPr>
        <w:t xml:space="preserve">Główny przedmiot: </w:t>
      </w:r>
    </w:p>
    <w:p w:rsidR="00112B68" w:rsidRPr="001E1332" w:rsidRDefault="00781E7C">
      <w:pPr>
        <w:pStyle w:val="Normalny1"/>
        <w:ind w:left="2279" w:hanging="1570"/>
        <w:jc w:val="both"/>
        <w:rPr>
          <w:rFonts w:ascii="Arial" w:hAnsi="Arial" w:cs="Arial"/>
          <w:color w:val="auto"/>
        </w:rPr>
      </w:pPr>
      <w:r w:rsidRPr="001E1332">
        <w:rPr>
          <w:rFonts w:ascii="Arial" w:hAnsi="Arial" w:cs="Arial"/>
          <w:color w:val="auto"/>
          <w:sz w:val="20"/>
          <w:szCs w:val="20"/>
        </w:rPr>
        <w:t>45311200-2 – Roboty w zakresie instalacji elektrycznych</w:t>
      </w:r>
    </w:p>
    <w:p w:rsidR="00112B68" w:rsidRPr="001E1332" w:rsidRDefault="00781E7C">
      <w:pPr>
        <w:pStyle w:val="Normalny1"/>
        <w:tabs>
          <w:tab w:val="left" w:pos="2166"/>
        </w:tabs>
        <w:spacing w:before="120"/>
        <w:ind w:left="2279" w:hanging="1570"/>
        <w:jc w:val="both"/>
        <w:rPr>
          <w:rFonts w:ascii="Arial" w:hAnsi="Arial" w:cs="Arial"/>
          <w:color w:val="auto"/>
        </w:rPr>
      </w:pPr>
      <w:r w:rsidRPr="001E1332">
        <w:rPr>
          <w:rFonts w:ascii="Arial" w:hAnsi="Arial" w:cs="Arial"/>
          <w:b/>
          <w:color w:val="auto"/>
          <w:sz w:val="20"/>
          <w:szCs w:val="20"/>
        </w:rPr>
        <w:t>Dodatkowe przedmioty</w:t>
      </w:r>
      <w:r w:rsidRPr="001E1332">
        <w:rPr>
          <w:rFonts w:ascii="Arial" w:hAnsi="Arial" w:cs="Arial"/>
          <w:color w:val="auto"/>
          <w:sz w:val="20"/>
          <w:szCs w:val="22"/>
        </w:rPr>
        <w:t>:</w:t>
      </w:r>
      <w:r w:rsidRPr="001E1332">
        <w:rPr>
          <w:rFonts w:ascii="Arial" w:eastAsia="Arial Unicode MS" w:hAnsi="Arial" w:cs="Arial"/>
          <w:color w:val="auto"/>
          <w:sz w:val="20"/>
          <w:szCs w:val="20"/>
        </w:rPr>
        <w:t xml:space="preserve"> </w:t>
      </w:r>
    </w:p>
    <w:p w:rsidR="00112B68" w:rsidRPr="001E1332" w:rsidRDefault="00781E7C">
      <w:pPr>
        <w:pStyle w:val="Normalny1"/>
        <w:tabs>
          <w:tab w:val="left" w:pos="2166"/>
        </w:tabs>
        <w:ind w:left="2279" w:hanging="1570"/>
        <w:jc w:val="both"/>
        <w:rPr>
          <w:rFonts w:ascii="Arial" w:hAnsi="Arial" w:cs="Arial"/>
          <w:color w:val="auto"/>
          <w:sz w:val="20"/>
          <w:szCs w:val="20"/>
        </w:rPr>
      </w:pPr>
      <w:r w:rsidRPr="001E1332">
        <w:rPr>
          <w:rFonts w:ascii="Arial" w:hAnsi="Arial" w:cs="Arial"/>
          <w:color w:val="auto"/>
          <w:sz w:val="20"/>
          <w:szCs w:val="20"/>
        </w:rPr>
        <w:t>71320000-7 – Usługi inżynieryjne w zakresie projektowania</w:t>
      </w:r>
    </w:p>
    <w:p w:rsidR="00112B68" w:rsidRPr="001E1332" w:rsidRDefault="00781E7C">
      <w:pPr>
        <w:pStyle w:val="Normalny1"/>
        <w:tabs>
          <w:tab w:val="left" w:pos="2166"/>
        </w:tabs>
        <w:ind w:left="2279" w:hanging="1570"/>
        <w:jc w:val="both"/>
        <w:rPr>
          <w:rFonts w:ascii="Arial" w:hAnsi="Arial" w:cs="Arial"/>
          <w:color w:val="auto"/>
          <w:sz w:val="20"/>
          <w:szCs w:val="20"/>
        </w:rPr>
      </w:pPr>
      <w:r w:rsidRPr="001E1332">
        <w:rPr>
          <w:rFonts w:ascii="Arial" w:hAnsi="Arial" w:cs="Arial"/>
          <w:color w:val="auto"/>
          <w:sz w:val="20"/>
          <w:szCs w:val="20"/>
        </w:rPr>
        <w:t>45316110-9 – Instalowanie urządzeń oświetlenia drogowego</w:t>
      </w:r>
    </w:p>
    <w:p w:rsidR="00112B68" w:rsidRPr="001E1332" w:rsidRDefault="00781E7C">
      <w:pPr>
        <w:pStyle w:val="Normalny1"/>
        <w:tabs>
          <w:tab w:val="left" w:pos="2166"/>
        </w:tabs>
        <w:ind w:left="2279" w:hanging="1570"/>
        <w:jc w:val="both"/>
        <w:rPr>
          <w:rFonts w:ascii="Arial" w:hAnsi="Arial" w:cs="Arial"/>
          <w:color w:val="auto"/>
          <w:sz w:val="20"/>
          <w:szCs w:val="20"/>
        </w:rPr>
      </w:pPr>
      <w:r w:rsidRPr="001E1332">
        <w:rPr>
          <w:rFonts w:ascii="Arial" w:hAnsi="Arial" w:cs="Arial"/>
          <w:color w:val="auto"/>
          <w:sz w:val="20"/>
          <w:szCs w:val="20"/>
        </w:rPr>
        <w:t>31520000-7 – Lampy i oprawy oświetleniowe</w:t>
      </w:r>
    </w:p>
    <w:p w:rsidR="00112B68" w:rsidRPr="001E1332" w:rsidRDefault="00781E7C">
      <w:pPr>
        <w:pStyle w:val="Normalny1"/>
        <w:tabs>
          <w:tab w:val="left" w:pos="2166"/>
        </w:tabs>
        <w:ind w:left="2279" w:hanging="1570"/>
        <w:jc w:val="both"/>
        <w:rPr>
          <w:rFonts w:ascii="Arial" w:hAnsi="Arial" w:cs="Arial"/>
          <w:color w:val="auto"/>
          <w:sz w:val="20"/>
          <w:szCs w:val="20"/>
        </w:rPr>
      </w:pPr>
      <w:r w:rsidRPr="001E1332">
        <w:rPr>
          <w:rFonts w:ascii="Arial" w:hAnsi="Arial" w:cs="Arial"/>
          <w:color w:val="auto"/>
          <w:sz w:val="20"/>
          <w:szCs w:val="20"/>
        </w:rPr>
        <w:t>66133000-1 – Usługi w zakresie przetwarzania i rozliczania</w:t>
      </w:r>
    </w:p>
    <w:p w:rsidR="00112B68" w:rsidRPr="001E1332" w:rsidRDefault="00781E7C">
      <w:pPr>
        <w:pStyle w:val="Normalny1"/>
        <w:tabs>
          <w:tab w:val="left" w:pos="2166"/>
        </w:tabs>
        <w:ind w:left="2279" w:hanging="1570"/>
        <w:jc w:val="both"/>
        <w:rPr>
          <w:rFonts w:ascii="Arial" w:hAnsi="Arial" w:cs="Arial"/>
          <w:color w:val="auto"/>
          <w:sz w:val="20"/>
          <w:szCs w:val="20"/>
        </w:rPr>
      </w:pPr>
      <w:r w:rsidRPr="001E1332">
        <w:rPr>
          <w:rFonts w:ascii="Arial" w:hAnsi="Arial" w:cs="Arial"/>
          <w:color w:val="auto"/>
          <w:sz w:val="20"/>
          <w:szCs w:val="20"/>
        </w:rPr>
        <w:t>66515000-3 – Usługi ubezpieczenia od uszkodzenia lub utraty</w:t>
      </w:r>
    </w:p>
    <w:p w:rsidR="00112B68" w:rsidRPr="001E1332" w:rsidRDefault="00112B68">
      <w:pPr>
        <w:pStyle w:val="Normalny1"/>
        <w:tabs>
          <w:tab w:val="left" w:pos="2166"/>
        </w:tabs>
        <w:ind w:left="2279" w:hanging="1570"/>
        <w:jc w:val="both"/>
        <w:rPr>
          <w:rFonts w:ascii="Arial" w:hAnsi="Arial" w:cs="Arial"/>
          <w:color w:val="3333FF"/>
          <w:sz w:val="20"/>
          <w:szCs w:val="20"/>
        </w:rPr>
      </w:pPr>
    </w:p>
    <w:p w:rsidR="00112B68" w:rsidRPr="001E1332" w:rsidRDefault="00112B68">
      <w:pPr>
        <w:pStyle w:val="Normalny1"/>
        <w:ind w:left="798"/>
        <w:jc w:val="both"/>
        <w:rPr>
          <w:rFonts w:ascii="Arial" w:hAnsi="Arial" w:cs="Arial"/>
          <w:sz w:val="4"/>
          <w:szCs w:val="4"/>
          <w:lang w:eastAsia="pl-PL"/>
        </w:rPr>
      </w:pPr>
    </w:p>
    <w:p w:rsidR="00112B68" w:rsidRPr="001E1332" w:rsidRDefault="00781E7C">
      <w:pPr>
        <w:pStyle w:val="Nagwek1"/>
        <w:numPr>
          <w:ilvl w:val="0"/>
          <w:numId w:val="1"/>
        </w:numPr>
        <w:spacing w:before="60" w:after="0" w:line="240" w:lineRule="auto"/>
        <w:jc w:val="both"/>
      </w:pPr>
      <w:bookmarkStart w:id="9" w:name="_Toc501543909"/>
      <w:r w:rsidRPr="001E1332">
        <w:rPr>
          <w:sz w:val="20"/>
          <w:szCs w:val="20"/>
        </w:rPr>
        <w:t>5. Zamówienia częściowe</w:t>
      </w:r>
      <w:bookmarkEnd w:id="9"/>
    </w:p>
    <w:p w:rsidR="00112B68" w:rsidRPr="001E1332" w:rsidRDefault="00781E7C">
      <w:pPr>
        <w:pStyle w:val="Normalny1"/>
        <w:tabs>
          <w:tab w:val="left" w:pos="238"/>
        </w:tabs>
        <w:ind w:left="238" w:hanging="28"/>
        <w:jc w:val="both"/>
        <w:rPr>
          <w:rFonts w:ascii="Arial" w:hAnsi="Arial" w:cs="Arial"/>
        </w:rPr>
      </w:pPr>
      <w:r w:rsidRPr="001E1332">
        <w:rPr>
          <w:rFonts w:ascii="Arial" w:hAnsi="Arial" w:cs="Arial"/>
          <w:bCs/>
          <w:sz w:val="20"/>
          <w:szCs w:val="20"/>
          <w:lang w:eastAsia="pl-PL"/>
        </w:rPr>
        <w:t xml:space="preserve">Zamawiający </w:t>
      </w:r>
      <w:r w:rsidRPr="001E1332">
        <w:rPr>
          <w:rFonts w:ascii="Arial" w:hAnsi="Arial" w:cs="Arial"/>
          <w:b/>
          <w:bCs/>
          <w:sz w:val="20"/>
          <w:szCs w:val="20"/>
          <w:lang w:eastAsia="pl-PL"/>
        </w:rPr>
        <w:t>nie</w:t>
      </w:r>
      <w:r w:rsidRPr="001E1332">
        <w:rPr>
          <w:rFonts w:ascii="Arial" w:hAnsi="Arial" w:cs="Arial"/>
          <w:bCs/>
          <w:sz w:val="20"/>
          <w:szCs w:val="20"/>
          <w:lang w:eastAsia="pl-PL"/>
        </w:rPr>
        <w:t xml:space="preserve"> </w:t>
      </w:r>
      <w:r w:rsidRPr="001E1332">
        <w:rPr>
          <w:rFonts w:ascii="Arial" w:hAnsi="Arial" w:cs="Arial"/>
          <w:b/>
          <w:bCs/>
          <w:sz w:val="20"/>
          <w:szCs w:val="20"/>
          <w:lang w:eastAsia="pl-PL"/>
        </w:rPr>
        <w:t>dopuszcza</w:t>
      </w:r>
      <w:r w:rsidRPr="001E1332">
        <w:rPr>
          <w:rFonts w:ascii="Arial" w:hAnsi="Arial" w:cs="Arial"/>
          <w:bCs/>
          <w:sz w:val="20"/>
          <w:szCs w:val="20"/>
          <w:lang w:eastAsia="pl-PL"/>
        </w:rPr>
        <w:t xml:space="preserve"> składania ofert częściowych.</w:t>
      </w:r>
    </w:p>
    <w:p w:rsidR="00112B68" w:rsidRPr="001E1332" w:rsidRDefault="00781E7C">
      <w:pPr>
        <w:pStyle w:val="Nagwek1"/>
        <w:numPr>
          <w:ilvl w:val="0"/>
          <w:numId w:val="1"/>
        </w:numPr>
        <w:spacing w:before="60" w:after="0" w:line="240" w:lineRule="auto"/>
        <w:jc w:val="both"/>
      </w:pPr>
      <w:bookmarkStart w:id="10" w:name="_Toc501543910"/>
      <w:r w:rsidRPr="001E1332">
        <w:rPr>
          <w:sz w:val="20"/>
          <w:szCs w:val="20"/>
        </w:rPr>
        <w:t>6. Informacja o przewidywanych zamówieniach, o których mowa w art. 67 ust. 1 pkt 6.</w:t>
      </w:r>
      <w:bookmarkEnd w:id="10"/>
    </w:p>
    <w:p w:rsidR="00112B68" w:rsidRPr="001E1332" w:rsidRDefault="00781E7C">
      <w:pPr>
        <w:pStyle w:val="Normalny1"/>
        <w:ind w:left="224"/>
        <w:jc w:val="both"/>
        <w:rPr>
          <w:rFonts w:ascii="Arial" w:hAnsi="Arial" w:cs="Arial"/>
        </w:rPr>
      </w:pPr>
      <w:r w:rsidRPr="001E1332">
        <w:rPr>
          <w:rFonts w:ascii="Arial" w:hAnsi="Arial" w:cs="Arial"/>
          <w:sz w:val="20"/>
          <w:szCs w:val="20"/>
        </w:rPr>
        <w:t xml:space="preserve">Zamawiający </w:t>
      </w:r>
      <w:r w:rsidRPr="001E1332">
        <w:rPr>
          <w:rFonts w:ascii="Arial" w:hAnsi="Arial" w:cs="Arial"/>
          <w:b/>
          <w:bCs/>
          <w:sz w:val="20"/>
          <w:szCs w:val="20"/>
        </w:rPr>
        <w:t xml:space="preserve">przewiduje </w:t>
      </w:r>
      <w:r w:rsidRPr="001E1332">
        <w:rPr>
          <w:rFonts w:ascii="Arial" w:hAnsi="Arial" w:cs="Arial"/>
          <w:sz w:val="20"/>
          <w:szCs w:val="20"/>
        </w:rPr>
        <w:t>możliwości udzielenia dotychczasowemu Wykonawcy zamówień,</w:t>
      </w:r>
      <w:r w:rsidRPr="001E1332">
        <w:rPr>
          <w:rFonts w:ascii="Arial" w:hAnsi="Arial" w:cs="Arial"/>
          <w:sz w:val="20"/>
          <w:szCs w:val="20"/>
        </w:rPr>
        <w:br/>
        <w:t xml:space="preserve"> o których mowa w art. 67 ust. 1 pkt 6.</w:t>
      </w:r>
      <w:r w:rsidR="001E1332">
        <w:rPr>
          <w:rFonts w:ascii="Arial" w:hAnsi="Arial" w:cs="Arial"/>
          <w:sz w:val="20"/>
          <w:szCs w:val="20"/>
        </w:rPr>
        <w:t xml:space="preserve"> – tj. budowa nowych 200 szt. punktów świetlnych w systemie „zaprojektuj i wybuduj”.</w:t>
      </w:r>
    </w:p>
    <w:p w:rsidR="00112B68" w:rsidRPr="001E1332" w:rsidRDefault="00781E7C">
      <w:pPr>
        <w:pStyle w:val="Nagwek1"/>
        <w:keepNext/>
        <w:numPr>
          <w:ilvl w:val="0"/>
          <w:numId w:val="1"/>
        </w:numPr>
        <w:spacing w:after="0" w:line="240" w:lineRule="auto"/>
        <w:jc w:val="both"/>
      </w:pPr>
      <w:bookmarkStart w:id="11" w:name="_Toc501543911"/>
      <w:r w:rsidRPr="001E1332">
        <w:rPr>
          <w:sz w:val="20"/>
          <w:szCs w:val="20"/>
        </w:rPr>
        <w:t>7. Informacja o ofercie wariantowej.</w:t>
      </w:r>
      <w:bookmarkEnd w:id="11"/>
    </w:p>
    <w:p w:rsidR="00112B68" w:rsidRPr="001E1332" w:rsidRDefault="00781E7C">
      <w:pPr>
        <w:pStyle w:val="Normalny1"/>
        <w:ind w:left="238"/>
        <w:jc w:val="both"/>
        <w:rPr>
          <w:rFonts w:ascii="Arial" w:hAnsi="Arial" w:cs="Arial"/>
        </w:rPr>
      </w:pPr>
      <w:r w:rsidRPr="001E1332">
        <w:rPr>
          <w:rFonts w:ascii="Arial" w:hAnsi="Arial" w:cs="Arial"/>
          <w:sz w:val="20"/>
          <w:szCs w:val="20"/>
        </w:rPr>
        <w:t xml:space="preserve">Zamawiający </w:t>
      </w:r>
      <w:r w:rsidRPr="001E1332">
        <w:rPr>
          <w:rFonts w:ascii="Arial" w:hAnsi="Arial" w:cs="Arial"/>
          <w:b/>
          <w:bCs/>
          <w:iCs/>
          <w:sz w:val="20"/>
          <w:szCs w:val="20"/>
        </w:rPr>
        <w:t>nie dopuszcza</w:t>
      </w:r>
      <w:r w:rsidRPr="001E1332">
        <w:rPr>
          <w:rFonts w:ascii="Arial" w:hAnsi="Arial" w:cs="Arial"/>
          <w:bCs/>
          <w:iCs/>
          <w:sz w:val="20"/>
          <w:szCs w:val="20"/>
        </w:rPr>
        <w:t xml:space="preserve"> </w:t>
      </w:r>
      <w:r w:rsidRPr="001E1332">
        <w:rPr>
          <w:rFonts w:ascii="Arial" w:hAnsi="Arial" w:cs="Arial"/>
          <w:sz w:val="20"/>
          <w:szCs w:val="20"/>
        </w:rPr>
        <w:t>składania ofert wariantowych.</w:t>
      </w:r>
    </w:p>
    <w:p w:rsidR="00112B68" w:rsidRPr="001E1332" w:rsidRDefault="00112B68">
      <w:pPr>
        <w:pStyle w:val="Normalny1"/>
        <w:ind w:left="238"/>
        <w:jc w:val="both"/>
        <w:rPr>
          <w:rFonts w:ascii="Arial" w:hAnsi="Arial" w:cs="Arial"/>
          <w:sz w:val="4"/>
          <w:szCs w:val="4"/>
        </w:rPr>
      </w:pPr>
    </w:p>
    <w:p w:rsidR="00112B68" w:rsidRPr="001E1332" w:rsidRDefault="00112B68">
      <w:pPr>
        <w:pStyle w:val="Normalny1"/>
        <w:ind w:left="180"/>
        <w:jc w:val="both"/>
        <w:rPr>
          <w:rFonts w:ascii="Arial" w:hAnsi="Arial" w:cs="Arial"/>
          <w:sz w:val="4"/>
          <w:szCs w:val="4"/>
        </w:rPr>
      </w:pPr>
    </w:p>
    <w:p w:rsidR="00112B68" w:rsidRPr="001E1332" w:rsidRDefault="00781E7C">
      <w:pPr>
        <w:pStyle w:val="Nagwek1"/>
        <w:numPr>
          <w:ilvl w:val="0"/>
          <w:numId w:val="1"/>
        </w:numPr>
        <w:spacing w:before="0" w:after="0" w:line="240" w:lineRule="auto"/>
        <w:jc w:val="both"/>
      </w:pPr>
      <w:bookmarkStart w:id="12" w:name="_Toc501543912"/>
      <w:r w:rsidRPr="001E1332">
        <w:rPr>
          <w:sz w:val="20"/>
          <w:szCs w:val="20"/>
        </w:rPr>
        <w:t>8. Termin wykonania zamówienia:</w:t>
      </w:r>
      <w:bookmarkEnd w:id="12"/>
    </w:p>
    <w:p w:rsidR="00112B68" w:rsidRPr="001E1332" w:rsidRDefault="00781E7C">
      <w:pPr>
        <w:pStyle w:val="Normalny1"/>
        <w:tabs>
          <w:tab w:val="left" w:pos="284"/>
          <w:tab w:val="left" w:pos="563"/>
        </w:tabs>
        <w:ind w:left="283"/>
        <w:jc w:val="both"/>
        <w:rPr>
          <w:rFonts w:ascii="Arial" w:hAnsi="Arial" w:cs="Arial"/>
          <w:color w:val="auto"/>
        </w:rPr>
      </w:pPr>
      <w:r w:rsidRPr="001E1332">
        <w:rPr>
          <w:rFonts w:ascii="Arial" w:hAnsi="Arial" w:cs="Arial"/>
          <w:color w:val="auto"/>
          <w:sz w:val="20"/>
          <w:szCs w:val="20"/>
        </w:rPr>
        <w:t>Zakończenie realizacji zamówienia:</w:t>
      </w:r>
    </w:p>
    <w:p w:rsidR="00112B68" w:rsidRPr="001E1332" w:rsidRDefault="00781E7C">
      <w:pPr>
        <w:pStyle w:val="Default"/>
        <w:spacing w:after="52" w:line="276" w:lineRule="auto"/>
        <w:ind w:left="510"/>
        <w:jc w:val="both"/>
        <w:rPr>
          <w:rFonts w:ascii="Arial" w:hAnsi="Arial" w:cs="Arial"/>
          <w:color w:val="auto"/>
        </w:rPr>
      </w:pPr>
      <w:r w:rsidRPr="001E1332">
        <w:rPr>
          <w:rFonts w:ascii="Arial" w:hAnsi="Arial" w:cs="Arial"/>
          <w:color w:val="auto"/>
          <w:sz w:val="20"/>
          <w:szCs w:val="20"/>
        </w:rPr>
        <w:t>a) Wykonanie projektu budowlanego - w ciągu 6 miesięcy od podpisania umowy.</w:t>
      </w:r>
    </w:p>
    <w:p w:rsidR="00112B68" w:rsidRPr="001E1332" w:rsidRDefault="00781E7C">
      <w:pPr>
        <w:pStyle w:val="Default"/>
        <w:spacing w:after="52" w:line="276" w:lineRule="auto"/>
        <w:ind w:left="510"/>
        <w:jc w:val="both"/>
        <w:rPr>
          <w:rFonts w:ascii="Arial" w:hAnsi="Arial" w:cs="Arial"/>
          <w:color w:val="auto"/>
        </w:rPr>
      </w:pPr>
      <w:r w:rsidRPr="001E1332">
        <w:rPr>
          <w:rFonts w:ascii="Arial" w:hAnsi="Arial" w:cs="Arial"/>
          <w:bCs/>
          <w:color w:val="auto"/>
          <w:sz w:val="20"/>
          <w:szCs w:val="20"/>
        </w:rPr>
        <w:t>b)</w:t>
      </w:r>
      <w:r w:rsidRPr="001E1332">
        <w:rPr>
          <w:rFonts w:ascii="Arial" w:hAnsi="Arial" w:cs="Arial"/>
          <w:b/>
          <w:bCs/>
          <w:color w:val="auto"/>
          <w:sz w:val="20"/>
          <w:szCs w:val="20"/>
        </w:rPr>
        <w:t xml:space="preserve"> </w:t>
      </w:r>
      <w:r w:rsidRPr="001E1332">
        <w:rPr>
          <w:rFonts w:ascii="Arial" w:hAnsi="Arial" w:cs="Arial"/>
          <w:color w:val="auto"/>
          <w:sz w:val="20"/>
          <w:szCs w:val="20"/>
        </w:rPr>
        <w:t>Wymiana 1644 opraw oświetleniowych – w ciągu 4 miesięcy od podpisania umowy.</w:t>
      </w:r>
    </w:p>
    <w:p w:rsidR="00112B68" w:rsidRPr="001E1332" w:rsidRDefault="00781E7C">
      <w:pPr>
        <w:pStyle w:val="Default"/>
        <w:spacing w:after="52" w:line="276" w:lineRule="auto"/>
        <w:ind w:left="510"/>
        <w:jc w:val="both"/>
        <w:rPr>
          <w:rFonts w:ascii="Arial" w:hAnsi="Arial" w:cs="Arial"/>
          <w:color w:val="auto"/>
        </w:rPr>
      </w:pPr>
      <w:r w:rsidRPr="001E1332">
        <w:rPr>
          <w:rFonts w:ascii="Arial" w:hAnsi="Arial" w:cs="Arial"/>
          <w:bCs/>
          <w:color w:val="auto"/>
          <w:sz w:val="20"/>
          <w:szCs w:val="20"/>
        </w:rPr>
        <w:t>c)</w:t>
      </w:r>
      <w:r w:rsidRPr="001E1332">
        <w:rPr>
          <w:rFonts w:ascii="Arial" w:hAnsi="Arial" w:cs="Arial"/>
          <w:b/>
          <w:bCs/>
          <w:color w:val="auto"/>
          <w:sz w:val="20"/>
          <w:szCs w:val="20"/>
        </w:rPr>
        <w:t xml:space="preserve"> </w:t>
      </w:r>
      <w:r w:rsidRPr="001E1332">
        <w:rPr>
          <w:rFonts w:ascii="Arial" w:hAnsi="Arial" w:cs="Arial"/>
          <w:color w:val="auto"/>
          <w:sz w:val="20"/>
          <w:szCs w:val="20"/>
        </w:rPr>
        <w:t>Budowa oświetlenia – linie zastępcze dla TAURON SA – w ciągu 10 miesięcy od podpisania umowy.</w:t>
      </w:r>
    </w:p>
    <w:p w:rsidR="00112B68" w:rsidRPr="001E1332" w:rsidRDefault="00781E7C">
      <w:pPr>
        <w:pStyle w:val="Default"/>
        <w:spacing w:line="276" w:lineRule="auto"/>
        <w:ind w:left="510"/>
        <w:jc w:val="both"/>
        <w:rPr>
          <w:rFonts w:ascii="Arial" w:hAnsi="Arial" w:cs="Arial"/>
          <w:color w:val="auto"/>
        </w:rPr>
      </w:pPr>
      <w:r w:rsidRPr="001E1332">
        <w:rPr>
          <w:rFonts w:ascii="Arial" w:hAnsi="Arial" w:cs="Arial"/>
          <w:bCs/>
          <w:color w:val="auto"/>
          <w:sz w:val="20"/>
          <w:szCs w:val="20"/>
        </w:rPr>
        <w:t>d)</w:t>
      </w:r>
      <w:r w:rsidRPr="001E1332">
        <w:rPr>
          <w:rFonts w:ascii="Arial" w:hAnsi="Arial" w:cs="Arial"/>
          <w:b/>
          <w:bCs/>
          <w:color w:val="auto"/>
          <w:sz w:val="20"/>
          <w:szCs w:val="20"/>
        </w:rPr>
        <w:t xml:space="preserve"> </w:t>
      </w:r>
      <w:r w:rsidRPr="001E1332">
        <w:rPr>
          <w:rFonts w:ascii="Arial" w:hAnsi="Arial" w:cs="Arial"/>
          <w:color w:val="auto"/>
          <w:sz w:val="20"/>
          <w:szCs w:val="20"/>
        </w:rPr>
        <w:t xml:space="preserve">Budowa </w:t>
      </w:r>
      <w:r w:rsidR="00BF1383">
        <w:rPr>
          <w:rFonts w:ascii="Arial" w:hAnsi="Arial" w:cs="Arial"/>
          <w:color w:val="auto"/>
          <w:sz w:val="20"/>
          <w:szCs w:val="20"/>
        </w:rPr>
        <w:t xml:space="preserve">nowych </w:t>
      </w:r>
      <w:r w:rsidRPr="001E1332">
        <w:rPr>
          <w:rFonts w:ascii="Arial" w:hAnsi="Arial" w:cs="Arial"/>
          <w:color w:val="auto"/>
          <w:sz w:val="20"/>
          <w:szCs w:val="20"/>
        </w:rPr>
        <w:t>punktów świetlnych w sy</w:t>
      </w:r>
      <w:r w:rsidR="003A1FB6">
        <w:rPr>
          <w:rFonts w:ascii="Arial" w:hAnsi="Arial" w:cs="Arial"/>
          <w:color w:val="auto"/>
          <w:sz w:val="20"/>
          <w:szCs w:val="20"/>
        </w:rPr>
        <w:t xml:space="preserve">stemie „zaprojektuj i wybuduj” </w:t>
      </w:r>
      <w:r w:rsidRPr="001E1332">
        <w:rPr>
          <w:rFonts w:ascii="Arial" w:hAnsi="Arial" w:cs="Arial"/>
          <w:color w:val="auto"/>
          <w:sz w:val="20"/>
          <w:szCs w:val="20"/>
        </w:rPr>
        <w:t>– w ciągu 10 miesięcy od podpisania umowy.</w:t>
      </w:r>
    </w:p>
    <w:p w:rsidR="00112B68" w:rsidRPr="001E1332" w:rsidRDefault="00781E7C">
      <w:pPr>
        <w:pStyle w:val="Default"/>
        <w:spacing w:line="276" w:lineRule="auto"/>
        <w:ind w:left="510"/>
        <w:jc w:val="both"/>
        <w:rPr>
          <w:rFonts w:ascii="Arial" w:hAnsi="Arial" w:cs="Arial"/>
          <w:color w:val="auto"/>
        </w:rPr>
      </w:pPr>
      <w:r w:rsidRPr="001E1332">
        <w:rPr>
          <w:rFonts w:ascii="Arial" w:hAnsi="Arial" w:cs="Arial"/>
          <w:color w:val="auto"/>
          <w:sz w:val="20"/>
          <w:szCs w:val="20"/>
        </w:rPr>
        <w:t>e) wymiana słupów – w ciągu 5 miesięcy od podpisania umowy.</w:t>
      </w:r>
    </w:p>
    <w:p w:rsidR="00112B68" w:rsidRPr="001E1332" w:rsidRDefault="00781E7C">
      <w:pPr>
        <w:pStyle w:val="Default"/>
        <w:spacing w:line="276" w:lineRule="auto"/>
        <w:ind w:left="510"/>
        <w:jc w:val="both"/>
        <w:rPr>
          <w:rFonts w:ascii="Arial" w:hAnsi="Arial" w:cs="Arial"/>
          <w:color w:val="auto"/>
        </w:rPr>
      </w:pPr>
      <w:r w:rsidRPr="001E1332">
        <w:rPr>
          <w:rFonts w:ascii="Arial" w:hAnsi="Arial" w:cs="Arial"/>
          <w:color w:val="auto"/>
          <w:sz w:val="20"/>
          <w:szCs w:val="20"/>
        </w:rPr>
        <w:t>f) wyniesienie szafek SOU - w ciągu 10 miesięcy od podpisania umowy.</w:t>
      </w:r>
    </w:p>
    <w:p w:rsidR="00112B68" w:rsidRPr="001E1332" w:rsidRDefault="00781E7C">
      <w:pPr>
        <w:pStyle w:val="Normalny1"/>
        <w:tabs>
          <w:tab w:val="left" w:pos="284"/>
          <w:tab w:val="left" w:pos="563"/>
        </w:tabs>
        <w:ind w:left="510"/>
        <w:jc w:val="both"/>
        <w:rPr>
          <w:rFonts w:ascii="Arial" w:hAnsi="Arial" w:cs="Arial"/>
          <w:color w:val="auto"/>
        </w:rPr>
      </w:pPr>
      <w:r w:rsidRPr="001E1332">
        <w:rPr>
          <w:rFonts w:ascii="Arial" w:hAnsi="Arial" w:cs="Arial"/>
          <w:color w:val="auto"/>
          <w:sz w:val="20"/>
          <w:szCs w:val="20"/>
        </w:rPr>
        <w:t xml:space="preserve">g) wyprowadzenie instalacji zasilających ozdoby świąteczne – w ciągu 10 miesięcy od podpisania umowy. </w:t>
      </w:r>
    </w:p>
    <w:p w:rsidR="00112B68" w:rsidRPr="001E1332" w:rsidRDefault="00781E7C">
      <w:pPr>
        <w:pStyle w:val="Normalny1"/>
        <w:tabs>
          <w:tab w:val="left" w:pos="284"/>
          <w:tab w:val="left" w:pos="563"/>
        </w:tabs>
        <w:ind w:left="283"/>
        <w:jc w:val="both"/>
        <w:rPr>
          <w:rFonts w:ascii="Arial" w:hAnsi="Arial" w:cs="Arial"/>
        </w:rPr>
      </w:pPr>
      <w:r w:rsidRPr="001E1332">
        <w:rPr>
          <w:rFonts w:ascii="Arial" w:hAnsi="Arial" w:cs="Arial"/>
          <w:color w:val="auto"/>
          <w:sz w:val="20"/>
          <w:szCs w:val="20"/>
        </w:rPr>
        <w:lastRenderedPageBreak/>
        <w:t xml:space="preserve">Zamawiający informuje, iż najpóźniej 10 miesięcy od podpisania umowy nastąpi przekazanie </w:t>
      </w:r>
      <w:bookmarkStart w:id="13" w:name="__DdeLink__20144_1831742466"/>
      <w:bookmarkEnd w:id="13"/>
      <w:r w:rsidRPr="001E1332">
        <w:rPr>
          <w:rFonts w:ascii="Arial" w:hAnsi="Arial" w:cs="Arial"/>
          <w:color w:val="auto"/>
          <w:sz w:val="20"/>
          <w:szCs w:val="20"/>
        </w:rPr>
        <w:t xml:space="preserve">Zamawiającemu zmodernizowanego oświetlenia w zakresie objętym umową </w:t>
      </w:r>
      <w:r w:rsidRPr="001E1332">
        <w:rPr>
          <w:rFonts w:ascii="Arial" w:eastAsia="Calibri" w:hAnsi="Arial" w:cs="Arial"/>
          <w:color w:val="auto"/>
          <w:sz w:val="20"/>
          <w:szCs w:val="20"/>
        </w:rPr>
        <w:t>wraz z dokumentacją powykonawczą.</w:t>
      </w:r>
      <w:r w:rsidR="009A5BBB" w:rsidRPr="001E1332">
        <w:rPr>
          <w:rFonts w:ascii="Arial" w:eastAsia="Calibri" w:hAnsi="Arial" w:cs="Arial"/>
          <w:color w:val="auto"/>
          <w:sz w:val="20"/>
          <w:szCs w:val="20"/>
        </w:rPr>
        <w:t xml:space="preserve"> </w:t>
      </w:r>
    </w:p>
    <w:p w:rsidR="00112B68" w:rsidRPr="001E1332" w:rsidRDefault="00112B68">
      <w:pPr>
        <w:pStyle w:val="Normalny1"/>
        <w:tabs>
          <w:tab w:val="left" w:pos="567"/>
        </w:tabs>
        <w:ind w:left="567" w:hanging="284"/>
        <w:jc w:val="both"/>
        <w:rPr>
          <w:rFonts w:ascii="Arial" w:hAnsi="Arial" w:cs="Arial"/>
          <w:bCs/>
          <w:sz w:val="6"/>
          <w:szCs w:val="6"/>
        </w:rPr>
      </w:pPr>
    </w:p>
    <w:p w:rsidR="00112B68" w:rsidRPr="001E1332" w:rsidRDefault="00781E7C">
      <w:pPr>
        <w:pStyle w:val="Nagwek1"/>
        <w:numPr>
          <w:ilvl w:val="0"/>
          <w:numId w:val="1"/>
        </w:numPr>
        <w:tabs>
          <w:tab w:val="left" w:pos="284"/>
        </w:tabs>
        <w:spacing w:before="60" w:line="240" w:lineRule="auto"/>
        <w:ind w:left="284" w:hanging="284"/>
        <w:jc w:val="both"/>
      </w:pPr>
      <w:bookmarkStart w:id="14" w:name="_Toc501543913"/>
      <w:r w:rsidRPr="001E1332">
        <w:rPr>
          <w:sz w:val="20"/>
          <w:szCs w:val="20"/>
        </w:rPr>
        <w:t xml:space="preserve">9. Warunki udziału w postępowaniu, opis sposobu dokonywania oceny spełniania tych warunków oraz wymagane od Wykonawcy, którego oferta została oceniona najwyżej, środki dowodowe </w:t>
      </w:r>
      <w:r w:rsidRPr="001E1332">
        <w:rPr>
          <w:sz w:val="20"/>
          <w:szCs w:val="20"/>
        </w:rPr>
        <w:br/>
        <w:t>w celu potwierdzenia spełnienia warunków udziału w postępowaniu.</w:t>
      </w:r>
      <w:bookmarkEnd w:id="14"/>
    </w:p>
    <w:p w:rsidR="00112B68" w:rsidRPr="001E1332" w:rsidRDefault="00781E7C">
      <w:pPr>
        <w:pStyle w:val="Normalny1"/>
        <w:ind w:left="426" w:hanging="142"/>
        <w:jc w:val="both"/>
        <w:rPr>
          <w:rFonts w:ascii="Arial" w:hAnsi="Arial" w:cs="Arial"/>
        </w:rPr>
      </w:pPr>
      <w:r w:rsidRPr="001E1332">
        <w:rPr>
          <w:rFonts w:ascii="Arial" w:hAnsi="Arial" w:cs="Arial"/>
          <w:sz w:val="20"/>
          <w:szCs w:val="20"/>
        </w:rPr>
        <w:t>O udzielenie zamówienia mogą ubiegać się wykonawcy, którzy:</w:t>
      </w:r>
    </w:p>
    <w:p w:rsidR="00112B68" w:rsidRPr="001E1332" w:rsidRDefault="00781E7C">
      <w:pPr>
        <w:pStyle w:val="Normalny1"/>
        <w:ind w:left="709" w:hanging="425"/>
        <w:jc w:val="both"/>
        <w:rPr>
          <w:rFonts w:ascii="Arial" w:hAnsi="Arial" w:cs="Arial"/>
        </w:rPr>
      </w:pPr>
      <w:r w:rsidRPr="001E1332">
        <w:rPr>
          <w:rFonts w:ascii="Arial" w:hAnsi="Arial" w:cs="Arial"/>
          <w:sz w:val="20"/>
          <w:szCs w:val="20"/>
        </w:rPr>
        <w:t>- nie podlegają wykluczeniu;</w:t>
      </w:r>
    </w:p>
    <w:p w:rsidR="00112B68" w:rsidRPr="001E1332" w:rsidRDefault="00781E7C">
      <w:pPr>
        <w:pStyle w:val="Normalny1"/>
        <w:ind w:left="709" w:hanging="425"/>
        <w:rPr>
          <w:rFonts w:ascii="Arial" w:hAnsi="Arial" w:cs="Arial"/>
        </w:rPr>
      </w:pPr>
      <w:r w:rsidRPr="001E1332">
        <w:rPr>
          <w:rFonts w:ascii="Arial" w:hAnsi="Arial" w:cs="Arial"/>
          <w:sz w:val="20"/>
          <w:szCs w:val="20"/>
        </w:rPr>
        <w:t>- spełniają warunki udziału w postępowaniu.</w:t>
      </w:r>
    </w:p>
    <w:p w:rsidR="00112B68" w:rsidRPr="001E1332" w:rsidRDefault="00112B68">
      <w:pPr>
        <w:pStyle w:val="Normalny1"/>
        <w:rPr>
          <w:rFonts w:ascii="Arial" w:hAnsi="Arial" w:cs="Arial"/>
          <w:sz w:val="12"/>
          <w:szCs w:val="12"/>
        </w:rPr>
      </w:pPr>
    </w:p>
    <w:p w:rsidR="00112B68" w:rsidRPr="001E1332" w:rsidRDefault="00781E7C">
      <w:pPr>
        <w:pStyle w:val="Normalny1"/>
        <w:ind w:left="426" w:hanging="426"/>
        <w:jc w:val="both"/>
        <w:rPr>
          <w:rFonts w:ascii="Arial" w:hAnsi="Arial" w:cs="Arial"/>
        </w:rPr>
      </w:pPr>
      <w:r w:rsidRPr="001E1332">
        <w:rPr>
          <w:rFonts w:ascii="Arial" w:hAnsi="Arial" w:cs="Arial"/>
          <w:b/>
          <w:sz w:val="20"/>
          <w:szCs w:val="20"/>
        </w:rPr>
        <w:t>9.1.</w:t>
      </w:r>
      <w:r w:rsidRPr="001E1332">
        <w:rPr>
          <w:rFonts w:ascii="Arial" w:hAnsi="Arial" w:cs="Arial"/>
          <w:b/>
          <w:sz w:val="20"/>
          <w:szCs w:val="20"/>
        </w:rPr>
        <w:tab/>
        <w:t xml:space="preserve">Warunki udziału w postępowaniu, opis sposobu dokonywania oceny spełniania tych warunków. </w:t>
      </w:r>
    </w:p>
    <w:p w:rsidR="00112B68" w:rsidRPr="001E1332" w:rsidRDefault="00781E7C">
      <w:pPr>
        <w:pStyle w:val="Normalny1"/>
        <w:spacing w:before="120"/>
        <w:ind w:left="425"/>
        <w:jc w:val="both"/>
        <w:rPr>
          <w:rFonts w:ascii="Arial" w:hAnsi="Arial" w:cs="Arial"/>
        </w:rPr>
      </w:pPr>
      <w:r w:rsidRPr="001E1332">
        <w:rPr>
          <w:rFonts w:ascii="Arial" w:hAnsi="Arial" w:cs="Arial"/>
          <w:sz w:val="20"/>
          <w:szCs w:val="20"/>
        </w:rPr>
        <w:t xml:space="preserve">Wykonawcy ubiegający się o zamówienie publiczne muszą spełniać niżej wymienione </w:t>
      </w:r>
      <w:r w:rsidRPr="001E1332">
        <w:rPr>
          <w:rFonts w:ascii="Arial" w:hAnsi="Arial" w:cs="Arial"/>
          <w:b/>
          <w:sz w:val="20"/>
          <w:szCs w:val="20"/>
        </w:rPr>
        <w:t>warunki udziału w postępowaniu</w:t>
      </w:r>
      <w:r w:rsidRPr="001E1332">
        <w:rPr>
          <w:rFonts w:ascii="Arial" w:hAnsi="Arial" w:cs="Arial"/>
          <w:sz w:val="20"/>
          <w:szCs w:val="20"/>
        </w:rPr>
        <w:t xml:space="preserve"> dotyczące:</w:t>
      </w:r>
    </w:p>
    <w:p w:rsidR="00112B68" w:rsidRPr="001E1332" w:rsidRDefault="00781E7C">
      <w:pPr>
        <w:pStyle w:val="Normalny1"/>
        <w:numPr>
          <w:ilvl w:val="2"/>
          <w:numId w:val="8"/>
        </w:numPr>
        <w:tabs>
          <w:tab w:val="left" w:pos="664"/>
        </w:tabs>
        <w:spacing w:before="120" w:after="40"/>
        <w:ind w:left="663" w:hanging="663"/>
        <w:jc w:val="both"/>
        <w:rPr>
          <w:rFonts w:ascii="Arial" w:hAnsi="Arial" w:cs="Arial"/>
          <w:sz w:val="20"/>
          <w:szCs w:val="20"/>
        </w:rPr>
      </w:pPr>
      <w:r w:rsidRPr="001E1332">
        <w:rPr>
          <w:rFonts w:ascii="Arial" w:hAnsi="Arial" w:cs="Arial"/>
          <w:sz w:val="20"/>
          <w:szCs w:val="20"/>
          <w:u w:val="single"/>
        </w:rPr>
        <w:t xml:space="preserve">Kompetencji lub uprawnień do prowadzenia określonej działalności zawodowej, o ile wynika </w:t>
      </w:r>
      <w:r w:rsidRPr="001E1332">
        <w:rPr>
          <w:rFonts w:ascii="Arial" w:hAnsi="Arial" w:cs="Arial"/>
          <w:sz w:val="20"/>
          <w:szCs w:val="20"/>
          <w:u w:val="single"/>
        </w:rPr>
        <w:br/>
        <w:t>to z odrębnych przepisów.</w:t>
      </w:r>
    </w:p>
    <w:p w:rsidR="00112B68" w:rsidRPr="001E1332" w:rsidRDefault="00112B68">
      <w:pPr>
        <w:pStyle w:val="Normalny1"/>
        <w:ind w:left="686" w:hanging="42"/>
        <w:jc w:val="both"/>
        <w:rPr>
          <w:rFonts w:ascii="Arial" w:hAnsi="Arial" w:cs="Arial"/>
          <w:sz w:val="20"/>
          <w:szCs w:val="20"/>
        </w:rPr>
      </w:pPr>
    </w:p>
    <w:p w:rsidR="00112B68" w:rsidRPr="001E1332" w:rsidRDefault="00781E7C">
      <w:pPr>
        <w:pStyle w:val="Normalny1"/>
        <w:ind w:left="686" w:hanging="42"/>
        <w:jc w:val="both"/>
        <w:rPr>
          <w:rFonts w:ascii="Arial" w:hAnsi="Arial" w:cs="Arial"/>
          <w:sz w:val="20"/>
          <w:szCs w:val="20"/>
        </w:rPr>
      </w:pPr>
      <w:r w:rsidRPr="001E1332">
        <w:rPr>
          <w:rFonts w:ascii="Arial" w:hAnsi="Arial" w:cs="Arial"/>
          <w:sz w:val="20"/>
          <w:szCs w:val="20"/>
        </w:rPr>
        <w:t xml:space="preserve">Zamawiający </w:t>
      </w:r>
      <w:r w:rsidRPr="001E1332">
        <w:rPr>
          <w:rFonts w:ascii="Arial" w:hAnsi="Arial" w:cs="Arial"/>
          <w:b/>
          <w:sz w:val="20"/>
          <w:szCs w:val="20"/>
        </w:rPr>
        <w:t>nie stawia</w:t>
      </w:r>
      <w:r w:rsidRPr="001E1332">
        <w:rPr>
          <w:rFonts w:ascii="Arial" w:hAnsi="Arial" w:cs="Arial"/>
          <w:sz w:val="20"/>
          <w:szCs w:val="20"/>
        </w:rPr>
        <w:t xml:space="preserve"> konkretnego warunku w tym zakresie. </w:t>
      </w:r>
      <w:r w:rsidRPr="001E1332">
        <w:rPr>
          <w:rFonts w:ascii="Arial" w:hAnsi="Arial" w:cs="Arial"/>
          <w:sz w:val="20"/>
          <w:szCs w:val="20"/>
        </w:rPr>
        <w:tab/>
      </w:r>
    </w:p>
    <w:p w:rsidR="00112B68" w:rsidRPr="001E1332" w:rsidRDefault="00112B68">
      <w:pPr>
        <w:pStyle w:val="Normalny1"/>
        <w:ind w:left="686" w:hanging="42"/>
        <w:jc w:val="both"/>
        <w:rPr>
          <w:rFonts w:ascii="Arial" w:hAnsi="Arial" w:cs="Arial"/>
          <w:sz w:val="20"/>
          <w:szCs w:val="20"/>
        </w:rPr>
      </w:pPr>
    </w:p>
    <w:p w:rsidR="00112B68" w:rsidRPr="001E1332" w:rsidRDefault="00781E7C">
      <w:pPr>
        <w:pStyle w:val="Normalny1"/>
        <w:ind w:left="686" w:hanging="42"/>
        <w:jc w:val="both"/>
        <w:rPr>
          <w:rFonts w:ascii="Arial" w:hAnsi="Arial" w:cs="Arial"/>
          <w:sz w:val="20"/>
          <w:szCs w:val="20"/>
        </w:rPr>
      </w:pPr>
      <w:r w:rsidRPr="001E1332">
        <w:rPr>
          <w:rFonts w:ascii="Arial" w:hAnsi="Arial" w:cs="Arial"/>
          <w:sz w:val="20"/>
          <w:szCs w:val="20"/>
        </w:rPr>
        <w:t xml:space="preserve">Ocena spełnienia powyższego warunku dokonana będzie na podstawie ogólnego oświadczenia </w:t>
      </w:r>
      <w:r w:rsidRPr="001E1332">
        <w:rPr>
          <w:rFonts w:ascii="Arial" w:hAnsi="Arial" w:cs="Arial"/>
          <w:sz w:val="20"/>
          <w:szCs w:val="20"/>
        </w:rPr>
        <w:br/>
        <w:t xml:space="preserve">o spełnianiu warunków udziału w postępowaniu zawartego w treści oświadczenia Wykonawcy, </w:t>
      </w:r>
      <w:r w:rsidRPr="001E1332">
        <w:rPr>
          <w:rFonts w:ascii="Arial" w:hAnsi="Arial" w:cs="Arial"/>
          <w:sz w:val="20"/>
          <w:szCs w:val="20"/>
        </w:rPr>
        <w:br/>
        <w:t>o którym mowa w pkt. 9.2 Tomu I SIWZ</w:t>
      </w:r>
    </w:p>
    <w:p w:rsidR="00112B68" w:rsidRPr="001E1332" w:rsidRDefault="00DD1232">
      <w:pPr>
        <w:pStyle w:val="Normalny1"/>
        <w:numPr>
          <w:ilvl w:val="2"/>
          <w:numId w:val="8"/>
        </w:numPr>
        <w:tabs>
          <w:tab w:val="left" w:pos="675"/>
        </w:tabs>
        <w:spacing w:before="120" w:after="40"/>
        <w:ind w:left="663" w:hanging="663"/>
        <w:jc w:val="both"/>
        <w:rPr>
          <w:rFonts w:ascii="Arial" w:hAnsi="Arial" w:cs="Arial"/>
        </w:rPr>
      </w:pPr>
      <w:r>
        <w:rPr>
          <w:rFonts w:ascii="Arial" w:hAnsi="Arial" w:cs="Arial"/>
          <w:sz w:val="20"/>
          <w:szCs w:val="20"/>
          <w:u w:val="single"/>
        </w:rPr>
        <w:t>S</w:t>
      </w:r>
      <w:r w:rsidR="00781E7C" w:rsidRPr="001E1332">
        <w:rPr>
          <w:rFonts w:ascii="Arial" w:hAnsi="Arial" w:cs="Arial"/>
          <w:sz w:val="20"/>
          <w:szCs w:val="20"/>
          <w:u w:val="single"/>
        </w:rPr>
        <w:t>ytuacji ekonomicznej lub finansowej;</w:t>
      </w:r>
    </w:p>
    <w:p w:rsidR="00112B68" w:rsidRPr="00DD1232" w:rsidRDefault="00781E7C">
      <w:pPr>
        <w:pStyle w:val="Normalny1"/>
        <w:spacing w:before="120" w:after="40"/>
        <w:ind w:left="672"/>
        <w:jc w:val="both"/>
        <w:rPr>
          <w:rFonts w:ascii="Arial" w:hAnsi="Arial" w:cs="Arial"/>
          <w:color w:val="auto"/>
          <w:sz w:val="20"/>
          <w:szCs w:val="20"/>
        </w:rPr>
      </w:pPr>
      <w:r w:rsidRPr="001E1332">
        <w:rPr>
          <w:rFonts w:ascii="Arial" w:hAnsi="Arial" w:cs="Arial"/>
          <w:sz w:val="20"/>
          <w:szCs w:val="20"/>
        </w:rPr>
        <w:t xml:space="preserve">Zamawiający wymaga, aby Wykonawca posiadał środki finansowe lub zdolność kredytową w wysokości minimum 5.000.000,00 PLN oraz aby był ubezpieczony od odpowiedzialności cywilnej w zakresie prowadzonej działalności gospodarczej na kwotę nie </w:t>
      </w:r>
      <w:r w:rsidRPr="00DD1232">
        <w:rPr>
          <w:rFonts w:ascii="Arial" w:hAnsi="Arial" w:cs="Arial"/>
          <w:color w:val="auto"/>
          <w:sz w:val="20"/>
          <w:szCs w:val="20"/>
        </w:rPr>
        <w:t>mniejszą niż 5.000.000,00 PLN.</w:t>
      </w:r>
    </w:p>
    <w:p w:rsidR="00112B68" w:rsidRPr="00DD1232" w:rsidRDefault="00112B68">
      <w:pPr>
        <w:pStyle w:val="Normalny1"/>
        <w:spacing w:before="120" w:after="40"/>
        <w:ind w:left="672"/>
        <w:jc w:val="both"/>
        <w:rPr>
          <w:rFonts w:ascii="Arial" w:hAnsi="Arial" w:cs="Arial"/>
          <w:color w:val="auto"/>
          <w:sz w:val="20"/>
          <w:szCs w:val="20"/>
        </w:rPr>
      </w:pPr>
    </w:p>
    <w:p w:rsidR="00112B68" w:rsidRPr="00DD1232" w:rsidRDefault="00781E7C">
      <w:pPr>
        <w:pStyle w:val="Normalny1"/>
        <w:ind w:left="686" w:hanging="42"/>
        <w:jc w:val="both"/>
        <w:rPr>
          <w:rFonts w:ascii="Arial" w:hAnsi="Arial" w:cs="Arial"/>
          <w:color w:val="auto"/>
          <w:sz w:val="20"/>
          <w:szCs w:val="20"/>
        </w:rPr>
      </w:pPr>
      <w:bookmarkStart w:id="15" w:name="_Hlk499581557"/>
      <w:bookmarkEnd w:id="15"/>
      <w:r w:rsidRPr="00DD1232">
        <w:rPr>
          <w:rFonts w:ascii="Arial" w:hAnsi="Arial" w:cs="Arial"/>
          <w:color w:val="auto"/>
          <w:sz w:val="20"/>
          <w:szCs w:val="20"/>
        </w:rPr>
        <w:tab/>
        <w:t xml:space="preserve">Ocena spełnienia powyższego warunku dokonana będzie na podstawie ogólnego oświadczenia </w:t>
      </w:r>
      <w:r w:rsidRPr="00DD1232">
        <w:rPr>
          <w:rFonts w:ascii="Arial" w:hAnsi="Arial" w:cs="Arial"/>
          <w:color w:val="auto"/>
          <w:sz w:val="20"/>
          <w:szCs w:val="20"/>
        </w:rPr>
        <w:br/>
        <w:t xml:space="preserve">o spełnianiu warunków udziału w postępowaniu zawartego w treści oświadczenia Wykonawcy, </w:t>
      </w:r>
      <w:r w:rsidRPr="00DD1232">
        <w:rPr>
          <w:rFonts w:ascii="Arial" w:hAnsi="Arial" w:cs="Arial"/>
          <w:color w:val="auto"/>
          <w:sz w:val="20"/>
          <w:szCs w:val="20"/>
        </w:rPr>
        <w:br/>
        <w:t>o którym mowa w pkt. 9.2 Tomu I SIWZ  oraz dokumentów wymienionych w pkt 9.6.</w:t>
      </w:r>
    </w:p>
    <w:p w:rsidR="00112B68" w:rsidRPr="00DD1232" w:rsidRDefault="00DD1232">
      <w:pPr>
        <w:pStyle w:val="Normalny1"/>
        <w:numPr>
          <w:ilvl w:val="2"/>
          <w:numId w:val="8"/>
        </w:numPr>
        <w:tabs>
          <w:tab w:val="left" w:pos="686"/>
        </w:tabs>
        <w:spacing w:before="120"/>
        <w:ind w:left="539" w:hanging="539"/>
        <w:jc w:val="both"/>
        <w:rPr>
          <w:rFonts w:ascii="Arial" w:hAnsi="Arial" w:cs="Arial"/>
          <w:color w:val="auto"/>
          <w:sz w:val="20"/>
          <w:szCs w:val="20"/>
        </w:rPr>
      </w:pPr>
      <w:bookmarkStart w:id="16" w:name="_Hlk4995815571"/>
      <w:bookmarkEnd w:id="16"/>
      <w:r w:rsidRPr="00DD1232">
        <w:rPr>
          <w:rFonts w:ascii="Arial" w:hAnsi="Arial" w:cs="Arial"/>
          <w:color w:val="auto"/>
          <w:sz w:val="20"/>
          <w:szCs w:val="20"/>
          <w:u w:val="single"/>
        </w:rPr>
        <w:t>Z</w:t>
      </w:r>
      <w:r w:rsidR="00781E7C" w:rsidRPr="00DD1232">
        <w:rPr>
          <w:rFonts w:ascii="Arial" w:hAnsi="Arial" w:cs="Arial"/>
          <w:color w:val="auto"/>
          <w:sz w:val="20"/>
          <w:szCs w:val="20"/>
          <w:u w:val="single"/>
        </w:rPr>
        <w:t>dolności technicznej lub zawodowej</w:t>
      </w:r>
      <w:r w:rsidR="00781E7C" w:rsidRPr="00DD1232">
        <w:rPr>
          <w:rFonts w:ascii="Arial" w:hAnsi="Arial" w:cs="Arial"/>
          <w:color w:val="auto"/>
          <w:sz w:val="20"/>
          <w:szCs w:val="20"/>
        </w:rPr>
        <w:t>;</w:t>
      </w:r>
    </w:p>
    <w:p w:rsidR="00112B68" w:rsidRPr="00DD1232" w:rsidRDefault="00781E7C">
      <w:pPr>
        <w:pStyle w:val="Normalny1"/>
        <w:spacing w:before="120" w:after="40"/>
        <w:ind w:left="672"/>
        <w:jc w:val="both"/>
        <w:rPr>
          <w:rFonts w:ascii="Arial" w:hAnsi="Arial" w:cs="Arial"/>
          <w:color w:val="auto"/>
          <w:sz w:val="20"/>
          <w:szCs w:val="20"/>
        </w:rPr>
      </w:pPr>
      <w:r w:rsidRPr="00DD1232">
        <w:rPr>
          <w:rFonts w:ascii="Arial" w:hAnsi="Arial" w:cs="Arial"/>
          <w:color w:val="auto"/>
          <w:sz w:val="20"/>
          <w:szCs w:val="20"/>
        </w:rPr>
        <w:t xml:space="preserve">Zamawiający </w:t>
      </w:r>
      <w:r w:rsidRPr="00DD1232">
        <w:rPr>
          <w:rFonts w:ascii="Arial" w:hAnsi="Arial" w:cs="Arial"/>
          <w:b/>
          <w:color w:val="auto"/>
          <w:sz w:val="20"/>
          <w:szCs w:val="20"/>
        </w:rPr>
        <w:t xml:space="preserve">wymaga, aby Wykonawca dysponował </w:t>
      </w:r>
      <w:r w:rsidRPr="00DD1232">
        <w:rPr>
          <w:rFonts w:ascii="Arial" w:hAnsi="Arial" w:cs="Arial"/>
          <w:color w:val="auto"/>
          <w:sz w:val="20"/>
          <w:szCs w:val="20"/>
        </w:rPr>
        <w:t>odpowiednio wykwalifikowanym personelem, posiadającym wymagane obowiązującymi przepisami uprawnienia (jeżeli ustawy nakładają obowiązek posiadania takich uprawnień) bądź odpowiednie kwalifikacje w przypadku podmiotów zagranicznych,  minimum 5 letnie doświadczenie zawodowe i wykształcenie niezbędne do wykonania zadania dla podanych niżej stanowisk:</w:t>
      </w:r>
    </w:p>
    <w:p w:rsidR="00112B68" w:rsidRPr="00DD1232" w:rsidRDefault="00781E7C">
      <w:pPr>
        <w:pStyle w:val="Normalny1"/>
        <w:numPr>
          <w:ilvl w:val="0"/>
          <w:numId w:val="25"/>
        </w:numPr>
        <w:suppressAutoHyphens w:val="0"/>
        <w:spacing w:before="40"/>
        <w:jc w:val="both"/>
        <w:rPr>
          <w:rFonts w:ascii="Arial" w:hAnsi="Arial" w:cs="Arial"/>
          <w:color w:val="auto"/>
          <w:sz w:val="20"/>
          <w:szCs w:val="20"/>
        </w:rPr>
      </w:pPr>
      <w:r w:rsidRPr="00DD1232">
        <w:rPr>
          <w:rFonts w:ascii="Arial" w:hAnsi="Arial" w:cs="Arial"/>
          <w:color w:val="auto"/>
          <w:sz w:val="20"/>
          <w:szCs w:val="20"/>
        </w:rPr>
        <w:t>Projektant (min. 1 osoba)  w branży instalacyjnej w zakresie sieci, instalacji i urządzeń elektrycznych i elektroenergetycznych :</w:t>
      </w:r>
    </w:p>
    <w:p w:rsidR="00112B68" w:rsidRPr="00DD1232" w:rsidRDefault="00781E7C">
      <w:pPr>
        <w:pStyle w:val="Normalny1"/>
        <w:numPr>
          <w:ilvl w:val="0"/>
          <w:numId w:val="25"/>
        </w:numPr>
        <w:suppressAutoHyphens w:val="0"/>
        <w:spacing w:before="40"/>
        <w:jc w:val="both"/>
        <w:rPr>
          <w:rFonts w:ascii="Arial" w:hAnsi="Arial" w:cs="Arial"/>
          <w:color w:val="auto"/>
          <w:sz w:val="20"/>
          <w:szCs w:val="20"/>
        </w:rPr>
      </w:pPr>
      <w:r w:rsidRPr="00DD1232">
        <w:rPr>
          <w:rFonts w:ascii="Arial" w:hAnsi="Arial" w:cs="Arial"/>
          <w:color w:val="auto"/>
          <w:sz w:val="20"/>
          <w:szCs w:val="20"/>
        </w:rPr>
        <w:t>Kierownik budowy (min. 1 osoba) w specjalności instalacyjnej w zakresie sieci, instalacji i urządzeń elektrycznych i elektroenergetycznych bez ograniczeń;</w:t>
      </w:r>
    </w:p>
    <w:p w:rsidR="00112B68" w:rsidRPr="00DD1232" w:rsidRDefault="00781E7C">
      <w:pPr>
        <w:pStyle w:val="Normalny1"/>
        <w:numPr>
          <w:ilvl w:val="0"/>
          <w:numId w:val="25"/>
        </w:numPr>
        <w:suppressAutoHyphens w:val="0"/>
        <w:spacing w:before="40"/>
        <w:jc w:val="both"/>
        <w:rPr>
          <w:rFonts w:ascii="Arial" w:hAnsi="Arial" w:cs="Arial"/>
          <w:color w:val="auto"/>
          <w:sz w:val="20"/>
          <w:szCs w:val="20"/>
        </w:rPr>
      </w:pPr>
      <w:r w:rsidRPr="00DD1232">
        <w:rPr>
          <w:rFonts w:ascii="Arial" w:hAnsi="Arial" w:cs="Arial"/>
          <w:color w:val="auto"/>
          <w:sz w:val="20"/>
          <w:szCs w:val="20"/>
        </w:rPr>
        <w:t>kierownik robót (min. 1 osoba)</w:t>
      </w:r>
      <w:r w:rsidRPr="00DD1232">
        <w:rPr>
          <w:rFonts w:ascii="Arial" w:hAnsi="Arial" w:cs="Arial"/>
          <w:i/>
          <w:color w:val="auto"/>
          <w:sz w:val="20"/>
          <w:szCs w:val="20"/>
        </w:rPr>
        <w:t xml:space="preserve"> </w:t>
      </w:r>
      <w:r w:rsidRPr="00DD1232">
        <w:rPr>
          <w:rFonts w:ascii="Arial" w:hAnsi="Arial" w:cs="Arial"/>
          <w:color w:val="auto"/>
          <w:sz w:val="20"/>
          <w:szCs w:val="20"/>
        </w:rPr>
        <w:t>posiadającą uprawnienia budowlane w specjalności drogowej;</w:t>
      </w:r>
    </w:p>
    <w:p w:rsidR="00112B68" w:rsidRPr="00DD1232" w:rsidRDefault="00781E7C">
      <w:pPr>
        <w:pStyle w:val="Normalny1"/>
        <w:numPr>
          <w:ilvl w:val="0"/>
          <w:numId w:val="25"/>
        </w:numPr>
        <w:suppressAutoHyphens w:val="0"/>
        <w:spacing w:before="40"/>
        <w:jc w:val="both"/>
        <w:rPr>
          <w:rFonts w:ascii="Arial" w:hAnsi="Arial" w:cs="Arial"/>
          <w:color w:val="auto"/>
          <w:sz w:val="20"/>
          <w:szCs w:val="20"/>
        </w:rPr>
      </w:pPr>
      <w:r w:rsidRPr="00DD1232">
        <w:rPr>
          <w:rFonts w:ascii="Arial" w:hAnsi="Arial" w:cs="Arial"/>
          <w:color w:val="auto"/>
          <w:sz w:val="20"/>
          <w:szCs w:val="20"/>
        </w:rPr>
        <w:t>elektrycy ( min.3 osoby) posiadającymi uprawnienia SEP do 1 KV w kategorii E, albo odpowiadające ważne uprawnienia (kwalifikacje) w zakresie eksploatacji urządzeń, instalacji i sieci elektrycznych.</w:t>
      </w:r>
    </w:p>
    <w:p w:rsidR="00112B68" w:rsidRPr="00DD1232" w:rsidRDefault="00781E7C">
      <w:pPr>
        <w:pStyle w:val="Normalny1"/>
        <w:numPr>
          <w:ilvl w:val="0"/>
          <w:numId w:val="25"/>
        </w:numPr>
        <w:suppressAutoHyphens w:val="0"/>
        <w:spacing w:before="40"/>
        <w:jc w:val="both"/>
        <w:rPr>
          <w:rFonts w:ascii="Arial" w:hAnsi="Arial" w:cs="Arial"/>
          <w:color w:val="auto"/>
          <w:sz w:val="20"/>
          <w:szCs w:val="20"/>
        </w:rPr>
      </w:pPr>
      <w:r w:rsidRPr="00DD1232">
        <w:rPr>
          <w:rFonts w:ascii="Arial" w:hAnsi="Arial" w:cs="Arial"/>
          <w:color w:val="auto"/>
          <w:sz w:val="20"/>
          <w:szCs w:val="20"/>
        </w:rPr>
        <w:t>elektrycy ( min.3 osoby) posiadającymi uprawnienia SEP do 1 KV w kategorii D, albo odpowiadające ważne uprawnienia (kwalifikacje) w zakresie eksploatacji urządzeń, instalacji i sieci elektrycznych.</w:t>
      </w:r>
    </w:p>
    <w:p w:rsidR="00112B68" w:rsidRPr="00DD1232" w:rsidRDefault="00781E7C">
      <w:pPr>
        <w:pStyle w:val="Normalny1"/>
        <w:suppressAutoHyphens w:val="0"/>
        <w:spacing w:before="40"/>
        <w:jc w:val="both"/>
        <w:rPr>
          <w:rFonts w:ascii="Arial" w:hAnsi="Arial" w:cs="Arial"/>
          <w:color w:val="auto"/>
          <w:sz w:val="20"/>
          <w:szCs w:val="20"/>
        </w:rPr>
      </w:pPr>
      <w:r w:rsidRPr="00DD1232">
        <w:rPr>
          <w:rStyle w:val="Pogrubienie"/>
          <w:rFonts w:ascii="Arial" w:hAnsi="Arial" w:cs="Arial"/>
          <w:color w:val="auto"/>
          <w:sz w:val="20"/>
          <w:szCs w:val="20"/>
        </w:rPr>
        <w:t>Zamawiający dopuszcza łączenie w/w uprawnień przez jedną osobę np. posiadanie przez jedną osobę uprawnień kat D i E.</w:t>
      </w:r>
    </w:p>
    <w:p w:rsidR="00112B68" w:rsidRPr="00DD1232" w:rsidRDefault="00112B68">
      <w:pPr>
        <w:pStyle w:val="Normalny1"/>
        <w:spacing w:after="60"/>
        <w:ind w:left="1276" w:hanging="567"/>
        <w:jc w:val="both"/>
        <w:rPr>
          <w:rFonts w:ascii="Arial" w:hAnsi="Arial" w:cs="Arial"/>
          <w:color w:val="auto"/>
          <w:sz w:val="20"/>
          <w:szCs w:val="20"/>
        </w:rPr>
      </w:pPr>
    </w:p>
    <w:p w:rsidR="00112B68" w:rsidRPr="00DD1232" w:rsidRDefault="00781E7C">
      <w:pPr>
        <w:pStyle w:val="Normalny1"/>
        <w:suppressAutoHyphens w:val="0"/>
        <w:ind w:left="737"/>
        <w:jc w:val="both"/>
        <w:rPr>
          <w:rFonts w:ascii="Arial" w:hAnsi="Arial" w:cs="Arial"/>
          <w:color w:val="auto"/>
          <w:sz w:val="20"/>
          <w:szCs w:val="20"/>
        </w:rPr>
      </w:pPr>
      <w:r w:rsidRPr="00DD1232">
        <w:rPr>
          <w:rFonts w:ascii="Arial" w:hAnsi="Arial" w:cs="Arial"/>
          <w:color w:val="auto"/>
          <w:sz w:val="20"/>
          <w:szCs w:val="20"/>
        </w:rPr>
        <w:t xml:space="preserve">oraz wykonał nie wcześniej niż w okresie ostatnich pięciu lat przed upływem terminu składania ofert, a jeżeli okres prowadzenia działalności jest krótszy – w tym okresie, </w:t>
      </w:r>
      <w:r w:rsidRPr="00DD1232">
        <w:rPr>
          <w:rFonts w:ascii="Arial" w:hAnsi="Arial" w:cs="Arial"/>
          <w:b/>
          <w:color w:val="auto"/>
          <w:sz w:val="20"/>
          <w:szCs w:val="20"/>
        </w:rPr>
        <w:t>co najmniej dwie roboty budowlane, każda o wartości co najmniej 3.000.000,00 zł. brutto, z których każda polegała na budowie/modernizacji oświetlenia ulicznego</w:t>
      </w:r>
      <w:r w:rsidRPr="00DD1232">
        <w:rPr>
          <w:rFonts w:ascii="Arial" w:hAnsi="Arial" w:cs="Arial"/>
          <w:color w:val="auto"/>
          <w:sz w:val="20"/>
          <w:szCs w:val="20"/>
        </w:rPr>
        <w:t>, wraz z podaniem ich rodzaju i wartości, daty i miejsca wykonania oraz z załączeniem dowodów dotyczących robót, określających, czy</w:t>
      </w:r>
      <w:r w:rsidRPr="00DD1232">
        <w:rPr>
          <w:rFonts w:ascii="Arial" w:hAnsi="Arial" w:cs="Arial"/>
          <w:b/>
          <w:color w:val="auto"/>
          <w:sz w:val="20"/>
          <w:szCs w:val="20"/>
        </w:rPr>
        <w:t xml:space="preserve"> </w:t>
      </w:r>
      <w:r w:rsidRPr="00DD1232">
        <w:rPr>
          <w:rFonts w:ascii="Arial" w:hAnsi="Arial" w:cs="Arial"/>
          <w:color w:val="auto"/>
          <w:sz w:val="20"/>
          <w:szCs w:val="20"/>
        </w:rPr>
        <w:t>roboty te zostały wykonane w sposób należyty oraz wskazujących, czy zostały wykonane zgodnie z zasadami  sztuki budowlanej i prawidłowo ukończone.</w:t>
      </w:r>
    </w:p>
    <w:p w:rsidR="00112B68" w:rsidRPr="00DD1232" w:rsidRDefault="00112B68">
      <w:pPr>
        <w:pStyle w:val="Normalny1"/>
        <w:suppressAutoHyphens w:val="0"/>
        <w:ind w:left="737"/>
        <w:jc w:val="both"/>
        <w:rPr>
          <w:rFonts w:ascii="Arial" w:hAnsi="Arial" w:cs="Arial"/>
          <w:color w:val="auto"/>
          <w:sz w:val="20"/>
          <w:szCs w:val="20"/>
        </w:rPr>
      </w:pPr>
    </w:p>
    <w:p w:rsidR="00112B68" w:rsidRPr="001E1332" w:rsidRDefault="00781E7C">
      <w:pPr>
        <w:pStyle w:val="Normalny1"/>
        <w:ind w:left="686" w:hanging="42"/>
        <w:jc w:val="both"/>
        <w:rPr>
          <w:rFonts w:ascii="Arial" w:hAnsi="Arial" w:cs="Arial"/>
        </w:rPr>
      </w:pPr>
      <w:r w:rsidRPr="001E1332">
        <w:rPr>
          <w:rFonts w:ascii="Arial" w:hAnsi="Arial" w:cs="Arial"/>
          <w:sz w:val="20"/>
          <w:szCs w:val="20"/>
        </w:rPr>
        <w:tab/>
        <w:t xml:space="preserve">Ocena spełnienia powyższego warunku dokonana będzie na podstawie ogólnego oświadczenia </w:t>
      </w:r>
      <w:r w:rsidRPr="001E1332">
        <w:rPr>
          <w:rFonts w:ascii="Arial" w:hAnsi="Arial" w:cs="Arial"/>
          <w:sz w:val="20"/>
          <w:szCs w:val="20"/>
        </w:rPr>
        <w:br/>
      </w:r>
      <w:r w:rsidRPr="001E1332">
        <w:rPr>
          <w:rFonts w:ascii="Arial" w:hAnsi="Arial" w:cs="Arial"/>
          <w:sz w:val="20"/>
          <w:szCs w:val="20"/>
        </w:rPr>
        <w:lastRenderedPageBreak/>
        <w:t xml:space="preserve">o spełnianiu warunków udziału w postępowaniu zawartego w treści oświadczenia Wykonawcy, </w:t>
      </w:r>
      <w:r w:rsidRPr="001E1332">
        <w:rPr>
          <w:rFonts w:ascii="Arial" w:hAnsi="Arial" w:cs="Arial"/>
          <w:sz w:val="20"/>
          <w:szCs w:val="20"/>
        </w:rPr>
        <w:br/>
        <w:t>o którym mowa w pkt. 9.2 Tomu I SIWZ oraz  dokumentów wymienionych w pkt 9.6.</w:t>
      </w:r>
    </w:p>
    <w:p w:rsidR="00112B68" w:rsidRPr="001E1332" w:rsidRDefault="00112B68">
      <w:pPr>
        <w:pStyle w:val="Normalny1"/>
        <w:tabs>
          <w:tab w:val="left" w:pos="993"/>
        </w:tabs>
        <w:suppressAutoHyphens w:val="0"/>
        <w:ind w:left="993" w:hanging="284"/>
        <w:jc w:val="both"/>
        <w:rPr>
          <w:rFonts w:ascii="Arial" w:hAnsi="Arial" w:cs="Arial"/>
          <w:sz w:val="10"/>
          <w:szCs w:val="10"/>
        </w:rPr>
      </w:pPr>
    </w:p>
    <w:p w:rsidR="00112B68" w:rsidRPr="001E1332" w:rsidRDefault="00112B68">
      <w:pPr>
        <w:pStyle w:val="Normalny1"/>
        <w:tabs>
          <w:tab w:val="left" w:pos="993"/>
        </w:tabs>
        <w:suppressAutoHyphens w:val="0"/>
        <w:ind w:left="993" w:hanging="284"/>
        <w:jc w:val="both"/>
        <w:rPr>
          <w:rFonts w:ascii="Arial" w:hAnsi="Arial" w:cs="Arial"/>
          <w:sz w:val="8"/>
          <w:szCs w:val="8"/>
        </w:rPr>
      </w:pPr>
    </w:p>
    <w:p w:rsidR="00112B68" w:rsidRPr="001E1332" w:rsidRDefault="00781E7C">
      <w:pPr>
        <w:pStyle w:val="Normalny1"/>
        <w:numPr>
          <w:ilvl w:val="1"/>
          <w:numId w:val="17"/>
        </w:numPr>
        <w:tabs>
          <w:tab w:val="left" w:pos="426"/>
        </w:tabs>
        <w:suppressAutoHyphens w:val="0"/>
        <w:ind w:left="425" w:hanging="425"/>
        <w:jc w:val="both"/>
        <w:rPr>
          <w:rFonts w:ascii="Arial" w:hAnsi="Arial" w:cs="Arial"/>
        </w:rPr>
      </w:pPr>
      <w:r w:rsidRPr="001E1332">
        <w:rPr>
          <w:rFonts w:ascii="Arial" w:hAnsi="Arial" w:cs="Arial"/>
          <w:b/>
          <w:bCs/>
          <w:sz w:val="20"/>
          <w:szCs w:val="20"/>
        </w:rPr>
        <w:t xml:space="preserve">Na podstawie art. 25a ust. 1 w celu wstępnego wykazania braku podstaw do wykluczenia </w:t>
      </w:r>
      <w:r w:rsidRPr="001E1332">
        <w:rPr>
          <w:rFonts w:ascii="Arial" w:hAnsi="Arial" w:cs="Arial"/>
          <w:b/>
          <w:bCs/>
          <w:sz w:val="20"/>
          <w:szCs w:val="20"/>
        </w:rPr>
        <w:br/>
        <w:t xml:space="preserve">z postępowania o udzielenie zamówienia w okolicznościach, o których mowa w art. 24 </w:t>
      </w:r>
      <w:r w:rsidRPr="001E1332">
        <w:rPr>
          <w:rFonts w:ascii="Arial" w:hAnsi="Arial" w:cs="Arial"/>
          <w:b/>
          <w:bCs/>
          <w:sz w:val="20"/>
          <w:szCs w:val="20"/>
        </w:rPr>
        <w:br/>
        <w:t xml:space="preserve">ust. 1 i ust. 5 pkt 1) </w:t>
      </w:r>
      <w:proofErr w:type="spellStart"/>
      <w:r w:rsidRPr="001E1332">
        <w:rPr>
          <w:rFonts w:ascii="Arial" w:hAnsi="Arial" w:cs="Arial"/>
          <w:b/>
          <w:bCs/>
          <w:sz w:val="20"/>
          <w:szCs w:val="20"/>
        </w:rPr>
        <w:t>u.p.z.p</w:t>
      </w:r>
      <w:proofErr w:type="spellEnd"/>
      <w:r w:rsidRPr="001E1332">
        <w:rPr>
          <w:rFonts w:ascii="Arial" w:hAnsi="Arial" w:cs="Arial"/>
          <w:b/>
          <w:bCs/>
          <w:sz w:val="20"/>
          <w:szCs w:val="20"/>
        </w:rPr>
        <w:t xml:space="preserve">. oraz spełniania warunków udziału w postępowaniu, o których mowa </w:t>
      </w:r>
      <w:r w:rsidRPr="001E1332">
        <w:rPr>
          <w:rFonts w:ascii="Arial" w:hAnsi="Arial" w:cs="Arial"/>
          <w:b/>
          <w:bCs/>
          <w:sz w:val="20"/>
          <w:szCs w:val="20"/>
        </w:rPr>
        <w:br/>
        <w:t xml:space="preserve">w art. 22 ust. 1b. </w:t>
      </w:r>
      <w:proofErr w:type="spellStart"/>
      <w:r w:rsidRPr="001E1332">
        <w:rPr>
          <w:rFonts w:ascii="Arial" w:hAnsi="Arial" w:cs="Arial"/>
          <w:b/>
          <w:bCs/>
          <w:sz w:val="20"/>
          <w:szCs w:val="20"/>
        </w:rPr>
        <w:t>u.p.z.p</w:t>
      </w:r>
      <w:proofErr w:type="spellEnd"/>
      <w:r w:rsidRPr="001E1332">
        <w:rPr>
          <w:rFonts w:ascii="Arial" w:hAnsi="Arial" w:cs="Arial"/>
          <w:b/>
          <w:bCs/>
          <w:sz w:val="20"/>
          <w:szCs w:val="20"/>
        </w:rPr>
        <w:t>. wraz z ofertą Wykonawca złoży aktualne na dzień składania ofert oświadczenie zgodne z treścią załącznika nr 2 do Tomu I SIWZ.</w:t>
      </w:r>
    </w:p>
    <w:p w:rsidR="00112B68" w:rsidRPr="001E1332" w:rsidRDefault="00112B68">
      <w:pPr>
        <w:pStyle w:val="Normalny1"/>
        <w:tabs>
          <w:tab w:val="left" w:pos="426"/>
        </w:tabs>
        <w:suppressAutoHyphens w:val="0"/>
        <w:jc w:val="both"/>
        <w:rPr>
          <w:rFonts w:ascii="Arial" w:hAnsi="Arial" w:cs="Arial"/>
          <w:b/>
          <w:bCs/>
          <w:sz w:val="12"/>
          <w:szCs w:val="12"/>
        </w:rPr>
      </w:pPr>
    </w:p>
    <w:p w:rsidR="00112B68" w:rsidRPr="001E1332" w:rsidRDefault="00781E7C">
      <w:pPr>
        <w:pStyle w:val="Normalny1"/>
        <w:numPr>
          <w:ilvl w:val="1"/>
          <w:numId w:val="17"/>
        </w:numPr>
        <w:tabs>
          <w:tab w:val="left" w:pos="426"/>
        </w:tabs>
        <w:suppressAutoHyphens w:val="0"/>
        <w:ind w:left="425" w:hanging="425"/>
        <w:jc w:val="both"/>
        <w:rPr>
          <w:rFonts w:ascii="Arial" w:hAnsi="Arial" w:cs="Arial"/>
        </w:rPr>
      </w:pPr>
      <w:r w:rsidRPr="001E1332">
        <w:rPr>
          <w:rFonts w:ascii="Arial" w:hAnsi="Arial" w:cs="Arial"/>
          <w:sz w:val="20"/>
          <w:szCs w:val="20"/>
        </w:rPr>
        <w:t xml:space="preserve">Wykonawca może w celu potwierdzenia spełniania warunków udziału w postępowaniu (...), polegać na zdolnościach technicznych lub zawodowych lub sytuacji finansowej lub ekonomicznej innych podmiotów, niezależnie od charakteru prawnego łączących go z nim stosunków prawnych. </w:t>
      </w:r>
    </w:p>
    <w:p w:rsidR="00112B68" w:rsidRPr="001E1332" w:rsidRDefault="00781E7C">
      <w:pPr>
        <w:pStyle w:val="Normalny1"/>
        <w:spacing w:before="80"/>
        <w:ind w:left="709" w:hanging="283"/>
        <w:jc w:val="both"/>
        <w:rPr>
          <w:rFonts w:ascii="Arial" w:hAnsi="Arial" w:cs="Arial"/>
        </w:rPr>
      </w:pPr>
      <w:r w:rsidRPr="001E1332">
        <w:rPr>
          <w:rFonts w:ascii="Arial" w:hAnsi="Arial" w:cs="Arial"/>
          <w:sz w:val="20"/>
          <w:szCs w:val="20"/>
        </w:rPr>
        <w:t xml:space="preserve">1) </w:t>
      </w:r>
      <w:r w:rsidRPr="001E1332">
        <w:rPr>
          <w:rFonts w:ascii="Arial" w:hAnsi="Arial" w:cs="Arial"/>
          <w:sz w:val="20"/>
          <w:szCs w:val="20"/>
        </w:rPr>
        <w:tab/>
      </w:r>
      <w:r w:rsidRPr="001E1332">
        <w:rPr>
          <w:rFonts w:ascii="Arial" w:hAnsi="Arial" w:cs="Arial"/>
          <w:sz w:val="20"/>
          <w:szCs w:val="20"/>
          <w:u w:val="single"/>
        </w:rPr>
        <w:t xml:space="preserve">W sytuacji określonej w pkt 9.3. Wykonawca zobowiązany jest udowodnić Zamawiającemu, </w:t>
      </w:r>
      <w:r w:rsidRPr="001E1332">
        <w:rPr>
          <w:rFonts w:ascii="Arial" w:hAnsi="Arial" w:cs="Arial"/>
          <w:sz w:val="20"/>
          <w:szCs w:val="20"/>
          <w:u w:val="single"/>
        </w:rPr>
        <w:br/>
        <w:t xml:space="preserve">że realizując zamówienie, będzie dysponował niezbędnymi zasobami tych podmiotów, </w:t>
      </w:r>
      <w:r w:rsidRPr="001E1332">
        <w:rPr>
          <w:rFonts w:ascii="Arial" w:hAnsi="Arial" w:cs="Arial"/>
          <w:sz w:val="20"/>
          <w:szCs w:val="20"/>
          <w:u w:val="single"/>
        </w:rPr>
        <w:br/>
        <w:t>w szczególności przedstawiając zobowiązanie tych podmiotów do oddania mu do dyspozycji niezbędnych zasobów na potrzeby realizacji zamówienia</w:t>
      </w:r>
      <w:r w:rsidRPr="001E1332">
        <w:rPr>
          <w:rFonts w:ascii="Arial" w:hAnsi="Arial" w:cs="Arial"/>
          <w:sz w:val="20"/>
          <w:szCs w:val="20"/>
        </w:rPr>
        <w:t>.</w:t>
      </w:r>
    </w:p>
    <w:p w:rsidR="00112B68" w:rsidRPr="001E1332" w:rsidRDefault="00781E7C">
      <w:pPr>
        <w:pStyle w:val="Normalny1"/>
        <w:suppressAutoHyphens w:val="0"/>
        <w:spacing w:before="120"/>
        <w:ind w:left="709" w:hanging="283"/>
        <w:jc w:val="both"/>
        <w:rPr>
          <w:rFonts w:ascii="Arial" w:hAnsi="Arial" w:cs="Arial"/>
        </w:rPr>
      </w:pPr>
      <w:r w:rsidRPr="001E1332">
        <w:rPr>
          <w:rFonts w:ascii="Arial" w:hAnsi="Arial" w:cs="Arial"/>
          <w:sz w:val="20"/>
          <w:szCs w:val="20"/>
        </w:rPr>
        <w:t xml:space="preserve">2) </w:t>
      </w:r>
      <w:r w:rsidRPr="001E1332">
        <w:rPr>
          <w:rFonts w:ascii="Arial" w:hAnsi="Arial" w:cs="Arial"/>
          <w:sz w:val="20"/>
          <w:szCs w:val="20"/>
        </w:rPr>
        <w:tab/>
        <w:t xml:space="preserve">Jeżeli wykonawca, powołuje się na zasoby innych podmiotów, w celu wykazania wobec nich: </w:t>
      </w:r>
    </w:p>
    <w:p w:rsidR="00112B68" w:rsidRPr="001E1332" w:rsidRDefault="00781E7C">
      <w:pPr>
        <w:pStyle w:val="Normalny1"/>
        <w:tabs>
          <w:tab w:val="left" w:pos="993"/>
        </w:tabs>
        <w:suppressAutoHyphens w:val="0"/>
        <w:ind w:left="709"/>
        <w:jc w:val="both"/>
        <w:rPr>
          <w:rFonts w:ascii="Arial" w:hAnsi="Arial" w:cs="Arial"/>
        </w:rPr>
      </w:pPr>
      <w:r w:rsidRPr="001E1332">
        <w:rPr>
          <w:rFonts w:ascii="Arial" w:hAnsi="Arial" w:cs="Arial"/>
          <w:sz w:val="20"/>
          <w:szCs w:val="20"/>
        </w:rPr>
        <w:t xml:space="preserve">a) </w:t>
      </w:r>
      <w:r w:rsidRPr="001E1332">
        <w:rPr>
          <w:rFonts w:ascii="Arial" w:hAnsi="Arial" w:cs="Arial"/>
          <w:sz w:val="20"/>
          <w:szCs w:val="20"/>
        </w:rPr>
        <w:tab/>
        <w:t xml:space="preserve">braku podstaw do wykluczenia, o których mowa w art. 24 ust. 1 oraz ust.  5 pkt 1) </w:t>
      </w:r>
      <w:proofErr w:type="spellStart"/>
      <w:r w:rsidRPr="001E1332">
        <w:rPr>
          <w:rFonts w:ascii="Arial" w:hAnsi="Arial" w:cs="Arial"/>
          <w:sz w:val="20"/>
          <w:szCs w:val="20"/>
        </w:rPr>
        <w:t>u.p.z.p</w:t>
      </w:r>
      <w:proofErr w:type="spellEnd"/>
      <w:r w:rsidRPr="001E1332">
        <w:rPr>
          <w:rFonts w:ascii="Arial" w:hAnsi="Arial" w:cs="Arial"/>
          <w:sz w:val="20"/>
          <w:szCs w:val="20"/>
        </w:rPr>
        <w:t xml:space="preserve"> </w:t>
      </w:r>
    </w:p>
    <w:p w:rsidR="00112B68" w:rsidRPr="001E1332" w:rsidRDefault="00781E7C">
      <w:pPr>
        <w:pStyle w:val="Normalny1"/>
        <w:tabs>
          <w:tab w:val="left" w:pos="993"/>
        </w:tabs>
        <w:suppressAutoHyphens w:val="0"/>
        <w:ind w:left="709"/>
        <w:jc w:val="both"/>
        <w:rPr>
          <w:rFonts w:ascii="Arial" w:hAnsi="Arial" w:cs="Arial"/>
        </w:rPr>
      </w:pPr>
      <w:r w:rsidRPr="001E1332">
        <w:rPr>
          <w:rFonts w:ascii="Arial" w:hAnsi="Arial" w:cs="Arial"/>
          <w:sz w:val="20"/>
          <w:szCs w:val="20"/>
        </w:rPr>
        <w:t xml:space="preserve">b) </w:t>
      </w:r>
      <w:r w:rsidRPr="001E1332">
        <w:rPr>
          <w:rFonts w:ascii="Arial" w:hAnsi="Arial" w:cs="Arial"/>
          <w:sz w:val="20"/>
          <w:szCs w:val="20"/>
        </w:rPr>
        <w:tab/>
        <w:t xml:space="preserve">spełniania warunków, o których mowa w art. 22 ust. 1b </w:t>
      </w:r>
      <w:proofErr w:type="spellStart"/>
      <w:r w:rsidRPr="001E1332">
        <w:rPr>
          <w:rFonts w:ascii="Arial" w:hAnsi="Arial" w:cs="Arial"/>
          <w:sz w:val="20"/>
          <w:szCs w:val="20"/>
        </w:rPr>
        <w:t>u.p.z.p</w:t>
      </w:r>
      <w:proofErr w:type="spellEnd"/>
      <w:r w:rsidRPr="001E1332">
        <w:rPr>
          <w:rFonts w:ascii="Arial" w:hAnsi="Arial" w:cs="Arial"/>
          <w:sz w:val="20"/>
          <w:szCs w:val="20"/>
        </w:rPr>
        <w:t>.</w:t>
      </w:r>
    </w:p>
    <w:p w:rsidR="00112B68" w:rsidRPr="001E1332" w:rsidRDefault="00781E7C">
      <w:pPr>
        <w:pStyle w:val="Normalny1"/>
        <w:tabs>
          <w:tab w:val="left" w:pos="851"/>
        </w:tabs>
        <w:suppressAutoHyphens w:val="0"/>
        <w:ind w:left="709"/>
        <w:jc w:val="both"/>
        <w:rPr>
          <w:rFonts w:ascii="Arial" w:hAnsi="Arial" w:cs="Arial"/>
        </w:rPr>
      </w:pPr>
      <w:r w:rsidRPr="001E1332">
        <w:rPr>
          <w:rFonts w:ascii="Arial" w:hAnsi="Arial" w:cs="Arial"/>
          <w:sz w:val="20"/>
          <w:szCs w:val="20"/>
        </w:rPr>
        <w:t>zobowiązany jest zamieścić w oświadczeniu, o którym mowa w pkt. 9.2 informacje o tych podmiotach.</w:t>
      </w:r>
    </w:p>
    <w:p w:rsidR="00112B68" w:rsidRPr="001E1332" w:rsidRDefault="00781E7C">
      <w:pPr>
        <w:pStyle w:val="Normalny1"/>
        <w:tabs>
          <w:tab w:val="left" w:pos="426"/>
        </w:tabs>
        <w:suppressAutoHyphens w:val="0"/>
        <w:spacing w:before="120"/>
        <w:ind w:left="425" w:hanging="425"/>
        <w:jc w:val="both"/>
        <w:rPr>
          <w:rFonts w:ascii="Arial" w:hAnsi="Arial" w:cs="Arial"/>
        </w:rPr>
      </w:pPr>
      <w:r w:rsidRPr="001E1332">
        <w:rPr>
          <w:rFonts w:ascii="Arial" w:hAnsi="Arial" w:cs="Arial"/>
          <w:sz w:val="20"/>
          <w:szCs w:val="20"/>
        </w:rPr>
        <w:t>9.4.</w:t>
      </w:r>
      <w:r w:rsidRPr="001E1332">
        <w:rPr>
          <w:rFonts w:ascii="Arial" w:hAnsi="Arial" w:cs="Arial"/>
          <w:b/>
          <w:bCs/>
          <w:sz w:val="20"/>
          <w:szCs w:val="20"/>
        </w:rPr>
        <w:t xml:space="preserve"> </w:t>
      </w:r>
      <w:r w:rsidRPr="001E1332">
        <w:rPr>
          <w:rFonts w:ascii="Arial" w:hAnsi="Arial" w:cs="Arial"/>
          <w:b/>
          <w:bCs/>
          <w:sz w:val="20"/>
          <w:szCs w:val="20"/>
        </w:rPr>
        <w:tab/>
        <w:t xml:space="preserve">Zamawiający po otwarciu ofert dokona ich oceny a następnie zbada czy </w:t>
      </w:r>
      <w:r w:rsidR="00DD1232">
        <w:rPr>
          <w:rFonts w:ascii="Arial" w:hAnsi="Arial" w:cs="Arial"/>
          <w:b/>
          <w:bCs/>
          <w:sz w:val="20"/>
          <w:szCs w:val="20"/>
        </w:rPr>
        <w:t>W</w:t>
      </w:r>
      <w:r w:rsidRPr="001E1332">
        <w:rPr>
          <w:rFonts w:ascii="Arial" w:hAnsi="Arial" w:cs="Arial"/>
          <w:b/>
          <w:bCs/>
          <w:sz w:val="20"/>
          <w:szCs w:val="20"/>
        </w:rPr>
        <w:t>ykonawca, którego oferta została oceniona jako najkorzystniejsza, nie podlega wykluczeniu oraz spełnia warunki udziału w postępowaniu.</w:t>
      </w:r>
    </w:p>
    <w:p w:rsidR="00112B68" w:rsidRPr="001E1332" w:rsidRDefault="00781E7C">
      <w:pPr>
        <w:pStyle w:val="Normalny1"/>
        <w:spacing w:before="120"/>
        <w:ind w:left="425" w:hanging="425"/>
        <w:jc w:val="both"/>
        <w:rPr>
          <w:rFonts w:ascii="Arial" w:hAnsi="Arial" w:cs="Arial"/>
        </w:rPr>
      </w:pPr>
      <w:r w:rsidRPr="001E1332">
        <w:rPr>
          <w:rFonts w:ascii="Arial" w:hAnsi="Arial" w:cs="Arial"/>
          <w:sz w:val="20"/>
          <w:szCs w:val="20"/>
        </w:rPr>
        <w:t>9.</w:t>
      </w:r>
      <w:r w:rsidR="00DD1232">
        <w:rPr>
          <w:rFonts w:ascii="Arial" w:hAnsi="Arial" w:cs="Arial"/>
          <w:sz w:val="20"/>
          <w:szCs w:val="20"/>
        </w:rPr>
        <w:t xml:space="preserve">5. </w:t>
      </w:r>
      <w:r w:rsidR="00DD1232">
        <w:rPr>
          <w:rFonts w:ascii="Arial" w:hAnsi="Arial" w:cs="Arial"/>
          <w:sz w:val="20"/>
          <w:szCs w:val="20"/>
        </w:rPr>
        <w:tab/>
        <w:t>Zamawiający może wykluczyć W</w:t>
      </w:r>
      <w:r w:rsidRPr="001E1332">
        <w:rPr>
          <w:rFonts w:ascii="Arial" w:hAnsi="Arial" w:cs="Arial"/>
          <w:sz w:val="20"/>
          <w:szCs w:val="20"/>
        </w:rPr>
        <w:t>ykonawcę na każdym etapie postępowania.</w:t>
      </w:r>
    </w:p>
    <w:p w:rsidR="00112B68" w:rsidRPr="001E1332" w:rsidRDefault="00781E7C">
      <w:pPr>
        <w:pStyle w:val="Normalny1"/>
        <w:spacing w:before="120"/>
        <w:ind w:left="993" w:hanging="567"/>
        <w:jc w:val="both"/>
        <w:rPr>
          <w:rFonts w:ascii="Arial" w:hAnsi="Arial" w:cs="Arial"/>
        </w:rPr>
      </w:pPr>
      <w:r w:rsidRPr="001E1332">
        <w:rPr>
          <w:rFonts w:ascii="Arial" w:hAnsi="Arial" w:cs="Arial"/>
          <w:sz w:val="20"/>
          <w:szCs w:val="20"/>
        </w:rPr>
        <w:t>9.5.1</w:t>
      </w:r>
      <w:r w:rsidRPr="001E1332">
        <w:rPr>
          <w:rFonts w:ascii="Arial" w:hAnsi="Arial" w:cs="Arial"/>
          <w:sz w:val="20"/>
          <w:szCs w:val="20"/>
        </w:rPr>
        <w:tab/>
        <w:t>Zamawiający wykluczy z postępowania o udz</w:t>
      </w:r>
      <w:r w:rsidR="00DD1232">
        <w:rPr>
          <w:rFonts w:ascii="Arial" w:hAnsi="Arial" w:cs="Arial"/>
          <w:sz w:val="20"/>
          <w:szCs w:val="20"/>
        </w:rPr>
        <w:t>ielenie zamówienia publicznego W</w:t>
      </w:r>
      <w:r w:rsidRPr="001E1332">
        <w:rPr>
          <w:rFonts w:ascii="Arial" w:hAnsi="Arial" w:cs="Arial"/>
          <w:sz w:val="20"/>
          <w:szCs w:val="20"/>
        </w:rPr>
        <w:t xml:space="preserve">ykonawcę jeśli zachodzą okoliczności określone w art. 24 ust 1 oraz w art. 24 ust. 5 </w:t>
      </w:r>
      <w:proofErr w:type="spellStart"/>
      <w:r w:rsidRPr="001E1332">
        <w:rPr>
          <w:rFonts w:ascii="Arial" w:hAnsi="Arial" w:cs="Arial"/>
          <w:sz w:val="20"/>
          <w:szCs w:val="20"/>
        </w:rPr>
        <w:t>ppkt</w:t>
      </w:r>
      <w:proofErr w:type="spellEnd"/>
      <w:r w:rsidRPr="001E1332">
        <w:rPr>
          <w:rFonts w:ascii="Arial" w:hAnsi="Arial" w:cs="Arial"/>
          <w:sz w:val="20"/>
          <w:szCs w:val="20"/>
        </w:rPr>
        <w:t xml:space="preserve"> 1) </w:t>
      </w:r>
      <w:proofErr w:type="spellStart"/>
      <w:r w:rsidRPr="001E1332">
        <w:rPr>
          <w:rFonts w:ascii="Arial" w:hAnsi="Arial" w:cs="Arial"/>
          <w:sz w:val="20"/>
          <w:szCs w:val="20"/>
        </w:rPr>
        <w:t>u.p.z.p</w:t>
      </w:r>
      <w:proofErr w:type="spellEnd"/>
      <w:r w:rsidRPr="001E1332">
        <w:rPr>
          <w:rFonts w:ascii="Arial" w:hAnsi="Arial" w:cs="Arial"/>
          <w:sz w:val="20"/>
          <w:szCs w:val="20"/>
        </w:rPr>
        <w:t>.</w:t>
      </w:r>
    </w:p>
    <w:p w:rsidR="00112B68" w:rsidRPr="001E1332" w:rsidRDefault="00781E7C">
      <w:pPr>
        <w:pStyle w:val="Normalny1"/>
        <w:numPr>
          <w:ilvl w:val="1"/>
          <w:numId w:val="20"/>
        </w:numPr>
        <w:tabs>
          <w:tab w:val="left" w:pos="563"/>
        </w:tabs>
        <w:suppressAutoHyphens w:val="0"/>
        <w:spacing w:before="120"/>
        <w:ind w:left="567" w:hanging="567"/>
        <w:jc w:val="both"/>
        <w:rPr>
          <w:rFonts w:ascii="Arial" w:hAnsi="Arial" w:cs="Arial"/>
        </w:rPr>
      </w:pPr>
      <w:r w:rsidRPr="001E1332">
        <w:rPr>
          <w:rFonts w:ascii="Arial" w:hAnsi="Arial" w:cs="Arial"/>
          <w:b/>
          <w:bCs/>
          <w:sz w:val="20"/>
          <w:szCs w:val="20"/>
        </w:rPr>
        <w:t>Wykaz oświadczeń i dokumentów (środki dowodowe) jakic</w:t>
      </w:r>
      <w:r w:rsidR="00DD1232">
        <w:rPr>
          <w:rFonts w:ascii="Arial" w:hAnsi="Arial" w:cs="Arial"/>
          <w:b/>
          <w:bCs/>
          <w:sz w:val="20"/>
          <w:szCs w:val="20"/>
        </w:rPr>
        <w:t xml:space="preserve">h Zamawiający będzie żądał </w:t>
      </w:r>
      <w:r w:rsidR="00DD1232">
        <w:rPr>
          <w:rFonts w:ascii="Arial" w:hAnsi="Arial" w:cs="Arial"/>
          <w:b/>
          <w:bCs/>
          <w:sz w:val="20"/>
          <w:szCs w:val="20"/>
        </w:rPr>
        <w:br/>
        <w:t>od W</w:t>
      </w:r>
      <w:r w:rsidRPr="001E1332">
        <w:rPr>
          <w:rFonts w:ascii="Arial" w:hAnsi="Arial" w:cs="Arial"/>
          <w:b/>
          <w:bCs/>
          <w:sz w:val="20"/>
          <w:szCs w:val="20"/>
        </w:rPr>
        <w:t>ykonawcy, którego oferta została najwyżej oceniona, w celu potwierdzenia spełnienia warunków udziału w postępowaniu</w:t>
      </w:r>
      <w:r w:rsidRPr="001E1332">
        <w:rPr>
          <w:rFonts w:ascii="Arial" w:hAnsi="Arial" w:cs="Arial"/>
          <w:sz w:val="20"/>
          <w:szCs w:val="20"/>
        </w:rPr>
        <w:t>.</w:t>
      </w:r>
    </w:p>
    <w:p w:rsidR="00112B68" w:rsidRPr="001E1332" w:rsidRDefault="00112B68">
      <w:pPr>
        <w:pStyle w:val="Normalny1"/>
        <w:tabs>
          <w:tab w:val="left" w:pos="426"/>
        </w:tabs>
        <w:suppressAutoHyphens w:val="0"/>
        <w:ind w:left="425" w:firstLine="142"/>
        <w:jc w:val="both"/>
        <w:rPr>
          <w:rFonts w:ascii="Arial" w:hAnsi="Arial" w:cs="Arial"/>
          <w:sz w:val="6"/>
          <w:szCs w:val="6"/>
        </w:rPr>
      </w:pPr>
    </w:p>
    <w:p w:rsidR="00112B68" w:rsidRPr="001E1332" w:rsidRDefault="00781E7C">
      <w:pPr>
        <w:pStyle w:val="Normalny1"/>
        <w:suppressAutoHyphens w:val="0"/>
        <w:ind w:left="851" w:hanging="284"/>
        <w:jc w:val="both"/>
        <w:rPr>
          <w:rFonts w:ascii="Arial" w:hAnsi="Arial" w:cs="Arial"/>
        </w:rPr>
      </w:pPr>
      <w:r w:rsidRPr="001E1332">
        <w:rPr>
          <w:rFonts w:ascii="Arial" w:hAnsi="Arial" w:cs="Arial"/>
          <w:sz w:val="20"/>
          <w:szCs w:val="20"/>
        </w:rPr>
        <w:t xml:space="preserve">1. </w:t>
      </w:r>
      <w:r w:rsidRPr="001E1332">
        <w:rPr>
          <w:rFonts w:ascii="Arial" w:hAnsi="Arial" w:cs="Arial"/>
          <w:sz w:val="20"/>
          <w:szCs w:val="20"/>
        </w:rPr>
        <w:tab/>
        <w:t xml:space="preserve">Zamawiający przed udzieleniem zamówienia, w celu potwierdzenia spełnienia warunków udziału </w:t>
      </w:r>
      <w:r w:rsidRPr="001E1332">
        <w:rPr>
          <w:rFonts w:ascii="Arial" w:hAnsi="Arial" w:cs="Arial"/>
          <w:sz w:val="20"/>
          <w:szCs w:val="20"/>
        </w:rPr>
        <w:br/>
        <w:t xml:space="preserve">w postępowaniu, wezwie Wykonawcę, którego oferta została najwyżej oceniona, do złożenia </w:t>
      </w:r>
      <w:r w:rsidRPr="001E1332">
        <w:rPr>
          <w:rFonts w:ascii="Arial" w:hAnsi="Arial" w:cs="Arial"/>
          <w:sz w:val="20"/>
          <w:szCs w:val="20"/>
        </w:rPr>
        <w:br/>
        <w:t xml:space="preserve">w terminie 5 dni, aktualnych na dzień złożenia, następujących dokumentów odpowiednio </w:t>
      </w:r>
      <w:r w:rsidRPr="001E1332">
        <w:rPr>
          <w:rFonts w:ascii="Arial" w:hAnsi="Arial" w:cs="Arial"/>
          <w:sz w:val="20"/>
          <w:szCs w:val="20"/>
        </w:rPr>
        <w:br/>
        <w:t>w zakresie:</w:t>
      </w:r>
    </w:p>
    <w:p w:rsidR="00112B68" w:rsidRPr="001E1332" w:rsidRDefault="00781E7C">
      <w:pPr>
        <w:pStyle w:val="Normalny1"/>
        <w:spacing w:before="120" w:after="60"/>
        <w:ind w:left="1135" w:hanging="284"/>
        <w:jc w:val="both"/>
        <w:rPr>
          <w:rFonts w:ascii="Arial" w:hAnsi="Arial" w:cs="Arial"/>
        </w:rPr>
      </w:pPr>
      <w:r w:rsidRPr="001E1332">
        <w:rPr>
          <w:rFonts w:ascii="Arial" w:hAnsi="Arial" w:cs="Arial"/>
          <w:sz w:val="20"/>
          <w:szCs w:val="20"/>
        </w:rPr>
        <w:t>1)</w:t>
      </w:r>
      <w:r w:rsidRPr="001E1332">
        <w:rPr>
          <w:rFonts w:ascii="Arial" w:hAnsi="Arial" w:cs="Arial"/>
          <w:sz w:val="20"/>
          <w:szCs w:val="20"/>
        </w:rPr>
        <w:tab/>
      </w:r>
      <w:r w:rsidRPr="001E1332">
        <w:rPr>
          <w:rFonts w:ascii="Arial" w:hAnsi="Arial" w:cs="Arial"/>
          <w:sz w:val="20"/>
          <w:szCs w:val="20"/>
          <w:u w:val="single"/>
        </w:rPr>
        <w:t xml:space="preserve">kompetencji lub uprawnień do prowadzenia określonej działalności zawodowej, o ile wynika to </w:t>
      </w:r>
      <w:r w:rsidRPr="001E1332">
        <w:rPr>
          <w:rFonts w:ascii="Arial" w:hAnsi="Arial" w:cs="Arial"/>
          <w:sz w:val="20"/>
          <w:szCs w:val="20"/>
          <w:u w:val="single"/>
        </w:rPr>
        <w:br/>
        <w:t>z odrębnych przepisów</w:t>
      </w:r>
      <w:r w:rsidRPr="001E1332">
        <w:rPr>
          <w:rFonts w:ascii="Arial" w:hAnsi="Arial" w:cs="Arial"/>
          <w:sz w:val="20"/>
          <w:szCs w:val="20"/>
        </w:rPr>
        <w:t>:</w:t>
      </w:r>
    </w:p>
    <w:p w:rsidR="00112B68" w:rsidRPr="001E1332" w:rsidRDefault="00781E7C">
      <w:pPr>
        <w:pStyle w:val="Normalny1"/>
        <w:spacing w:before="120" w:after="60"/>
        <w:ind w:left="1135" w:hanging="284"/>
        <w:jc w:val="both"/>
        <w:rPr>
          <w:rFonts w:ascii="Arial" w:hAnsi="Arial" w:cs="Arial"/>
        </w:rPr>
      </w:pPr>
      <w:r w:rsidRPr="001E1332">
        <w:rPr>
          <w:rFonts w:ascii="Arial" w:hAnsi="Arial" w:cs="Arial"/>
          <w:sz w:val="20"/>
          <w:szCs w:val="20"/>
        </w:rPr>
        <w:tab/>
        <w:t>Nie dotyczy</w:t>
      </w:r>
    </w:p>
    <w:p w:rsidR="00112B68" w:rsidRPr="001E1332" w:rsidRDefault="00781E7C">
      <w:pPr>
        <w:pStyle w:val="Normalny1"/>
        <w:tabs>
          <w:tab w:val="left" w:pos="1474"/>
          <w:tab w:val="left" w:pos="2211"/>
          <w:tab w:val="left" w:pos="2948"/>
          <w:tab w:val="left" w:pos="3685"/>
          <w:tab w:val="center" w:pos="4833"/>
        </w:tabs>
        <w:spacing w:before="120" w:after="60"/>
        <w:ind w:left="1135" w:hanging="284"/>
        <w:jc w:val="both"/>
        <w:rPr>
          <w:rFonts w:ascii="Arial" w:hAnsi="Arial" w:cs="Arial"/>
        </w:rPr>
      </w:pPr>
      <w:r w:rsidRPr="001E1332">
        <w:rPr>
          <w:rFonts w:ascii="Arial" w:hAnsi="Arial" w:cs="Arial"/>
          <w:sz w:val="20"/>
          <w:szCs w:val="20"/>
        </w:rPr>
        <w:t xml:space="preserve">2) </w:t>
      </w:r>
      <w:r w:rsidRPr="001E1332">
        <w:rPr>
          <w:rFonts w:ascii="Arial" w:hAnsi="Arial" w:cs="Arial"/>
          <w:sz w:val="20"/>
          <w:szCs w:val="20"/>
        </w:rPr>
        <w:tab/>
      </w:r>
      <w:r w:rsidRPr="001E1332">
        <w:rPr>
          <w:rFonts w:ascii="Arial" w:hAnsi="Arial" w:cs="Arial"/>
          <w:sz w:val="20"/>
          <w:szCs w:val="20"/>
          <w:u w:val="single"/>
        </w:rPr>
        <w:t>sytuacji ekonomicznej lub finansowej</w:t>
      </w:r>
      <w:r w:rsidRPr="001E1332">
        <w:rPr>
          <w:rFonts w:ascii="Arial" w:hAnsi="Arial" w:cs="Arial"/>
          <w:sz w:val="20"/>
          <w:szCs w:val="20"/>
        </w:rPr>
        <w:t>:</w:t>
      </w:r>
      <w:r w:rsidRPr="001E1332">
        <w:rPr>
          <w:rFonts w:ascii="Arial" w:hAnsi="Arial" w:cs="Arial"/>
          <w:sz w:val="20"/>
          <w:szCs w:val="20"/>
        </w:rPr>
        <w:tab/>
      </w:r>
    </w:p>
    <w:p w:rsidR="00112B68" w:rsidRPr="001E1332" w:rsidRDefault="00781E7C">
      <w:pPr>
        <w:pStyle w:val="Normalny1"/>
        <w:ind w:left="1135"/>
        <w:jc w:val="both"/>
        <w:rPr>
          <w:rFonts w:ascii="Arial" w:hAnsi="Arial" w:cs="Arial"/>
          <w:sz w:val="20"/>
          <w:szCs w:val="20"/>
          <w:shd w:val="clear" w:color="auto" w:fill="FFFF00"/>
        </w:rPr>
      </w:pPr>
      <w:r w:rsidRPr="001E1332">
        <w:rPr>
          <w:rFonts w:ascii="Arial" w:hAnsi="Arial" w:cs="Arial"/>
          <w:sz w:val="20"/>
          <w:szCs w:val="20"/>
          <w:shd w:val="clear" w:color="auto" w:fill="FFFFFF"/>
        </w:rPr>
        <w:t>Wykonawca musi wykazać, że posiada środki finansowe lub zdolność kredytową w wysokości minimum 5.000.000,00 PLN w okresie nie wcześniejszym niż 1 miesiąc przed upływem terminu składania ofert.</w:t>
      </w:r>
    </w:p>
    <w:p w:rsidR="00112B68" w:rsidRPr="001E1332" w:rsidRDefault="00781E7C">
      <w:pPr>
        <w:pStyle w:val="Normalny1"/>
        <w:ind w:left="1135"/>
        <w:jc w:val="both"/>
        <w:rPr>
          <w:rFonts w:ascii="Arial" w:hAnsi="Arial" w:cs="Arial"/>
          <w:sz w:val="20"/>
          <w:szCs w:val="20"/>
          <w:shd w:val="clear" w:color="auto" w:fill="FFFF00"/>
        </w:rPr>
      </w:pPr>
      <w:r w:rsidRPr="001E1332">
        <w:rPr>
          <w:rFonts w:ascii="Arial" w:hAnsi="Arial" w:cs="Arial"/>
          <w:sz w:val="20"/>
          <w:szCs w:val="20"/>
          <w:shd w:val="clear" w:color="auto" w:fill="FFFFFF"/>
        </w:rPr>
        <w:t>Wykonawca musi wykazać, że jest ubezpieczony od odpowiedzialności cywilnej w zakresie prowadzonej działalności gospodarczej na kwotę nie mniejszą niż 5.000.000 PLN</w:t>
      </w:r>
    </w:p>
    <w:p w:rsidR="00112B68" w:rsidRPr="001E1332" w:rsidRDefault="00112B68">
      <w:pPr>
        <w:pStyle w:val="Normalny1"/>
        <w:ind w:left="1135"/>
        <w:jc w:val="both"/>
        <w:rPr>
          <w:rFonts w:ascii="Arial" w:hAnsi="Arial" w:cs="Arial"/>
          <w:color w:val="0070C0"/>
          <w:sz w:val="20"/>
          <w:szCs w:val="20"/>
        </w:rPr>
      </w:pPr>
    </w:p>
    <w:p w:rsidR="00112B68" w:rsidRPr="001E1332" w:rsidRDefault="00781E7C">
      <w:pPr>
        <w:pStyle w:val="Normalny1"/>
        <w:tabs>
          <w:tab w:val="left" w:pos="567"/>
        </w:tabs>
        <w:spacing w:before="120" w:after="60"/>
        <w:ind w:left="1135" w:hanging="284"/>
        <w:jc w:val="both"/>
        <w:rPr>
          <w:rFonts w:ascii="Arial" w:hAnsi="Arial" w:cs="Arial"/>
        </w:rPr>
      </w:pPr>
      <w:r w:rsidRPr="001E1332">
        <w:rPr>
          <w:rFonts w:ascii="Arial" w:hAnsi="Arial" w:cs="Arial"/>
          <w:sz w:val="20"/>
          <w:szCs w:val="20"/>
        </w:rPr>
        <w:t>3)</w:t>
      </w:r>
      <w:r w:rsidRPr="001E1332">
        <w:rPr>
          <w:rFonts w:ascii="Arial" w:hAnsi="Arial" w:cs="Arial"/>
          <w:sz w:val="20"/>
          <w:szCs w:val="20"/>
        </w:rPr>
        <w:tab/>
      </w:r>
      <w:r w:rsidRPr="001E1332">
        <w:rPr>
          <w:rFonts w:ascii="Arial" w:hAnsi="Arial" w:cs="Arial"/>
          <w:sz w:val="20"/>
          <w:szCs w:val="20"/>
          <w:u w:val="single"/>
        </w:rPr>
        <w:t xml:space="preserve">zdolności technicznej lub zawodowej </w:t>
      </w:r>
    </w:p>
    <w:p w:rsidR="00112B68" w:rsidRPr="001E1332" w:rsidRDefault="00781E7C">
      <w:pPr>
        <w:pStyle w:val="Normalny1"/>
        <w:ind w:left="1134"/>
        <w:jc w:val="both"/>
        <w:rPr>
          <w:rFonts w:ascii="Arial" w:hAnsi="Arial" w:cs="Arial"/>
        </w:rPr>
      </w:pPr>
      <w:r w:rsidRPr="001E1332">
        <w:rPr>
          <w:rFonts w:ascii="Arial" w:hAnsi="Arial" w:cs="Arial"/>
          <w:sz w:val="20"/>
          <w:szCs w:val="20"/>
        </w:rPr>
        <w:t xml:space="preserve">3.1. Zamawiający uzna, iż Wykonawca spełni warunek, jeżeli wykaże, że </w:t>
      </w:r>
      <w:bookmarkStart w:id="17" w:name="_Hlk499585542"/>
      <w:r w:rsidRPr="001E1332">
        <w:rPr>
          <w:rFonts w:ascii="Arial" w:hAnsi="Arial" w:cs="Arial"/>
          <w:sz w:val="20"/>
          <w:szCs w:val="20"/>
        </w:rPr>
        <w:t>dysponuje odpowiednio wykwalifikowanym personelem, posiadającym wymagane obowiązującymi przepisami uprawnienia (jeżeli ustawy nakładają obowiązek posiadania takich uprawnień) bądź odpowiednie kwalifikacje w przypadku podmiotów zagranicznych, wraz z informacjami na temat ich kwalifikacji zawodowych, minimum 5 letnie doświadczenie zawodowe i wykształcenie niezbędne do wykonania zadania dla podanych niżej stanowisk</w:t>
      </w:r>
      <w:r w:rsidR="00EB5875">
        <w:rPr>
          <w:rFonts w:ascii="Arial" w:hAnsi="Arial" w:cs="Arial"/>
          <w:sz w:val="20"/>
          <w:szCs w:val="20"/>
        </w:rPr>
        <w:t xml:space="preserve"> (zgodnie z treścią załącznika nr 5 do SIWZ)</w:t>
      </w:r>
      <w:r w:rsidRPr="001E1332">
        <w:rPr>
          <w:rFonts w:ascii="Arial" w:hAnsi="Arial" w:cs="Arial"/>
          <w:sz w:val="20"/>
          <w:szCs w:val="20"/>
        </w:rPr>
        <w:t>:</w:t>
      </w:r>
    </w:p>
    <w:p w:rsidR="00112B68" w:rsidRPr="001E1332" w:rsidRDefault="004F17F5" w:rsidP="00EB5875">
      <w:pPr>
        <w:pStyle w:val="Normalny1"/>
        <w:numPr>
          <w:ilvl w:val="0"/>
          <w:numId w:val="31"/>
        </w:numPr>
        <w:suppressAutoHyphens w:val="0"/>
        <w:spacing w:before="40"/>
        <w:jc w:val="both"/>
        <w:rPr>
          <w:rFonts w:ascii="Arial" w:hAnsi="Arial" w:cs="Arial"/>
        </w:rPr>
      </w:pPr>
      <w:r>
        <w:rPr>
          <w:rFonts w:ascii="Arial" w:hAnsi="Arial" w:cs="Arial"/>
          <w:sz w:val="20"/>
          <w:szCs w:val="20"/>
        </w:rPr>
        <w:t>Projektant (min. 1 osoba</w:t>
      </w:r>
      <w:r w:rsidR="00781E7C" w:rsidRPr="001E1332">
        <w:rPr>
          <w:rFonts w:ascii="Arial" w:hAnsi="Arial" w:cs="Arial"/>
          <w:sz w:val="20"/>
          <w:szCs w:val="20"/>
        </w:rPr>
        <w:t>)  w branży instalacyjnej w zakresie sieci, instalacji i urządzeń elektrycznych i elektroenergetycznych :</w:t>
      </w:r>
    </w:p>
    <w:p w:rsidR="00112B68" w:rsidRPr="001E1332" w:rsidRDefault="00781E7C">
      <w:pPr>
        <w:pStyle w:val="Normalny1"/>
        <w:numPr>
          <w:ilvl w:val="0"/>
          <w:numId w:val="23"/>
        </w:numPr>
        <w:suppressAutoHyphens w:val="0"/>
        <w:spacing w:before="40"/>
        <w:ind w:left="1701" w:hanging="283"/>
        <w:jc w:val="both"/>
        <w:rPr>
          <w:rFonts w:ascii="Arial" w:hAnsi="Arial" w:cs="Arial"/>
          <w:sz w:val="20"/>
          <w:szCs w:val="20"/>
        </w:rPr>
      </w:pPr>
      <w:r w:rsidRPr="001E1332">
        <w:rPr>
          <w:rFonts w:ascii="Arial" w:hAnsi="Arial" w:cs="Arial"/>
          <w:sz w:val="20"/>
          <w:szCs w:val="20"/>
        </w:rPr>
        <w:t>uprawnienia do sprawowania samodzielnych funkcji w budownictwie</w:t>
      </w:r>
      <w:r w:rsidRPr="001E1332">
        <w:rPr>
          <w:rFonts w:ascii="Arial" w:hAnsi="Arial" w:cs="Arial"/>
          <w:b/>
          <w:bCs/>
          <w:sz w:val="20"/>
          <w:szCs w:val="20"/>
        </w:rPr>
        <w:t xml:space="preserve"> </w:t>
      </w:r>
      <w:r w:rsidRPr="001E1332">
        <w:rPr>
          <w:rFonts w:ascii="Arial" w:hAnsi="Arial" w:cs="Arial"/>
          <w:sz w:val="20"/>
          <w:szCs w:val="20"/>
        </w:rPr>
        <w:t xml:space="preserve">wydane na podstawie rozporządzenia Ministra Infrastruktury i Rozwoju z dnia 11 września 2014 r. w sprawie samodzielnych funkcji technicznych w budownictwie (Dz.U.2014.1278 z </w:t>
      </w:r>
      <w:proofErr w:type="spellStart"/>
      <w:r w:rsidRPr="001E1332">
        <w:rPr>
          <w:rFonts w:ascii="Arial" w:hAnsi="Arial" w:cs="Arial"/>
          <w:sz w:val="20"/>
          <w:szCs w:val="20"/>
        </w:rPr>
        <w:t>późn</w:t>
      </w:r>
      <w:proofErr w:type="spellEnd"/>
      <w:r w:rsidRPr="001E1332">
        <w:rPr>
          <w:rFonts w:ascii="Arial" w:hAnsi="Arial" w:cs="Arial"/>
          <w:sz w:val="20"/>
          <w:szCs w:val="20"/>
        </w:rPr>
        <w:t xml:space="preserve">. zm.) lub odpowiadające im równoważne uprawnienia budowlane, które zostały wydane na podstawie wcześniej obowiązujących przepisów oraz jest uprawniona do </w:t>
      </w:r>
      <w:r w:rsidRPr="001E1332">
        <w:rPr>
          <w:rFonts w:ascii="Arial" w:hAnsi="Arial" w:cs="Arial"/>
          <w:sz w:val="20"/>
          <w:szCs w:val="20"/>
        </w:rPr>
        <w:lastRenderedPageBreak/>
        <w:t xml:space="preserve">projektowania </w:t>
      </w:r>
      <w:r w:rsidRPr="001E1332">
        <w:rPr>
          <w:rFonts w:ascii="Arial" w:hAnsi="Arial" w:cs="Arial"/>
          <w:b/>
          <w:bCs/>
          <w:sz w:val="20"/>
          <w:szCs w:val="20"/>
        </w:rPr>
        <w:t xml:space="preserve">w zakresie </w:t>
      </w:r>
      <w:bookmarkStart w:id="18" w:name="_Hlk499584306"/>
      <w:r w:rsidRPr="001E1332">
        <w:rPr>
          <w:rFonts w:ascii="Arial" w:hAnsi="Arial" w:cs="Arial"/>
          <w:b/>
          <w:bCs/>
          <w:sz w:val="20"/>
          <w:szCs w:val="20"/>
        </w:rPr>
        <w:t xml:space="preserve">sieci, instalacji  i urządzeń elektrycznych i elektroenergetycznych </w:t>
      </w:r>
      <w:r w:rsidRPr="001E1332">
        <w:rPr>
          <w:rFonts w:ascii="Arial" w:hAnsi="Arial" w:cs="Arial"/>
          <w:b/>
          <w:bCs/>
          <w:i/>
          <w:iCs/>
          <w:sz w:val="20"/>
          <w:szCs w:val="20"/>
        </w:rPr>
        <w:t>bez ograniczeń</w:t>
      </w:r>
      <w:bookmarkEnd w:id="18"/>
      <w:r w:rsidRPr="001E1332">
        <w:rPr>
          <w:rFonts w:ascii="Arial" w:hAnsi="Arial" w:cs="Arial"/>
          <w:sz w:val="20"/>
          <w:szCs w:val="20"/>
        </w:rPr>
        <w:t>.</w:t>
      </w:r>
    </w:p>
    <w:p w:rsidR="00112B68" w:rsidRPr="001E1332" w:rsidRDefault="00781E7C">
      <w:pPr>
        <w:pStyle w:val="Normalny1"/>
        <w:numPr>
          <w:ilvl w:val="0"/>
          <w:numId w:val="23"/>
        </w:numPr>
        <w:suppressAutoHyphens w:val="0"/>
        <w:spacing w:before="40"/>
        <w:ind w:left="1701" w:hanging="283"/>
        <w:jc w:val="both"/>
        <w:rPr>
          <w:rFonts w:ascii="Arial" w:hAnsi="Arial" w:cs="Arial"/>
        </w:rPr>
      </w:pPr>
      <w:bookmarkStart w:id="19" w:name="_Hlk499584241"/>
      <w:bookmarkEnd w:id="19"/>
      <w:r w:rsidRPr="001E1332">
        <w:rPr>
          <w:rFonts w:ascii="Arial" w:hAnsi="Arial" w:cs="Arial"/>
          <w:sz w:val="20"/>
          <w:szCs w:val="20"/>
        </w:rPr>
        <w:t>minimum 5 letnie doświadczenie w branży (od uzyskania uprawnień).</w:t>
      </w:r>
    </w:p>
    <w:p w:rsidR="00112B68" w:rsidRPr="00A06F70" w:rsidRDefault="00781E7C" w:rsidP="00EB5875">
      <w:pPr>
        <w:pStyle w:val="Normalny1"/>
        <w:numPr>
          <w:ilvl w:val="0"/>
          <w:numId w:val="31"/>
        </w:numPr>
        <w:suppressAutoHyphens w:val="0"/>
        <w:spacing w:before="40"/>
        <w:jc w:val="both"/>
        <w:rPr>
          <w:rFonts w:ascii="Arial" w:hAnsi="Arial" w:cs="Arial"/>
          <w:color w:val="auto"/>
        </w:rPr>
      </w:pPr>
      <w:r w:rsidRPr="001E1332">
        <w:rPr>
          <w:rFonts w:ascii="Arial" w:hAnsi="Arial" w:cs="Arial"/>
          <w:sz w:val="20"/>
          <w:szCs w:val="20"/>
        </w:rPr>
        <w:t xml:space="preserve">Kierownik </w:t>
      </w:r>
      <w:r w:rsidRPr="00A06F70">
        <w:rPr>
          <w:rFonts w:ascii="Arial" w:hAnsi="Arial" w:cs="Arial"/>
          <w:color w:val="auto"/>
          <w:sz w:val="20"/>
          <w:szCs w:val="20"/>
        </w:rPr>
        <w:t>budowy (min. 1 osoba) posiadający:</w:t>
      </w:r>
    </w:p>
    <w:p w:rsidR="00112B68" w:rsidRPr="00A06F70" w:rsidRDefault="00781E7C">
      <w:pPr>
        <w:pStyle w:val="Normalny1"/>
        <w:numPr>
          <w:ilvl w:val="0"/>
          <w:numId w:val="24"/>
        </w:numPr>
        <w:suppressAutoHyphens w:val="0"/>
        <w:spacing w:before="40"/>
        <w:ind w:left="1701" w:hanging="283"/>
        <w:jc w:val="both"/>
        <w:rPr>
          <w:rFonts w:ascii="Arial" w:hAnsi="Arial" w:cs="Arial"/>
          <w:color w:val="auto"/>
          <w:sz w:val="20"/>
          <w:szCs w:val="20"/>
        </w:rPr>
      </w:pPr>
      <w:r w:rsidRPr="00A06F70">
        <w:rPr>
          <w:rFonts w:ascii="Arial" w:hAnsi="Arial" w:cs="Arial"/>
          <w:color w:val="auto"/>
          <w:sz w:val="20"/>
          <w:szCs w:val="20"/>
        </w:rPr>
        <w:t>uprawnienia do sprawowania samodzielnych funkcji w budownictwie</w:t>
      </w:r>
      <w:r w:rsidRPr="00A06F70">
        <w:rPr>
          <w:rFonts w:ascii="Arial" w:hAnsi="Arial" w:cs="Arial"/>
          <w:b/>
          <w:bCs/>
          <w:color w:val="auto"/>
          <w:sz w:val="20"/>
          <w:szCs w:val="20"/>
        </w:rPr>
        <w:t xml:space="preserve"> </w:t>
      </w:r>
      <w:r w:rsidRPr="00A06F70">
        <w:rPr>
          <w:rFonts w:ascii="Arial" w:hAnsi="Arial" w:cs="Arial"/>
          <w:color w:val="auto"/>
          <w:sz w:val="20"/>
          <w:szCs w:val="20"/>
        </w:rPr>
        <w:t xml:space="preserve">wydane na podstawie rozporządzenia Ministra Infrastruktury i Rozwoju z dnia 11 września 2014 r. w sprawie samodzielnych funkcji technicznych w budownictwie (Dz.U.2014.1278 z </w:t>
      </w:r>
      <w:proofErr w:type="spellStart"/>
      <w:r w:rsidRPr="00A06F70">
        <w:rPr>
          <w:rFonts w:ascii="Arial" w:hAnsi="Arial" w:cs="Arial"/>
          <w:color w:val="auto"/>
          <w:sz w:val="20"/>
          <w:szCs w:val="20"/>
        </w:rPr>
        <w:t>późn</w:t>
      </w:r>
      <w:proofErr w:type="spellEnd"/>
      <w:r w:rsidRPr="00A06F70">
        <w:rPr>
          <w:rFonts w:ascii="Arial" w:hAnsi="Arial" w:cs="Arial"/>
          <w:color w:val="auto"/>
          <w:sz w:val="20"/>
          <w:szCs w:val="20"/>
        </w:rPr>
        <w:t xml:space="preserve">. zm.) lub odpowiadające im równoważne uprawnienia budowlane, które zostały wydane na podstawie wcześniej obowiązujących przepisów oraz jest uprawniona do kierowania robotami budowlanymi w </w:t>
      </w:r>
      <w:r w:rsidRPr="00A06F70">
        <w:rPr>
          <w:rFonts w:ascii="Arial" w:hAnsi="Arial" w:cs="Arial"/>
          <w:b/>
          <w:bCs/>
          <w:color w:val="auto"/>
          <w:sz w:val="20"/>
          <w:szCs w:val="20"/>
        </w:rPr>
        <w:t xml:space="preserve">zakresie sieci, instalacji  i urządzeń elektrycznych i elektroenergetycznych </w:t>
      </w:r>
      <w:r w:rsidRPr="00A06F70">
        <w:rPr>
          <w:rFonts w:ascii="Arial" w:hAnsi="Arial" w:cs="Arial"/>
          <w:b/>
          <w:bCs/>
          <w:i/>
          <w:iCs/>
          <w:color w:val="auto"/>
          <w:sz w:val="20"/>
          <w:szCs w:val="20"/>
        </w:rPr>
        <w:t>bez ograniczeń</w:t>
      </w:r>
      <w:r w:rsidRPr="00A06F70">
        <w:rPr>
          <w:rFonts w:ascii="Arial" w:hAnsi="Arial" w:cs="Arial"/>
          <w:color w:val="auto"/>
          <w:sz w:val="20"/>
          <w:szCs w:val="20"/>
        </w:rPr>
        <w:t>.</w:t>
      </w:r>
    </w:p>
    <w:p w:rsidR="00112B68" w:rsidRPr="00A06F70" w:rsidRDefault="00781E7C">
      <w:pPr>
        <w:pStyle w:val="Normalny1"/>
        <w:numPr>
          <w:ilvl w:val="0"/>
          <w:numId w:val="24"/>
        </w:numPr>
        <w:suppressAutoHyphens w:val="0"/>
        <w:spacing w:before="40"/>
        <w:ind w:left="1701" w:hanging="283"/>
        <w:jc w:val="both"/>
        <w:rPr>
          <w:rFonts w:ascii="Arial" w:hAnsi="Arial" w:cs="Arial"/>
          <w:color w:val="auto"/>
        </w:rPr>
      </w:pPr>
      <w:r w:rsidRPr="00A06F70">
        <w:rPr>
          <w:rFonts w:ascii="Arial" w:hAnsi="Arial" w:cs="Arial"/>
          <w:color w:val="auto"/>
          <w:sz w:val="20"/>
          <w:szCs w:val="20"/>
        </w:rPr>
        <w:t>minimum 5 letnie doświadczenie w branży (od uzyskania uprawnień),</w:t>
      </w:r>
    </w:p>
    <w:p w:rsidR="00112B68" w:rsidRPr="00A06F70" w:rsidRDefault="00781E7C" w:rsidP="00EB5875">
      <w:pPr>
        <w:pStyle w:val="Normalny1"/>
        <w:numPr>
          <w:ilvl w:val="0"/>
          <w:numId w:val="31"/>
        </w:numPr>
        <w:suppressAutoHyphens w:val="0"/>
        <w:spacing w:before="40"/>
        <w:jc w:val="both"/>
        <w:rPr>
          <w:rFonts w:ascii="Arial" w:hAnsi="Arial" w:cs="Arial"/>
          <w:color w:val="auto"/>
        </w:rPr>
      </w:pPr>
      <w:r w:rsidRPr="00A06F70">
        <w:rPr>
          <w:rFonts w:ascii="Arial" w:hAnsi="Arial" w:cs="Arial"/>
          <w:color w:val="auto"/>
          <w:sz w:val="20"/>
          <w:szCs w:val="20"/>
        </w:rPr>
        <w:t>kierownik robót (min. 1 osoba)  posiadający:</w:t>
      </w:r>
    </w:p>
    <w:p w:rsidR="00112B68" w:rsidRPr="00A06F70" w:rsidRDefault="00781E7C">
      <w:pPr>
        <w:pStyle w:val="Normalny1"/>
        <w:suppressAutoHyphens w:val="0"/>
        <w:spacing w:before="40"/>
        <w:ind w:left="1417"/>
        <w:jc w:val="both"/>
        <w:rPr>
          <w:rFonts w:ascii="Arial" w:hAnsi="Arial" w:cs="Arial"/>
          <w:color w:val="auto"/>
        </w:rPr>
      </w:pPr>
      <w:r w:rsidRPr="00A06F70">
        <w:rPr>
          <w:rFonts w:ascii="Arial" w:hAnsi="Arial" w:cs="Arial"/>
          <w:color w:val="auto"/>
          <w:sz w:val="20"/>
          <w:szCs w:val="20"/>
        </w:rPr>
        <w:t>- uprawnienia do sprawowania samodzielnych funkcji w budownictwie</w:t>
      </w:r>
      <w:r w:rsidRPr="00A06F70">
        <w:rPr>
          <w:rFonts w:ascii="Arial" w:hAnsi="Arial" w:cs="Arial"/>
          <w:b/>
          <w:bCs/>
          <w:color w:val="auto"/>
          <w:sz w:val="20"/>
          <w:szCs w:val="20"/>
        </w:rPr>
        <w:t xml:space="preserve"> </w:t>
      </w:r>
      <w:r w:rsidRPr="00A06F70">
        <w:rPr>
          <w:rFonts w:ascii="Arial" w:hAnsi="Arial" w:cs="Arial"/>
          <w:color w:val="auto"/>
          <w:sz w:val="20"/>
          <w:szCs w:val="20"/>
        </w:rPr>
        <w:t xml:space="preserve">wydane na podstawie rozporządzenia Ministra Infrastruktury i Rozwoju z dnia 11 września 2014 r. w sprawie samodzielnych funkcji technicznych w budownictwie (Dz.U.2014.1278 z </w:t>
      </w:r>
      <w:proofErr w:type="spellStart"/>
      <w:r w:rsidRPr="00A06F70">
        <w:rPr>
          <w:rFonts w:ascii="Arial" w:hAnsi="Arial" w:cs="Arial"/>
          <w:color w:val="auto"/>
          <w:sz w:val="20"/>
          <w:szCs w:val="20"/>
        </w:rPr>
        <w:t>późn</w:t>
      </w:r>
      <w:proofErr w:type="spellEnd"/>
      <w:r w:rsidRPr="00A06F70">
        <w:rPr>
          <w:rFonts w:ascii="Arial" w:hAnsi="Arial" w:cs="Arial"/>
          <w:color w:val="auto"/>
          <w:sz w:val="20"/>
          <w:szCs w:val="20"/>
        </w:rPr>
        <w:t xml:space="preserve">. zm.) lub odpowiadające im równoważne uprawnienia budowlane, które zostały wydane na podstawie wcześniej obowiązujących przepisów oraz jest uprawniona do kierowania robotami budowlanymi </w:t>
      </w:r>
      <w:r w:rsidRPr="00A06F70">
        <w:rPr>
          <w:rFonts w:ascii="Arial" w:hAnsi="Arial" w:cs="Arial"/>
          <w:b/>
          <w:bCs/>
          <w:color w:val="auto"/>
          <w:sz w:val="20"/>
          <w:szCs w:val="20"/>
        </w:rPr>
        <w:t>w specjalności drogowej,</w:t>
      </w:r>
    </w:p>
    <w:p w:rsidR="00112B68" w:rsidRPr="00A06F70" w:rsidRDefault="00781E7C">
      <w:pPr>
        <w:pStyle w:val="Normalny1"/>
        <w:suppressAutoHyphens w:val="0"/>
        <w:spacing w:before="40"/>
        <w:ind w:left="1417"/>
        <w:jc w:val="both"/>
        <w:rPr>
          <w:rFonts w:ascii="Arial" w:hAnsi="Arial" w:cs="Arial"/>
          <w:color w:val="auto"/>
        </w:rPr>
      </w:pPr>
      <w:r w:rsidRPr="00A06F70">
        <w:rPr>
          <w:rFonts w:ascii="Arial" w:hAnsi="Arial" w:cs="Arial"/>
          <w:color w:val="auto"/>
          <w:sz w:val="20"/>
          <w:szCs w:val="20"/>
        </w:rPr>
        <w:t>- minimum 5 letnie doświadczenie w branży (od uzyskania uprawnień).</w:t>
      </w:r>
    </w:p>
    <w:p w:rsidR="00112B68" w:rsidRPr="00A06F70" w:rsidRDefault="00781E7C" w:rsidP="00EB5875">
      <w:pPr>
        <w:pStyle w:val="Normalny1"/>
        <w:numPr>
          <w:ilvl w:val="0"/>
          <w:numId w:val="31"/>
        </w:numPr>
        <w:suppressAutoHyphens w:val="0"/>
        <w:spacing w:before="40"/>
        <w:jc w:val="both"/>
        <w:rPr>
          <w:rFonts w:ascii="Arial" w:hAnsi="Arial" w:cs="Arial"/>
          <w:color w:val="auto"/>
        </w:rPr>
      </w:pPr>
      <w:r w:rsidRPr="00A06F70">
        <w:rPr>
          <w:rFonts w:ascii="Arial" w:hAnsi="Arial" w:cs="Arial"/>
          <w:color w:val="auto"/>
          <w:sz w:val="20"/>
          <w:szCs w:val="20"/>
        </w:rPr>
        <w:t>elektrycy ( min.3 osoby) posiadający:</w:t>
      </w:r>
    </w:p>
    <w:p w:rsidR="00112B68" w:rsidRPr="00A06F70" w:rsidRDefault="00781E7C">
      <w:pPr>
        <w:pStyle w:val="Normalny1"/>
        <w:suppressAutoHyphens w:val="0"/>
        <w:spacing w:before="40"/>
        <w:ind w:left="1417"/>
        <w:jc w:val="both"/>
        <w:rPr>
          <w:rFonts w:ascii="Arial" w:hAnsi="Arial" w:cs="Arial"/>
          <w:color w:val="auto"/>
        </w:rPr>
      </w:pPr>
      <w:r w:rsidRPr="00A06F70">
        <w:rPr>
          <w:rFonts w:ascii="Arial" w:hAnsi="Arial" w:cs="Arial"/>
          <w:color w:val="auto"/>
          <w:sz w:val="20"/>
          <w:szCs w:val="20"/>
        </w:rPr>
        <w:t>- uprawnienia SEP do 1 KV w kategorii E, albo odpowiadające ważne uprawnienia (kwalifikacje) w zakresie eksploatacji urządzeń, instalacji i sieci elektrycznych,</w:t>
      </w:r>
    </w:p>
    <w:p w:rsidR="00112B68" w:rsidRPr="00A06F70" w:rsidRDefault="00781E7C">
      <w:pPr>
        <w:pStyle w:val="Normalny1"/>
        <w:suppressAutoHyphens w:val="0"/>
        <w:spacing w:before="40"/>
        <w:ind w:firstLine="1417"/>
        <w:jc w:val="both"/>
        <w:rPr>
          <w:rFonts w:ascii="Arial" w:hAnsi="Arial" w:cs="Arial"/>
          <w:color w:val="auto"/>
        </w:rPr>
      </w:pPr>
      <w:r w:rsidRPr="00A06F70">
        <w:rPr>
          <w:rFonts w:ascii="Arial" w:hAnsi="Arial" w:cs="Arial"/>
          <w:color w:val="auto"/>
          <w:sz w:val="20"/>
          <w:szCs w:val="20"/>
        </w:rPr>
        <w:t>- minimum 5 letnie doświadczenie w branży (od uzyskania uprawnień).</w:t>
      </w:r>
    </w:p>
    <w:p w:rsidR="00112B68" w:rsidRPr="00A06F70" w:rsidRDefault="00781E7C" w:rsidP="00EB5875">
      <w:pPr>
        <w:pStyle w:val="Normalny1"/>
        <w:numPr>
          <w:ilvl w:val="0"/>
          <w:numId w:val="31"/>
        </w:numPr>
        <w:suppressAutoHyphens w:val="0"/>
        <w:spacing w:before="40"/>
        <w:jc w:val="both"/>
        <w:rPr>
          <w:rFonts w:ascii="Arial" w:hAnsi="Arial" w:cs="Arial"/>
          <w:color w:val="auto"/>
        </w:rPr>
      </w:pPr>
      <w:r w:rsidRPr="00A06F70">
        <w:rPr>
          <w:rFonts w:ascii="Arial" w:hAnsi="Arial" w:cs="Arial"/>
          <w:color w:val="auto"/>
          <w:sz w:val="20"/>
          <w:szCs w:val="20"/>
        </w:rPr>
        <w:t>elektrycy ( min.3 osoby) posiadający:</w:t>
      </w:r>
    </w:p>
    <w:p w:rsidR="00112B68" w:rsidRPr="00A06F70" w:rsidRDefault="00781E7C">
      <w:pPr>
        <w:pStyle w:val="Normalny1"/>
        <w:suppressAutoHyphens w:val="0"/>
        <w:spacing w:before="40"/>
        <w:ind w:left="1417"/>
        <w:jc w:val="both"/>
        <w:rPr>
          <w:rFonts w:ascii="Arial" w:hAnsi="Arial" w:cs="Arial"/>
          <w:color w:val="auto"/>
        </w:rPr>
      </w:pPr>
      <w:r w:rsidRPr="00A06F70">
        <w:rPr>
          <w:rFonts w:ascii="Arial" w:hAnsi="Arial" w:cs="Arial"/>
          <w:color w:val="auto"/>
          <w:sz w:val="20"/>
          <w:szCs w:val="20"/>
        </w:rPr>
        <w:t>- uprawnienia SEP do 1 KV w kategorii D, albo odpowiadające ważne uprawnienia (kwalifikacje) w zakresie eksploatacji urządzeń, instalacji i sieci elektrycznych,</w:t>
      </w:r>
    </w:p>
    <w:p w:rsidR="00112B68" w:rsidRPr="00A06F70" w:rsidRDefault="00781E7C">
      <w:pPr>
        <w:pStyle w:val="Normalny1"/>
        <w:suppressAutoHyphens w:val="0"/>
        <w:spacing w:before="40"/>
        <w:ind w:left="1417"/>
        <w:jc w:val="both"/>
        <w:rPr>
          <w:rFonts w:ascii="Arial" w:hAnsi="Arial" w:cs="Arial"/>
          <w:color w:val="auto"/>
        </w:rPr>
      </w:pPr>
      <w:r w:rsidRPr="00A06F70">
        <w:rPr>
          <w:rFonts w:ascii="Arial" w:hAnsi="Arial" w:cs="Arial"/>
          <w:color w:val="auto"/>
          <w:sz w:val="20"/>
          <w:szCs w:val="20"/>
        </w:rPr>
        <w:t>- minimum 5 letnie doświadczenie w branży (od uzyskania uprawnień).</w:t>
      </w:r>
    </w:p>
    <w:p w:rsidR="00112B68" w:rsidRPr="00A06F70" w:rsidRDefault="00781E7C">
      <w:pPr>
        <w:pStyle w:val="Normalny1"/>
        <w:suppressAutoHyphens w:val="0"/>
        <w:spacing w:before="40"/>
        <w:jc w:val="both"/>
        <w:rPr>
          <w:rFonts w:ascii="Arial" w:hAnsi="Arial" w:cs="Arial"/>
          <w:color w:val="auto"/>
        </w:rPr>
      </w:pPr>
      <w:r w:rsidRPr="00A06F70">
        <w:rPr>
          <w:rStyle w:val="Pogrubienie"/>
          <w:rFonts w:ascii="Arial" w:hAnsi="Arial" w:cs="Arial"/>
          <w:color w:val="auto"/>
          <w:sz w:val="20"/>
          <w:szCs w:val="20"/>
        </w:rPr>
        <w:t>Zamawiający dopuszcza łączenie w/w uprawnień przez jedną osobę np. posiadanie przez jedną osobę uprawnień kat D i E.</w:t>
      </w:r>
    </w:p>
    <w:p w:rsidR="00112B68" w:rsidRPr="001E1332" w:rsidRDefault="00112B68">
      <w:pPr>
        <w:pStyle w:val="Normalny1"/>
        <w:spacing w:after="60"/>
        <w:ind w:left="1276" w:hanging="567"/>
        <w:jc w:val="both"/>
        <w:rPr>
          <w:rFonts w:ascii="Arial" w:hAnsi="Arial" w:cs="Arial"/>
          <w:sz w:val="20"/>
          <w:szCs w:val="20"/>
        </w:rPr>
      </w:pPr>
    </w:p>
    <w:p w:rsidR="00112B68" w:rsidRPr="001E1332" w:rsidRDefault="00781E7C">
      <w:pPr>
        <w:pStyle w:val="Normalny1"/>
        <w:spacing w:after="60"/>
        <w:ind w:left="1276" w:firstLine="142"/>
        <w:jc w:val="both"/>
        <w:rPr>
          <w:rFonts w:ascii="Arial" w:hAnsi="Arial" w:cs="Arial"/>
          <w:b/>
          <w:bCs/>
          <w:i/>
          <w:iCs/>
          <w:color w:val="FF0000"/>
          <w:sz w:val="20"/>
          <w:szCs w:val="20"/>
        </w:rPr>
      </w:pPr>
      <w:r w:rsidRPr="001E1332">
        <w:rPr>
          <w:rFonts w:ascii="Arial" w:hAnsi="Arial" w:cs="Arial"/>
          <w:sz w:val="20"/>
          <w:szCs w:val="20"/>
        </w:rPr>
        <w:t xml:space="preserve">3.2.  Wykonawca musi wykazać, że: </w:t>
      </w:r>
    </w:p>
    <w:p w:rsidR="00112B68" w:rsidRPr="001E1332" w:rsidRDefault="00781E7C">
      <w:pPr>
        <w:pStyle w:val="Normalny1"/>
        <w:numPr>
          <w:ilvl w:val="0"/>
          <w:numId w:val="26"/>
        </w:numPr>
        <w:suppressAutoHyphens w:val="0"/>
        <w:ind w:left="1276" w:hanging="283"/>
        <w:jc w:val="both"/>
        <w:rPr>
          <w:rFonts w:ascii="Arial" w:hAnsi="Arial" w:cs="Arial"/>
        </w:rPr>
      </w:pPr>
      <w:r w:rsidRPr="001E1332">
        <w:rPr>
          <w:rFonts w:ascii="Arial" w:hAnsi="Arial" w:cs="Arial"/>
          <w:sz w:val="20"/>
          <w:szCs w:val="20"/>
        </w:rPr>
        <w:t>w okresie ostatnich 5 lat (a jeżeli okres prowadzenia działalności jest krótszy, to w tym okresie) wykonał</w:t>
      </w:r>
      <w:r w:rsidR="00EB5875">
        <w:rPr>
          <w:rFonts w:ascii="Arial" w:hAnsi="Arial" w:cs="Arial"/>
          <w:sz w:val="20"/>
          <w:szCs w:val="20"/>
        </w:rPr>
        <w:t xml:space="preserve"> (zgodnie z treścią załącznika nr 4 do SIWZ)</w:t>
      </w:r>
      <w:r w:rsidRPr="001E1332">
        <w:rPr>
          <w:rFonts w:ascii="Arial" w:hAnsi="Arial" w:cs="Arial"/>
          <w:sz w:val="20"/>
          <w:szCs w:val="20"/>
        </w:rPr>
        <w:t>:</w:t>
      </w:r>
    </w:p>
    <w:p w:rsidR="00112B68" w:rsidRPr="001E1332" w:rsidRDefault="00781E7C">
      <w:pPr>
        <w:pStyle w:val="Normalny1"/>
        <w:suppressAutoHyphens w:val="0"/>
        <w:ind w:left="1418" w:hanging="142"/>
        <w:jc w:val="both"/>
        <w:rPr>
          <w:rFonts w:ascii="Arial" w:hAnsi="Arial" w:cs="Arial"/>
        </w:rPr>
      </w:pPr>
      <w:r w:rsidRPr="001E1332">
        <w:rPr>
          <w:rFonts w:ascii="Arial" w:hAnsi="Arial" w:cs="Arial"/>
          <w:sz w:val="20"/>
          <w:szCs w:val="20"/>
        </w:rPr>
        <w:t>-</w:t>
      </w:r>
      <w:r w:rsidRPr="00B818B3">
        <w:rPr>
          <w:rFonts w:ascii="Arial" w:hAnsi="Arial" w:cs="Arial"/>
          <w:color w:val="auto"/>
          <w:sz w:val="18"/>
          <w:szCs w:val="20"/>
        </w:rPr>
        <w:tab/>
      </w:r>
      <w:r w:rsidRPr="00B818B3">
        <w:rPr>
          <w:rFonts w:ascii="Arial" w:hAnsi="Arial" w:cs="Arial"/>
          <w:b/>
          <w:color w:val="auto"/>
          <w:sz w:val="20"/>
          <w:szCs w:val="22"/>
        </w:rPr>
        <w:t>co najmniej dwie roboty budowlane, każda o wartości co najmniej 3.000.000,00 zł. brutto, z których każda polegała na budowie/modernizacji oświetlenia ulicznego</w:t>
      </w:r>
      <w:r w:rsidRPr="00B818B3">
        <w:rPr>
          <w:rFonts w:ascii="Arial" w:hAnsi="Arial" w:cs="Arial"/>
          <w:color w:val="auto"/>
          <w:sz w:val="20"/>
          <w:szCs w:val="22"/>
        </w:rPr>
        <w:t>, wraz z podaniem ich rodzaju i wartości, daty i miejsca wykonania oraz z załączeniem dowodów dotyczących robót, określających, czy</w:t>
      </w:r>
      <w:r w:rsidRPr="00B818B3">
        <w:rPr>
          <w:rFonts w:ascii="Arial" w:hAnsi="Arial" w:cs="Arial"/>
          <w:b/>
          <w:color w:val="auto"/>
          <w:sz w:val="20"/>
          <w:szCs w:val="22"/>
        </w:rPr>
        <w:t xml:space="preserve"> </w:t>
      </w:r>
      <w:r w:rsidRPr="00B818B3">
        <w:rPr>
          <w:rFonts w:ascii="Arial" w:hAnsi="Arial" w:cs="Arial"/>
          <w:color w:val="auto"/>
          <w:sz w:val="20"/>
          <w:szCs w:val="22"/>
        </w:rPr>
        <w:t>roboty te zostały wykonane w sposób należyty oraz wskazujących, czy zostały wykonane zgodnie z zasadami  sztuki budowlanej i prawidłowo ukończone.</w:t>
      </w:r>
    </w:p>
    <w:bookmarkEnd w:id="17"/>
    <w:p w:rsidR="00112B68" w:rsidRPr="001E1332" w:rsidRDefault="00112B68">
      <w:pPr>
        <w:pStyle w:val="Normalny1"/>
        <w:suppressAutoHyphens w:val="0"/>
        <w:ind w:left="1276"/>
        <w:jc w:val="both"/>
        <w:rPr>
          <w:rFonts w:ascii="Arial" w:hAnsi="Arial" w:cs="Arial"/>
          <w:i/>
          <w:iCs/>
          <w:color w:val="000000"/>
          <w:sz w:val="20"/>
          <w:szCs w:val="20"/>
        </w:rPr>
      </w:pPr>
    </w:p>
    <w:p w:rsidR="00112B68" w:rsidRPr="001E1332" w:rsidRDefault="00781E7C">
      <w:pPr>
        <w:pStyle w:val="Normalny1"/>
        <w:suppressAutoHyphens w:val="0"/>
        <w:ind w:left="1276"/>
        <w:jc w:val="both"/>
        <w:rPr>
          <w:rFonts w:ascii="Arial" w:hAnsi="Arial" w:cs="Arial"/>
          <w:i/>
          <w:iCs/>
          <w:color w:val="000000"/>
          <w:sz w:val="20"/>
          <w:szCs w:val="20"/>
          <w:u w:val="single"/>
        </w:rPr>
      </w:pPr>
      <w:r w:rsidRPr="001E1332">
        <w:rPr>
          <w:rFonts w:ascii="Arial" w:hAnsi="Arial" w:cs="Arial"/>
          <w:i/>
          <w:iCs/>
          <w:color w:val="000000"/>
          <w:sz w:val="20"/>
          <w:szCs w:val="20"/>
          <w:u w:val="single"/>
        </w:rPr>
        <w:t>Uwaga:</w:t>
      </w:r>
    </w:p>
    <w:p w:rsidR="00112B68" w:rsidRPr="001E1332" w:rsidRDefault="00781E7C">
      <w:pPr>
        <w:pStyle w:val="Normalny1"/>
        <w:suppressAutoHyphens w:val="0"/>
        <w:ind w:left="1560" w:hanging="284"/>
        <w:jc w:val="both"/>
        <w:rPr>
          <w:rFonts w:ascii="Arial" w:hAnsi="Arial" w:cs="Arial"/>
          <w:i/>
          <w:iCs/>
          <w:color w:val="000000"/>
          <w:sz w:val="20"/>
          <w:szCs w:val="20"/>
        </w:rPr>
      </w:pPr>
      <w:r w:rsidRPr="001E1332">
        <w:rPr>
          <w:rFonts w:ascii="Arial" w:hAnsi="Arial" w:cs="Arial"/>
          <w:i/>
          <w:iCs/>
          <w:color w:val="000000"/>
          <w:sz w:val="20"/>
          <w:szCs w:val="20"/>
        </w:rPr>
        <w:t xml:space="preserve">1. 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Dz.U.2016.290 z </w:t>
      </w:r>
      <w:proofErr w:type="spellStart"/>
      <w:r w:rsidRPr="001E1332">
        <w:rPr>
          <w:rFonts w:ascii="Arial" w:hAnsi="Arial" w:cs="Arial"/>
          <w:i/>
          <w:iCs/>
          <w:color w:val="000000"/>
          <w:sz w:val="20"/>
          <w:szCs w:val="20"/>
        </w:rPr>
        <w:t>późn</w:t>
      </w:r>
      <w:proofErr w:type="spellEnd"/>
      <w:r w:rsidRPr="001E1332">
        <w:rPr>
          <w:rFonts w:ascii="Arial" w:hAnsi="Arial" w:cs="Arial"/>
          <w:i/>
          <w:iCs/>
          <w:color w:val="000000"/>
          <w:sz w:val="20"/>
          <w:szCs w:val="20"/>
        </w:rPr>
        <w:t>. zm.) oraz Ustawy z dnia 22.12.2015 r. o zasadach uznawania kwalifikacji zawodowych nabytych w państwach członkowskich Unii Europejskiej (Dz.U.2016.65).</w:t>
      </w:r>
    </w:p>
    <w:p w:rsidR="00112B68" w:rsidRPr="001E1332" w:rsidRDefault="00781E7C">
      <w:pPr>
        <w:pStyle w:val="Normalny1"/>
        <w:ind w:left="1560" w:hanging="284"/>
        <w:jc w:val="both"/>
        <w:rPr>
          <w:rFonts w:ascii="Arial" w:hAnsi="Arial" w:cs="Arial"/>
          <w:i/>
          <w:iCs/>
          <w:sz w:val="20"/>
          <w:szCs w:val="20"/>
        </w:rPr>
      </w:pPr>
      <w:r w:rsidRPr="001E1332">
        <w:rPr>
          <w:rFonts w:ascii="Arial" w:hAnsi="Arial" w:cs="Arial"/>
          <w:i/>
          <w:iCs/>
          <w:color w:val="000000"/>
          <w:sz w:val="20"/>
          <w:szCs w:val="20"/>
        </w:rPr>
        <w:t>2</w:t>
      </w:r>
      <w:r w:rsidRPr="001E1332">
        <w:rPr>
          <w:rFonts w:ascii="Arial" w:hAnsi="Arial" w:cs="Arial"/>
          <w:i/>
          <w:iCs/>
          <w:sz w:val="20"/>
          <w:szCs w:val="20"/>
        </w:rPr>
        <w:t>. Zamawiający może na każdym etapie postępowania uznać, że Wykonawca nie posiada wymaganych zdolności, jeżeli zaangażowanie zasobów technicznych lub zawodowych Wykonawcy w inne przedsięwzięcie zawodowe Wykonawcy może mieć negatywny wpływ na realizacje zamówienia.</w:t>
      </w:r>
    </w:p>
    <w:p w:rsidR="00112B68" w:rsidRPr="001E1332" w:rsidRDefault="00112B68">
      <w:pPr>
        <w:pStyle w:val="Normalny1"/>
        <w:tabs>
          <w:tab w:val="left" w:pos="4733"/>
        </w:tabs>
        <w:spacing w:before="40"/>
        <w:ind w:left="993"/>
        <w:jc w:val="both"/>
        <w:rPr>
          <w:rFonts w:ascii="Arial" w:hAnsi="Arial" w:cs="Arial"/>
          <w:sz w:val="10"/>
          <w:szCs w:val="10"/>
        </w:rPr>
      </w:pPr>
    </w:p>
    <w:p w:rsidR="00112B68" w:rsidRPr="001E1332" w:rsidRDefault="00781E7C">
      <w:pPr>
        <w:pStyle w:val="Normalny1"/>
        <w:spacing w:before="120"/>
        <w:ind w:left="1135" w:hanging="284"/>
        <w:jc w:val="both"/>
        <w:rPr>
          <w:rFonts w:ascii="Arial" w:hAnsi="Arial" w:cs="Arial"/>
        </w:rPr>
      </w:pPr>
      <w:r w:rsidRPr="001E1332">
        <w:rPr>
          <w:rFonts w:ascii="Arial" w:hAnsi="Arial" w:cs="Arial"/>
          <w:bCs/>
          <w:sz w:val="20"/>
          <w:szCs w:val="20"/>
        </w:rPr>
        <w:t xml:space="preserve">4) wykazania braku podstaw do wykluczenia z postępowania, o których mowa </w:t>
      </w:r>
      <w:r w:rsidRPr="001E1332">
        <w:rPr>
          <w:rFonts w:ascii="Arial" w:hAnsi="Arial" w:cs="Arial"/>
          <w:b/>
          <w:sz w:val="20"/>
          <w:szCs w:val="20"/>
        </w:rPr>
        <w:t xml:space="preserve">w art. 24 </w:t>
      </w:r>
      <w:r w:rsidRPr="001E1332">
        <w:rPr>
          <w:rFonts w:ascii="Arial" w:hAnsi="Arial" w:cs="Arial"/>
          <w:b/>
          <w:sz w:val="20"/>
          <w:szCs w:val="20"/>
        </w:rPr>
        <w:br/>
        <w:t xml:space="preserve">ust. 1 oraz </w:t>
      </w:r>
      <w:r w:rsidRPr="001E1332">
        <w:rPr>
          <w:rFonts w:ascii="Arial" w:hAnsi="Arial" w:cs="Arial"/>
          <w:b/>
          <w:bCs/>
          <w:sz w:val="20"/>
          <w:szCs w:val="20"/>
        </w:rPr>
        <w:t xml:space="preserve">w art. 24 ust 5 </w:t>
      </w:r>
      <w:proofErr w:type="spellStart"/>
      <w:r w:rsidRPr="001E1332">
        <w:rPr>
          <w:rFonts w:ascii="Arial" w:hAnsi="Arial" w:cs="Arial"/>
          <w:b/>
          <w:bCs/>
          <w:sz w:val="20"/>
          <w:szCs w:val="20"/>
        </w:rPr>
        <w:t>u.p.z.p</w:t>
      </w:r>
      <w:proofErr w:type="spellEnd"/>
      <w:r w:rsidRPr="001E1332">
        <w:rPr>
          <w:rFonts w:ascii="Arial" w:hAnsi="Arial" w:cs="Arial"/>
          <w:b/>
          <w:bCs/>
          <w:sz w:val="20"/>
          <w:szCs w:val="20"/>
        </w:rPr>
        <w:t>.</w:t>
      </w:r>
      <w:r w:rsidRPr="001E1332">
        <w:rPr>
          <w:rFonts w:ascii="Arial" w:hAnsi="Arial" w:cs="Arial"/>
          <w:bCs/>
          <w:sz w:val="20"/>
          <w:szCs w:val="20"/>
        </w:rPr>
        <w:t>:</w:t>
      </w:r>
    </w:p>
    <w:p w:rsidR="00112B68" w:rsidRPr="001E1332" w:rsidRDefault="00781E7C">
      <w:pPr>
        <w:pStyle w:val="Normalny1"/>
        <w:suppressAutoHyphens w:val="0"/>
        <w:spacing w:before="60"/>
        <w:ind w:left="1418" w:hanging="284"/>
        <w:jc w:val="both"/>
        <w:rPr>
          <w:rFonts w:ascii="Arial" w:hAnsi="Arial" w:cs="Arial"/>
        </w:rPr>
      </w:pPr>
      <w:r w:rsidRPr="001E1332">
        <w:rPr>
          <w:rFonts w:ascii="Arial" w:hAnsi="Arial" w:cs="Arial"/>
          <w:sz w:val="20"/>
          <w:szCs w:val="20"/>
          <w:lang w:eastAsia="pl-PL"/>
        </w:rPr>
        <w:t>a)</w:t>
      </w:r>
      <w:r w:rsidRPr="001E1332">
        <w:rPr>
          <w:rFonts w:ascii="Arial" w:hAnsi="Arial" w:cs="Arial"/>
          <w:sz w:val="20"/>
          <w:szCs w:val="20"/>
          <w:lang w:eastAsia="pl-PL"/>
        </w:rPr>
        <w:tab/>
      </w:r>
      <w:r w:rsidRPr="001E1332">
        <w:rPr>
          <w:rFonts w:ascii="Arial" w:hAnsi="Arial" w:cs="Arial"/>
          <w:b/>
          <w:bCs/>
          <w:sz w:val="20"/>
          <w:szCs w:val="20"/>
          <w:lang w:eastAsia="pl-PL"/>
        </w:rPr>
        <w:t xml:space="preserve">oświadczenie o przynależności lub braku przynależności do tej samej grupy kapitałowej </w:t>
      </w:r>
      <w:r w:rsidRPr="001E1332">
        <w:rPr>
          <w:rFonts w:ascii="Arial" w:hAnsi="Arial" w:cs="Arial"/>
          <w:bCs/>
          <w:sz w:val="20"/>
          <w:szCs w:val="20"/>
        </w:rPr>
        <w:t xml:space="preserve">w rozumieniu ustawy z dnia 16 lutego 2007 r. o ochronie konkurencji </w:t>
      </w:r>
      <w:r w:rsidRPr="001E1332">
        <w:rPr>
          <w:rFonts w:ascii="Arial" w:hAnsi="Arial" w:cs="Arial"/>
          <w:bCs/>
          <w:sz w:val="20"/>
          <w:szCs w:val="20"/>
        </w:rPr>
        <w:br/>
        <w:t xml:space="preserve">i konsumentów (Dz. U. 2017.229 z </w:t>
      </w:r>
      <w:proofErr w:type="spellStart"/>
      <w:r w:rsidRPr="001E1332">
        <w:rPr>
          <w:rFonts w:ascii="Arial" w:hAnsi="Arial" w:cs="Arial"/>
          <w:bCs/>
          <w:sz w:val="20"/>
          <w:szCs w:val="20"/>
        </w:rPr>
        <w:t>późn</w:t>
      </w:r>
      <w:proofErr w:type="spellEnd"/>
      <w:r w:rsidRPr="001E1332">
        <w:rPr>
          <w:rFonts w:ascii="Arial" w:hAnsi="Arial" w:cs="Arial"/>
          <w:bCs/>
          <w:sz w:val="20"/>
          <w:szCs w:val="20"/>
        </w:rPr>
        <w:t xml:space="preserve"> zm.) </w:t>
      </w:r>
      <w:r w:rsidRPr="001E1332">
        <w:rPr>
          <w:rFonts w:ascii="Arial" w:hAnsi="Arial" w:cs="Arial"/>
          <w:sz w:val="20"/>
          <w:szCs w:val="20"/>
        </w:rPr>
        <w:t>–</w:t>
      </w:r>
      <w:r w:rsidRPr="001E1332">
        <w:rPr>
          <w:rFonts w:ascii="Arial" w:hAnsi="Arial" w:cs="Arial"/>
          <w:b/>
          <w:sz w:val="20"/>
          <w:szCs w:val="20"/>
        </w:rPr>
        <w:t xml:space="preserve"> </w:t>
      </w:r>
      <w:r w:rsidRPr="001E1332">
        <w:rPr>
          <w:rFonts w:ascii="Arial" w:hAnsi="Arial" w:cs="Arial"/>
          <w:sz w:val="20"/>
          <w:szCs w:val="20"/>
        </w:rPr>
        <w:t xml:space="preserve">zgodnie z treścią załącznika nr 3 do Tomu I SIWZ. </w:t>
      </w:r>
      <w:r w:rsidRPr="001E1332">
        <w:rPr>
          <w:rFonts w:ascii="Arial" w:hAnsi="Arial" w:cs="Arial"/>
          <w:b/>
          <w:bCs/>
          <w:sz w:val="20"/>
          <w:szCs w:val="20"/>
        </w:rPr>
        <w:t>Oświadczenie należy  złożyć w ciągu 3 dni</w:t>
      </w:r>
      <w:r w:rsidRPr="001E1332">
        <w:rPr>
          <w:rFonts w:ascii="Arial" w:hAnsi="Arial" w:cs="Arial"/>
          <w:sz w:val="20"/>
          <w:szCs w:val="20"/>
        </w:rPr>
        <w:t xml:space="preserve"> </w:t>
      </w:r>
      <w:r w:rsidRPr="001E1332">
        <w:rPr>
          <w:rFonts w:ascii="Arial" w:hAnsi="Arial" w:cs="Arial"/>
          <w:b/>
          <w:bCs/>
          <w:sz w:val="20"/>
          <w:szCs w:val="20"/>
        </w:rPr>
        <w:t>od zamieszczenia na stronie internetowej informacji, o której mowa w art. 86 ust. 5</w:t>
      </w:r>
      <w:r w:rsidRPr="001E1332">
        <w:rPr>
          <w:rFonts w:ascii="Arial" w:hAnsi="Arial" w:cs="Arial"/>
          <w:sz w:val="20"/>
          <w:szCs w:val="20"/>
        </w:rPr>
        <w:t>.</w:t>
      </w:r>
    </w:p>
    <w:p w:rsidR="00112B68" w:rsidRPr="001E1332" w:rsidRDefault="00781E7C">
      <w:pPr>
        <w:pStyle w:val="Normalny1"/>
        <w:suppressAutoHyphens w:val="0"/>
        <w:spacing w:before="60"/>
        <w:ind w:left="1418" w:hanging="284"/>
        <w:jc w:val="both"/>
        <w:rPr>
          <w:rFonts w:ascii="Arial" w:hAnsi="Arial" w:cs="Arial"/>
        </w:rPr>
      </w:pPr>
      <w:r w:rsidRPr="001E1332">
        <w:rPr>
          <w:rFonts w:ascii="Arial" w:hAnsi="Arial" w:cs="Arial"/>
          <w:sz w:val="20"/>
          <w:szCs w:val="20"/>
        </w:rPr>
        <w:lastRenderedPageBreak/>
        <w:t>b)</w:t>
      </w:r>
      <w:r w:rsidRPr="001E1332">
        <w:rPr>
          <w:rFonts w:ascii="Arial" w:hAnsi="Arial" w:cs="Arial"/>
          <w:sz w:val="20"/>
          <w:szCs w:val="20"/>
        </w:rPr>
        <w:tab/>
      </w:r>
      <w:r w:rsidRPr="001E1332">
        <w:rPr>
          <w:rFonts w:ascii="Arial" w:hAnsi="Arial" w:cs="Arial"/>
          <w:b/>
          <w:bCs/>
          <w:sz w:val="20"/>
          <w:szCs w:val="20"/>
        </w:rPr>
        <w:t>odpis z właściwego rejestru lub z centralnej ewidencji i informacji o działalności gospodarczej</w:t>
      </w:r>
      <w:r w:rsidRPr="001E1332">
        <w:rPr>
          <w:rFonts w:ascii="Arial" w:hAnsi="Arial" w:cs="Arial"/>
          <w:sz w:val="20"/>
          <w:szCs w:val="20"/>
        </w:rPr>
        <w:t>, jeżeli odrębne przepisy wymagają wpisu do rejestru lub ewidencji.</w:t>
      </w:r>
    </w:p>
    <w:p w:rsidR="00112B68" w:rsidRPr="001E1332" w:rsidRDefault="00112B68">
      <w:pPr>
        <w:pStyle w:val="Normalny1"/>
        <w:tabs>
          <w:tab w:val="left" w:pos="741"/>
        </w:tabs>
        <w:ind w:left="1134" w:hanging="283"/>
        <w:jc w:val="both"/>
        <w:rPr>
          <w:rFonts w:ascii="Arial" w:hAnsi="Arial" w:cs="Arial"/>
          <w:b/>
          <w:i/>
          <w:iCs/>
          <w:sz w:val="2"/>
          <w:szCs w:val="2"/>
          <w:shd w:val="clear" w:color="auto" w:fill="FFFF00"/>
        </w:rPr>
      </w:pPr>
    </w:p>
    <w:p w:rsidR="00112B68" w:rsidRPr="001E1332" w:rsidRDefault="00781E7C">
      <w:pPr>
        <w:pStyle w:val="Normalny1"/>
        <w:spacing w:before="60"/>
        <w:ind w:left="1418"/>
        <w:jc w:val="both"/>
        <w:rPr>
          <w:rFonts w:ascii="Arial" w:hAnsi="Arial" w:cs="Arial"/>
        </w:rPr>
      </w:pPr>
      <w:r w:rsidRPr="001E1332">
        <w:rPr>
          <w:rFonts w:ascii="Arial" w:hAnsi="Arial" w:cs="Arial"/>
          <w:i/>
          <w:iCs/>
          <w:sz w:val="20"/>
          <w:szCs w:val="20"/>
        </w:rPr>
        <w:t xml:space="preserve">Jeżeli wykonawca ma siedzibę lub miejsce zamieszkania poza terytorium Rzeczypospolitej Polskiej zamiast dokumentu, o którym mowa w pkt 9.6 </w:t>
      </w:r>
      <w:proofErr w:type="spellStart"/>
      <w:r w:rsidRPr="001E1332">
        <w:rPr>
          <w:rFonts w:ascii="Arial" w:hAnsi="Arial" w:cs="Arial"/>
          <w:i/>
          <w:iCs/>
          <w:sz w:val="20"/>
          <w:szCs w:val="20"/>
        </w:rPr>
        <w:t>ppkt</w:t>
      </w:r>
      <w:proofErr w:type="spellEnd"/>
      <w:r w:rsidRPr="001E1332">
        <w:rPr>
          <w:rFonts w:ascii="Arial" w:hAnsi="Arial" w:cs="Arial"/>
          <w:i/>
          <w:iCs/>
          <w:sz w:val="20"/>
          <w:szCs w:val="20"/>
        </w:rPr>
        <w:t xml:space="preserve"> 1), składa dokument </w:t>
      </w:r>
      <w:r w:rsidRPr="001E1332">
        <w:rPr>
          <w:rFonts w:ascii="Arial" w:hAnsi="Arial" w:cs="Arial"/>
          <w:i/>
          <w:iCs/>
          <w:sz w:val="20"/>
          <w:szCs w:val="20"/>
        </w:rPr>
        <w:br/>
        <w:t xml:space="preserve">lub dokumenty wystawione w kraju, w którym wykonawca ma siedzibę lub miejsce zamieszkania, potwierdzające, że nie otwarto jego likwidacji ani nie ogłoszono jego upadłości wystawione nie wcześniej niż 6 miesięcy przed upływem terminu składania ofert. </w:t>
      </w:r>
    </w:p>
    <w:p w:rsidR="00112B68" w:rsidRPr="001E1332" w:rsidRDefault="00781E7C">
      <w:pPr>
        <w:pStyle w:val="Normalny1"/>
        <w:ind w:left="1418"/>
        <w:jc w:val="both"/>
        <w:rPr>
          <w:rFonts w:ascii="Arial" w:hAnsi="Arial" w:cs="Arial"/>
        </w:rPr>
      </w:pPr>
      <w:r w:rsidRPr="001E1332">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t>
      </w:r>
      <w:r w:rsidRPr="001E1332">
        <w:rPr>
          <w:rFonts w:ascii="Arial" w:hAnsi="Arial" w:cs="Arial"/>
          <w:i/>
          <w:iCs/>
          <w:sz w:val="20"/>
          <w:szCs w:val="20"/>
        </w:rPr>
        <w:br/>
        <w:t xml:space="preserve">w z § 7 ust. 1 Rozporządzenia Prezesa Rady Ministrów z dnia 26 lipca 2016 r. w sprawie rodzajów dokumentów, jakich może żądać zamawiający od wykonawcy w postępowaniu </w:t>
      </w:r>
      <w:r w:rsidRPr="001E1332">
        <w:rPr>
          <w:rFonts w:ascii="Arial" w:hAnsi="Arial" w:cs="Arial"/>
          <w:i/>
          <w:iCs/>
          <w:sz w:val="20"/>
          <w:szCs w:val="20"/>
        </w:rPr>
        <w:br/>
        <w:t>o udzielenie zamówienia (</w:t>
      </w:r>
      <w:r w:rsidRPr="001E1332">
        <w:rPr>
          <w:rFonts w:ascii="Arial" w:hAnsi="Arial" w:cs="Arial"/>
          <w:bCs/>
          <w:i/>
          <w:iCs/>
          <w:sz w:val="20"/>
          <w:szCs w:val="20"/>
        </w:rPr>
        <w:t>Dz.U.2016.1126)</w:t>
      </w:r>
      <w:r w:rsidRPr="001E1332">
        <w:rPr>
          <w:rFonts w:ascii="Arial" w:hAnsi="Arial" w:cs="Arial"/>
          <w:i/>
          <w:iCs/>
          <w:sz w:val="20"/>
          <w:szCs w:val="20"/>
        </w:rPr>
        <w:t xml:space="preserve">, zastępuje się je dokumentem zawierającym odpowiednio: </w:t>
      </w:r>
    </w:p>
    <w:p w:rsidR="00112B68" w:rsidRPr="001E1332" w:rsidRDefault="00781E7C">
      <w:pPr>
        <w:pStyle w:val="Normalny1"/>
        <w:tabs>
          <w:tab w:val="left" w:pos="1701"/>
        </w:tabs>
        <w:ind w:left="1701" w:hanging="283"/>
        <w:jc w:val="both"/>
        <w:rPr>
          <w:rFonts w:ascii="Arial" w:hAnsi="Arial" w:cs="Arial"/>
        </w:rPr>
      </w:pPr>
      <w:r w:rsidRPr="001E1332">
        <w:rPr>
          <w:rFonts w:ascii="Arial" w:hAnsi="Arial" w:cs="Arial"/>
          <w:i/>
          <w:iCs/>
          <w:sz w:val="20"/>
          <w:szCs w:val="20"/>
        </w:rPr>
        <w:t>-</w:t>
      </w:r>
      <w:r w:rsidRPr="001E1332">
        <w:rPr>
          <w:rFonts w:ascii="Arial" w:hAnsi="Arial" w:cs="Arial"/>
          <w:i/>
          <w:iCs/>
          <w:sz w:val="20"/>
          <w:szCs w:val="20"/>
        </w:rPr>
        <w:tab/>
        <w:t xml:space="preserve">oświadczenie wykonawcy, ze wskazaniem osoby albo osób uprawnionych do jego reprezentacji, </w:t>
      </w:r>
    </w:p>
    <w:p w:rsidR="00112B68" w:rsidRPr="001E1332" w:rsidRDefault="00781E7C">
      <w:pPr>
        <w:pStyle w:val="Normalny1"/>
        <w:tabs>
          <w:tab w:val="left" w:pos="1701"/>
        </w:tabs>
        <w:ind w:left="1418"/>
        <w:jc w:val="both"/>
        <w:rPr>
          <w:rFonts w:ascii="Arial" w:hAnsi="Arial" w:cs="Arial"/>
        </w:rPr>
      </w:pPr>
      <w:r w:rsidRPr="001E1332">
        <w:rPr>
          <w:rFonts w:ascii="Arial" w:hAnsi="Arial" w:cs="Arial"/>
          <w:i/>
          <w:iCs/>
          <w:sz w:val="20"/>
          <w:szCs w:val="20"/>
        </w:rPr>
        <w:t xml:space="preserve">lub </w:t>
      </w:r>
    </w:p>
    <w:p w:rsidR="00112B68" w:rsidRPr="001E1332" w:rsidRDefault="00781E7C">
      <w:pPr>
        <w:pStyle w:val="Normalny1"/>
        <w:tabs>
          <w:tab w:val="left" w:pos="1418"/>
          <w:tab w:val="left" w:pos="1701"/>
        </w:tabs>
        <w:ind w:left="1418"/>
        <w:jc w:val="both"/>
        <w:rPr>
          <w:rFonts w:ascii="Arial" w:hAnsi="Arial" w:cs="Arial"/>
        </w:rPr>
      </w:pPr>
      <w:r w:rsidRPr="001E1332">
        <w:rPr>
          <w:rFonts w:ascii="Arial" w:hAnsi="Arial" w:cs="Arial"/>
          <w:i/>
          <w:iCs/>
          <w:sz w:val="20"/>
          <w:szCs w:val="20"/>
        </w:rPr>
        <w:t xml:space="preserve">- </w:t>
      </w:r>
      <w:r w:rsidRPr="001E1332">
        <w:rPr>
          <w:rFonts w:ascii="Arial" w:hAnsi="Arial" w:cs="Arial"/>
          <w:i/>
          <w:iCs/>
          <w:sz w:val="20"/>
          <w:szCs w:val="20"/>
        </w:rPr>
        <w:tab/>
        <w:t xml:space="preserve">oświadczenie osoby, której dokument miał dotyczyć, </w:t>
      </w:r>
    </w:p>
    <w:p w:rsidR="00112B68" w:rsidRPr="001E1332" w:rsidRDefault="00781E7C">
      <w:pPr>
        <w:pStyle w:val="Normalny1"/>
        <w:ind w:left="1418"/>
        <w:jc w:val="both"/>
        <w:rPr>
          <w:rFonts w:ascii="Arial" w:hAnsi="Arial" w:cs="Arial"/>
        </w:rPr>
      </w:pPr>
      <w:r w:rsidRPr="001E1332">
        <w:rPr>
          <w:rFonts w:ascii="Arial" w:hAnsi="Arial" w:cs="Arial"/>
          <w:i/>
          <w:iCs/>
          <w:sz w:val="20"/>
          <w:szCs w:val="20"/>
        </w:rPr>
        <w:t xml:space="preserve">złożone przed notariuszem lub przed organem sądowym, administracyjnym albo organem samorządu zawodowego lub gospodarczego właściwym ze względu na siedzibę lub miejsce zamieszkania wykonawcy lub miejsce zamieszkania tej osoby, wystawione nie wcześniej </w:t>
      </w:r>
      <w:r w:rsidRPr="001E1332">
        <w:rPr>
          <w:rFonts w:ascii="Arial" w:hAnsi="Arial" w:cs="Arial"/>
          <w:i/>
          <w:iCs/>
          <w:sz w:val="20"/>
          <w:szCs w:val="20"/>
        </w:rPr>
        <w:br/>
        <w:t>niż 6 miesięcy przed upływem terminu składania ofert.</w:t>
      </w:r>
    </w:p>
    <w:p w:rsidR="00112B68" w:rsidRPr="001E1332" w:rsidRDefault="00781E7C">
      <w:pPr>
        <w:pStyle w:val="Normalny1"/>
        <w:spacing w:before="120"/>
        <w:ind w:left="851" w:hanging="284"/>
        <w:jc w:val="both"/>
        <w:rPr>
          <w:rFonts w:ascii="Arial" w:hAnsi="Arial" w:cs="Arial"/>
        </w:rPr>
      </w:pPr>
      <w:r w:rsidRPr="001E1332">
        <w:rPr>
          <w:rFonts w:ascii="Arial" w:hAnsi="Arial" w:cs="Arial"/>
          <w:sz w:val="20"/>
          <w:szCs w:val="20"/>
        </w:rPr>
        <w:t xml:space="preserve">2. Zamawiający żąda od wykonawcy, który polega na zdolnościach lub sytuacji innych podmiotów na zasadach określonych w art. 22a ustawy, przedstawienia w odniesieniu do tych podmiotów dokumentów wymienionych w pkt  9.6 </w:t>
      </w:r>
      <w:proofErr w:type="spellStart"/>
      <w:r w:rsidRPr="001E1332">
        <w:rPr>
          <w:rFonts w:ascii="Arial" w:hAnsi="Arial" w:cs="Arial"/>
          <w:sz w:val="20"/>
          <w:szCs w:val="20"/>
        </w:rPr>
        <w:t>ppkt</w:t>
      </w:r>
      <w:proofErr w:type="spellEnd"/>
      <w:r w:rsidRPr="001E1332">
        <w:rPr>
          <w:rFonts w:ascii="Arial" w:hAnsi="Arial" w:cs="Arial"/>
          <w:sz w:val="20"/>
          <w:szCs w:val="20"/>
        </w:rPr>
        <w:t xml:space="preserve"> 1.4) w zakresie wymaganym od wykonawcy.</w:t>
      </w:r>
    </w:p>
    <w:p w:rsidR="00112B68" w:rsidRPr="001E1332" w:rsidRDefault="00781E7C">
      <w:pPr>
        <w:pStyle w:val="Normalny1"/>
        <w:spacing w:before="120"/>
        <w:ind w:left="284"/>
        <w:jc w:val="both"/>
        <w:rPr>
          <w:rFonts w:ascii="Arial" w:hAnsi="Arial" w:cs="Arial"/>
        </w:rPr>
      </w:pPr>
      <w:r w:rsidRPr="001E1332">
        <w:rPr>
          <w:rFonts w:ascii="Arial" w:hAnsi="Arial" w:cs="Arial"/>
          <w:b/>
          <w:sz w:val="18"/>
          <w:szCs w:val="18"/>
        </w:rPr>
        <w:t xml:space="preserve">OCENA SPEŁNIENIA KAŻDEGO Z WARUNKÓW UDZIAŁU W POSTĘPOWANIU OKREŚLONYCH W PKT. 9 </w:t>
      </w:r>
      <w:r w:rsidRPr="001E1332">
        <w:rPr>
          <w:rFonts w:ascii="Arial" w:hAnsi="Arial" w:cs="Arial"/>
          <w:b/>
          <w:sz w:val="18"/>
          <w:szCs w:val="18"/>
        </w:rPr>
        <w:br/>
        <w:t>BĘDZIE DOKONANA NA PODSTAWIE DOKUMENTÓW WEDŁUG FORMUŁY: „SPEŁNIA - NIE SPEŁNIA”.</w:t>
      </w:r>
    </w:p>
    <w:p w:rsidR="00112B68" w:rsidRPr="001E1332" w:rsidRDefault="00781E7C">
      <w:pPr>
        <w:pStyle w:val="Nagwek1"/>
        <w:numPr>
          <w:ilvl w:val="0"/>
          <w:numId w:val="1"/>
        </w:numPr>
        <w:suppressAutoHyphens w:val="0"/>
        <w:spacing w:after="0" w:line="240" w:lineRule="auto"/>
        <w:jc w:val="both"/>
      </w:pPr>
      <w:bookmarkStart w:id="20" w:name="_Toc501543914"/>
      <w:r w:rsidRPr="001E1332">
        <w:rPr>
          <w:sz w:val="20"/>
          <w:szCs w:val="20"/>
        </w:rPr>
        <w:t>10. Wykonawcy wspólnie ubiegający się o udzielenie zamówienia</w:t>
      </w:r>
      <w:bookmarkEnd w:id="20"/>
    </w:p>
    <w:p w:rsidR="00112B68" w:rsidRPr="001E1332" w:rsidRDefault="00781E7C">
      <w:pPr>
        <w:pStyle w:val="Normalny1"/>
        <w:ind w:left="720" w:hanging="360"/>
        <w:jc w:val="both"/>
        <w:rPr>
          <w:rFonts w:ascii="Arial" w:hAnsi="Arial" w:cs="Arial"/>
        </w:rPr>
      </w:pPr>
      <w:r w:rsidRPr="001E1332">
        <w:rPr>
          <w:rFonts w:ascii="Arial" w:hAnsi="Arial" w:cs="Arial"/>
          <w:sz w:val="20"/>
          <w:szCs w:val="20"/>
        </w:rPr>
        <w:t>1.</w:t>
      </w:r>
      <w:r w:rsidRPr="001E1332">
        <w:rPr>
          <w:rFonts w:ascii="Arial" w:hAnsi="Arial" w:cs="Arial"/>
          <w:b/>
          <w:bCs/>
          <w:sz w:val="20"/>
          <w:szCs w:val="20"/>
        </w:rPr>
        <w:tab/>
      </w:r>
      <w:r w:rsidRPr="001E1332">
        <w:rPr>
          <w:rFonts w:ascii="Arial" w:hAnsi="Arial" w:cs="Arial"/>
          <w:sz w:val="20"/>
          <w:szCs w:val="20"/>
        </w:rPr>
        <w:t xml:space="preserve">Wykonawcy wspólnie ubiegający się o udzielenie zamówienia ustanawiają Pełnomocnika </w:t>
      </w:r>
      <w:r w:rsidRPr="001E1332">
        <w:rPr>
          <w:rFonts w:ascii="Arial" w:hAnsi="Arial" w:cs="Arial"/>
          <w:sz w:val="20"/>
          <w:szCs w:val="20"/>
        </w:rPr>
        <w:br/>
        <w:t>do reprezentowania ich w niniejszym postępowaniu albo reprezentowania ich w postępowaniu i zawarcia umowy w sprawie zamówienia publicznego. Zaleca się, aby Pełnomocnikiem był jeden z Wykonawców wspólnie ubiegających się o udzielenie zamówienia.</w:t>
      </w:r>
    </w:p>
    <w:p w:rsidR="00112B68" w:rsidRPr="001E1332" w:rsidRDefault="00781E7C">
      <w:pPr>
        <w:pStyle w:val="Normalny1"/>
        <w:spacing w:before="80"/>
        <w:ind w:left="709" w:hanging="345"/>
        <w:jc w:val="both"/>
        <w:rPr>
          <w:rFonts w:ascii="Arial" w:hAnsi="Arial" w:cs="Arial"/>
        </w:rPr>
      </w:pPr>
      <w:r w:rsidRPr="001E1332">
        <w:rPr>
          <w:rFonts w:ascii="Arial" w:hAnsi="Arial" w:cs="Arial"/>
          <w:sz w:val="20"/>
          <w:szCs w:val="20"/>
        </w:rPr>
        <w:t>2.</w:t>
      </w:r>
      <w:r w:rsidRPr="001E1332">
        <w:rPr>
          <w:rFonts w:ascii="Arial" w:hAnsi="Arial" w:cs="Arial"/>
          <w:b/>
          <w:bCs/>
          <w:sz w:val="20"/>
          <w:szCs w:val="20"/>
        </w:rPr>
        <w:tab/>
      </w:r>
      <w:r w:rsidRPr="001E1332">
        <w:rPr>
          <w:rFonts w:ascii="Arial" w:hAnsi="Arial" w:cs="Arial"/>
          <w:sz w:val="20"/>
          <w:szCs w:val="20"/>
        </w:rPr>
        <w:t xml:space="preserve">Wszelka korespondencja prowadzona będzie wyłącznie z Pełnomocnikiem. </w:t>
      </w:r>
    </w:p>
    <w:p w:rsidR="00112B68" w:rsidRPr="001E1332" w:rsidRDefault="00781E7C">
      <w:pPr>
        <w:pStyle w:val="Normalny1"/>
        <w:spacing w:before="80"/>
        <w:ind w:left="686" w:hanging="322"/>
        <w:jc w:val="both"/>
        <w:rPr>
          <w:rFonts w:ascii="Arial" w:hAnsi="Arial" w:cs="Arial"/>
        </w:rPr>
      </w:pPr>
      <w:r w:rsidRPr="001E1332">
        <w:rPr>
          <w:rFonts w:ascii="Arial" w:hAnsi="Arial" w:cs="Arial"/>
          <w:sz w:val="20"/>
          <w:szCs w:val="20"/>
        </w:rPr>
        <w:t>3.</w:t>
      </w:r>
      <w:r w:rsidRPr="001E1332">
        <w:rPr>
          <w:rFonts w:ascii="Arial" w:hAnsi="Arial" w:cs="Arial"/>
          <w:b/>
          <w:sz w:val="20"/>
          <w:szCs w:val="20"/>
        </w:rPr>
        <w:tab/>
        <w:t>W przypadku Wykonawców wspólnie ubiegających się o udzielenie zamówienia, oświadczenie o którym mowa w pkt 9.2 Tomu I SIWZ składa każdy z Wykonawców wspólnie ubiegających się o zamówienie</w:t>
      </w:r>
      <w:r w:rsidRPr="001E1332">
        <w:rPr>
          <w:rFonts w:ascii="Arial" w:hAnsi="Arial" w:cs="Arial"/>
          <w:sz w:val="20"/>
          <w:szCs w:val="20"/>
        </w:rPr>
        <w:t xml:space="preserve"> w zakresie, w którym każdy z wykonawców wykazuje spełnianie warunków udziału w postępowaniu lub kryteriów selekcji oraz brak podstaw wykluczenia</w:t>
      </w:r>
      <w:r w:rsidRPr="001E1332">
        <w:rPr>
          <w:rFonts w:ascii="Arial" w:hAnsi="Arial" w:cs="Arial"/>
          <w:bCs/>
          <w:sz w:val="20"/>
          <w:szCs w:val="20"/>
        </w:rPr>
        <w:t>.</w:t>
      </w:r>
    </w:p>
    <w:p w:rsidR="00112B68" w:rsidRPr="001E1332" w:rsidRDefault="00781E7C">
      <w:pPr>
        <w:pStyle w:val="Nagwek1"/>
        <w:numPr>
          <w:ilvl w:val="0"/>
          <w:numId w:val="1"/>
        </w:numPr>
        <w:spacing w:after="0" w:line="240" w:lineRule="auto"/>
        <w:jc w:val="both"/>
      </w:pPr>
      <w:bookmarkStart w:id="21" w:name="_Toc501543915"/>
      <w:r w:rsidRPr="001E1332">
        <w:rPr>
          <w:sz w:val="20"/>
          <w:szCs w:val="20"/>
        </w:rPr>
        <w:t>11. Wadium</w:t>
      </w:r>
      <w:bookmarkEnd w:id="21"/>
    </w:p>
    <w:p w:rsidR="00112B68" w:rsidRPr="001E1332" w:rsidRDefault="00781E7C">
      <w:pPr>
        <w:pStyle w:val="Normalny1"/>
        <w:ind w:left="720" w:hanging="360"/>
        <w:jc w:val="both"/>
        <w:rPr>
          <w:rFonts w:ascii="Arial" w:hAnsi="Arial" w:cs="Arial"/>
        </w:rPr>
      </w:pPr>
      <w:r w:rsidRPr="001E1332">
        <w:rPr>
          <w:rFonts w:ascii="Arial" w:hAnsi="Arial" w:cs="Arial"/>
          <w:sz w:val="20"/>
          <w:szCs w:val="20"/>
        </w:rPr>
        <w:t>Zamawiający wymaga wniesienia wadium.</w:t>
      </w:r>
    </w:p>
    <w:p w:rsidR="00112B68" w:rsidRPr="001E1332" w:rsidRDefault="00781E7C">
      <w:pPr>
        <w:pStyle w:val="Normalny1"/>
        <w:ind w:left="720" w:hanging="360"/>
        <w:jc w:val="both"/>
        <w:rPr>
          <w:rFonts w:ascii="Arial" w:hAnsi="Arial" w:cs="Arial"/>
        </w:rPr>
      </w:pPr>
      <w:r w:rsidRPr="001E1332">
        <w:rPr>
          <w:rFonts w:ascii="Arial" w:hAnsi="Arial" w:cs="Arial"/>
          <w:sz w:val="20"/>
          <w:szCs w:val="20"/>
        </w:rPr>
        <w:t>1.</w:t>
      </w:r>
      <w:r w:rsidRPr="001E1332">
        <w:rPr>
          <w:rFonts w:ascii="Arial" w:hAnsi="Arial" w:cs="Arial"/>
          <w:sz w:val="20"/>
          <w:szCs w:val="20"/>
        </w:rPr>
        <w:tab/>
        <w:t>Informacje ogólne:</w:t>
      </w:r>
    </w:p>
    <w:p w:rsidR="00112B68" w:rsidRPr="001E1332" w:rsidRDefault="00781E7C">
      <w:pPr>
        <w:pStyle w:val="Tekstpodstawowy31"/>
        <w:ind w:left="720"/>
        <w:jc w:val="both"/>
      </w:pPr>
      <w:r w:rsidRPr="001E1332">
        <w:t xml:space="preserve">Wykonawca zobowiązany jest wnieść wadium w wysokości </w:t>
      </w:r>
      <w:r w:rsidR="00F16574" w:rsidRPr="00F16574">
        <w:rPr>
          <w:b/>
          <w:bCs/>
          <w:color w:val="auto"/>
        </w:rPr>
        <w:t>10</w:t>
      </w:r>
      <w:r w:rsidRPr="00F16574">
        <w:rPr>
          <w:b/>
          <w:bCs/>
          <w:color w:val="auto"/>
        </w:rPr>
        <w:t>0.</w:t>
      </w:r>
      <w:r w:rsidRPr="00F16574">
        <w:rPr>
          <w:b/>
          <w:color w:val="auto"/>
        </w:rPr>
        <w:t xml:space="preserve">000,00 PLN </w:t>
      </w:r>
      <w:r w:rsidRPr="00F16574">
        <w:rPr>
          <w:color w:val="auto"/>
        </w:rPr>
        <w:t>(słownie: sto tysięcy złotych).</w:t>
      </w:r>
    </w:p>
    <w:p w:rsidR="00112B68" w:rsidRPr="001E1332" w:rsidRDefault="00781E7C">
      <w:pPr>
        <w:pStyle w:val="Tekstpodstawowy31"/>
        <w:ind w:left="720" w:hanging="360"/>
        <w:jc w:val="both"/>
      </w:pPr>
      <w:r w:rsidRPr="001E1332">
        <w:t>2.</w:t>
      </w:r>
      <w:r w:rsidRPr="001E1332">
        <w:tab/>
        <w:t>Wadium może być wniesione w jednej lub kilku z następujących form:</w:t>
      </w:r>
    </w:p>
    <w:p w:rsidR="00112B68" w:rsidRPr="001E1332" w:rsidRDefault="00781E7C">
      <w:pPr>
        <w:pStyle w:val="Normalny1"/>
        <w:ind w:left="896" w:hanging="187"/>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pieniądzu;</w:t>
      </w:r>
    </w:p>
    <w:p w:rsidR="00112B68" w:rsidRPr="001E1332" w:rsidRDefault="00781E7C">
      <w:pPr>
        <w:pStyle w:val="Normalny1"/>
        <w:ind w:left="896" w:hanging="187"/>
        <w:jc w:val="both"/>
        <w:rPr>
          <w:rFonts w:ascii="Arial" w:hAnsi="Arial" w:cs="Arial"/>
        </w:rPr>
      </w:pPr>
      <w:r w:rsidRPr="001E1332">
        <w:rPr>
          <w:rFonts w:ascii="Arial" w:hAnsi="Arial" w:cs="Arial"/>
          <w:sz w:val="20"/>
          <w:szCs w:val="20"/>
        </w:rPr>
        <w:t>-</w:t>
      </w:r>
      <w:r w:rsidRPr="001E1332">
        <w:rPr>
          <w:rFonts w:ascii="Arial" w:hAnsi="Arial" w:cs="Arial"/>
          <w:sz w:val="20"/>
          <w:szCs w:val="20"/>
        </w:rPr>
        <w:tab/>
        <w:t xml:space="preserve">poręczeniach bankowych lub poręczeniach spółdzielczej kasy oszczędnościowo-kredytowej, </w:t>
      </w:r>
      <w:r w:rsidRPr="001E1332">
        <w:rPr>
          <w:rFonts w:ascii="Arial" w:hAnsi="Arial" w:cs="Arial"/>
          <w:sz w:val="20"/>
          <w:szCs w:val="20"/>
        </w:rPr>
        <w:br/>
        <w:t>z tym że poręczenie kasy jest zawsze poręczeniem pieniężnym;</w:t>
      </w:r>
    </w:p>
    <w:p w:rsidR="00112B68" w:rsidRPr="001E1332" w:rsidRDefault="00781E7C">
      <w:pPr>
        <w:pStyle w:val="Normalny1"/>
        <w:ind w:left="896" w:hanging="187"/>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gwarancjach bankowych;</w:t>
      </w:r>
    </w:p>
    <w:p w:rsidR="00112B68" w:rsidRPr="001E1332" w:rsidRDefault="00781E7C">
      <w:pPr>
        <w:pStyle w:val="Normalny1"/>
        <w:ind w:left="896" w:hanging="187"/>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gwarancjach ubezpieczeniowych;</w:t>
      </w:r>
    </w:p>
    <w:p w:rsidR="00112B68" w:rsidRPr="001E1332" w:rsidRDefault="00781E7C">
      <w:pPr>
        <w:pStyle w:val="Normalny1"/>
        <w:ind w:left="896" w:hanging="187"/>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 xml:space="preserve">poręczeniach udzielanych przez podmioty, o których mowa w art. 6b ust. 5 pkt 2 ustawy </w:t>
      </w:r>
      <w:r w:rsidRPr="001E1332">
        <w:rPr>
          <w:rFonts w:ascii="Arial" w:hAnsi="Arial" w:cs="Arial"/>
          <w:sz w:val="20"/>
          <w:szCs w:val="20"/>
        </w:rPr>
        <w:br/>
        <w:t xml:space="preserve">z dnia 9 listopada 2000 r. o utworzeniu Polskiej Agencji Rozwoju Przedsiębiorczości </w:t>
      </w:r>
      <w:r w:rsidRPr="001E1332">
        <w:rPr>
          <w:rFonts w:ascii="Arial" w:hAnsi="Arial" w:cs="Arial"/>
          <w:sz w:val="20"/>
          <w:szCs w:val="20"/>
        </w:rPr>
        <w:br/>
        <w:t>(Dz. U. z 2016, poz. 359).</w:t>
      </w:r>
    </w:p>
    <w:p w:rsidR="00112B68" w:rsidRPr="001E1332" w:rsidRDefault="00781E7C">
      <w:pPr>
        <w:pStyle w:val="Tekstpodstawowy31"/>
        <w:ind w:left="720" w:hanging="360"/>
        <w:jc w:val="both"/>
      </w:pPr>
      <w:r w:rsidRPr="001E1332">
        <w:t>3.</w:t>
      </w:r>
      <w:r w:rsidRPr="001E1332">
        <w:tab/>
        <w:t>Miejsce i sposób wniesienia wadium:</w:t>
      </w:r>
    </w:p>
    <w:p w:rsidR="00112B68" w:rsidRPr="001E1332" w:rsidRDefault="00781E7C">
      <w:pPr>
        <w:pStyle w:val="Tekstpodstawowy31"/>
        <w:ind w:left="720"/>
        <w:jc w:val="both"/>
      </w:pPr>
      <w:r w:rsidRPr="001E1332">
        <w:t xml:space="preserve">Wadium wnoszone w pieniądzu (PLN) należy wpłacić przelewem na następujący rachunek Zamawiającego: </w:t>
      </w:r>
      <w:r w:rsidRPr="00F16574">
        <w:rPr>
          <w:b/>
          <w:color w:val="auto"/>
          <w:szCs w:val="22"/>
        </w:rPr>
        <w:t xml:space="preserve">nr 84 1020 2137 0000 9902 0134 9554, </w:t>
      </w:r>
      <w:r w:rsidRPr="00F16574">
        <w:rPr>
          <w:color w:val="auto"/>
          <w:szCs w:val="22"/>
        </w:rPr>
        <w:t>Powszechna Kasa Oszczędności Bank Polski Spółka Akcyjna w Bolesławcu. Na przelewie należy umieścić informację:</w:t>
      </w:r>
      <w:r w:rsidRPr="00F16574">
        <w:rPr>
          <w:b/>
          <w:color w:val="auto"/>
          <w:szCs w:val="22"/>
        </w:rPr>
        <w:t xml:space="preserve"> „Wadium – </w:t>
      </w:r>
      <w:r w:rsidRPr="00F16574">
        <w:rPr>
          <w:b/>
          <w:bCs/>
          <w:color w:val="auto"/>
          <w:szCs w:val="22"/>
        </w:rPr>
        <w:t>Osiągnięcie efektywności energetycznej poprzez modernizację oświetlenia ulicznego oraz dobudowę nowych punktów oświetleniowych na terenie Gminy i Miasta Lwówek Śląski wraz z zapewnieniem finansowania”.</w:t>
      </w:r>
    </w:p>
    <w:p w:rsidR="00112B68" w:rsidRPr="001E1332" w:rsidRDefault="00781E7C">
      <w:pPr>
        <w:pStyle w:val="Tekstpodstawowy31"/>
        <w:ind w:left="720"/>
        <w:jc w:val="both"/>
      </w:pPr>
      <w:r w:rsidRPr="001E1332">
        <w:rPr>
          <w:bCs/>
        </w:rPr>
        <w:t xml:space="preserve">Wadium  uważa się wniesione w momencie wpływu wymaganej kwoty na rachunek bankowy  Zamawiającego. </w:t>
      </w:r>
      <w:r w:rsidRPr="001E1332">
        <w:rPr>
          <w:bCs/>
          <w:szCs w:val="24"/>
        </w:rPr>
        <w:t xml:space="preserve"> </w:t>
      </w:r>
    </w:p>
    <w:p w:rsidR="00112B68" w:rsidRPr="001E1332" w:rsidRDefault="00781E7C">
      <w:pPr>
        <w:pStyle w:val="Tekstpodstawowy31"/>
        <w:ind w:left="720"/>
        <w:jc w:val="both"/>
      </w:pPr>
      <w:r w:rsidRPr="001E1332">
        <w:t>Wadium wnoszone w innych, przewidzianych ustawą</w:t>
      </w:r>
      <w:r w:rsidRPr="001E1332">
        <w:rPr>
          <w:color w:val="FF6600"/>
        </w:rPr>
        <w:t xml:space="preserve"> </w:t>
      </w:r>
      <w:r w:rsidRPr="001E1332">
        <w:t xml:space="preserve">formach należy złożyć w kasie </w:t>
      </w:r>
      <w:r w:rsidRPr="00F16574">
        <w:rPr>
          <w:color w:val="auto"/>
        </w:rPr>
        <w:t xml:space="preserve">Urzędu Gminy i </w:t>
      </w:r>
      <w:r w:rsidRPr="00F16574">
        <w:rPr>
          <w:color w:val="auto"/>
        </w:rPr>
        <w:lastRenderedPageBreak/>
        <w:t>Miasta Lwówek Śląski (parter).</w:t>
      </w:r>
    </w:p>
    <w:p w:rsidR="00112B68" w:rsidRPr="001E1332" w:rsidRDefault="00781E7C">
      <w:pPr>
        <w:pStyle w:val="Normalny1"/>
        <w:ind w:left="720" w:hanging="360"/>
        <w:jc w:val="both"/>
        <w:rPr>
          <w:rFonts w:ascii="Arial" w:hAnsi="Arial" w:cs="Arial"/>
        </w:rPr>
      </w:pPr>
      <w:r w:rsidRPr="001E1332">
        <w:rPr>
          <w:rFonts w:ascii="Arial" w:hAnsi="Arial" w:cs="Arial"/>
          <w:sz w:val="20"/>
          <w:szCs w:val="20"/>
        </w:rPr>
        <w:t>4.</w:t>
      </w:r>
      <w:r w:rsidRPr="001E1332">
        <w:rPr>
          <w:rFonts w:ascii="Arial" w:hAnsi="Arial" w:cs="Arial"/>
          <w:sz w:val="20"/>
          <w:szCs w:val="20"/>
        </w:rPr>
        <w:tab/>
        <w:t xml:space="preserve">Wadium wnosi się przed upływem terminu składania ofert. </w:t>
      </w:r>
    </w:p>
    <w:p w:rsidR="00112B68" w:rsidRPr="001E1332" w:rsidRDefault="00781E7C">
      <w:pPr>
        <w:pStyle w:val="Normalny1"/>
        <w:ind w:left="720" w:hanging="360"/>
        <w:jc w:val="both"/>
        <w:rPr>
          <w:rFonts w:ascii="Arial" w:hAnsi="Arial" w:cs="Arial"/>
        </w:rPr>
      </w:pPr>
      <w:r w:rsidRPr="001E1332">
        <w:rPr>
          <w:rFonts w:ascii="Arial" w:hAnsi="Arial" w:cs="Arial"/>
          <w:sz w:val="20"/>
          <w:szCs w:val="20"/>
        </w:rPr>
        <w:tab/>
        <w:t xml:space="preserve">Kopię dokumentu potwierdzającego wniesienie wadium, tj. kopię polecenia przelewu bankowego lub kopię dokumentu złożonego w kasie z potwierdzeniem przyjęcia przez kasjera </w:t>
      </w:r>
      <w:r w:rsidRPr="001E1332">
        <w:rPr>
          <w:rFonts w:ascii="Arial" w:hAnsi="Arial" w:cs="Arial"/>
          <w:b/>
          <w:bCs/>
          <w:sz w:val="20"/>
          <w:szCs w:val="20"/>
        </w:rPr>
        <w:t xml:space="preserve">należy dołączyć </w:t>
      </w:r>
      <w:r w:rsidRPr="001E1332">
        <w:rPr>
          <w:rFonts w:ascii="Arial" w:hAnsi="Arial" w:cs="Arial"/>
          <w:b/>
          <w:bCs/>
          <w:sz w:val="20"/>
          <w:szCs w:val="20"/>
        </w:rPr>
        <w:br/>
        <w:t>do oferty lub dostarczyć Przewodniczącemu Komisji Przetargowej najpóźniej przed sesją otwarcia ofert.</w:t>
      </w:r>
    </w:p>
    <w:p w:rsidR="00112B68" w:rsidRPr="001E1332" w:rsidRDefault="00781E7C">
      <w:pPr>
        <w:pStyle w:val="Normalny1"/>
        <w:ind w:left="709"/>
        <w:jc w:val="both"/>
        <w:rPr>
          <w:rFonts w:ascii="Arial" w:hAnsi="Arial" w:cs="Arial"/>
        </w:rPr>
      </w:pPr>
      <w:r w:rsidRPr="001E1332">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112B68" w:rsidRPr="001E1332" w:rsidRDefault="00781E7C">
      <w:pPr>
        <w:pStyle w:val="Normalny1"/>
        <w:ind w:left="709"/>
        <w:jc w:val="both"/>
        <w:rPr>
          <w:rFonts w:ascii="Arial" w:hAnsi="Arial" w:cs="Arial"/>
        </w:rPr>
      </w:pPr>
      <w:r w:rsidRPr="001E1332">
        <w:rPr>
          <w:rFonts w:ascii="Arial" w:hAnsi="Arial" w:cs="Arial"/>
          <w:sz w:val="20"/>
          <w:szCs w:val="20"/>
        </w:rPr>
        <w:t>Wówczas Przewodniczący Komisji Przetargowej sam złoży przesłane wadiu</w:t>
      </w:r>
      <w:r w:rsidRPr="00F16574">
        <w:rPr>
          <w:rFonts w:ascii="Arial" w:hAnsi="Arial" w:cs="Arial"/>
          <w:color w:val="auto"/>
          <w:sz w:val="20"/>
          <w:szCs w:val="20"/>
        </w:rPr>
        <w:t>m w kasie Urzędu Gminy i Miasta Lwówek Śląski (parter).</w:t>
      </w:r>
    </w:p>
    <w:p w:rsidR="00112B68" w:rsidRPr="001E1332" w:rsidRDefault="00781E7C">
      <w:pPr>
        <w:pStyle w:val="Tekstdymka"/>
        <w:ind w:left="360"/>
        <w:rPr>
          <w:rFonts w:ascii="Arial" w:hAnsi="Arial" w:cs="Arial"/>
        </w:rPr>
      </w:pPr>
      <w:r w:rsidRPr="001E1332">
        <w:rPr>
          <w:rFonts w:ascii="Arial" w:hAnsi="Arial" w:cs="Arial"/>
          <w:sz w:val="20"/>
          <w:szCs w:val="20"/>
        </w:rPr>
        <w:t>5.</w:t>
      </w:r>
      <w:r w:rsidRPr="001E1332">
        <w:rPr>
          <w:rFonts w:ascii="Arial" w:hAnsi="Arial" w:cs="Arial"/>
          <w:sz w:val="20"/>
          <w:szCs w:val="20"/>
        </w:rPr>
        <w:tab/>
        <w:t xml:space="preserve">Wadium będzie zwrócone w terminie i na warunkach wskazanych w art. 46 </w:t>
      </w:r>
      <w:proofErr w:type="spellStart"/>
      <w:r w:rsidRPr="001E1332">
        <w:rPr>
          <w:rFonts w:ascii="Arial" w:hAnsi="Arial" w:cs="Arial"/>
          <w:sz w:val="20"/>
          <w:szCs w:val="20"/>
        </w:rPr>
        <w:t>u.p.z.p</w:t>
      </w:r>
      <w:proofErr w:type="spellEnd"/>
      <w:r w:rsidRPr="001E1332">
        <w:rPr>
          <w:rFonts w:ascii="Arial" w:hAnsi="Arial" w:cs="Arial"/>
          <w:sz w:val="20"/>
          <w:szCs w:val="20"/>
        </w:rPr>
        <w:t>.</w:t>
      </w:r>
    </w:p>
    <w:p w:rsidR="00112B68" w:rsidRPr="001E1332" w:rsidRDefault="00781E7C">
      <w:pPr>
        <w:pStyle w:val="Nagwek1"/>
        <w:numPr>
          <w:ilvl w:val="0"/>
          <w:numId w:val="1"/>
        </w:numPr>
        <w:spacing w:after="0" w:line="240" w:lineRule="auto"/>
        <w:ind w:left="425" w:hanging="425"/>
        <w:jc w:val="both"/>
      </w:pPr>
      <w:bookmarkStart w:id="22" w:name="_Toc501543916"/>
      <w:r w:rsidRPr="001E1332">
        <w:rPr>
          <w:sz w:val="20"/>
          <w:szCs w:val="20"/>
        </w:rPr>
        <w:t>12. Wymagania dotyczące zabezpieczenia należytego wykonania umowy.</w:t>
      </w:r>
      <w:bookmarkEnd w:id="22"/>
    </w:p>
    <w:p w:rsidR="00112B68" w:rsidRPr="00366676" w:rsidRDefault="00781E7C" w:rsidP="003479DF">
      <w:pPr>
        <w:pStyle w:val="Akapitzlist"/>
        <w:numPr>
          <w:ilvl w:val="3"/>
          <w:numId w:val="31"/>
        </w:numPr>
        <w:ind w:left="709" w:hanging="425"/>
        <w:rPr>
          <w:rFonts w:ascii="Arial" w:hAnsi="Arial" w:cs="Arial"/>
          <w:sz w:val="20"/>
        </w:rPr>
      </w:pPr>
      <w:r w:rsidRPr="00366676">
        <w:rPr>
          <w:rFonts w:ascii="Arial" w:hAnsi="Arial" w:cs="Arial"/>
          <w:sz w:val="20"/>
        </w:rPr>
        <w:t>Informacje ogólne.</w:t>
      </w:r>
    </w:p>
    <w:p w:rsidR="00366676" w:rsidRDefault="00781E7C" w:rsidP="00366676">
      <w:pPr>
        <w:pStyle w:val="Tekstpodstawowy31"/>
        <w:ind w:left="720"/>
        <w:jc w:val="both"/>
      </w:pPr>
      <w:r w:rsidRPr="001E1332">
        <w:t>Zabezpieczenie służy pokryciu roszczeń z tytułu niewykonania lub nienależytego wykonania umowy.</w:t>
      </w:r>
    </w:p>
    <w:p w:rsidR="00112B68" w:rsidRPr="001E1332" w:rsidRDefault="00366676" w:rsidP="00366676">
      <w:pPr>
        <w:pStyle w:val="Tekstpodstawowy31"/>
        <w:ind w:firstLine="284"/>
        <w:jc w:val="both"/>
      </w:pPr>
      <w:r>
        <w:t xml:space="preserve">2. </w:t>
      </w:r>
      <w:r w:rsidR="00781E7C" w:rsidRPr="001E1332">
        <w:t>Wysokość zabezpieczenia należytego wykonania umowy:</w:t>
      </w:r>
    </w:p>
    <w:p w:rsidR="00112B68" w:rsidRPr="001E1332" w:rsidRDefault="00781E7C">
      <w:pPr>
        <w:pStyle w:val="Normalny1"/>
        <w:ind w:left="1080" w:hanging="360"/>
        <w:jc w:val="both"/>
        <w:rPr>
          <w:rFonts w:ascii="Arial" w:hAnsi="Arial" w:cs="Arial"/>
        </w:rPr>
      </w:pPr>
      <w:r w:rsidRPr="001E1332">
        <w:rPr>
          <w:rFonts w:ascii="Arial" w:hAnsi="Arial" w:cs="Arial"/>
          <w:sz w:val="20"/>
          <w:szCs w:val="20"/>
        </w:rPr>
        <w:t>a)</w:t>
      </w:r>
      <w:r w:rsidRPr="001E1332">
        <w:rPr>
          <w:rFonts w:ascii="Arial" w:hAnsi="Arial" w:cs="Arial"/>
          <w:sz w:val="20"/>
          <w:szCs w:val="20"/>
        </w:rPr>
        <w:tab/>
        <w:t xml:space="preserve">Zamawiający ustala zabezpieczenie należytego wykonania umowy zawartej w wyniku postępowania o udzielenie niniejszego zamówienia, w wysokości </w:t>
      </w:r>
      <w:r w:rsidRPr="001E1332">
        <w:rPr>
          <w:rFonts w:ascii="Arial" w:hAnsi="Arial" w:cs="Arial"/>
          <w:b/>
          <w:sz w:val="20"/>
          <w:szCs w:val="20"/>
        </w:rPr>
        <w:t>10 % ceny całkowitej podanej w ofercie</w:t>
      </w:r>
      <w:r w:rsidRPr="001E1332">
        <w:rPr>
          <w:rFonts w:ascii="Arial" w:hAnsi="Arial" w:cs="Arial"/>
          <w:b/>
          <w:bCs/>
          <w:iCs/>
          <w:sz w:val="20"/>
          <w:szCs w:val="20"/>
        </w:rPr>
        <w:t>.</w:t>
      </w:r>
      <w:r w:rsidRPr="001E1332">
        <w:rPr>
          <w:rFonts w:ascii="Arial" w:hAnsi="Arial" w:cs="Arial"/>
          <w:sz w:val="20"/>
          <w:szCs w:val="20"/>
        </w:rPr>
        <w:t xml:space="preserve"> </w:t>
      </w:r>
    </w:p>
    <w:p w:rsidR="00366676" w:rsidRDefault="00781E7C" w:rsidP="00366676">
      <w:pPr>
        <w:pStyle w:val="Normalny1"/>
        <w:ind w:left="1064" w:hanging="355"/>
        <w:jc w:val="both"/>
        <w:rPr>
          <w:rFonts w:ascii="Arial" w:hAnsi="Arial" w:cs="Arial"/>
          <w:b/>
          <w:sz w:val="20"/>
          <w:szCs w:val="20"/>
        </w:rPr>
      </w:pPr>
      <w:r w:rsidRPr="001E1332">
        <w:rPr>
          <w:rFonts w:ascii="Arial" w:hAnsi="Arial" w:cs="Arial"/>
          <w:sz w:val="20"/>
          <w:szCs w:val="20"/>
        </w:rPr>
        <w:t>b)</w:t>
      </w:r>
      <w:r w:rsidRPr="001E1332">
        <w:rPr>
          <w:rFonts w:ascii="Arial" w:hAnsi="Arial" w:cs="Arial"/>
          <w:sz w:val="20"/>
          <w:szCs w:val="20"/>
        </w:rPr>
        <w:tab/>
        <w:t xml:space="preserve">Wybrany Wykonawca zobowiązany jest wnieść 100% zabezpieczenia należytego wykonania umowy, </w:t>
      </w:r>
      <w:r w:rsidRPr="001E1332">
        <w:rPr>
          <w:rFonts w:ascii="Arial" w:hAnsi="Arial" w:cs="Arial"/>
          <w:b/>
          <w:sz w:val="20"/>
          <w:szCs w:val="20"/>
        </w:rPr>
        <w:t>najpóźniej w dniu zawarcia umowy, przed jej podpisaniem.</w:t>
      </w:r>
    </w:p>
    <w:p w:rsidR="00112B68" w:rsidRPr="001E1332" w:rsidRDefault="00366676" w:rsidP="00366676">
      <w:pPr>
        <w:pStyle w:val="Normalny1"/>
        <w:ind w:firstLine="284"/>
        <w:jc w:val="both"/>
        <w:rPr>
          <w:rFonts w:ascii="Arial" w:hAnsi="Arial" w:cs="Arial"/>
        </w:rPr>
      </w:pPr>
      <w:r w:rsidRPr="00366676">
        <w:rPr>
          <w:rFonts w:ascii="Arial" w:hAnsi="Arial" w:cs="Arial"/>
          <w:sz w:val="20"/>
          <w:szCs w:val="20"/>
        </w:rPr>
        <w:t>3.</w:t>
      </w:r>
      <w:r>
        <w:rPr>
          <w:rFonts w:ascii="Arial" w:hAnsi="Arial" w:cs="Arial"/>
          <w:b/>
          <w:sz w:val="20"/>
          <w:szCs w:val="20"/>
        </w:rPr>
        <w:t xml:space="preserve"> </w:t>
      </w:r>
      <w:r w:rsidR="00781E7C" w:rsidRPr="001E1332">
        <w:rPr>
          <w:rFonts w:ascii="Arial" w:hAnsi="Arial" w:cs="Arial"/>
          <w:sz w:val="20"/>
          <w:szCs w:val="20"/>
        </w:rPr>
        <w:t>Forma zabezpieczenia należytego wykonania umowy.</w:t>
      </w:r>
    </w:p>
    <w:p w:rsidR="00112B68" w:rsidRPr="001E1332" w:rsidRDefault="00781E7C">
      <w:pPr>
        <w:pStyle w:val="Tretekstu"/>
        <w:overflowPunct/>
        <w:ind w:left="720"/>
        <w:textAlignment w:val="auto"/>
      </w:pPr>
      <w:r w:rsidRPr="001E1332">
        <w:rPr>
          <w:b w:val="0"/>
          <w:i w:val="0"/>
          <w:sz w:val="20"/>
          <w:szCs w:val="20"/>
        </w:rPr>
        <w:t>Zabezpieczenie należytego wykonania umowy może być wniesione według wyboru Wykonawcy w jednej lub w kilku następujących formach:</w:t>
      </w:r>
    </w:p>
    <w:p w:rsidR="00112B68" w:rsidRPr="001E1332" w:rsidRDefault="00781E7C">
      <w:pPr>
        <w:pStyle w:val="Normalny1"/>
        <w:tabs>
          <w:tab w:val="left" w:pos="993"/>
        </w:tabs>
        <w:ind w:left="993" w:hanging="284"/>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pieniądzu;</w:t>
      </w:r>
    </w:p>
    <w:p w:rsidR="00112B68" w:rsidRPr="001E1332" w:rsidRDefault="00781E7C">
      <w:pPr>
        <w:pStyle w:val="Normalny1"/>
        <w:tabs>
          <w:tab w:val="left" w:pos="993"/>
        </w:tabs>
        <w:ind w:left="993" w:hanging="284"/>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 xml:space="preserve">poręczeniach bankowych lub poręczeniach spółdzielczej kasy oszczędnościowo-kredytowej, z tym że poręczenie kasy jest zawsze poręczeniem pieniężnym; </w:t>
      </w:r>
    </w:p>
    <w:p w:rsidR="00112B68" w:rsidRPr="001E1332" w:rsidRDefault="00781E7C">
      <w:pPr>
        <w:pStyle w:val="Normalny1"/>
        <w:tabs>
          <w:tab w:val="left" w:pos="993"/>
        </w:tabs>
        <w:ind w:left="993" w:hanging="284"/>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gwarancjach bankowych;</w:t>
      </w:r>
    </w:p>
    <w:p w:rsidR="00112B68" w:rsidRPr="001E1332" w:rsidRDefault="00781E7C">
      <w:pPr>
        <w:pStyle w:val="Normalny1"/>
        <w:tabs>
          <w:tab w:val="left" w:pos="993"/>
        </w:tabs>
        <w:ind w:left="993" w:hanging="284"/>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gwarancjach ubezpieczeniowych;</w:t>
      </w:r>
    </w:p>
    <w:p w:rsidR="00366676" w:rsidRDefault="00781E7C" w:rsidP="00366676">
      <w:pPr>
        <w:pStyle w:val="Normalny1"/>
        <w:tabs>
          <w:tab w:val="left" w:pos="993"/>
        </w:tabs>
        <w:ind w:left="993" w:hanging="284"/>
        <w:jc w:val="both"/>
        <w:rPr>
          <w:rFonts w:ascii="Arial" w:hAnsi="Arial" w:cs="Arial"/>
        </w:rPr>
      </w:pPr>
      <w:r w:rsidRPr="001E1332">
        <w:rPr>
          <w:rFonts w:ascii="Arial" w:hAnsi="Arial" w:cs="Arial"/>
          <w:sz w:val="20"/>
          <w:szCs w:val="20"/>
        </w:rPr>
        <w:t xml:space="preserve">- </w:t>
      </w:r>
      <w:r w:rsidRPr="001E1332">
        <w:rPr>
          <w:rFonts w:ascii="Arial" w:hAnsi="Arial" w:cs="Arial"/>
          <w:sz w:val="20"/>
          <w:szCs w:val="20"/>
        </w:rPr>
        <w:tab/>
        <w:t xml:space="preserve">poręczeniach udzielanych przez podmioty, o których mowa w art. 6b ust. 5 pkt 2 ustawy z dnia 9 listopada 2000 r. o utworzeniu Polskiej Agencji Rozwoju Przedsiębiorczości (Dz. U. 2016.359 </w:t>
      </w:r>
      <w:r w:rsidRPr="001E1332">
        <w:rPr>
          <w:rFonts w:ascii="Arial" w:hAnsi="Arial" w:cs="Arial"/>
          <w:sz w:val="20"/>
          <w:szCs w:val="20"/>
        </w:rPr>
        <w:br/>
        <w:t xml:space="preserve">z </w:t>
      </w:r>
      <w:proofErr w:type="spellStart"/>
      <w:r w:rsidRPr="001E1332">
        <w:rPr>
          <w:rFonts w:ascii="Arial" w:hAnsi="Arial" w:cs="Arial"/>
          <w:sz w:val="20"/>
          <w:szCs w:val="20"/>
        </w:rPr>
        <w:t>późn</w:t>
      </w:r>
      <w:proofErr w:type="spellEnd"/>
      <w:r w:rsidRPr="001E1332">
        <w:rPr>
          <w:rFonts w:ascii="Arial" w:hAnsi="Arial" w:cs="Arial"/>
          <w:sz w:val="20"/>
          <w:szCs w:val="20"/>
        </w:rPr>
        <w:t>. zm.).</w:t>
      </w:r>
    </w:p>
    <w:p w:rsidR="00366676" w:rsidRDefault="00366676" w:rsidP="00366676">
      <w:pPr>
        <w:pStyle w:val="Normalny1"/>
        <w:tabs>
          <w:tab w:val="left" w:pos="993"/>
        </w:tabs>
        <w:ind w:left="567" w:hanging="283"/>
        <w:jc w:val="both"/>
        <w:rPr>
          <w:rFonts w:ascii="Arial" w:hAnsi="Arial" w:cs="Arial"/>
          <w:sz w:val="20"/>
          <w:szCs w:val="20"/>
        </w:rPr>
      </w:pPr>
      <w:r w:rsidRPr="00366676">
        <w:rPr>
          <w:rFonts w:ascii="Arial" w:hAnsi="Arial" w:cs="Arial"/>
          <w:sz w:val="20"/>
        </w:rPr>
        <w:t xml:space="preserve">4. </w:t>
      </w:r>
      <w:r w:rsidR="00781E7C" w:rsidRPr="001E1332">
        <w:rPr>
          <w:rFonts w:ascii="Arial" w:hAnsi="Arial" w:cs="Arial"/>
          <w:sz w:val="20"/>
          <w:szCs w:val="20"/>
        </w:rPr>
        <w:t xml:space="preserve">Zabezpieczenie należytego wykonania umowy wnoszone w innej formie niż pieniądz (gwarancja, poręczenie) powinno spełniać następujące wymagania: winno być bezwarunkowe, nieodwołalne </w:t>
      </w:r>
      <w:r w:rsidR="00781E7C" w:rsidRPr="001E1332">
        <w:rPr>
          <w:rFonts w:ascii="Arial" w:hAnsi="Arial" w:cs="Arial"/>
          <w:sz w:val="20"/>
          <w:szCs w:val="20"/>
        </w:rPr>
        <w:br/>
        <w:t>i płatne na pierwsze żądanie, musi być wykonalne na terytorium Rzeczypospolitej Polskiej.</w:t>
      </w:r>
    </w:p>
    <w:p w:rsidR="00366676" w:rsidRDefault="00366676" w:rsidP="00366676">
      <w:pPr>
        <w:pStyle w:val="Normalny1"/>
        <w:tabs>
          <w:tab w:val="left" w:pos="993"/>
        </w:tabs>
        <w:ind w:left="567" w:hanging="283"/>
        <w:jc w:val="both"/>
        <w:rPr>
          <w:rFonts w:ascii="Arial" w:hAnsi="Arial" w:cs="Arial"/>
        </w:rPr>
      </w:pPr>
      <w:r>
        <w:rPr>
          <w:rFonts w:ascii="Arial" w:hAnsi="Arial" w:cs="Arial"/>
          <w:sz w:val="20"/>
          <w:szCs w:val="20"/>
        </w:rPr>
        <w:t xml:space="preserve">5. </w:t>
      </w:r>
      <w:r w:rsidR="009A5BBB" w:rsidRPr="001E1332">
        <w:rPr>
          <w:rFonts w:ascii="Arial" w:hAnsi="Arial" w:cs="Arial"/>
          <w:iCs/>
          <w:sz w:val="20"/>
          <w:szCs w:val="20"/>
        </w:rPr>
        <w:t>Zamawiający</w:t>
      </w:r>
      <w:r w:rsidR="00781E7C" w:rsidRPr="001E1332">
        <w:rPr>
          <w:rFonts w:ascii="Arial" w:hAnsi="Arial" w:cs="Arial"/>
          <w:iCs/>
          <w:sz w:val="20"/>
          <w:szCs w:val="20"/>
        </w:rPr>
        <w:t>, w terminie trzech dni roboczych od otrzymania dokumentu zabezpieczaj</w:t>
      </w:r>
      <w:r w:rsidR="009A5BBB" w:rsidRPr="001E1332">
        <w:rPr>
          <w:rFonts w:ascii="Arial" w:hAnsi="Arial" w:cs="Arial"/>
          <w:iCs/>
          <w:sz w:val="20"/>
          <w:szCs w:val="20"/>
        </w:rPr>
        <w:t>ą</w:t>
      </w:r>
      <w:r w:rsidR="00781E7C" w:rsidRPr="001E1332">
        <w:rPr>
          <w:rFonts w:ascii="Arial" w:hAnsi="Arial" w:cs="Arial"/>
          <w:iCs/>
          <w:sz w:val="20"/>
          <w:szCs w:val="20"/>
        </w:rPr>
        <w:t>cego należyte wykonanie umowy (gwarancja, poręczenie), ma prawo zgłosić zastrzeżenia do jego treści lub potwierdzić przyjęcie dokumentu bez zastrzeżeń. Wykonawca  winien wnieść dokument w terminie umożliwiaj</w:t>
      </w:r>
      <w:r w:rsidR="009A5BBB" w:rsidRPr="001E1332">
        <w:rPr>
          <w:rFonts w:ascii="Arial" w:hAnsi="Arial" w:cs="Arial"/>
          <w:iCs/>
          <w:sz w:val="20"/>
          <w:szCs w:val="20"/>
        </w:rPr>
        <w:t>ą</w:t>
      </w:r>
      <w:r w:rsidR="00781E7C" w:rsidRPr="001E1332">
        <w:rPr>
          <w:rFonts w:ascii="Arial" w:hAnsi="Arial" w:cs="Arial"/>
          <w:iCs/>
          <w:sz w:val="20"/>
          <w:szCs w:val="20"/>
        </w:rPr>
        <w:t>cym Zamawiaj</w:t>
      </w:r>
      <w:r w:rsidR="009A5BBB" w:rsidRPr="001E1332">
        <w:rPr>
          <w:rFonts w:ascii="Arial" w:hAnsi="Arial" w:cs="Arial"/>
          <w:iCs/>
          <w:sz w:val="20"/>
          <w:szCs w:val="20"/>
        </w:rPr>
        <w:t>ą</w:t>
      </w:r>
      <w:r w:rsidR="00781E7C" w:rsidRPr="001E1332">
        <w:rPr>
          <w:rFonts w:ascii="Arial" w:hAnsi="Arial" w:cs="Arial"/>
          <w:iCs/>
          <w:sz w:val="20"/>
          <w:szCs w:val="20"/>
        </w:rPr>
        <w:t>cemu wykonanie tego prawa. Nie zgłoszenie przez Zamawiającego zastrzeżeń w terminie trzech dni roboczych od otrzymania dokumentu uważane będzie za przyjęcie dokumentu bez zastrzeżeń.</w:t>
      </w:r>
    </w:p>
    <w:p w:rsidR="00366676" w:rsidRDefault="00366676" w:rsidP="00366676">
      <w:pPr>
        <w:pStyle w:val="Normalny1"/>
        <w:tabs>
          <w:tab w:val="left" w:pos="993"/>
        </w:tabs>
        <w:ind w:left="567" w:hanging="283"/>
        <w:jc w:val="both"/>
        <w:rPr>
          <w:rFonts w:ascii="Arial" w:hAnsi="Arial" w:cs="Arial"/>
        </w:rPr>
      </w:pPr>
      <w:r w:rsidRPr="00366676">
        <w:rPr>
          <w:rFonts w:ascii="Arial" w:hAnsi="Arial" w:cs="Arial"/>
          <w:sz w:val="20"/>
        </w:rPr>
        <w:t xml:space="preserve">6. </w:t>
      </w:r>
      <w:r w:rsidR="00781E7C" w:rsidRPr="001E1332">
        <w:rPr>
          <w:rFonts w:ascii="Arial" w:hAnsi="Arial" w:cs="Arial"/>
          <w:iCs/>
          <w:sz w:val="20"/>
          <w:szCs w:val="20"/>
        </w:rPr>
        <w:t>Zabezpieczenie wnoszone w pieniądzu (PLN) Wykonawca wpłaci przelewem na</w:t>
      </w:r>
      <w:r w:rsidR="00781E7C" w:rsidRPr="001E1332">
        <w:rPr>
          <w:rFonts w:ascii="Arial" w:hAnsi="Arial" w:cs="Arial"/>
          <w:sz w:val="20"/>
          <w:szCs w:val="20"/>
        </w:rPr>
        <w:t xml:space="preserve"> następujący rachunek bankowy Zamawiającego </w:t>
      </w:r>
      <w:r w:rsidR="00781E7C" w:rsidRPr="00366676">
        <w:rPr>
          <w:rFonts w:ascii="Arial" w:hAnsi="Arial" w:cs="Arial"/>
          <w:color w:val="auto"/>
          <w:sz w:val="20"/>
          <w:szCs w:val="22"/>
        </w:rPr>
        <w:t xml:space="preserve">nr </w:t>
      </w:r>
      <w:r w:rsidR="00781E7C" w:rsidRPr="00366676">
        <w:rPr>
          <w:rFonts w:ascii="Arial" w:hAnsi="Arial" w:cs="Arial"/>
          <w:color w:val="auto"/>
          <w:sz w:val="20"/>
          <w:szCs w:val="22"/>
          <w:u w:val="single"/>
        </w:rPr>
        <w:t>84 1020 2137 0000 9902 0134 9554, Powszechna Kasa Oszczędności Bank Polski Spółka Akcyjna w Bolesławcu</w:t>
      </w:r>
      <w:r w:rsidR="00781E7C" w:rsidRPr="00366676">
        <w:rPr>
          <w:rFonts w:ascii="Arial" w:hAnsi="Arial" w:cs="Arial"/>
          <w:color w:val="auto"/>
          <w:sz w:val="20"/>
          <w:szCs w:val="22"/>
        </w:rPr>
        <w:t>. Na przelewie należy umieścić informację:</w:t>
      </w:r>
      <w:r w:rsidR="00781E7C" w:rsidRPr="00366676">
        <w:rPr>
          <w:rFonts w:ascii="Arial" w:hAnsi="Arial" w:cs="Arial"/>
          <w:b/>
          <w:color w:val="auto"/>
          <w:sz w:val="20"/>
          <w:szCs w:val="22"/>
        </w:rPr>
        <w:t xml:space="preserve"> „Osiągnięcie efektywności energetycznej poprzez modernizację oświetlenia ulicznego oraz dobudowę nowych punktów oświetleniowych na terenie Gminy i Miasta Lwówek Śląski wraz z zapewnieniem finansowania”.</w:t>
      </w:r>
    </w:p>
    <w:p w:rsidR="00366676" w:rsidRDefault="00366676" w:rsidP="00366676">
      <w:pPr>
        <w:pStyle w:val="Normalny1"/>
        <w:tabs>
          <w:tab w:val="left" w:pos="993"/>
        </w:tabs>
        <w:ind w:left="567" w:hanging="283"/>
        <w:jc w:val="both"/>
        <w:rPr>
          <w:rFonts w:ascii="Arial" w:hAnsi="Arial" w:cs="Arial"/>
        </w:rPr>
      </w:pPr>
      <w:r w:rsidRPr="00366676">
        <w:rPr>
          <w:rFonts w:ascii="Arial" w:hAnsi="Arial" w:cs="Arial"/>
          <w:sz w:val="20"/>
          <w:szCs w:val="20"/>
        </w:rPr>
        <w:t>7.</w:t>
      </w:r>
      <w:r>
        <w:rPr>
          <w:rFonts w:ascii="Arial" w:hAnsi="Arial" w:cs="Arial"/>
        </w:rPr>
        <w:t xml:space="preserve"> </w:t>
      </w:r>
      <w:r w:rsidR="00781E7C" w:rsidRPr="001E1332">
        <w:rPr>
          <w:rFonts w:ascii="Arial" w:hAnsi="Arial" w:cs="Arial"/>
          <w:iCs/>
          <w:sz w:val="20"/>
          <w:szCs w:val="20"/>
        </w:rPr>
        <w:t>Jeżeli zabezpieczenie wniesiono w pieniądzu, Zamawiający przechowuje je</w:t>
      </w:r>
      <w:r w:rsidR="00781E7C" w:rsidRPr="001E1332">
        <w:rPr>
          <w:rFonts w:ascii="Arial" w:hAnsi="Arial" w:cs="Arial"/>
          <w:sz w:val="20"/>
          <w:szCs w:val="20"/>
        </w:rPr>
        <w:t xml:space="preserv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66676" w:rsidRDefault="00366676" w:rsidP="00366676">
      <w:pPr>
        <w:pStyle w:val="Normalny1"/>
        <w:tabs>
          <w:tab w:val="left" w:pos="993"/>
        </w:tabs>
        <w:ind w:left="567" w:hanging="283"/>
        <w:jc w:val="both"/>
        <w:rPr>
          <w:rFonts w:ascii="Arial" w:hAnsi="Arial" w:cs="Arial"/>
        </w:rPr>
      </w:pPr>
      <w:r w:rsidRPr="00366676">
        <w:rPr>
          <w:rFonts w:ascii="Arial" w:hAnsi="Arial" w:cs="Arial"/>
          <w:sz w:val="20"/>
          <w:szCs w:val="20"/>
        </w:rPr>
        <w:t>8.</w:t>
      </w:r>
      <w:r>
        <w:rPr>
          <w:rFonts w:ascii="Arial" w:hAnsi="Arial" w:cs="Arial"/>
        </w:rPr>
        <w:t xml:space="preserve"> </w:t>
      </w:r>
      <w:r w:rsidR="00781E7C" w:rsidRPr="001E1332">
        <w:rPr>
          <w:rFonts w:ascii="Arial" w:hAnsi="Arial" w:cs="Arial"/>
          <w:sz w:val="20"/>
          <w:szCs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00781E7C" w:rsidRPr="001E1332">
        <w:rPr>
          <w:rFonts w:ascii="Arial" w:hAnsi="Arial" w:cs="Arial"/>
          <w:sz w:val="20"/>
          <w:szCs w:val="20"/>
        </w:rPr>
        <w:t>u.p.z.p</w:t>
      </w:r>
      <w:proofErr w:type="spellEnd"/>
      <w:r w:rsidR="00781E7C" w:rsidRPr="001E1332">
        <w:rPr>
          <w:rFonts w:ascii="Arial" w:hAnsi="Arial" w:cs="Arial"/>
          <w:sz w:val="20"/>
          <w:szCs w:val="20"/>
        </w:rPr>
        <w:t>.</w:t>
      </w:r>
    </w:p>
    <w:p w:rsidR="00366676" w:rsidRDefault="00366676" w:rsidP="00366676">
      <w:pPr>
        <w:pStyle w:val="Normalny1"/>
        <w:tabs>
          <w:tab w:val="left" w:pos="993"/>
        </w:tabs>
        <w:ind w:left="567" w:hanging="283"/>
        <w:jc w:val="both"/>
        <w:rPr>
          <w:rFonts w:ascii="Arial" w:hAnsi="Arial" w:cs="Arial"/>
          <w:sz w:val="20"/>
          <w:szCs w:val="20"/>
        </w:rPr>
      </w:pPr>
      <w:r w:rsidRPr="00366676">
        <w:rPr>
          <w:rFonts w:ascii="Arial" w:hAnsi="Arial" w:cs="Arial"/>
          <w:sz w:val="20"/>
          <w:szCs w:val="20"/>
        </w:rPr>
        <w:t>9.</w:t>
      </w:r>
      <w:r>
        <w:rPr>
          <w:rFonts w:ascii="Arial" w:hAnsi="Arial" w:cs="Arial"/>
        </w:rPr>
        <w:t xml:space="preserve"> </w:t>
      </w:r>
      <w:r w:rsidR="00781E7C" w:rsidRPr="001E1332">
        <w:rPr>
          <w:rFonts w:ascii="Arial" w:hAnsi="Arial" w:cs="Arial"/>
          <w:sz w:val="20"/>
          <w:szCs w:val="20"/>
        </w:rPr>
        <w:t xml:space="preserve">Do zmiany formy zabezpieczenia umowy w trakcie realizacji umowy stosuje się art. 149 </w:t>
      </w:r>
      <w:proofErr w:type="spellStart"/>
      <w:r w:rsidR="00781E7C" w:rsidRPr="001E1332">
        <w:rPr>
          <w:rFonts w:ascii="Arial" w:hAnsi="Arial" w:cs="Arial"/>
          <w:sz w:val="20"/>
          <w:szCs w:val="20"/>
        </w:rPr>
        <w:t>u.p.z.p</w:t>
      </w:r>
      <w:proofErr w:type="spellEnd"/>
      <w:r w:rsidR="00781E7C" w:rsidRPr="001E1332">
        <w:rPr>
          <w:rFonts w:ascii="Arial" w:hAnsi="Arial" w:cs="Arial"/>
          <w:sz w:val="20"/>
          <w:szCs w:val="20"/>
        </w:rPr>
        <w:t>.</w:t>
      </w:r>
    </w:p>
    <w:p w:rsidR="00112B68" w:rsidRPr="001E1332" w:rsidRDefault="00366676" w:rsidP="00366676">
      <w:pPr>
        <w:pStyle w:val="Normalny1"/>
        <w:tabs>
          <w:tab w:val="left" w:pos="993"/>
        </w:tabs>
        <w:ind w:left="567" w:hanging="283"/>
        <w:jc w:val="both"/>
        <w:rPr>
          <w:rFonts w:ascii="Arial" w:hAnsi="Arial" w:cs="Arial"/>
        </w:rPr>
      </w:pPr>
      <w:r w:rsidRPr="00366676">
        <w:rPr>
          <w:rFonts w:ascii="Arial" w:hAnsi="Arial" w:cs="Arial"/>
          <w:sz w:val="20"/>
          <w:szCs w:val="20"/>
        </w:rPr>
        <w:t>10.</w:t>
      </w:r>
      <w:r>
        <w:rPr>
          <w:rFonts w:ascii="Arial" w:hAnsi="Arial" w:cs="Arial"/>
          <w:sz w:val="20"/>
          <w:szCs w:val="20"/>
        </w:rPr>
        <w:t xml:space="preserve"> </w:t>
      </w:r>
      <w:r w:rsidR="00781E7C" w:rsidRPr="001E1332">
        <w:rPr>
          <w:rFonts w:ascii="Arial" w:hAnsi="Arial" w:cs="Arial"/>
          <w:sz w:val="20"/>
          <w:szCs w:val="20"/>
        </w:rPr>
        <w:t>Zwrot zabezpieczenia należytego wykonania umowy nastąpi na zasadach określonych w umowie.</w:t>
      </w:r>
    </w:p>
    <w:p w:rsidR="00112B68" w:rsidRPr="001E1332" w:rsidRDefault="00112B68">
      <w:pPr>
        <w:pStyle w:val="Tekstpodstawowy31"/>
        <w:jc w:val="both"/>
        <w:rPr>
          <w:sz w:val="2"/>
          <w:szCs w:val="2"/>
        </w:rPr>
      </w:pPr>
    </w:p>
    <w:p w:rsidR="00112B68" w:rsidRPr="001E1332" w:rsidRDefault="00781E7C">
      <w:pPr>
        <w:pStyle w:val="Nagwek1"/>
        <w:numPr>
          <w:ilvl w:val="0"/>
          <w:numId w:val="1"/>
        </w:numPr>
        <w:spacing w:before="60" w:after="0" w:line="240" w:lineRule="auto"/>
        <w:ind w:left="425" w:hanging="425"/>
        <w:jc w:val="both"/>
      </w:pPr>
      <w:bookmarkStart w:id="23" w:name="_Toc501543917"/>
      <w:r w:rsidRPr="001E1332">
        <w:rPr>
          <w:sz w:val="20"/>
          <w:szCs w:val="20"/>
        </w:rPr>
        <w:t xml:space="preserve">13. </w:t>
      </w:r>
      <w:bookmarkStart w:id="24" w:name="__RefHeading___Toc460922170"/>
      <w:bookmarkEnd w:id="24"/>
      <w:r w:rsidRPr="001E1332">
        <w:rPr>
          <w:sz w:val="20"/>
          <w:szCs w:val="20"/>
        </w:rPr>
        <w:t>Waluta w jakiej będą prowadzone rozliczenia niniejszego zamówienia publicznego.</w:t>
      </w:r>
      <w:bookmarkEnd w:id="23"/>
    </w:p>
    <w:p w:rsidR="00112B68" w:rsidRPr="001E1332" w:rsidRDefault="00781E7C">
      <w:pPr>
        <w:pStyle w:val="Tekstpodstawowy21"/>
        <w:ind w:left="360"/>
      </w:pPr>
      <w:r w:rsidRPr="001E1332">
        <w:rPr>
          <w:sz w:val="20"/>
          <w:szCs w:val="20"/>
        </w:rPr>
        <w:t xml:space="preserve">Wszelkie rozliczenia związane z realizacją zamówienia publicznego, którego dotyczy niniejsza SIWZ dokonywane będą w </w:t>
      </w:r>
      <w:r w:rsidRPr="001E1332">
        <w:rPr>
          <w:b/>
          <w:sz w:val="20"/>
          <w:szCs w:val="20"/>
        </w:rPr>
        <w:t>PLN</w:t>
      </w:r>
      <w:r w:rsidRPr="001E1332">
        <w:rPr>
          <w:bCs/>
          <w:sz w:val="20"/>
          <w:szCs w:val="20"/>
        </w:rPr>
        <w:t xml:space="preserve">. </w:t>
      </w:r>
    </w:p>
    <w:p w:rsidR="00112B68" w:rsidRPr="001E1332" w:rsidRDefault="00781E7C">
      <w:pPr>
        <w:pStyle w:val="Nagwek1"/>
        <w:numPr>
          <w:ilvl w:val="0"/>
          <w:numId w:val="1"/>
        </w:numPr>
        <w:spacing w:before="60" w:after="0" w:line="240" w:lineRule="auto"/>
        <w:ind w:left="425" w:hanging="425"/>
        <w:jc w:val="both"/>
      </w:pPr>
      <w:bookmarkStart w:id="25" w:name="_Toc501543918"/>
      <w:r w:rsidRPr="001E1332">
        <w:rPr>
          <w:sz w:val="20"/>
          <w:szCs w:val="20"/>
        </w:rPr>
        <w:t>14. Opis sposobu przygotowania oferty.</w:t>
      </w:r>
      <w:bookmarkEnd w:id="25"/>
    </w:p>
    <w:p w:rsidR="00112B68" w:rsidRPr="001E1332" w:rsidRDefault="00781E7C">
      <w:pPr>
        <w:pStyle w:val="Normalny1"/>
        <w:spacing w:before="120"/>
        <w:ind w:left="357"/>
        <w:jc w:val="both"/>
        <w:rPr>
          <w:rFonts w:ascii="Arial" w:hAnsi="Arial" w:cs="Arial"/>
        </w:rPr>
      </w:pPr>
      <w:r w:rsidRPr="001E1332">
        <w:rPr>
          <w:rFonts w:ascii="Arial" w:hAnsi="Arial" w:cs="Arial"/>
          <w:sz w:val="20"/>
          <w:szCs w:val="20"/>
        </w:rPr>
        <w:t>1.</w:t>
      </w:r>
      <w:r w:rsidRPr="001E1332">
        <w:rPr>
          <w:rFonts w:ascii="Arial" w:hAnsi="Arial" w:cs="Arial"/>
          <w:sz w:val="20"/>
          <w:szCs w:val="20"/>
        </w:rPr>
        <w:tab/>
        <w:t>Wymagania podstawowe.</w:t>
      </w:r>
    </w:p>
    <w:p w:rsidR="00112B68" w:rsidRPr="001E1332" w:rsidRDefault="00781E7C">
      <w:pPr>
        <w:pStyle w:val="Normalny1"/>
        <w:numPr>
          <w:ilvl w:val="0"/>
          <w:numId w:val="18"/>
        </w:numPr>
        <w:tabs>
          <w:tab w:val="left" w:pos="1080"/>
        </w:tabs>
        <w:suppressAutoHyphens w:val="0"/>
        <w:ind w:left="1077" w:hanging="357"/>
        <w:rPr>
          <w:rFonts w:ascii="Arial" w:hAnsi="Arial" w:cs="Arial"/>
        </w:rPr>
      </w:pPr>
      <w:r w:rsidRPr="001E1332">
        <w:rPr>
          <w:rFonts w:ascii="Arial" w:hAnsi="Arial" w:cs="Arial"/>
          <w:b/>
          <w:sz w:val="20"/>
          <w:szCs w:val="20"/>
        </w:rPr>
        <w:t>Wykonawca może złożyć jedną ofertę.</w:t>
      </w:r>
    </w:p>
    <w:p w:rsidR="00112B68" w:rsidRPr="001E1332" w:rsidRDefault="00781E7C">
      <w:pPr>
        <w:pStyle w:val="Normalny1"/>
        <w:numPr>
          <w:ilvl w:val="0"/>
          <w:numId w:val="18"/>
        </w:numPr>
        <w:tabs>
          <w:tab w:val="left" w:pos="1080"/>
        </w:tabs>
        <w:suppressAutoHyphens w:val="0"/>
        <w:ind w:left="1080"/>
        <w:jc w:val="both"/>
        <w:rPr>
          <w:rFonts w:ascii="Arial" w:hAnsi="Arial" w:cs="Arial"/>
        </w:rPr>
      </w:pPr>
      <w:r w:rsidRPr="001E1332">
        <w:rPr>
          <w:rFonts w:ascii="Arial" w:hAnsi="Arial" w:cs="Arial"/>
          <w:sz w:val="20"/>
          <w:szCs w:val="20"/>
        </w:rPr>
        <w:lastRenderedPageBreak/>
        <w:t>Oferta musi być podpisana przez osoby upoważnione do reprezentowania Wykonawcy (Wykonawców wspólnie ubiegających się o udzielenie zamówienia). Oznacza to, iż jeżeli z dokumentu(ów) określającego(</w:t>
      </w:r>
      <w:proofErr w:type="spellStart"/>
      <w:r w:rsidRPr="001E1332">
        <w:rPr>
          <w:rFonts w:ascii="Arial" w:hAnsi="Arial" w:cs="Arial"/>
          <w:sz w:val="20"/>
          <w:szCs w:val="20"/>
        </w:rPr>
        <w:t>ych</w:t>
      </w:r>
      <w:proofErr w:type="spellEnd"/>
      <w:r w:rsidRPr="001E1332">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rsidR="00112B68" w:rsidRPr="001E1332" w:rsidRDefault="00781E7C">
      <w:pPr>
        <w:pStyle w:val="Normalny1"/>
        <w:numPr>
          <w:ilvl w:val="0"/>
          <w:numId w:val="18"/>
        </w:numPr>
        <w:tabs>
          <w:tab w:val="left" w:pos="1080"/>
        </w:tabs>
        <w:suppressAutoHyphens w:val="0"/>
        <w:ind w:left="1080"/>
        <w:jc w:val="both"/>
        <w:rPr>
          <w:rFonts w:ascii="Arial" w:hAnsi="Arial" w:cs="Arial"/>
        </w:rPr>
      </w:pPr>
      <w:r w:rsidRPr="001E1332">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112B68" w:rsidRPr="001E1332" w:rsidRDefault="00781E7C">
      <w:pPr>
        <w:pStyle w:val="Normalny1"/>
        <w:numPr>
          <w:ilvl w:val="0"/>
          <w:numId w:val="18"/>
        </w:numPr>
        <w:tabs>
          <w:tab w:val="left" w:pos="1080"/>
        </w:tabs>
        <w:suppressAutoHyphens w:val="0"/>
        <w:ind w:left="1080"/>
        <w:jc w:val="both"/>
        <w:rPr>
          <w:rFonts w:ascii="Arial" w:hAnsi="Arial" w:cs="Arial"/>
        </w:rPr>
      </w:pPr>
      <w:r w:rsidRPr="001E1332">
        <w:rPr>
          <w:rFonts w:ascii="Arial" w:hAnsi="Arial" w:cs="Arial"/>
          <w:sz w:val="20"/>
          <w:szCs w:val="20"/>
        </w:rPr>
        <w:t xml:space="preserve">Wzory dokumentów dołączonych do Tomu I SIWZ mogą zostać wypełnione przez Wykonawcę i dołączone do oferty bądź też przygotowane przez Wykonawcę w formie zgodnej </w:t>
      </w:r>
      <w:r w:rsidRPr="001E1332">
        <w:rPr>
          <w:rFonts w:ascii="Arial" w:hAnsi="Arial" w:cs="Arial"/>
          <w:sz w:val="20"/>
          <w:szCs w:val="20"/>
        </w:rPr>
        <w:br/>
        <w:t>z  Tomem I SIWZ.</w:t>
      </w:r>
    </w:p>
    <w:p w:rsidR="00C23B4D" w:rsidRPr="00C23B4D" w:rsidRDefault="00781E7C" w:rsidP="00C23B4D">
      <w:pPr>
        <w:pStyle w:val="Normalny1"/>
        <w:numPr>
          <w:ilvl w:val="0"/>
          <w:numId w:val="18"/>
        </w:numPr>
        <w:tabs>
          <w:tab w:val="left" w:pos="1080"/>
        </w:tabs>
        <w:suppressAutoHyphens w:val="0"/>
        <w:ind w:left="1080"/>
        <w:jc w:val="both"/>
        <w:rPr>
          <w:rFonts w:ascii="Arial" w:hAnsi="Arial" w:cs="Arial"/>
        </w:rPr>
      </w:pPr>
      <w:r w:rsidRPr="001E1332">
        <w:rPr>
          <w:rFonts w:ascii="Arial" w:hAnsi="Arial" w:cs="Arial"/>
          <w:sz w:val="20"/>
          <w:szCs w:val="20"/>
        </w:rPr>
        <w:t>Zamawiający nie dopuszcza składania ofert w postaci katalogów elektronicznych ani ich dołączania do oferty.</w:t>
      </w:r>
    </w:p>
    <w:p w:rsidR="00112B68" w:rsidRPr="001E1332" w:rsidRDefault="00781E7C" w:rsidP="00EB5875">
      <w:pPr>
        <w:pStyle w:val="Normalny1"/>
        <w:numPr>
          <w:ilvl w:val="3"/>
          <w:numId w:val="31"/>
        </w:numPr>
        <w:tabs>
          <w:tab w:val="left" w:pos="1080"/>
        </w:tabs>
        <w:suppressAutoHyphens w:val="0"/>
        <w:ind w:hanging="3152"/>
        <w:jc w:val="both"/>
        <w:rPr>
          <w:rFonts w:ascii="Arial" w:hAnsi="Arial" w:cs="Arial"/>
        </w:rPr>
      </w:pPr>
      <w:r w:rsidRPr="00C23B4D">
        <w:rPr>
          <w:rFonts w:ascii="Arial" w:hAnsi="Arial" w:cs="Arial"/>
          <w:sz w:val="20"/>
          <w:szCs w:val="20"/>
        </w:rPr>
        <w:t>Forma oferty:</w:t>
      </w:r>
    </w:p>
    <w:p w:rsidR="00112B68" w:rsidRPr="001E1332" w:rsidRDefault="00781E7C">
      <w:pPr>
        <w:pStyle w:val="Normalny1"/>
        <w:numPr>
          <w:ilvl w:val="0"/>
          <w:numId w:val="6"/>
        </w:numPr>
        <w:tabs>
          <w:tab w:val="left" w:pos="1064"/>
        </w:tabs>
        <w:ind w:left="1078" w:hanging="369"/>
        <w:jc w:val="both"/>
        <w:rPr>
          <w:rFonts w:ascii="Arial" w:hAnsi="Arial" w:cs="Arial"/>
        </w:rPr>
      </w:pPr>
      <w:r w:rsidRPr="001E1332">
        <w:rPr>
          <w:rFonts w:ascii="Arial" w:hAnsi="Arial" w:cs="Arial"/>
          <w:sz w:val="20"/>
          <w:szCs w:val="20"/>
        </w:rPr>
        <w:t xml:space="preserve">Oferta musi być sporządzona w języku polskim, w formie pisemnej. </w:t>
      </w:r>
      <w:r w:rsidRPr="001E1332">
        <w:rPr>
          <w:rFonts w:ascii="Arial" w:hAnsi="Arial" w:cs="Arial"/>
          <w:color w:val="000000"/>
          <w:sz w:val="20"/>
          <w:szCs w:val="20"/>
        </w:rPr>
        <w:t>Dokumenty sporządzone w języku obcym składane są wraz z tłumaczeniem na język polski, poświadczonym przez Wykonawcę.</w:t>
      </w:r>
    </w:p>
    <w:p w:rsidR="00112B68" w:rsidRPr="001E1332" w:rsidRDefault="00781E7C">
      <w:pPr>
        <w:pStyle w:val="Normalny1"/>
        <w:numPr>
          <w:ilvl w:val="0"/>
          <w:numId w:val="6"/>
        </w:numPr>
        <w:tabs>
          <w:tab w:val="left" w:pos="1080"/>
          <w:tab w:val="left" w:pos="1287"/>
        </w:tabs>
        <w:ind w:left="1080"/>
        <w:jc w:val="both"/>
        <w:rPr>
          <w:rFonts w:ascii="Arial" w:hAnsi="Arial" w:cs="Arial"/>
        </w:rPr>
      </w:pPr>
      <w:r w:rsidRPr="001E1332">
        <w:rPr>
          <w:rFonts w:ascii="Arial" w:hAnsi="Arial" w:cs="Arial"/>
          <w:sz w:val="20"/>
          <w:szCs w:val="20"/>
        </w:rPr>
        <w:t>Całość oferty powinna być złożona w formie uniemożliwiającej jej przypadkowe zdekompletowanie.</w:t>
      </w:r>
      <w:r w:rsidRPr="001E1332">
        <w:rPr>
          <w:rFonts w:ascii="Arial" w:hAnsi="Arial" w:cs="Arial"/>
          <w:b/>
          <w:i/>
          <w:sz w:val="20"/>
          <w:szCs w:val="20"/>
        </w:rPr>
        <w:t xml:space="preserve"> </w:t>
      </w:r>
    </w:p>
    <w:p w:rsidR="00112B68" w:rsidRPr="001E1332" w:rsidRDefault="00781E7C">
      <w:pPr>
        <w:pStyle w:val="Normalny1"/>
        <w:numPr>
          <w:ilvl w:val="0"/>
          <w:numId w:val="6"/>
        </w:numPr>
        <w:tabs>
          <w:tab w:val="left" w:pos="1080"/>
          <w:tab w:val="left" w:pos="1287"/>
        </w:tabs>
        <w:ind w:left="1080"/>
        <w:jc w:val="both"/>
        <w:rPr>
          <w:rFonts w:ascii="Arial" w:hAnsi="Arial" w:cs="Arial"/>
        </w:rPr>
      </w:pPr>
      <w:r w:rsidRPr="001E1332">
        <w:rPr>
          <w:rFonts w:ascii="Arial" w:hAnsi="Arial" w:cs="Arial"/>
          <w:sz w:val="20"/>
          <w:szCs w:val="20"/>
        </w:rPr>
        <w:t xml:space="preserve">Wszystkie zapisane strony oferty powinny być ponumerowane. Strony te powinny </w:t>
      </w:r>
      <w:r w:rsidRPr="001E1332">
        <w:rPr>
          <w:rFonts w:ascii="Arial" w:hAnsi="Arial" w:cs="Arial"/>
          <w:sz w:val="20"/>
          <w:szCs w:val="20"/>
        </w:rPr>
        <w:br/>
        <w:t>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112B68" w:rsidRPr="001E1332" w:rsidRDefault="00781E7C">
      <w:pPr>
        <w:pStyle w:val="Normalny1"/>
        <w:numPr>
          <w:ilvl w:val="0"/>
          <w:numId w:val="6"/>
        </w:numPr>
        <w:tabs>
          <w:tab w:val="left" w:pos="1080"/>
          <w:tab w:val="left" w:pos="1287"/>
        </w:tabs>
        <w:ind w:left="1080"/>
        <w:jc w:val="both"/>
        <w:rPr>
          <w:rFonts w:ascii="Arial" w:hAnsi="Arial" w:cs="Arial"/>
        </w:rPr>
      </w:pPr>
      <w:r w:rsidRPr="001E1332">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112B68" w:rsidRPr="001E1332" w:rsidRDefault="00781E7C">
      <w:pPr>
        <w:pStyle w:val="Normalny1"/>
        <w:suppressAutoHyphens w:val="0"/>
        <w:ind w:left="1064" w:hanging="344"/>
        <w:jc w:val="both"/>
        <w:rPr>
          <w:rFonts w:ascii="Arial" w:hAnsi="Arial" w:cs="Arial"/>
        </w:rPr>
      </w:pPr>
      <w:r w:rsidRPr="001E1332">
        <w:rPr>
          <w:rFonts w:ascii="Arial" w:hAnsi="Arial" w:cs="Arial"/>
          <w:sz w:val="20"/>
          <w:szCs w:val="20"/>
        </w:rPr>
        <w:t xml:space="preserve">e) </w:t>
      </w:r>
      <w:r w:rsidRPr="001E1332">
        <w:rPr>
          <w:rFonts w:ascii="Arial" w:hAnsi="Arial" w:cs="Arial"/>
          <w:sz w:val="20"/>
          <w:szCs w:val="20"/>
        </w:rPr>
        <w:tab/>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112B68" w:rsidRPr="001E1332" w:rsidRDefault="00781E7C">
      <w:pPr>
        <w:pStyle w:val="Tekstpodstawowy22"/>
        <w:keepNext/>
        <w:keepLines/>
        <w:spacing w:before="120" w:after="60" w:line="240" w:lineRule="auto"/>
        <w:ind w:left="357"/>
        <w:jc w:val="both"/>
        <w:rPr>
          <w:rFonts w:ascii="Arial" w:hAnsi="Arial" w:cs="Arial"/>
        </w:rPr>
      </w:pPr>
      <w:r w:rsidRPr="001E1332">
        <w:rPr>
          <w:rFonts w:ascii="Arial" w:hAnsi="Arial" w:cs="Arial"/>
          <w:bCs/>
          <w:sz w:val="20"/>
          <w:szCs w:val="20"/>
        </w:rPr>
        <w:t>3.</w:t>
      </w:r>
      <w:r w:rsidRPr="001E1332">
        <w:rPr>
          <w:rFonts w:ascii="Arial" w:hAnsi="Arial" w:cs="Arial"/>
          <w:bCs/>
          <w:sz w:val="20"/>
          <w:szCs w:val="20"/>
        </w:rPr>
        <w:tab/>
        <w:t>Zawartość oferty:</w:t>
      </w:r>
    </w:p>
    <w:p w:rsidR="00112B68" w:rsidRPr="001E1332" w:rsidRDefault="00781E7C">
      <w:pPr>
        <w:pStyle w:val="Normalny1"/>
        <w:pBdr>
          <w:top w:val="single" w:sz="4" w:space="1" w:color="000001"/>
          <w:left w:val="single" w:sz="4" w:space="4" w:color="000001"/>
          <w:bottom w:val="single" w:sz="4" w:space="0" w:color="000001"/>
          <w:right w:val="single" w:sz="4" w:space="4" w:color="000001"/>
        </w:pBdr>
        <w:tabs>
          <w:tab w:val="left" w:pos="2520"/>
        </w:tabs>
        <w:ind w:left="720"/>
        <w:jc w:val="both"/>
        <w:rPr>
          <w:rFonts w:ascii="Arial" w:hAnsi="Arial" w:cs="Arial"/>
        </w:rPr>
      </w:pPr>
      <w:r w:rsidRPr="001E1332">
        <w:rPr>
          <w:rFonts w:ascii="Arial" w:hAnsi="Arial" w:cs="Arial"/>
          <w:b/>
          <w:sz w:val="20"/>
          <w:szCs w:val="20"/>
          <w:u w:val="single"/>
        </w:rPr>
        <w:t>Kompletna oferta musi zawierać:</w:t>
      </w:r>
    </w:p>
    <w:p w:rsidR="00112B68" w:rsidRPr="001E1332" w:rsidRDefault="00781E7C">
      <w:pPr>
        <w:pStyle w:val="Normalny1"/>
        <w:numPr>
          <w:ilvl w:val="1"/>
          <w:numId w:val="16"/>
        </w:numPr>
        <w:pBdr>
          <w:top w:val="single" w:sz="4" w:space="1" w:color="000001"/>
          <w:left w:val="single" w:sz="4" w:space="4" w:color="000001"/>
          <w:bottom w:val="single" w:sz="4" w:space="0" w:color="000001"/>
          <w:right w:val="single" w:sz="4" w:space="4" w:color="000001"/>
        </w:pBdr>
        <w:tabs>
          <w:tab w:val="left" w:pos="1134"/>
        </w:tabs>
        <w:suppressAutoHyphens w:val="0"/>
        <w:spacing w:before="60"/>
        <w:ind w:left="1134" w:hanging="414"/>
        <w:jc w:val="both"/>
        <w:rPr>
          <w:rFonts w:ascii="Arial" w:hAnsi="Arial" w:cs="Arial"/>
        </w:rPr>
      </w:pPr>
      <w:r w:rsidRPr="001E1332">
        <w:rPr>
          <w:rFonts w:ascii="Arial" w:hAnsi="Arial" w:cs="Arial"/>
          <w:b/>
          <w:sz w:val="20"/>
          <w:szCs w:val="20"/>
          <w:lang w:eastAsia="pl-PL"/>
        </w:rPr>
        <w:t>Formularz Oferty,</w:t>
      </w:r>
      <w:r w:rsidRPr="001E1332">
        <w:rPr>
          <w:rFonts w:ascii="Arial" w:hAnsi="Arial" w:cs="Arial"/>
          <w:sz w:val="20"/>
          <w:szCs w:val="20"/>
          <w:lang w:eastAsia="pl-PL"/>
        </w:rPr>
        <w:t xml:space="preserve"> sporządzony na podstawie wzoru stanowiącego </w:t>
      </w:r>
      <w:r w:rsidRPr="001E1332">
        <w:rPr>
          <w:rFonts w:ascii="Arial" w:hAnsi="Arial" w:cs="Arial"/>
          <w:b/>
          <w:bCs/>
          <w:sz w:val="20"/>
          <w:szCs w:val="20"/>
          <w:lang w:eastAsia="pl-PL"/>
        </w:rPr>
        <w:t>Załącznik nr 1</w:t>
      </w:r>
      <w:r w:rsidRPr="001E1332">
        <w:rPr>
          <w:rFonts w:ascii="Arial" w:hAnsi="Arial" w:cs="Arial"/>
          <w:sz w:val="20"/>
          <w:szCs w:val="20"/>
          <w:lang w:eastAsia="pl-PL"/>
        </w:rPr>
        <w:t xml:space="preserve"> </w:t>
      </w:r>
      <w:r w:rsidRPr="001E1332">
        <w:rPr>
          <w:rFonts w:ascii="Arial" w:hAnsi="Arial" w:cs="Arial"/>
          <w:sz w:val="20"/>
          <w:szCs w:val="20"/>
          <w:lang w:eastAsia="pl-PL"/>
        </w:rPr>
        <w:br/>
        <w:t>do Tomu I SIWZ;</w:t>
      </w:r>
    </w:p>
    <w:p w:rsidR="00112B68" w:rsidRPr="001E1332" w:rsidRDefault="00781E7C">
      <w:pPr>
        <w:pStyle w:val="Normalny1"/>
        <w:numPr>
          <w:ilvl w:val="1"/>
          <w:numId w:val="16"/>
        </w:numPr>
        <w:pBdr>
          <w:top w:val="single" w:sz="4" w:space="1" w:color="000001"/>
          <w:left w:val="single" w:sz="4" w:space="4" w:color="000001"/>
          <w:bottom w:val="single" w:sz="4" w:space="0" w:color="000001"/>
          <w:right w:val="single" w:sz="4" w:space="4" w:color="000001"/>
        </w:pBdr>
        <w:tabs>
          <w:tab w:val="left" w:pos="1134"/>
        </w:tabs>
        <w:suppressAutoHyphens w:val="0"/>
        <w:spacing w:before="60"/>
        <w:ind w:left="1134" w:hanging="414"/>
        <w:jc w:val="both"/>
        <w:rPr>
          <w:rFonts w:ascii="Arial" w:hAnsi="Arial" w:cs="Arial"/>
        </w:rPr>
      </w:pPr>
      <w:r w:rsidRPr="001E1332">
        <w:rPr>
          <w:rFonts w:ascii="Arial" w:hAnsi="Arial" w:cs="Arial"/>
          <w:b/>
          <w:sz w:val="20"/>
          <w:szCs w:val="20"/>
          <w:lang w:eastAsia="pl-PL"/>
        </w:rPr>
        <w:t>Oświadczenie Wykonawcy o spełnianiu warunków udziału w postępowaniu</w:t>
      </w:r>
      <w:r w:rsidRPr="001E1332">
        <w:rPr>
          <w:rFonts w:ascii="Arial" w:hAnsi="Arial" w:cs="Arial"/>
          <w:b/>
          <w:sz w:val="20"/>
          <w:szCs w:val="20"/>
          <w:lang w:eastAsia="pl-PL"/>
        </w:rPr>
        <w:br/>
      </w:r>
      <w:r w:rsidRPr="001E1332">
        <w:rPr>
          <w:rFonts w:ascii="Arial" w:hAnsi="Arial" w:cs="Arial"/>
          <w:sz w:val="20"/>
          <w:szCs w:val="20"/>
          <w:lang w:eastAsia="pl-PL"/>
        </w:rPr>
        <w:t xml:space="preserve"> oraz </w:t>
      </w:r>
      <w:r w:rsidRPr="001E1332">
        <w:rPr>
          <w:rFonts w:ascii="Arial" w:hAnsi="Arial" w:cs="Arial"/>
          <w:b/>
          <w:sz w:val="20"/>
          <w:szCs w:val="20"/>
          <w:lang w:eastAsia="pl-PL"/>
        </w:rPr>
        <w:t>braku podstaw do wykluczenia</w:t>
      </w:r>
      <w:r w:rsidRPr="001E1332">
        <w:rPr>
          <w:rFonts w:ascii="Arial" w:hAnsi="Arial" w:cs="Arial"/>
          <w:sz w:val="20"/>
          <w:szCs w:val="20"/>
          <w:lang w:eastAsia="pl-PL"/>
        </w:rPr>
        <w:t xml:space="preserve"> </w:t>
      </w:r>
      <w:r w:rsidRPr="001E1332">
        <w:rPr>
          <w:rFonts w:ascii="Arial" w:hAnsi="Arial" w:cs="Arial"/>
          <w:b/>
          <w:bCs/>
          <w:sz w:val="20"/>
          <w:szCs w:val="20"/>
          <w:lang w:eastAsia="pl-PL"/>
        </w:rPr>
        <w:t>z postępowania</w:t>
      </w:r>
      <w:r w:rsidRPr="001E1332">
        <w:rPr>
          <w:rFonts w:ascii="Arial" w:hAnsi="Arial" w:cs="Arial"/>
          <w:sz w:val="20"/>
          <w:szCs w:val="20"/>
          <w:lang w:eastAsia="pl-PL"/>
        </w:rPr>
        <w:t xml:space="preserve"> o udzielenie zamówienia</w:t>
      </w:r>
      <w:r w:rsidRPr="001E1332">
        <w:rPr>
          <w:rFonts w:ascii="Arial" w:hAnsi="Arial" w:cs="Arial"/>
          <w:sz w:val="20"/>
          <w:szCs w:val="20"/>
          <w:lang w:eastAsia="pl-PL"/>
        </w:rPr>
        <w:br/>
        <w:t xml:space="preserve">zgodne z treścią  </w:t>
      </w:r>
      <w:r w:rsidRPr="001E1332">
        <w:rPr>
          <w:rFonts w:ascii="Arial" w:hAnsi="Arial" w:cs="Arial"/>
          <w:b/>
          <w:bCs/>
          <w:sz w:val="20"/>
          <w:szCs w:val="20"/>
          <w:lang w:eastAsia="pl-PL"/>
        </w:rPr>
        <w:t xml:space="preserve">Załącznika nr 2 </w:t>
      </w:r>
      <w:r w:rsidRPr="001E1332">
        <w:rPr>
          <w:rFonts w:ascii="Arial" w:hAnsi="Arial" w:cs="Arial"/>
          <w:sz w:val="20"/>
          <w:szCs w:val="20"/>
          <w:lang w:eastAsia="pl-PL"/>
        </w:rPr>
        <w:t>do Tomu I SIWZ;</w:t>
      </w:r>
    </w:p>
    <w:p w:rsidR="00112B68" w:rsidRPr="001E1332" w:rsidRDefault="00781E7C">
      <w:pPr>
        <w:pStyle w:val="Normalny1"/>
        <w:numPr>
          <w:ilvl w:val="1"/>
          <w:numId w:val="16"/>
        </w:numPr>
        <w:pBdr>
          <w:top w:val="single" w:sz="4" w:space="1" w:color="000001"/>
          <w:left w:val="single" w:sz="4" w:space="4" w:color="000001"/>
          <w:bottom w:val="single" w:sz="4" w:space="0" w:color="000001"/>
          <w:right w:val="single" w:sz="4" w:space="4" w:color="000001"/>
        </w:pBdr>
        <w:tabs>
          <w:tab w:val="left" w:pos="1134"/>
        </w:tabs>
        <w:suppressAutoHyphens w:val="0"/>
        <w:spacing w:before="40"/>
        <w:ind w:left="1134" w:hanging="414"/>
        <w:jc w:val="both"/>
        <w:rPr>
          <w:rFonts w:ascii="Arial" w:hAnsi="Arial" w:cs="Arial"/>
        </w:rPr>
      </w:pPr>
      <w:r w:rsidRPr="001E1332">
        <w:rPr>
          <w:rFonts w:ascii="Arial" w:hAnsi="Arial" w:cs="Arial"/>
          <w:sz w:val="20"/>
          <w:szCs w:val="20"/>
          <w:lang w:eastAsia="pl-PL"/>
        </w:rPr>
        <w:t xml:space="preserve">W przypadku Wykonawców wspólnie ubiegających się o udzielenie zamówienia, </w:t>
      </w:r>
      <w:r w:rsidRPr="001E1332">
        <w:rPr>
          <w:rFonts w:ascii="Arial" w:hAnsi="Arial" w:cs="Arial"/>
          <w:b/>
          <w:sz w:val="20"/>
          <w:szCs w:val="20"/>
          <w:lang w:eastAsia="pl-PL"/>
        </w:rPr>
        <w:t>dokument ustanawiający</w:t>
      </w:r>
      <w:r w:rsidRPr="001E1332">
        <w:rPr>
          <w:rFonts w:ascii="Arial" w:hAnsi="Arial" w:cs="Arial"/>
          <w:sz w:val="20"/>
          <w:szCs w:val="20"/>
          <w:lang w:eastAsia="pl-PL"/>
        </w:rPr>
        <w:t xml:space="preserve"> </w:t>
      </w:r>
      <w:r w:rsidRPr="001E1332">
        <w:rPr>
          <w:rFonts w:ascii="Arial" w:hAnsi="Arial" w:cs="Arial"/>
          <w:b/>
          <w:sz w:val="20"/>
          <w:szCs w:val="20"/>
          <w:lang w:eastAsia="pl-PL"/>
        </w:rPr>
        <w:t xml:space="preserve">Pełnomocnika do reprezentowania ich w postępowaniu </w:t>
      </w:r>
      <w:r w:rsidRPr="001E1332">
        <w:rPr>
          <w:rFonts w:ascii="Arial" w:hAnsi="Arial" w:cs="Arial"/>
          <w:sz w:val="20"/>
          <w:szCs w:val="20"/>
          <w:lang w:eastAsia="pl-PL"/>
        </w:rPr>
        <w:t>o  udzielenie zamówienia albo reprezentowania w postępowaniu i zawarcia umowy w sprawie niniejszego zamówienia publicznego;</w:t>
      </w:r>
    </w:p>
    <w:p w:rsidR="00112B68" w:rsidRPr="001E1332" w:rsidRDefault="00781E7C">
      <w:pPr>
        <w:pStyle w:val="Normalny1"/>
        <w:numPr>
          <w:ilvl w:val="1"/>
          <w:numId w:val="16"/>
        </w:numPr>
        <w:pBdr>
          <w:top w:val="single" w:sz="4" w:space="1" w:color="000001"/>
          <w:left w:val="single" w:sz="4" w:space="4" w:color="000001"/>
          <w:bottom w:val="single" w:sz="4" w:space="0" w:color="000001"/>
          <w:right w:val="single" w:sz="4" w:space="4" w:color="000001"/>
        </w:pBdr>
        <w:tabs>
          <w:tab w:val="left" w:pos="1134"/>
        </w:tabs>
        <w:suppressAutoHyphens w:val="0"/>
        <w:spacing w:before="40"/>
        <w:ind w:left="1134" w:hanging="414"/>
        <w:jc w:val="both"/>
        <w:rPr>
          <w:rFonts w:ascii="Arial" w:hAnsi="Arial" w:cs="Arial"/>
        </w:rPr>
      </w:pPr>
      <w:r w:rsidRPr="001E1332">
        <w:rPr>
          <w:rFonts w:ascii="Arial" w:hAnsi="Arial" w:cs="Arial"/>
          <w:b/>
          <w:sz w:val="20"/>
          <w:szCs w:val="20"/>
          <w:lang w:eastAsia="pl-PL"/>
        </w:rPr>
        <w:t xml:space="preserve">Dokument potwierdzający wniesienie wadium </w:t>
      </w:r>
      <w:r w:rsidRPr="001E1332">
        <w:rPr>
          <w:rFonts w:ascii="Arial" w:hAnsi="Arial" w:cs="Arial"/>
          <w:sz w:val="20"/>
          <w:szCs w:val="20"/>
          <w:lang w:eastAsia="pl-PL"/>
        </w:rPr>
        <w:t xml:space="preserve">należy dołączyć do oferty lub </w:t>
      </w:r>
      <w:r w:rsidRPr="001E1332">
        <w:rPr>
          <w:rFonts w:ascii="Arial" w:hAnsi="Arial" w:cs="Arial"/>
          <w:bCs/>
          <w:sz w:val="20"/>
          <w:szCs w:val="20"/>
        </w:rPr>
        <w:t xml:space="preserve">dostarczyć Przewodniczącemu Komisji Przetargowej najpóźniej przed sesją otwarcia ofert – zgodnie </w:t>
      </w:r>
      <w:r w:rsidRPr="001E1332">
        <w:rPr>
          <w:rFonts w:ascii="Arial" w:hAnsi="Arial" w:cs="Arial"/>
          <w:bCs/>
          <w:sz w:val="20"/>
          <w:szCs w:val="20"/>
        </w:rPr>
        <w:br/>
        <w:t xml:space="preserve">z  pkt. 11 Tomu I SIWZ </w:t>
      </w:r>
    </w:p>
    <w:p w:rsidR="00112B68" w:rsidRPr="001E1332" w:rsidRDefault="00781E7C">
      <w:pPr>
        <w:pStyle w:val="Normalny1"/>
        <w:numPr>
          <w:ilvl w:val="1"/>
          <w:numId w:val="16"/>
        </w:numPr>
        <w:pBdr>
          <w:top w:val="single" w:sz="4" w:space="1" w:color="000001"/>
          <w:left w:val="single" w:sz="4" w:space="4" w:color="000001"/>
          <w:bottom w:val="single" w:sz="4" w:space="0" w:color="000001"/>
          <w:right w:val="single" w:sz="4" w:space="4" w:color="000001"/>
        </w:pBdr>
        <w:tabs>
          <w:tab w:val="left" w:pos="1134"/>
        </w:tabs>
        <w:suppressAutoHyphens w:val="0"/>
        <w:spacing w:before="60"/>
        <w:ind w:left="1134" w:hanging="414"/>
        <w:jc w:val="both"/>
        <w:rPr>
          <w:rFonts w:ascii="Arial" w:hAnsi="Arial" w:cs="Arial"/>
        </w:rPr>
      </w:pPr>
      <w:r w:rsidRPr="001E1332">
        <w:rPr>
          <w:rFonts w:ascii="Arial" w:hAnsi="Arial" w:cs="Arial"/>
          <w:b/>
          <w:sz w:val="20"/>
          <w:szCs w:val="20"/>
          <w:lang w:eastAsia="pl-PL"/>
        </w:rPr>
        <w:t>Stosowne Pełnomocnictwo(a)</w:t>
      </w:r>
      <w:r w:rsidRPr="001E1332">
        <w:rPr>
          <w:rFonts w:ascii="Arial" w:hAnsi="Arial" w:cs="Arial"/>
          <w:sz w:val="20"/>
          <w:szCs w:val="20"/>
          <w:lang w:eastAsia="pl-PL"/>
        </w:rPr>
        <w:t xml:space="preserve"> – w przypadku, gdy upoważnienie do podpisania oferty </w:t>
      </w:r>
      <w:r w:rsidRPr="001E1332">
        <w:rPr>
          <w:rFonts w:ascii="Arial" w:hAnsi="Arial" w:cs="Arial"/>
          <w:sz w:val="20"/>
          <w:szCs w:val="20"/>
          <w:lang w:eastAsia="pl-PL"/>
        </w:rPr>
        <w:br/>
      </w:r>
      <w:r w:rsidRPr="001E1332">
        <w:rPr>
          <w:rFonts w:ascii="Arial" w:hAnsi="Arial" w:cs="Arial"/>
          <w:sz w:val="20"/>
          <w:szCs w:val="20"/>
        </w:rPr>
        <w:t>nie wynika wprost z dokumentu stwierdzającego status prawny</w:t>
      </w:r>
      <w:r w:rsidRPr="001E1332">
        <w:rPr>
          <w:rFonts w:ascii="Arial" w:hAnsi="Arial" w:cs="Arial"/>
          <w:sz w:val="20"/>
          <w:szCs w:val="20"/>
          <w:lang w:eastAsia="pl-PL"/>
        </w:rPr>
        <w:t>;</w:t>
      </w:r>
    </w:p>
    <w:p w:rsidR="00112B68" w:rsidRPr="001E1332" w:rsidRDefault="00781E7C">
      <w:pPr>
        <w:pStyle w:val="Normalny1"/>
        <w:pBdr>
          <w:top w:val="single" w:sz="4" w:space="1" w:color="000001"/>
          <w:left w:val="single" w:sz="4" w:space="4" w:color="000001"/>
          <w:bottom w:val="single" w:sz="4" w:space="0" w:color="000001"/>
          <w:right w:val="single" w:sz="4" w:space="4" w:color="000001"/>
        </w:pBdr>
        <w:spacing w:before="120"/>
        <w:ind w:left="720"/>
        <w:jc w:val="both"/>
        <w:rPr>
          <w:rFonts w:ascii="Arial" w:hAnsi="Arial" w:cs="Arial"/>
        </w:rPr>
      </w:pPr>
      <w:r w:rsidRPr="001E1332">
        <w:rPr>
          <w:rFonts w:ascii="Arial" w:hAnsi="Arial" w:cs="Arial"/>
          <w:sz w:val="20"/>
          <w:szCs w:val="20"/>
        </w:rPr>
        <w:t>Pożądane: Spis treści z wyszczególnieniem ilości stron wchodzących w skład oferty.</w:t>
      </w:r>
    </w:p>
    <w:p w:rsidR="00112B68" w:rsidRPr="001E1332" w:rsidRDefault="00112B68">
      <w:pPr>
        <w:pStyle w:val="Normalny1"/>
        <w:pBdr>
          <w:top w:val="single" w:sz="4" w:space="1" w:color="000001"/>
          <w:left w:val="single" w:sz="4" w:space="4" w:color="000001"/>
          <w:bottom w:val="single" w:sz="4" w:space="0" w:color="000001"/>
          <w:right w:val="single" w:sz="4" w:space="4" w:color="000001"/>
        </w:pBdr>
        <w:tabs>
          <w:tab w:val="left" w:pos="1260"/>
        </w:tabs>
        <w:ind w:left="720"/>
        <w:jc w:val="both"/>
        <w:rPr>
          <w:rFonts w:ascii="Arial" w:hAnsi="Arial" w:cs="Arial"/>
          <w:sz w:val="2"/>
          <w:szCs w:val="2"/>
        </w:rPr>
      </w:pPr>
    </w:p>
    <w:p w:rsidR="00112B68" w:rsidRPr="001E1332" w:rsidRDefault="00112B68">
      <w:pPr>
        <w:pStyle w:val="Normalny1"/>
        <w:pBdr>
          <w:top w:val="single" w:sz="4" w:space="1" w:color="000001"/>
          <w:left w:val="single" w:sz="4" w:space="4" w:color="000001"/>
          <w:bottom w:val="single" w:sz="4" w:space="0" w:color="000001"/>
          <w:right w:val="single" w:sz="4" w:space="4" w:color="000001"/>
        </w:pBdr>
        <w:tabs>
          <w:tab w:val="left" w:pos="1260"/>
        </w:tabs>
        <w:ind w:left="720"/>
        <w:jc w:val="both"/>
        <w:rPr>
          <w:rFonts w:ascii="Arial" w:hAnsi="Arial" w:cs="Arial"/>
          <w:sz w:val="2"/>
          <w:szCs w:val="2"/>
        </w:rPr>
      </w:pPr>
    </w:p>
    <w:p w:rsidR="00112B68" w:rsidRPr="001E1332" w:rsidRDefault="00781E7C">
      <w:pPr>
        <w:pStyle w:val="Normalny1"/>
        <w:spacing w:before="120"/>
        <w:ind w:left="714" w:hanging="357"/>
        <w:jc w:val="both"/>
        <w:rPr>
          <w:rFonts w:ascii="Arial" w:hAnsi="Arial" w:cs="Arial"/>
        </w:rPr>
      </w:pPr>
      <w:r w:rsidRPr="001E1332">
        <w:rPr>
          <w:rFonts w:ascii="Arial" w:hAnsi="Arial" w:cs="Arial"/>
          <w:bCs/>
          <w:sz w:val="20"/>
          <w:szCs w:val="20"/>
        </w:rPr>
        <w:t xml:space="preserve">4. </w:t>
      </w:r>
      <w:r w:rsidRPr="001E1332">
        <w:rPr>
          <w:rFonts w:ascii="Arial" w:hAnsi="Arial" w:cs="Arial"/>
          <w:bCs/>
          <w:sz w:val="20"/>
          <w:szCs w:val="20"/>
        </w:rPr>
        <w:tab/>
        <w:t xml:space="preserve">Informacje stanowiące tajemnicę przedsiębiorstwa w rozumieniu przepisów o zwalczaniu nieuczciwej konkurencji. </w:t>
      </w:r>
    </w:p>
    <w:p w:rsidR="00112B68" w:rsidRPr="001E1332" w:rsidRDefault="00781E7C">
      <w:pPr>
        <w:pStyle w:val="Normalny1"/>
        <w:spacing w:before="80"/>
        <w:ind w:left="714"/>
        <w:jc w:val="both"/>
        <w:rPr>
          <w:rFonts w:ascii="Arial" w:hAnsi="Arial" w:cs="Arial"/>
        </w:rPr>
      </w:pPr>
      <w:r w:rsidRPr="001E1332">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112B68" w:rsidRPr="001E1332" w:rsidRDefault="00781E7C">
      <w:pPr>
        <w:pStyle w:val="Nagwek1"/>
        <w:keepNext/>
        <w:numPr>
          <w:ilvl w:val="0"/>
          <w:numId w:val="1"/>
        </w:numPr>
        <w:spacing w:after="60" w:line="240" w:lineRule="auto"/>
        <w:jc w:val="both"/>
      </w:pPr>
      <w:bookmarkStart w:id="26" w:name="_Toc501543919"/>
      <w:r w:rsidRPr="001E1332">
        <w:rPr>
          <w:sz w:val="20"/>
          <w:szCs w:val="20"/>
        </w:rPr>
        <w:lastRenderedPageBreak/>
        <w:t>15. Miejsce, termin i sposób złożenia oferty.</w:t>
      </w:r>
      <w:bookmarkEnd w:id="26"/>
    </w:p>
    <w:p w:rsidR="00112B68" w:rsidRPr="00E70228" w:rsidRDefault="00781E7C">
      <w:pPr>
        <w:pStyle w:val="Normalny1"/>
        <w:numPr>
          <w:ilvl w:val="0"/>
          <w:numId w:val="11"/>
        </w:numPr>
        <w:tabs>
          <w:tab w:val="left" w:pos="709"/>
        </w:tabs>
        <w:spacing w:after="60"/>
        <w:ind w:left="709" w:hanging="346"/>
        <w:jc w:val="both"/>
        <w:rPr>
          <w:rFonts w:ascii="Arial" w:hAnsi="Arial" w:cs="Arial"/>
          <w:color w:val="auto"/>
        </w:rPr>
      </w:pPr>
      <w:r w:rsidRPr="001E1332">
        <w:rPr>
          <w:rFonts w:ascii="Arial" w:hAnsi="Arial" w:cs="Arial"/>
          <w:sz w:val="20"/>
          <w:szCs w:val="20"/>
        </w:rPr>
        <w:t>Ofertę należy złożyć w siedzibie Zamawiającego</w:t>
      </w:r>
      <w:r w:rsidRPr="001E1332">
        <w:rPr>
          <w:rFonts w:ascii="Arial" w:hAnsi="Arial" w:cs="Arial"/>
          <w:color w:val="3333FF"/>
          <w:sz w:val="20"/>
          <w:szCs w:val="20"/>
        </w:rPr>
        <w:t xml:space="preserve"> </w:t>
      </w:r>
      <w:r w:rsidRPr="00E70228">
        <w:rPr>
          <w:rFonts w:ascii="Arial" w:hAnsi="Arial" w:cs="Arial"/>
          <w:color w:val="auto"/>
          <w:sz w:val="20"/>
          <w:szCs w:val="20"/>
        </w:rPr>
        <w:t>bezpośrednio w:</w:t>
      </w:r>
    </w:p>
    <w:p w:rsidR="00112B68" w:rsidRPr="00E70228" w:rsidRDefault="00781E7C">
      <w:pPr>
        <w:pStyle w:val="Normalny1"/>
        <w:tabs>
          <w:tab w:val="left" w:pos="709"/>
        </w:tabs>
        <w:spacing w:after="60"/>
        <w:ind w:left="709"/>
        <w:jc w:val="both"/>
        <w:rPr>
          <w:rFonts w:ascii="Arial" w:hAnsi="Arial" w:cs="Arial"/>
          <w:color w:val="auto"/>
        </w:rPr>
      </w:pPr>
      <w:r w:rsidRPr="00E70228">
        <w:rPr>
          <w:rFonts w:ascii="Arial" w:hAnsi="Arial" w:cs="Arial"/>
          <w:b/>
          <w:color w:val="auto"/>
          <w:sz w:val="20"/>
          <w:szCs w:val="20"/>
        </w:rPr>
        <w:t>siedzibie Urzędu Gminy i Miasta Lwówek Śląski, Al. Wojska Polskiego 25A, 59-600 Lwówek Śląski, wyłącznie w biurze podawczym (parter- pokój nr 2) lub listownie/przesyłką na adres Zamawiającego, Polska,</w:t>
      </w:r>
      <w:r w:rsidRPr="00E70228">
        <w:rPr>
          <w:rFonts w:ascii="Arial" w:hAnsi="Arial" w:cs="Arial"/>
          <w:color w:val="auto"/>
          <w:sz w:val="20"/>
          <w:szCs w:val="20"/>
        </w:rPr>
        <w:t xml:space="preserve"> w nieprzekraczalnym terminie:</w:t>
      </w:r>
    </w:p>
    <w:p w:rsidR="00112B68" w:rsidRPr="001E1332" w:rsidRDefault="00112B68">
      <w:pPr>
        <w:pStyle w:val="Normalny1"/>
        <w:tabs>
          <w:tab w:val="left" w:pos="709"/>
        </w:tabs>
        <w:spacing w:after="60"/>
        <w:ind w:left="709"/>
        <w:jc w:val="both"/>
        <w:rPr>
          <w:rFonts w:ascii="Arial" w:hAnsi="Arial" w:cs="Arial"/>
          <w:sz w:val="10"/>
          <w:szCs w:val="10"/>
        </w:rPr>
      </w:pPr>
    </w:p>
    <w:tbl>
      <w:tblPr>
        <w:tblW w:w="8140" w:type="dxa"/>
        <w:tblInd w:w="886" w:type="dxa"/>
        <w:tblBorders>
          <w:top w:val="single" w:sz="6" w:space="0" w:color="000001"/>
          <w:left w:val="single" w:sz="6" w:space="0" w:color="000001"/>
          <w:bottom w:val="single" w:sz="6" w:space="0" w:color="000001"/>
          <w:insideH w:val="single" w:sz="6" w:space="0" w:color="000001"/>
        </w:tblBorders>
        <w:tblCellMar>
          <w:left w:w="54" w:type="dxa"/>
          <w:right w:w="70" w:type="dxa"/>
        </w:tblCellMar>
        <w:tblLook w:val="04A0" w:firstRow="1" w:lastRow="0" w:firstColumn="1" w:lastColumn="0" w:noHBand="0" w:noVBand="1"/>
      </w:tblPr>
      <w:tblGrid>
        <w:gridCol w:w="2019"/>
        <w:gridCol w:w="2349"/>
        <w:gridCol w:w="1799"/>
        <w:gridCol w:w="1973"/>
      </w:tblGrid>
      <w:tr w:rsidR="00E70228" w:rsidRPr="00E70228">
        <w:trPr>
          <w:trHeight w:val="380"/>
        </w:trPr>
        <w:tc>
          <w:tcPr>
            <w:tcW w:w="2018"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E70228" w:rsidRDefault="00781E7C">
            <w:pPr>
              <w:pStyle w:val="tabulka"/>
              <w:widowControl/>
              <w:tabs>
                <w:tab w:val="left" w:pos="360"/>
              </w:tabs>
              <w:spacing w:before="0" w:line="240" w:lineRule="auto"/>
              <w:rPr>
                <w:color w:val="auto"/>
              </w:rPr>
            </w:pPr>
            <w:r w:rsidRPr="00E70228">
              <w:rPr>
                <w:color w:val="auto"/>
              </w:rPr>
              <w:t>do dnia</w:t>
            </w:r>
          </w:p>
        </w:tc>
        <w:tc>
          <w:tcPr>
            <w:tcW w:w="2349"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E70228" w:rsidRDefault="00781E7C">
            <w:pPr>
              <w:pStyle w:val="Normalny1"/>
              <w:shd w:val="clear" w:color="auto" w:fill="FFFFFF"/>
              <w:tabs>
                <w:tab w:val="left" w:pos="360"/>
              </w:tabs>
              <w:jc w:val="center"/>
              <w:rPr>
                <w:rFonts w:ascii="Arial" w:hAnsi="Arial" w:cs="Arial"/>
                <w:color w:val="auto"/>
              </w:rPr>
            </w:pPr>
            <w:r w:rsidRPr="00E70228">
              <w:rPr>
                <w:rFonts w:ascii="Arial" w:hAnsi="Arial" w:cs="Arial"/>
                <w:b/>
                <w:bCs/>
                <w:iCs/>
                <w:color w:val="auto"/>
                <w:sz w:val="20"/>
                <w:szCs w:val="20"/>
                <w:lang w:eastAsia="pl-PL"/>
              </w:rPr>
              <w:t>5 stycznia</w:t>
            </w:r>
            <w:bookmarkStart w:id="27" w:name="otwarcie"/>
            <w:r w:rsidRPr="00E70228">
              <w:rPr>
                <w:rFonts w:ascii="Arial" w:hAnsi="Arial" w:cs="Arial"/>
                <w:b/>
                <w:bCs/>
                <w:iCs/>
                <w:color w:val="auto"/>
                <w:sz w:val="20"/>
                <w:szCs w:val="20"/>
                <w:lang w:eastAsia="pl-PL"/>
              </w:rPr>
              <w:t xml:space="preserve"> </w:t>
            </w:r>
            <w:bookmarkEnd w:id="27"/>
            <w:r w:rsidRPr="00E70228">
              <w:rPr>
                <w:rFonts w:ascii="Arial" w:hAnsi="Arial" w:cs="Arial"/>
                <w:b/>
                <w:bCs/>
                <w:iCs/>
                <w:color w:val="auto"/>
                <w:sz w:val="20"/>
                <w:szCs w:val="20"/>
                <w:lang w:eastAsia="pl-PL"/>
              </w:rPr>
              <w:t>2018 r.</w:t>
            </w:r>
          </w:p>
        </w:tc>
        <w:tc>
          <w:tcPr>
            <w:tcW w:w="1799"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E70228" w:rsidRDefault="00781E7C">
            <w:pPr>
              <w:pStyle w:val="Normalny1"/>
              <w:tabs>
                <w:tab w:val="left" w:pos="360"/>
              </w:tabs>
              <w:jc w:val="center"/>
              <w:rPr>
                <w:rFonts w:ascii="Arial" w:hAnsi="Arial" w:cs="Arial"/>
                <w:color w:val="auto"/>
              </w:rPr>
            </w:pPr>
            <w:r w:rsidRPr="00E70228">
              <w:rPr>
                <w:rFonts w:ascii="Arial" w:hAnsi="Arial" w:cs="Arial"/>
                <w:color w:val="auto"/>
                <w:sz w:val="20"/>
                <w:szCs w:val="20"/>
              </w:rPr>
              <w:t>do godz.</w:t>
            </w:r>
          </w:p>
        </w:tc>
        <w:tc>
          <w:tcPr>
            <w:tcW w:w="1973" w:type="dxa"/>
            <w:tcBorders>
              <w:top w:val="single" w:sz="6" w:space="0" w:color="000001"/>
              <w:left w:val="single" w:sz="6" w:space="0" w:color="000001"/>
              <w:bottom w:val="single" w:sz="6" w:space="0" w:color="000001"/>
              <w:right w:val="single" w:sz="6" w:space="0" w:color="000001"/>
            </w:tcBorders>
            <w:shd w:val="clear" w:color="auto" w:fill="auto"/>
            <w:tcMar>
              <w:left w:w="54" w:type="dxa"/>
            </w:tcMar>
            <w:vAlign w:val="center"/>
          </w:tcPr>
          <w:p w:rsidR="00112B68" w:rsidRPr="00E70228" w:rsidRDefault="00781E7C">
            <w:pPr>
              <w:pStyle w:val="Normalny1"/>
              <w:jc w:val="center"/>
              <w:rPr>
                <w:rFonts w:ascii="Arial" w:hAnsi="Arial" w:cs="Arial"/>
                <w:color w:val="auto"/>
              </w:rPr>
            </w:pPr>
            <w:r w:rsidRPr="00E70228">
              <w:rPr>
                <w:rFonts w:ascii="Arial" w:hAnsi="Arial" w:cs="Arial"/>
                <w:b/>
                <w:bCs/>
                <w:color w:val="auto"/>
                <w:sz w:val="20"/>
                <w:szCs w:val="20"/>
                <w:lang w:eastAsia="pl-PL"/>
              </w:rPr>
              <w:t>10:00</w:t>
            </w:r>
          </w:p>
        </w:tc>
      </w:tr>
    </w:tbl>
    <w:p w:rsidR="00112B68" w:rsidRPr="00E70228" w:rsidRDefault="00E70228" w:rsidP="00E70228">
      <w:pPr>
        <w:pStyle w:val="Normalny1"/>
        <w:tabs>
          <w:tab w:val="left" w:pos="3525"/>
        </w:tabs>
        <w:spacing w:before="60"/>
        <w:jc w:val="both"/>
        <w:rPr>
          <w:rFonts w:ascii="Arial" w:hAnsi="Arial" w:cs="Arial"/>
          <w:bCs/>
          <w:iCs/>
          <w:color w:val="auto"/>
          <w:sz w:val="6"/>
          <w:szCs w:val="6"/>
          <w:lang w:eastAsia="pl-PL"/>
        </w:rPr>
      </w:pPr>
      <w:r w:rsidRPr="00E70228">
        <w:rPr>
          <w:rFonts w:ascii="Arial" w:hAnsi="Arial" w:cs="Arial"/>
          <w:bCs/>
          <w:iCs/>
          <w:color w:val="auto"/>
          <w:sz w:val="6"/>
          <w:szCs w:val="6"/>
          <w:lang w:eastAsia="pl-PL"/>
        </w:rPr>
        <w:tab/>
      </w:r>
    </w:p>
    <w:p w:rsidR="00112B68" w:rsidRPr="00E70228" w:rsidRDefault="00E70228">
      <w:pPr>
        <w:pStyle w:val="Normalny1"/>
        <w:numPr>
          <w:ilvl w:val="1"/>
          <w:numId w:val="10"/>
        </w:numPr>
        <w:tabs>
          <w:tab w:val="left" w:pos="675"/>
        </w:tabs>
        <w:spacing w:before="60"/>
        <w:ind w:left="709" w:hanging="329"/>
        <w:jc w:val="both"/>
        <w:rPr>
          <w:rFonts w:ascii="Arial" w:hAnsi="Arial" w:cs="Arial"/>
          <w:color w:val="auto"/>
        </w:rPr>
      </w:pPr>
      <w:r>
        <w:rPr>
          <w:rFonts w:ascii="Arial" w:hAnsi="Arial" w:cs="Arial"/>
          <w:color w:val="auto"/>
          <w:sz w:val="20"/>
          <w:szCs w:val="20"/>
        </w:rPr>
        <w:t>Ofertę należy złożyć w nieprzeź</w:t>
      </w:r>
      <w:r w:rsidR="00781E7C" w:rsidRPr="00E70228">
        <w:rPr>
          <w:rFonts w:ascii="Arial" w:hAnsi="Arial" w:cs="Arial"/>
          <w:color w:val="auto"/>
          <w:sz w:val="20"/>
          <w:szCs w:val="20"/>
        </w:rPr>
        <w:t>roczystej, zabezpieczonej przed otwarciem kopercie (paczce). Kopertę (paczkę) należy opisać następująco:</w:t>
      </w:r>
    </w:p>
    <w:p w:rsidR="00112B68" w:rsidRPr="00E70228" w:rsidRDefault="00781E7C">
      <w:pPr>
        <w:pStyle w:val="Normalny1"/>
        <w:keepNext/>
        <w:keepLines/>
        <w:pBdr>
          <w:top w:val="single" w:sz="4" w:space="1" w:color="000001"/>
          <w:left w:val="single" w:sz="4" w:space="4" w:color="000001"/>
          <w:bottom w:val="single" w:sz="4" w:space="4" w:color="000001"/>
          <w:right w:val="single" w:sz="4" w:space="4" w:color="000001"/>
        </w:pBdr>
        <w:spacing w:before="120"/>
        <w:ind w:left="34"/>
        <w:jc w:val="center"/>
        <w:rPr>
          <w:rFonts w:ascii="Arial" w:hAnsi="Arial" w:cs="Arial"/>
          <w:color w:val="auto"/>
        </w:rPr>
      </w:pPr>
      <w:r w:rsidRPr="00E70228">
        <w:rPr>
          <w:rFonts w:ascii="Arial" w:hAnsi="Arial" w:cs="Arial"/>
          <w:bCs/>
          <w:iCs/>
          <w:color w:val="auto"/>
          <w:sz w:val="20"/>
          <w:szCs w:val="20"/>
          <w:lang w:eastAsia="pl-PL"/>
        </w:rPr>
        <w:t>Urząd Miasta i Gminy Lwówek Śląski</w:t>
      </w:r>
    </w:p>
    <w:p w:rsidR="00112B68" w:rsidRPr="00E70228" w:rsidRDefault="00781E7C">
      <w:pPr>
        <w:pStyle w:val="Normalny1"/>
        <w:keepNext/>
        <w:keepLines/>
        <w:pBdr>
          <w:top w:val="single" w:sz="4" w:space="1" w:color="000001"/>
          <w:left w:val="single" w:sz="4" w:space="4" w:color="000001"/>
          <w:bottom w:val="single" w:sz="4" w:space="4" w:color="000001"/>
          <w:right w:val="single" w:sz="4" w:space="4" w:color="000001"/>
        </w:pBdr>
        <w:spacing w:before="120" w:after="120"/>
        <w:ind w:left="34"/>
        <w:jc w:val="center"/>
        <w:rPr>
          <w:rFonts w:ascii="Arial" w:hAnsi="Arial" w:cs="Arial"/>
          <w:color w:val="auto"/>
        </w:rPr>
      </w:pPr>
      <w:r w:rsidRPr="00E70228">
        <w:rPr>
          <w:rFonts w:ascii="Arial" w:hAnsi="Arial" w:cs="Arial"/>
          <w:b/>
          <w:bCs/>
          <w:color w:val="auto"/>
          <w:sz w:val="20"/>
          <w:szCs w:val="20"/>
        </w:rPr>
        <w:t>Oferta w postępowaniu na realizację zadania pn.:</w:t>
      </w:r>
    </w:p>
    <w:p w:rsidR="00112B68" w:rsidRPr="00E70228" w:rsidRDefault="00781E7C">
      <w:pPr>
        <w:pStyle w:val="Normalny1"/>
        <w:pBdr>
          <w:top w:val="single" w:sz="4" w:space="1" w:color="000001"/>
          <w:left w:val="single" w:sz="4" w:space="4" w:color="000001"/>
          <w:bottom w:val="single" w:sz="4" w:space="4" w:color="000001"/>
          <w:right w:val="single" w:sz="4" w:space="4" w:color="000001"/>
        </w:pBdr>
        <w:spacing w:before="120" w:after="120"/>
        <w:ind w:left="34"/>
        <w:jc w:val="center"/>
        <w:rPr>
          <w:rFonts w:ascii="Arial" w:hAnsi="Arial" w:cs="Arial"/>
          <w:color w:val="auto"/>
        </w:rPr>
      </w:pPr>
      <w:r w:rsidRPr="00E70228">
        <w:rPr>
          <w:rFonts w:ascii="Arial" w:hAnsi="Arial" w:cs="Arial"/>
          <w:b/>
          <w:bCs/>
          <w:color w:val="auto"/>
          <w:sz w:val="20"/>
          <w:szCs w:val="20"/>
        </w:rPr>
        <w:t xml:space="preserve">Osiągnięcie efektywności energetycznej poprzez modernizację oświetlenia ulicznego oraz dobudowę nowych punktów oświetleniowych na terenie Gminy i Miasta Lwówek Śląski wraz z zapewnieniem finansowania </w:t>
      </w:r>
      <w:r w:rsidRPr="00E70228">
        <w:rPr>
          <w:rFonts w:ascii="Arial" w:hAnsi="Arial" w:cs="Arial"/>
          <w:b/>
          <w:bCs/>
          <w:color w:val="auto"/>
          <w:sz w:val="20"/>
          <w:szCs w:val="20"/>
        </w:rPr>
        <w:br/>
      </w:r>
    </w:p>
    <w:p w:rsidR="00112B68" w:rsidRPr="00E70228" w:rsidRDefault="00781E7C">
      <w:pPr>
        <w:pStyle w:val="Normalny1"/>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color w:val="auto"/>
        </w:rPr>
      </w:pPr>
      <w:r w:rsidRPr="00E70228">
        <w:rPr>
          <w:rFonts w:ascii="Arial" w:hAnsi="Arial" w:cs="Arial"/>
          <w:bCs/>
          <w:color w:val="auto"/>
          <w:sz w:val="20"/>
          <w:szCs w:val="28"/>
        </w:rPr>
        <w:t xml:space="preserve">Nr postępowania: </w:t>
      </w:r>
      <w:r w:rsidRPr="00E70228">
        <w:rPr>
          <w:rFonts w:ascii="Arial" w:hAnsi="Arial" w:cs="Arial"/>
          <w:bCs/>
          <w:color w:val="auto"/>
          <w:sz w:val="20"/>
          <w:szCs w:val="28"/>
        </w:rPr>
        <w:tab/>
      </w:r>
      <w:r w:rsidRPr="00E70228">
        <w:rPr>
          <w:rFonts w:ascii="Arial" w:hAnsi="Arial" w:cs="Arial"/>
          <w:bCs/>
          <w:color w:val="auto"/>
          <w:sz w:val="20"/>
          <w:szCs w:val="28"/>
        </w:rPr>
        <w:tab/>
      </w:r>
    </w:p>
    <w:p w:rsidR="00112B68" w:rsidRPr="00E70228" w:rsidRDefault="00781E7C">
      <w:pPr>
        <w:pStyle w:val="Normalny1"/>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color w:val="auto"/>
        </w:rPr>
      </w:pPr>
      <w:r w:rsidRPr="00E70228">
        <w:rPr>
          <w:rFonts w:ascii="Arial" w:hAnsi="Arial" w:cs="Arial"/>
          <w:b/>
          <w:bCs/>
          <w:color w:val="auto"/>
          <w:sz w:val="20"/>
          <w:szCs w:val="20"/>
        </w:rPr>
        <w:t>Nazwa i adres Wykonawcy: ………………………………………………………………………………………….</w:t>
      </w:r>
    </w:p>
    <w:p w:rsidR="00112B68" w:rsidRPr="00E70228" w:rsidRDefault="00112B68">
      <w:pPr>
        <w:pStyle w:val="Normalny1"/>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color w:val="auto"/>
          <w:sz w:val="10"/>
          <w:szCs w:val="10"/>
        </w:rPr>
      </w:pPr>
    </w:p>
    <w:p w:rsidR="00112B68" w:rsidRPr="00E70228" w:rsidRDefault="00781E7C">
      <w:pPr>
        <w:pStyle w:val="Normalny1"/>
        <w:keepNext/>
        <w:keepLines/>
        <w:pBdr>
          <w:top w:val="single" w:sz="4" w:space="1" w:color="000001"/>
          <w:left w:val="single" w:sz="4" w:space="4" w:color="000001"/>
          <w:bottom w:val="single" w:sz="4" w:space="4" w:color="000001"/>
          <w:right w:val="single" w:sz="4" w:space="4" w:color="000001"/>
        </w:pBdr>
        <w:shd w:val="clear" w:color="auto" w:fill="FFFFFF"/>
        <w:ind w:left="34"/>
        <w:jc w:val="center"/>
        <w:rPr>
          <w:rFonts w:ascii="Arial" w:hAnsi="Arial" w:cs="Arial"/>
          <w:color w:val="auto"/>
        </w:rPr>
      </w:pPr>
      <w:r w:rsidRPr="00E70228">
        <w:rPr>
          <w:rFonts w:ascii="Arial" w:hAnsi="Arial" w:cs="Arial"/>
          <w:b/>
          <w:color w:val="auto"/>
          <w:sz w:val="20"/>
          <w:szCs w:val="20"/>
        </w:rPr>
        <w:t>Nie otwierać przed dniem  05.01.</w:t>
      </w:r>
      <w:r w:rsidRPr="00E70228">
        <w:rPr>
          <w:rFonts w:ascii="Arial" w:hAnsi="Arial" w:cs="Arial"/>
          <w:b/>
          <w:bCs/>
          <w:iCs/>
          <w:color w:val="auto"/>
          <w:sz w:val="20"/>
          <w:szCs w:val="20"/>
          <w:lang w:eastAsia="pl-PL"/>
        </w:rPr>
        <w:t xml:space="preserve">2018 r. </w:t>
      </w:r>
      <w:r w:rsidRPr="00E70228">
        <w:rPr>
          <w:rFonts w:ascii="Arial" w:hAnsi="Arial" w:cs="Arial"/>
          <w:b/>
          <w:color w:val="auto"/>
          <w:sz w:val="20"/>
          <w:szCs w:val="20"/>
        </w:rPr>
        <w:t>godz. 10:15</w:t>
      </w:r>
    </w:p>
    <w:p w:rsidR="00112B68" w:rsidRPr="00E70228" w:rsidRDefault="00781E7C">
      <w:pPr>
        <w:pStyle w:val="Nagwek1"/>
        <w:numPr>
          <w:ilvl w:val="0"/>
          <w:numId w:val="1"/>
        </w:numPr>
        <w:spacing w:after="0" w:line="240" w:lineRule="auto"/>
        <w:jc w:val="both"/>
        <w:rPr>
          <w:color w:val="auto"/>
        </w:rPr>
      </w:pPr>
      <w:bookmarkStart w:id="28" w:name="_Toc501543920"/>
      <w:r w:rsidRPr="00E70228">
        <w:rPr>
          <w:color w:val="auto"/>
          <w:sz w:val="20"/>
          <w:szCs w:val="20"/>
        </w:rPr>
        <w:t>16. Miejsce i termin otwarcia ofert.</w:t>
      </w:r>
      <w:bookmarkEnd w:id="28"/>
    </w:p>
    <w:p w:rsidR="00112B68" w:rsidRPr="00E70228" w:rsidRDefault="00781E7C">
      <w:pPr>
        <w:pStyle w:val="Stopka"/>
        <w:spacing w:before="60" w:after="120"/>
        <w:ind w:left="357"/>
        <w:jc w:val="both"/>
        <w:rPr>
          <w:color w:val="auto"/>
        </w:rPr>
      </w:pPr>
      <w:r w:rsidRPr="00E70228">
        <w:rPr>
          <w:bCs/>
          <w:iCs/>
          <w:color w:val="auto"/>
          <w:sz w:val="20"/>
          <w:szCs w:val="20"/>
          <w:lang w:eastAsia="pl-PL"/>
        </w:rPr>
        <w:t>Otwarcie ofert nastąpi w siedzibie Zamawiającego w siedzibie Urzędu Gminy i Miasta Lwówek Śląski, Al. Wojska Polskiego 25A, 59-600 Lwówek Śląski pok. nr 207, II piętro, Polska</w:t>
      </w:r>
    </w:p>
    <w:tbl>
      <w:tblPr>
        <w:tblW w:w="8140" w:type="dxa"/>
        <w:tblInd w:w="886" w:type="dxa"/>
        <w:tblBorders>
          <w:top w:val="single" w:sz="6" w:space="0" w:color="000001"/>
          <w:left w:val="single" w:sz="6" w:space="0" w:color="000001"/>
          <w:bottom w:val="single" w:sz="6" w:space="0" w:color="000001"/>
          <w:insideH w:val="single" w:sz="6" w:space="0" w:color="000001"/>
        </w:tblBorders>
        <w:tblCellMar>
          <w:left w:w="54" w:type="dxa"/>
          <w:right w:w="70" w:type="dxa"/>
        </w:tblCellMar>
        <w:tblLook w:val="04A0" w:firstRow="1" w:lastRow="0" w:firstColumn="1" w:lastColumn="0" w:noHBand="0" w:noVBand="1"/>
      </w:tblPr>
      <w:tblGrid>
        <w:gridCol w:w="2019"/>
        <w:gridCol w:w="2349"/>
        <w:gridCol w:w="1690"/>
        <w:gridCol w:w="2082"/>
      </w:tblGrid>
      <w:tr w:rsidR="00E70228" w:rsidRPr="00E70228">
        <w:trPr>
          <w:trHeight w:val="538"/>
        </w:trPr>
        <w:tc>
          <w:tcPr>
            <w:tcW w:w="2018"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E70228" w:rsidRDefault="00781E7C">
            <w:pPr>
              <w:pStyle w:val="Normalny1"/>
              <w:tabs>
                <w:tab w:val="left" w:pos="360"/>
              </w:tabs>
              <w:jc w:val="center"/>
              <w:rPr>
                <w:rFonts w:ascii="Arial" w:hAnsi="Arial" w:cs="Arial"/>
                <w:color w:val="auto"/>
              </w:rPr>
            </w:pPr>
            <w:r w:rsidRPr="00E70228">
              <w:rPr>
                <w:rFonts w:ascii="Arial" w:hAnsi="Arial" w:cs="Arial"/>
                <w:color w:val="auto"/>
                <w:sz w:val="20"/>
                <w:szCs w:val="20"/>
              </w:rPr>
              <w:t>w dniu</w:t>
            </w:r>
          </w:p>
        </w:tc>
        <w:tc>
          <w:tcPr>
            <w:tcW w:w="2349"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E70228" w:rsidRDefault="00781E7C">
            <w:pPr>
              <w:pStyle w:val="Normalny1"/>
              <w:shd w:val="clear" w:color="auto" w:fill="FFFFFF"/>
              <w:tabs>
                <w:tab w:val="left" w:pos="360"/>
              </w:tabs>
              <w:rPr>
                <w:rFonts w:ascii="Arial" w:hAnsi="Arial" w:cs="Arial"/>
                <w:color w:val="auto"/>
              </w:rPr>
            </w:pPr>
            <w:r w:rsidRPr="00E70228">
              <w:rPr>
                <w:rFonts w:ascii="Arial" w:eastAsia="Arial" w:hAnsi="Arial" w:cs="Arial"/>
                <w:b/>
                <w:bCs/>
                <w:iCs/>
                <w:color w:val="auto"/>
                <w:sz w:val="20"/>
                <w:szCs w:val="20"/>
                <w:lang w:eastAsia="pl-PL"/>
              </w:rPr>
              <w:t xml:space="preserve">    5 stycznia</w:t>
            </w:r>
            <w:bookmarkStart w:id="29" w:name="otwarcie1"/>
            <w:r w:rsidRPr="00E70228">
              <w:rPr>
                <w:rFonts w:ascii="Arial" w:eastAsia="Arial" w:hAnsi="Arial" w:cs="Arial"/>
                <w:b/>
                <w:bCs/>
                <w:iCs/>
                <w:color w:val="auto"/>
                <w:sz w:val="20"/>
                <w:szCs w:val="20"/>
                <w:lang w:eastAsia="pl-PL"/>
              </w:rPr>
              <w:t xml:space="preserve"> </w:t>
            </w:r>
            <w:bookmarkEnd w:id="29"/>
            <w:r w:rsidRPr="00E70228">
              <w:rPr>
                <w:rFonts w:ascii="Arial" w:eastAsia="Arial" w:hAnsi="Arial" w:cs="Arial"/>
                <w:b/>
                <w:bCs/>
                <w:iCs/>
                <w:color w:val="auto"/>
                <w:sz w:val="20"/>
                <w:szCs w:val="20"/>
                <w:lang w:eastAsia="pl-PL"/>
              </w:rPr>
              <w:t>2018 r.</w:t>
            </w:r>
          </w:p>
        </w:tc>
        <w:tc>
          <w:tcPr>
            <w:tcW w:w="1690" w:type="dxa"/>
            <w:tcBorders>
              <w:top w:val="single" w:sz="6" w:space="0" w:color="000001"/>
              <w:left w:val="single" w:sz="6" w:space="0" w:color="000001"/>
              <w:bottom w:val="single" w:sz="6" w:space="0" w:color="000001"/>
            </w:tcBorders>
            <w:shd w:val="clear" w:color="auto" w:fill="auto"/>
            <w:tcMar>
              <w:left w:w="54" w:type="dxa"/>
            </w:tcMar>
            <w:vAlign w:val="center"/>
          </w:tcPr>
          <w:p w:rsidR="00112B68" w:rsidRPr="00E70228" w:rsidRDefault="00781E7C">
            <w:pPr>
              <w:pStyle w:val="Normalny1"/>
              <w:tabs>
                <w:tab w:val="left" w:pos="360"/>
              </w:tabs>
              <w:jc w:val="center"/>
              <w:rPr>
                <w:rFonts w:ascii="Arial" w:hAnsi="Arial" w:cs="Arial"/>
                <w:color w:val="auto"/>
              </w:rPr>
            </w:pPr>
            <w:r w:rsidRPr="00E70228">
              <w:rPr>
                <w:rFonts w:ascii="Arial" w:hAnsi="Arial" w:cs="Arial"/>
                <w:color w:val="auto"/>
                <w:sz w:val="20"/>
                <w:szCs w:val="20"/>
              </w:rPr>
              <w:t>godz.</w:t>
            </w:r>
          </w:p>
        </w:tc>
        <w:tc>
          <w:tcPr>
            <w:tcW w:w="2082" w:type="dxa"/>
            <w:tcBorders>
              <w:top w:val="single" w:sz="6" w:space="0" w:color="000001"/>
              <w:left w:val="single" w:sz="6" w:space="0" w:color="000001"/>
              <w:bottom w:val="single" w:sz="6" w:space="0" w:color="000001"/>
              <w:right w:val="single" w:sz="6" w:space="0" w:color="000001"/>
            </w:tcBorders>
            <w:shd w:val="clear" w:color="auto" w:fill="auto"/>
            <w:tcMar>
              <w:left w:w="54" w:type="dxa"/>
            </w:tcMar>
            <w:vAlign w:val="center"/>
          </w:tcPr>
          <w:p w:rsidR="00112B68" w:rsidRPr="00E70228" w:rsidRDefault="00781E7C">
            <w:pPr>
              <w:pStyle w:val="Normalny1"/>
              <w:shd w:val="clear" w:color="auto" w:fill="FFFFFF"/>
              <w:jc w:val="center"/>
              <w:rPr>
                <w:rFonts w:ascii="Arial" w:hAnsi="Arial" w:cs="Arial"/>
                <w:color w:val="auto"/>
              </w:rPr>
            </w:pPr>
            <w:r w:rsidRPr="00E70228">
              <w:rPr>
                <w:rFonts w:ascii="Arial" w:hAnsi="Arial" w:cs="Arial"/>
                <w:b/>
                <w:bCs/>
                <w:color w:val="auto"/>
                <w:sz w:val="20"/>
                <w:szCs w:val="20"/>
                <w:lang w:eastAsia="pl-PL"/>
              </w:rPr>
              <w:t>10:15</w:t>
            </w:r>
          </w:p>
        </w:tc>
      </w:tr>
    </w:tbl>
    <w:p w:rsidR="00112B68" w:rsidRPr="00E70228" w:rsidRDefault="00781E7C">
      <w:pPr>
        <w:pStyle w:val="Nagwek1"/>
        <w:keepNext/>
        <w:numPr>
          <w:ilvl w:val="0"/>
          <w:numId w:val="1"/>
        </w:numPr>
        <w:spacing w:after="0" w:line="240" w:lineRule="auto"/>
        <w:jc w:val="both"/>
        <w:rPr>
          <w:color w:val="auto"/>
        </w:rPr>
      </w:pPr>
      <w:bookmarkStart w:id="30" w:name="_Toc501543921"/>
      <w:r w:rsidRPr="00E70228">
        <w:rPr>
          <w:color w:val="auto"/>
          <w:sz w:val="20"/>
          <w:szCs w:val="20"/>
        </w:rPr>
        <w:t>17. Termin związania ofertą</w:t>
      </w:r>
      <w:bookmarkEnd w:id="30"/>
    </w:p>
    <w:p w:rsidR="00112B68" w:rsidRPr="00331EC4" w:rsidRDefault="00781E7C" w:rsidP="00331EC4">
      <w:pPr>
        <w:ind w:left="284"/>
        <w:rPr>
          <w:rFonts w:ascii="Arial" w:hAnsi="Arial" w:cs="Arial"/>
        </w:rPr>
      </w:pPr>
      <w:r w:rsidRPr="00331EC4">
        <w:rPr>
          <w:rFonts w:ascii="Arial" w:hAnsi="Arial" w:cs="Arial"/>
        </w:rPr>
        <w:t>Wykonawca pozostaje związany złożoną ofertą przez 30 dni. Bieg terminu związania ofertą rozpoczyna się wraz z upływem terminu składania ofert.</w:t>
      </w:r>
    </w:p>
    <w:p w:rsidR="00112B68" w:rsidRPr="001E1332" w:rsidRDefault="00781E7C">
      <w:pPr>
        <w:pStyle w:val="Nagwek1"/>
        <w:keepNext/>
        <w:numPr>
          <w:ilvl w:val="0"/>
          <w:numId w:val="1"/>
        </w:numPr>
        <w:spacing w:after="0" w:line="240" w:lineRule="auto"/>
        <w:jc w:val="both"/>
      </w:pPr>
      <w:bookmarkStart w:id="31" w:name="_Toc501543922"/>
      <w:r w:rsidRPr="001E1332">
        <w:rPr>
          <w:sz w:val="20"/>
          <w:szCs w:val="20"/>
        </w:rPr>
        <w:t>18. Opis sposobu obliczenia ceny.</w:t>
      </w:r>
      <w:bookmarkEnd w:id="31"/>
    </w:p>
    <w:p w:rsidR="00112B68" w:rsidRPr="001E1332" w:rsidRDefault="00781E7C">
      <w:pPr>
        <w:pStyle w:val="Normalny1"/>
        <w:numPr>
          <w:ilvl w:val="0"/>
          <w:numId w:val="19"/>
        </w:numPr>
        <w:ind w:left="709"/>
        <w:jc w:val="both"/>
        <w:rPr>
          <w:rFonts w:ascii="Arial" w:hAnsi="Arial" w:cs="Arial"/>
        </w:rPr>
      </w:pPr>
      <w:r w:rsidRPr="001E1332">
        <w:rPr>
          <w:rFonts w:ascii="Arial" w:hAnsi="Arial" w:cs="Arial"/>
          <w:sz w:val="20"/>
          <w:szCs w:val="20"/>
        </w:rPr>
        <w:t xml:space="preserve">Podana w ofercie cena ryczałtowa (łącznie z podatkiem od towarów i usług VAT) musi być wyrażona w </w:t>
      </w:r>
      <w:r w:rsidRPr="001E1332">
        <w:rPr>
          <w:rFonts w:ascii="Arial" w:hAnsi="Arial" w:cs="Arial"/>
          <w:b/>
          <w:sz w:val="20"/>
          <w:szCs w:val="20"/>
        </w:rPr>
        <w:t xml:space="preserve">PLN </w:t>
      </w:r>
      <w:r w:rsidRPr="001E1332">
        <w:rPr>
          <w:rFonts w:ascii="Arial" w:hAnsi="Arial" w:cs="Arial"/>
          <w:sz w:val="20"/>
          <w:szCs w:val="20"/>
        </w:rPr>
        <w:t>i podana z dokładnością do dwóch (2) miejsc po przecinku.</w:t>
      </w:r>
    </w:p>
    <w:p w:rsidR="00112B68" w:rsidRPr="001E1332" w:rsidRDefault="00781E7C">
      <w:pPr>
        <w:pStyle w:val="Normalny1"/>
        <w:numPr>
          <w:ilvl w:val="0"/>
          <w:numId w:val="19"/>
        </w:numPr>
        <w:ind w:left="709"/>
        <w:jc w:val="both"/>
        <w:rPr>
          <w:rFonts w:ascii="Arial" w:hAnsi="Arial" w:cs="Arial"/>
        </w:rPr>
      </w:pPr>
      <w:r w:rsidRPr="001E1332">
        <w:rPr>
          <w:rFonts w:ascii="Arial" w:hAnsi="Arial" w:cs="Arial"/>
          <w:sz w:val="20"/>
          <w:szCs w:val="20"/>
        </w:rPr>
        <w:tab/>
        <w:t>Cena musi uwzględniać wszystkie wymagania niniejszej SIWZ oraz obejmować wszelkie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oraz załączników.</w:t>
      </w:r>
    </w:p>
    <w:p w:rsidR="00112B68" w:rsidRPr="001E1332" w:rsidRDefault="00781E7C">
      <w:pPr>
        <w:pStyle w:val="Normalny1"/>
        <w:tabs>
          <w:tab w:val="left" w:pos="709"/>
        </w:tabs>
        <w:spacing w:before="40"/>
        <w:ind w:left="709" w:hanging="346"/>
        <w:jc w:val="both"/>
        <w:rPr>
          <w:rFonts w:ascii="Arial" w:hAnsi="Arial" w:cs="Arial"/>
        </w:rPr>
      </w:pPr>
      <w:r w:rsidRPr="001E1332">
        <w:rPr>
          <w:rFonts w:ascii="Arial" w:hAnsi="Arial" w:cs="Arial"/>
          <w:bCs/>
          <w:sz w:val="20"/>
          <w:szCs w:val="20"/>
        </w:rPr>
        <w:t>3.</w:t>
      </w:r>
      <w:r w:rsidRPr="001E1332">
        <w:rPr>
          <w:rFonts w:ascii="Arial" w:hAnsi="Arial" w:cs="Arial"/>
          <w:b/>
          <w:sz w:val="20"/>
          <w:szCs w:val="20"/>
        </w:rPr>
        <w:t xml:space="preserve"> </w:t>
      </w:r>
      <w:r w:rsidRPr="001E1332">
        <w:rPr>
          <w:rFonts w:ascii="Arial" w:hAnsi="Arial" w:cs="Arial"/>
          <w:b/>
          <w:sz w:val="20"/>
          <w:szCs w:val="20"/>
        </w:rPr>
        <w:tab/>
        <w:t xml:space="preserve">Cena (brutto) = wartość netto + podatek VAT, </w:t>
      </w:r>
      <w:r w:rsidRPr="001E1332">
        <w:rPr>
          <w:rFonts w:ascii="Arial" w:hAnsi="Arial" w:cs="Arial"/>
          <w:sz w:val="20"/>
          <w:szCs w:val="20"/>
        </w:rPr>
        <w:t>gdzie podatek VAT należy obliczyć z zaokrągleniem</w:t>
      </w:r>
      <w:r w:rsidRPr="001E1332">
        <w:rPr>
          <w:rFonts w:ascii="Arial" w:hAnsi="Arial" w:cs="Arial"/>
          <w:sz w:val="20"/>
          <w:szCs w:val="20"/>
        </w:rPr>
        <w:br/>
        <w:t>do dwóch miejsc po przecinku.</w:t>
      </w:r>
    </w:p>
    <w:p w:rsidR="00112B68" w:rsidRPr="001E1332" w:rsidRDefault="00781E7C">
      <w:pPr>
        <w:pStyle w:val="Normalny1"/>
        <w:tabs>
          <w:tab w:val="left" w:pos="741"/>
        </w:tabs>
        <w:spacing w:before="40"/>
        <w:ind w:left="741" w:hanging="399"/>
        <w:jc w:val="both"/>
        <w:rPr>
          <w:rFonts w:ascii="Arial" w:hAnsi="Arial" w:cs="Arial"/>
        </w:rPr>
      </w:pPr>
      <w:r w:rsidRPr="001E1332">
        <w:rPr>
          <w:rFonts w:ascii="Arial" w:hAnsi="Arial" w:cs="Arial"/>
          <w:sz w:val="20"/>
          <w:szCs w:val="20"/>
        </w:rPr>
        <w:t xml:space="preserve">4. </w:t>
      </w:r>
      <w:r w:rsidRPr="001E1332">
        <w:rPr>
          <w:rFonts w:ascii="Arial" w:hAnsi="Arial" w:cs="Arial"/>
          <w:sz w:val="20"/>
          <w:szCs w:val="20"/>
        </w:rPr>
        <w:tab/>
        <w:t>Cena oferty stanowić będzie wynagrodzenie ryczałtowe za realizację całego przedmiotu zamówienia i nie będzie podlegała zmianom w okresie realizacji umowy za wyjątkiem przypadków określonych</w:t>
      </w:r>
      <w:r w:rsidRPr="001E1332">
        <w:rPr>
          <w:rFonts w:ascii="Arial" w:hAnsi="Arial" w:cs="Arial"/>
          <w:sz w:val="20"/>
          <w:szCs w:val="20"/>
        </w:rPr>
        <w:br/>
        <w:t xml:space="preserve">w pkt 21.2 - odpowiednio. </w:t>
      </w:r>
    </w:p>
    <w:p w:rsidR="00112B68" w:rsidRPr="001E1332" w:rsidRDefault="00781E7C">
      <w:pPr>
        <w:pStyle w:val="Normalny1"/>
        <w:ind w:left="737" w:hanging="397"/>
        <w:jc w:val="both"/>
        <w:rPr>
          <w:rFonts w:ascii="Arial" w:hAnsi="Arial" w:cs="Arial"/>
        </w:rPr>
      </w:pPr>
      <w:r w:rsidRPr="001E1332">
        <w:rPr>
          <w:rFonts w:ascii="Arial" w:hAnsi="Arial" w:cs="Arial"/>
          <w:sz w:val="20"/>
          <w:szCs w:val="20"/>
        </w:rPr>
        <w:t xml:space="preserve">5. </w:t>
      </w:r>
      <w:r w:rsidRPr="001E1332">
        <w:rPr>
          <w:rFonts w:ascii="Arial" w:hAnsi="Arial" w:cs="Arial"/>
          <w:sz w:val="20"/>
          <w:szCs w:val="20"/>
        </w:rPr>
        <w:tab/>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1E1332">
        <w:rPr>
          <w:rFonts w:ascii="Arial" w:hAnsi="Arial" w:cs="Arial"/>
          <w:sz w:val="20"/>
          <w:szCs w:val="20"/>
        </w:rPr>
        <w:br/>
        <w:t>od towarów i usług, który miałby obowiązek zapłacić zgodnie z obowiązującymi przepisami.</w:t>
      </w:r>
    </w:p>
    <w:p w:rsidR="00112B68" w:rsidRPr="001E1332" w:rsidRDefault="00781E7C">
      <w:pPr>
        <w:pStyle w:val="Nagwek1"/>
        <w:keepNext/>
        <w:numPr>
          <w:ilvl w:val="0"/>
          <w:numId w:val="1"/>
        </w:numPr>
        <w:spacing w:after="0" w:line="240" w:lineRule="auto"/>
        <w:jc w:val="both"/>
      </w:pPr>
      <w:bookmarkStart w:id="32" w:name="_Toc501543923"/>
      <w:r w:rsidRPr="001E1332">
        <w:rPr>
          <w:sz w:val="20"/>
          <w:szCs w:val="20"/>
        </w:rPr>
        <w:t>19. Kryteria oceny ofert.</w:t>
      </w:r>
      <w:bookmarkEnd w:id="32"/>
    </w:p>
    <w:p w:rsidR="00112B68" w:rsidRPr="001E1332" w:rsidRDefault="00781E7C">
      <w:pPr>
        <w:pStyle w:val="Normalny1"/>
        <w:spacing w:before="120"/>
        <w:ind w:left="709" w:hanging="331"/>
        <w:jc w:val="both"/>
        <w:rPr>
          <w:rFonts w:ascii="Arial" w:hAnsi="Arial" w:cs="Arial"/>
        </w:rPr>
      </w:pPr>
      <w:r w:rsidRPr="001E1332">
        <w:rPr>
          <w:rFonts w:ascii="Arial" w:hAnsi="Arial" w:cs="Arial"/>
          <w:sz w:val="20"/>
          <w:szCs w:val="20"/>
        </w:rPr>
        <w:t>1.</w:t>
      </w:r>
      <w:r w:rsidRPr="001E1332">
        <w:rPr>
          <w:rFonts w:ascii="Arial" w:hAnsi="Arial" w:cs="Arial"/>
          <w:sz w:val="20"/>
          <w:szCs w:val="20"/>
        </w:rPr>
        <w:tab/>
        <w:t xml:space="preserve">Oferty zostaną ocenione przez Zamawiającego, w odniesieniu do każdej z części niezależnie, </w:t>
      </w:r>
      <w:r w:rsidRPr="001E1332">
        <w:rPr>
          <w:rFonts w:ascii="Arial" w:hAnsi="Arial" w:cs="Arial"/>
          <w:sz w:val="20"/>
          <w:szCs w:val="20"/>
        </w:rPr>
        <w:br/>
        <w:t xml:space="preserve">w oparciu </w:t>
      </w:r>
      <w:r w:rsidRPr="001E1332">
        <w:rPr>
          <w:rFonts w:ascii="Arial" w:hAnsi="Arial" w:cs="Arial"/>
          <w:bCs/>
          <w:sz w:val="20"/>
          <w:szCs w:val="20"/>
        </w:rPr>
        <w:t>o</w:t>
      </w:r>
      <w:r w:rsidRPr="001E1332">
        <w:rPr>
          <w:rFonts w:ascii="Arial" w:hAnsi="Arial" w:cs="Arial"/>
          <w:b/>
          <w:bCs/>
          <w:sz w:val="20"/>
          <w:szCs w:val="20"/>
        </w:rPr>
        <w:t xml:space="preserve"> kryterium:</w:t>
      </w:r>
    </w:p>
    <w:p w:rsidR="00112B68" w:rsidRPr="001E1332" w:rsidRDefault="00781E7C">
      <w:pPr>
        <w:pStyle w:val="Normalny1"/>
        <w:ind w:left="728" w:hanging="19"/>
        <w:jc w:val="both"/>
        <w:rPr>
          <w:rFonts w:ascii="Arial" w:hAnsi="Arial" w:cs="Arial"/>
        </w:rPr>
      </w:pPr>
      <w:r w:rsidRPr="001E1332">
        <w:rPr>
          <w:rFonts w:ascii="Arial" w:hAnsi="Arial" w:cs="Arial"/>
          <w:bCs/>
          <w:sz w:val="20"/>
          <w:szCs w:val="20"/>
        </w:rPr>
        <w:t xml:space="preserve">1) </w:t>
      </w:r>
      <w:r w:rsidRPr="001E1332">
        <w:rPr>
          <w:rFonts w:ascii="Arial" w:hAnsi="Arial" w:cs="Arial"/>
          <w:b/>
          <w:sz w:val="20"/>
          <w:szCs w:val="20"/>
        </w:rPr>
        <w:t>cena</w:t>
      </w:r>
      <w:r w:rsidRPr="001E1332">
        <w:rPr>
          <w:rFonts w:ascii="Arial" w:hAnsi="Arial" w:cs="Arial"/>
          <w:bCs/>
          <w:sz w:val="20"/>
          <w:szCs w:val="20"/>
        </w:rPr>
        <w:t xml:space="preserve"> – 60 % </w:t>
      </w:r>
    </w:p>
    <w:p w:rsidR="00112B68" w:rsidRPr="00405F43" w:rsidRDefault="00781E7C">
      <w:pPr>
        <w:pStyle w:val="Normalny1"/>
        <w:ind w:left="728" w:hanging="19"/>
        <w:jc w:val="both"/>
        <w:rPr>
          <w:rFonts w:ascii="Arial" w:hAnsi="Arial" w:cs="Arial"/>
          <w:color w:val="auto"/>
        </w:rPr>
      </w:pPr>
      <w:r w:rsidRPr="00405F43">
        <w:rPr>
          <w:rFonts w:ascii="Arial" w:hAnsi="Arial" w:cs="Arial"/>
          <w:bCs/>
          <w:color w:val="auto"/>
          <w:sz w:val="20"/>
          <w:szCs w:val="20"/>
        </w:rPr>
        <w:t xml:space="preserve">2) </w:t>
      </w:r>
      <w:r w:rsidRPr="00405F43">
        <w:rPr>
          <w:rFonts w:ascii="Arial" w:hAnsi="Arial" w:cs="Arial"/>
          <w:b/>
          <w:bCs/>
          <w:color w:val="auto"/>
          <w:sz w:val="20"/>
          <w:szCs w:val="20"/>
        </w:rPr>
        <w:t xml:space="preserve">redukcja zużycia energii elektrycznej </w:t>
      </w:r>
      <w:r w:rsidRPr="00405F43">
        <w:rPr>
          <w:rFonts w:ascii="Arial" w:hAnsi="Arial" w:cs="Arial"/>
          <w:bCs/>
          <w:color w:val="auto"/>
          <w:sz w:val="20"/>
          <w:szCs w:val="20"/>
        </w:rPr>
        <w:t>– 30 %</w:t>
      </w:r>
    </w:p>
    <w:p w:rsidR="00112B68" w:rsidRPr="00405F43" w:rsidRDefault="00781E7C">
      <w:pPr>
        <w:pStyle w:val="Normalny1"/>
        <w:ind w:left="728" w:hanging="19"/>
        <w:jc w:val="both"/>
        <w:rPr>
          <w:rFonts w:ascii="Arial" w:hAnsi="Arial" w:cs="Arial"/>
          <w:color w:val="auto"/>
        </w:rPr>
      </w:pPr>
      <w:r w:rsidRPr="00405F43">
        <w:rPr>
          <w:rFonts w:ascii="Arial" w:hAnsi="Arial" w:cs="Arial"/>
          <w:bCs/>
          <w:color w:val="auto"/>
          <w:sz w:val="20"/>
          <w:szCs w:val="20"/>
        </w:rPr>
        <w:t xml:space="preserve">3) </w:t>
      </w:r>
      <w:r w:rsidRPr="00405F43">
        <w:rPr>
          <w:rFonts w:ascii="Arial" w:hAnsi="Arial" w:cs="Arial"/>
          <w:b/>
          <w:bCs/>
          <w:color w:val="auto"/>
          <w:sz w:val="20"/>
          <w:szCs w:val="20"/>
        </w:rPr>
        <w:t>okres gwarancji</w:t>
      </w:r>
      <w:r w:rsidRPr="00405F43">
        <w:rPr>
          <w:rFonts w:ascii="Arial" w:hAnsi="Arial" w:cs="Arial"/>
          <w:bCs/>
          <w:color w:val="auto"/>
          <w:sz w:val="20"/>
          <w:szCs w:val="20"/>
        </w:rPr>
        <w:t xml:space="preserve"> – 10 %</w:t>
      </w:r>
    </w:p>
    <w:p w:rsidR="00112B68" w:rsidRPr="00405F43" w:rsidRDefault="00781E7C">
      <w:pPr>
        <w:pStyle w:val="Normalny1"/>
        <w:tabs>
          <w:tab w:val="left" w:pos="1752"/>
        </w:tabs>
        <w:ind w:left="728" w:hanging="19"/>
        <w:jc w:val="both"/>
        <w:rPr>
          <w:rFonts w:ascii="Arial" w:hAnsi="Arial" w:cs="Arial"/>
          <w:color w:val="auto"/>
        </w:rPr>
      </w:pPr>
      <w:r w:rsidRPr="00405F43">
        <w:rPr>
          <w:rFonts w:ascii="Arial" w:hAnsi="Arial" w:cs="Arial"/>
          <w:bCs/>
          <w:color w:val="auto"/>
          <w:sz w:val="20"/>
          <w:szCs w:val="20"/>
        </w:rPr>
        <w:tab/>
      </w:r>
      <w:r w:rsidRPr="00405F43">
        <w:rPr>
          <w:rFonts w:ascii="Arial" w:hAnsi="Arial" w:cs="Arial"/>
          <w:bCs/>
          <w:color w:val="auto"/>
          <w:sz w:val="20"/>
          <w:szCs w:val="20"/>
        </w:rPr>
        <w:tab/>
      </w:r>
    </w:p>
    <w:p w:rsidR="00112B68" w:rsidRPr="00405F43" w:rsidRDefault="00781E7C">
      <w:pPr>
        <w:pStyle w:val="Tekstpodstawowy22"/>
        <w:tabs>
          <w:tab w:val="left" w:pos="1276"/>
          <w:tab w:val="left" w:pos="2910"/>
        </w:tabs>
        <w:spacing w:after="0" w:line="240" w:lineRule="auto"/>
        <w:ind w:left="1276" w:hanging="567"/>
        <w:rPr>
          <w:rFonts w:ascii="Arial" w:hAnsi="Arial" w:cs="Arial"/>
          <w:color w:val="auto"/>
        </w:rPr>
      </w:pPr>
      <w:r w:rsidRPr="00405F43">
        <w:rPr>
          <w:rFonts w:ascii="Arial" w:hAnsi="Arial" w:cs="Arial"/>
          <w:b/>
          <w:bCs/>
          <w:color w:val="auto"/>
          <w:sz w:val="20"/>
          <w:szCs w:val="20"/>
          <w:u w:val="single"/>
          <w:lang w:eastAsia="pl-PL"/>
        </w:rPr>
        <w:t xml:space="preserve">Ad 1.1). </w:t>
      </w:r>
      <w:r w:rsidRPr="00405F43">
        <w:rPr>
          <w:rFonts w:ascii="Arial" w:hAnsi="Arial" w:cs="Arial"/>
          <w:b/>
          <w:bCs/>
          <w:color w:val="auto"/>
          <w:sz w:val="20"/>
          <w:szCs w:val="20"/>
          <w:u w:val="single"/>
        </w:rPr>
        <w:t xml:space="preserve">CENA – 60 %, </w:t>
      </w:r>
    </w:p>
    <w:p w:rsidR="00112B68" w:rsidRPr="00405F43" w:rsidRDefault="00112B68">
      <w:pPr>
        <w:pStyle w:val="Tekstpodstawowy22"/>
        <w:tabs>
          <w:tab w:val="left" w:pos="1276"/>
          <w:tab w:val="left" w:pos="2910"/>
        </w:tabs>
        <w:spacing w:after="0" w:line="240" w:lineRule="auto"/>
        <w:ind w:left="1276" w:hanging="567"/>
        <w:rPr>
          <w:rFonts w:ascii="Arial" w:hAnsi="Arial" w:cs="Arial"/>
          <w:b/>
          <w:bCs/>
          <w:color w:val="auto"/>
          <w:sz w:val="10"/>
          <w:szCs w:val="10"/>
          <w:u w:val="single"/>
        </w:rPr>
      </w:pPr>
    </w:p>
    <w:p w:rsidR="00112B68" w:rsidRPr="00405F43" w:rsidRDefault="00781E7C">
      <w:pPr>
        <w:pStyle w:val="Tekstpodstawowy23"/>
        <w:tabs>
          <w:tab w:val="left" w:pos="360"/>
        </w:tabs>
        <w:ind w:left="993" w:hanging="284"/>
        <w:rPr>
          <w:rFonts w:ascii="Arial" w:hAnsi="Arial" w:cs="Arial"/>
          <w:color w:val="auto"/>
        </w:rPr>
      </w:pPr>
      <w:r w:rsidRPr="00405F43">
        <w:rPr>
          <w:rFonts w:ascii="Arial" w:hAnsi="Arial" w:cs="Arial"/>
          <w:color w:val="auto"/>
          <w:sz w:val="20"/>
        </w:rPr>
        <w:t xml:space="preserve">a) Kryterium to będzie rozpatrywane na podstawie ceny brutto za wykonanie przedmiotu zamówienia określonej na podstawie danych podanych przez Wykonawcę w </w:t>
      </w:r>
      <w:r w:rsidRPr="00405F43">
        <w:rPr>
          <w:rFonts w:ascii="Arial" w:hAnsi="Arial" w:cs="Arial"/>
          <w:color w:val="auto"/>
          <w:sz w:val="20"/>
          <w:lang w:eastAsia="pl-PL"/>
        </w:rPr>
        <w:t xml:space="preserve">pkt 4.3 lit a) </w:t>
      </w:r>
      <w:r w:rsidRPr="00405F43">
        <w:rPr>
          <w:rFonts w:ascii="Arial" w:hAnsi="Arial" w:cs="Arial"/>
          <w:color w:val="auto"/>
          <w:sz w:val="20"/>
        </w:rPr>
        <w:t>Formularza Oferty</w:t>
      </w:r>
    </w:p>
    <w:p w:rsidR="00112B68" w:rsidRPr="00405F43" w:rsidRDefault="00781E7C">
      <w:pPr>
        <w:pStyle w:val="Tekstpodstawowy23"/>
        <w:tabs>
          <w:tab w:val="left" w:pos="360"/>
        </w:tabs>
        <w:spacing w:before="120"/>
        <w:ind w:left="993" w:hanging="284"/>
        <w:rPr>
          <w:rFonts w:ascii="Arial" w:hAnsi="Arial" w:cs="Arial"/>
          <w:color w:val="auto"/>
        </w:rPr>
      </w:pPr>
      <w:r w:rsidRPr="00405F43">
        <w:rPr>
          <w:rFonts w:ascii="Arial" w:hAnsi="Arial" w:cs="Arial"/>
          <w:color w:val="auto"/>
          <w:sz w:val="20"/>
          <w:lang w:eastAsia="pl-PL"/>
        </w:rPr>
        <w:lastRenderedPageBreak/>
        <w:t>b) W kryterium CENA Oferta otrzyma zaokrągloną do dwóch miejsc po przecinku ilość punktów wynikającą z działania:</w:t>
      </w:r>
    </w:p>
    <w:p w:rsidR="00112B68" w:rsidRPr="00405F43" w:rsidRDefault="00781E7C">
      <w:pPr>
        <w:pStyle w:val="Tekstpodstawowy23"/>
        <w:ind w:left="3402"/>
        <w:rPr>
          <w:rFonts w:ascii="Arial" w:hAnsi="Arial" w:cs="Arial"/>
          <w:color w:val="auto"/>
        </w:rPr>
      </w:pPr>
      <w:r w:rsidRPr="00405F43">
        <w:rPr>
          <w:rFonts w:ascii="Arial" w:hAnsi="Arial" w:cs="Arial"/>
          <w:color w:val="auto"/>
          <w:sz w:val="20"/>
          <w:lang w:eastAsia="pl-PL"/>
        </w:rPr>
        <w:t>Pi (C) =</w:t>
      </w:r>
      <w:r w:rsidRPr="00405F43">
        <w:rPr>
          <w:rFonts w:ascii="Arial" w:hAnsi="Arial" w:cs="Arial"/>
          <w:color w:val="auto"/>
          <w:sz w:val="20"/>
        </w:rPr>
        <w:t xml:space="preserve"> </w:t>
      </w:r>
      <w:r w:rsidRPr="00405F43">
        <w:rPr>
          <w:rFonts w:ascii="Arial" w:hAnsi="Arial" w:cs="Arial"/>
          <w:color w:val="auto"/>
          <w:sz w:val="20"/>
        </w:rPr>
        <w:object w:dxaOrig="435" w:dyaOrig="320">
          <v:shape id="ole_rId4" o:spid="_x0000_i1025" style="width:38.45pt;height:27.5pt" coordsize="" o:spt="100" adj="0,,0" path="" stroked="f">
            <v:stroke joinstyle="miter"/>
            <v:imagedata r:id="rId11" o:title=""/>
            <v:formulas/>
            <v:path o:connecttype="segments"/>
          </v:shape>
          <o:OLEObject Type="Embed" ProgID="Equation.3" ShapeID="ole_rId4" DrawAspect="Content" ObjectID="_1575286771" r:id="rId12"/>
        </w:object>
      </w:r>
      <w:r w:rsidRPr="00405F43">
        <w:rPr>
          <w:rFonts w:ascii="Arial" w:hAnsi="Arial" w:cs="Arial"/>
          <w:color w:val="auto"/>
          <w:sz w:val="20"/>
        </w:rPr>
        <w:t xml:space="preserve"> • Max (C)</w:t>
      </w:r>
    </w:p>
    <w:p w:rsidR="00112B68" w:rsidRPr="00405F43" w:rsidRDefault="00781E7C">
      <w:pPr>
        <w:pStyle w:val="Tekstpodstawowy23"/>
        <w:ind w:left="993"/>
        <w:rPr>
          <w:rFonts w:ascii="Arial" w:hAnsi="Arial" w:cs="Arial"/>
          <w:color w:val="auto"/>
        </w:rPr>
      </w:pPr>
      <w:r w:rsidRPr="00405F43">
        <w:rPr>
          <w:rFonts w:ascii="Arial" w:hAnsi="Arial" w:cs="Arial"/>
          <w:color w:val="auto"/>
        </w:rPr>
        <w:t>gdzie:</w:t>
      </w:r>
    </w:p>
    <w:tbl>
      <w:tblPr>
        <w:tblW w:w="8463" w:type="dxa"/>
        <w:tblInd w:w="1047"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898"/>
        <w:gridCol w:w="7565"/>
      </w:tblGrid>
      <w:tr w:rsidR="00405F43" w:rsidRPr="00405F43">
        <w:tc>
          <w:tcPr>
            <w:tcW w:w="898" w:type="dxa"/>
            <w:tcBorders>
              <w:top w:val="single" w:sz="4" w:space="0" w:color="000001"/>
              <w:left w:val="single" w:sz="4" w:space="0" w:color="000001"/>
              <w:bottom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eastAsia="pl-PL"/>
              </w:rPr>
              <w:t>Pi (C)</w:t>
            </w:r>
          </w:p>
        </w:tc>
        <w:tc>
          <w:tcPr>
            <w:tcW w:w="756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eastAsia="pl-PL"/>
              </w:rPr>
              <w:t>ilość punktów jakie otrzyma oferta „i” (badana) za kryterium „Cena”;</w:t>
            </w:r>
          </w:p>
        </w:tc>
      </w:tr>
      <w:tr w:rsidR="00405F43" w:rsidRPr="00405F43">
        <w:tc>
          <w:tcPr>
            <w:tcW w:w="898" w:type="dxa"/>
            <w:tcBorders>
              <w:top w:val="single" w:sz="4" w:space="0" w:color="000001"/>
              <w:left w:val="single" w:sz="4" w:space="0" w:color="000001"/>
              <w:bottom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proofErr w:type="spellStart"/>
            <w:r w:rsidRPr="00405F43">
              <w:rPr>
                <w:rFonts w:ascii="Arial" w:hAnsi="Arial" w:cs="Arial"/>
                <w:color w:val="auto"/>
                <w:sz w:val="18"/>
                <w:szCs w:val="18"/>
                <w:lang w:eastAsia="pl-PL"/>
              </w:rPr>
              <w:t>Cmin</w:t>
            </w:r>
            <w:proofErr w:type="spellEnd"/>
          </w:p>
        </w:tc>
        <w:tc>
          <w:tcPr>
            <w:tcW w:w="756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eastAsia="pl-PL"/>
              </w:rPr>
              <w:t>najniższa cena spośród wszystkich ważnych i nieodrzuconych ofert;</w:t>
            </w:r>
          </w:p>
        </w:tc>
      </w:tr>
      <w:tr w:rsidR="00405F43" w:rsidRPr="00405F43">
        <w:tc>
          <w:tcPr>
            <w:tcW w:w="898" w:type="dxa"/>
            <w:tcBorders>
              <w:top w:val="single" w:sz="4" w:space="0" w:color="000001"/>
              <w:left w:val="single" w:sz="4" w:space="0" w:color="000001"/>
              <w:bottom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eastAsia="pl-PL"/>
              </w:rPr>
              <w:t>Ci</w:t>
            </w:r>
          </w:p>
        </w:tc>
        <w:tc>
          <w:tcPr>
            <w:tcW w:w="756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val="it-IT" w:eastAsia="pl-PL"/>
              </w:rPr>
              <w:t>cena oferty “i”;</w:t>
            </w:r>
          </w:p>
        </w:tc>
      </w:tr>
      <w:tr w:rsidR="00112B68" w:rsidRPr="00405F43">
        <w:tc>
          <w:tcPr>
            <w:tcW w:w="898" w:type="dxa"/>
            <w:tcBorders>
              <w:top w:val="single" w:sz="4" w:space="0" w:color="000001"/>
              <w:left w:val="single" w:sz="4" w:space="0" w:color="000001"/>
              <w:bottom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eastAsia="pl-PL"/>
              </w:rPr>
              <w:t xml:space="preserve">Max (C) </w:t>
            </w:r>
          </w:p>
        </w:tc>
        <w:tc>
          <w:tcPr>
            <w:tcW w:w="756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112B68" w:rsidRPr="00405F43" w:rsidRDefault="00781E7C">
            <w:pPr>
              <w:pStyle w:val="Tekstpodstawowy23"/>
              <w:ind w:left="0"/>
              <w:rPr>
                <w:rFonts w:ascii="Arial" w:hAnsi="Arial" w:cs="Arial"/>
                <w:color w:val="auto"/>
              </w:rPr>
            </w:pPr>
            <w:r w:rsidRPr="00405F43">
              <w:rPr>
                <w:rFonts w:ascii="Arial" w:hAnsi="Arial" w:cs="Arial"/>
                <w:color w:val="auto"/>
                <w:sz w:val="18"/>
                <w:szCs w:val="18"/>
                <w:lang w:eastAsia="pl-PL"/>
              </w:rPr>
              <w:t>maksymalna ilość punktów jakie może otrzymać oferta za kryterium „Cena" - 60.</w:t>
            </w:r>
          </w:p>
        </w:tc>
      </w:tr>
    </w:tbl>
    <w:p w:rsidR="00112B68" w:rsidRPr="00405F43" w:rsidRDefault="00112B68">
      <w:pPr>
        <w:pStyle w:val="Normalny1"/>
        <w:jc w:val="both"/>
        <w:rPr>
          <w:rFonts w:ascii="Arial" w:hAnsi="Arial" w:cs="Arial"/>
          <w:color w:val="auto"/>
          <w:sz w:val="20"/>
          <w:szCs w:val="20"/>
        </w:rPr>
      </w:pPr>
    </w:p>
    <w:p w:rsidR="00112B68" w:rsidRPr="00405F43" w:rsidRDefault="00781E7C">
      <w:pPr>
        <w:pStyle w:val="Normalny1"/>
        <w:tabs>
          <w:tab w:val="left" w:pos="1276"/>
        </w:tabs>
        <w:ind w:left="709"/>
        <w:jc w:val="both"/>
        <w:rPr>
          <w:rFonts w:ascii="Arial" w:hAnsi="Arial" w:cs="Arial"/>
          <w:color w:val="auto"/>
        </w:rPr>
      </w:pPr>
      <w:r w:rsidRPr="00405F43">
        <w:rPr>
          <w:rFonts w:ascii="Arial" w:hAnsi="Arial" w:cs="Arial"/>
          <w:b/>
          <w:bCs/>
          <w:color w:val="auto"/>
          <w:sz w:val="20"/>
          <w:szCs w:val="20"/>
          <w:u w:val="single"/>
          <w:lang w:eastAsia="pl-PL"/>
        </w:rPr>
        <w:t>Ad 1.2).R</w:t>
      </w:r>
      <w:r w:rsidRPr="00405F43">
        <w:rPr>
          <w:rFonts w:ascii="Arial" w:hAnsi="Arial" w:cs="Arial"/>
          <w:b/>
          <w:color w:val="auto"/>
          <w:sz w:val="20"/>
          <w:szCs w:val="20"/>
          <w:u w:val="single"/>
        </w:rPr>
        <w:t>edukcja zużycia energii elektrycznej</w:t>
      </w:r>
      <w:r w:rsidRPr="00405F43">
        <w:rPr>
          <w:rFonts w:ascii="Arial" w:hAnsi="Arial" w:cs="Arial"/>
          <w:b/>
          <w:bCs/>
          <w:color w:val="auto"/>
          <w:sz w:val="20"/>
          <w:szCs w:val="20"/>
          <w:u w:val="single"/>
        </w:rPr>
        <w:t xml:space="preserve"> 30 % (R) </w:t>
      </w:r>
    </w:p>
    <w:p w:rsidR="00112B68" w:rsidRPr="00405F43" w:rsidRDefault="00112B68">
      <w:pPr>
        <w:pStyle w:val="Tekstpodstawowy23"/>
        <w:tabs>
          <w:tab w:val="left" w:pos="360"/>
        </w:tabs>
        <w:ind w:left="0"/>
        <w:rPr>
          <w:rFonts w:ascii="Arial" w:hAnsi="Arial" w:cs="Arial"/>
          <w:color w:val="auto"/>
          <w:sz w:val="4"/>
          <w:szCs w:val="4"/>
          <w:u w:val="single"/>
          <w:lang w:eastAsia="pl-PL"/>
        </w:rPr>
      </w:pPr>
    </w:p>
    <w:p w:rsidR="00112B68" w:rsidRPr="00405F43" w:rsidRDefault="00112B68">
      <w:pPr>
        <w:pStyle w:val="Tretekstu"/>
        <w:spacing w:after="0" w:line="276" w:lineRule="auto"/>
        <w:rPr>
          <w:b w:val="0"/>
          <w:bCs w:val="0"/>
          <w:i w:val="0"/>
          <w:iCs w:val="0"/>
          <w:color w:val="auto"/>
          <w:sz w:val="20"/>
          <w:szCs w:val="20"/>
        </w:rPr>
      </w:pPr>
    </w:p>
    <w:p w:rsidR="00112B68" w:rsidRPr="00405F43" w:rsidRDefault="00781E7C">
      <w:pPr>
        <w:pStyle w:val="Tretekstu"/>
        <w:numPr>
          <w:ilvl w:val="0"/>
          <w:numId w:val="13"/>
        </w:numPr>
        <w:spacing w:after="0" w:line="276" w:lineRule="auto"/>
        <w:rPr>
          <w:color w:val="auto"/>
        </w:rPr>
      </w:pPr>
      <w:r w:rsidRPr="00405F43">
        <w:rPr>
          <w:b w:val="0"/>
          <w:bCs w:val="0"/>
          <w:i w:val="0"/>
          <w:iCs w:val="0"/>
          <w:color w:val="auto"/>
          <w:sz w:val="20"/>
          <w:szCs w:val="20"/>
        </w:rPr>
        <w:t>oferta z największą procentową redukcją zużycia energii elektrycznej w stosunku do stanu istniejącego otrzyma – 30 pkt</w:t>
      </w:r>
    </w:p>
    <w:p w:rsidR="00112B68" w:rsidRPr="00405F43" w:rsidRDefault="00781E7C">
      <w:pPr>
        <w:pStyle w:val="Tretekstu"/>
        <w:numPr>
          <w:ilvl w:val="0"/>
          <w:numId w:val="13"/>
        </w:numPr>
        <w:spacing w:after="0" w:line="276" w:lineRule="auto"/>
        <w:rPr>
          <w:color w:val="auto"/>
        </w:rPr>
      </w:pPr>
      <w:r w:rsidRPr="00405F43">
        <w:rPr>
          <w:b w:val="0"/>
          <w:bCs w:val="0"/>
          <w:i w:val="0"/>
          <w:iCs w:val="0"/>
          <w:color w:val="auto"/>
          <w:sz w:val="20"/>
          <w:szCs w:val="20"/>
        </w:rPr>
        <w:t xml:space="preserve">należy w oparciu o dane producenta i aktualne zużycie energii punktów świetlnych podlegających wymianie obliczyć i podać o jaki procent obniży się pobór energii w wyniku realizacji inwestycji w stosunku do obecnego zużycia </w:t>
      </w:r>
    </w:p>
    <w:p w:rsidR="00112B68" w:rsidRPr="00405F43" w:rsidRDefault="00781E7C">
      <w:pPr>
        <w:pStyle w:val="Tretekstu"/>
        <w:numPr>
          <w:ilvl w:val="0"/>
          <w:numId w:val="13"/>
        </w:numPr>
        <w:spacing w:after="0" w:line="276" w:lineRule="auto"/>
        <w:rPr>
          <w:color w:val="auto"/>
        </w:rPr>
      </w:pPr>
      <w:r w:rsidRPr="00405F43">
        <w:rPr>
          <w:b w:val="0"/>
          <w:bCs w:val="0"/>
          <w:i w:val="0"/>
          <w:iCs w:val="0"/>
          <w:color w:val="auto"/>
          <w:sz w:val="20"/>
          <w:szCs w:val="20"/>
        </w:rPr>
        <w:t>pozostałe oceniane będą wg wzoru</w:t>
      </w:r>
    </w:p>
    <w:p w:rsidR="00112B68" w:rsidRPr="00405F43" w:rsidRDefault="00112B68">
      <w:pPr>
        <w:pStyle w:val="Tretekstu"/>
        <w:spacing w:after="0" w:line="276" w:lineRule="auto"/>
        <w:rPr>
          <w:color w:val="auto"/>
          <w:sz w:val="20"/>
          <w:szCs w:val="20"/>
        </w:rPr>
      </w:pPr>
    </w:p>
    <w:p w:rsidR="00112B68" w:rsidRPr="00405F43" w:rsidRDefault="00781E7C">
      <w:pPr>
        <w:pStyle w:val="Normalny10"/>
        <w:spacing w:line="276" w:lineRule="auto"/>
        <w:jc w:val="both"/>
        <w:rPr>
          <w:rFonts w:ascii="Arial" w:hAnsi="Arial" w:cs="Arial"/>
          <w:color w:val="auto"/>
        </w:rPr>
      </w:pPr>
      <w:r w:rsidRPr="00405F43">
        <w:rPr>
          <w:rFonts w:ascii="Arial" w:hAnsi="Arial" w:cs="Arial"/>
          <w:iCs/>
          <w:color w:val="auto"/>
          <w:sz w:val="20"/>
        </w:rPr>
        <w:t xml:space="preserve">      Wartość procentowa redukcji zużycia energii elektrycznej badanej</w:t>
      </w:r>
      <w:r w:rsidRPr="00405F43">
        <w:rPr>
          <w:rFonts w:ascii="Arial" w:hAnsi="Arial" w:cs="Arial"/>
          <w:color w:val="auto"/>
          <w:sz w:val="20"/>
        </w:rPr>
        <w:t xml:space="preserve"> oferty           </w:t>
      </w:r>
    </w:p>
    <w:p w:rsidR="00112B68" w:rsidRPr="00405F43" w:rsidRDefault="00781E7C">
      <w:pPr>
        <w:pStyle w:val="Normalny10"/>
        <w:spacing w:line="276" w:lineRule="auto"/>
        <w:jc w:val="both"/>
        <w:rPr>
          <w:rFonts w:ascii="Arial" w:hAnsi="Arial" w:cs="Arial"/>
          <w:color w:val="auto"/>
        </w:rPr>
      </w:pPr>
      <w:r w:rsidRPr="00405F43">
        <w:rPr>
          <w:rFonts w:ascii="Arial" w:hAnsi="Arial" w:cs="Arial"/>
          <w:color w:val="auto"/>
          <w:sz w:val="20"/>
        </w:rPr>
        <w:t>R =   --------------------------------------------------------------------------------------------- • 30 (</w:t>
      </w:r>
      <w:proofErr w:type="spellStart"/>
      <w:r w:rsidRPr="00405F43">
        <w:rPr>
          <w:rFonts w:ascii="Arial" w:hAnsi="Arial" w:cs="Arial"/>
          <w:color w:val="auto"/>
          <w:sz w:val="20"/>
        </w:rPr>
        <w:t>Wr</w:t>
      </w:r>
      <w:proofErr w:type="spellEnd"/>
      <w:r w:rsidRPr="00405F43">
        <w:rPr>
          <w:rFonts w:ascii="Arial" w:hAnsi="Arial" w:cs="Arial"/>
          <w:color w:val="auto"/>
          <w:sz w:val="20"/>
        </w:rPr>
        <w:t xml:space="preserve">) </w:t>
      </w:r>
    </w:p>
    <w:p w:rsidR="00112B68" w:rsidRPr="00405F43" w:rsidRDefault="00781E7C">
      <w:pPr>
        <w:pStyle w:val="Normalny10"/>
        <w:spacing w:line="276" w:lineRule="auto"/>
        <w:jc w:val="both"/>
        <w:rPr>
          <w:rFonts w:ascii="Arial" w:hAnsi="Arial" w:cs="Arial"/>
          <w:color w:val="auto"/>
        </w:rPr>
      </w:pPr>
      <w:r w:rsidRPr="00405F43">
        <w:rPr>
          <w:rFonts w:ascii="Arial" w:hAnsi="Arial" w:cs="Arial"/>
          <w:iCs/>
          <w:color w:val="auto"/>
          <w:sz w:val="20"/>
        </w:rPr>
        <w:t xml:space="preserve">    najwyższa ofertowa wartość procentowa redukcji zużycia energii elektrycznej</w:t>
      </w:r>
      <w:r w:rsidRPr="00405F43">
        <w:rPr>
          <w:rFonts w:ascii="Arial" w:hAnsi="Arial" w:cs="Arial"/>
          <w:color w:val="auto"/>
          <w:sz w:val="20"/>
        </w:rPr>
        <w:t xml:space="preserve">                </w:t>
      </w:r>
    </w:p>
    <w:p w:rsidR="00112B68" w:rsidRPr="00405F43" w:rsidRDefault="00112B68">
      <w:pPr>
        <w:pStyle w:val="Normalny10"/>
        <w:spacing w:line="276" w:lineRule="auto"/>
        <w:jc w:val="both"/>
        <w:rPr>
          <w:rFonts w:ascii="Arial" w:hAnsi="Arial" w:cs="Arial"/>
          <w:color w:val="auto"/>
          <w:sz w:val="20"/>
        </w:rPr>
      </w:pPr>
    </w:p>
    <w:p w:rsidR="00112B68" w:rsidRPr="00405F43" w:rsidRDefault="00781E7C">
      <w:pPr>
        <w:pStyle w:val="Normalny10"/>
        <w:spacing w:line="276" w:lineRule="auto"/>
        <w:jc w:val="both"/>
        <w:rPr>
          <w:rFonts w:ascii="Arial" w:hAnsi="Arial" w:cs="Arial"/>
          <w:color w:val="auto"/>
        </w:rPr>
      </w:pPr>
      <w:r w:rsidRPr="00405F43">
        <w:rPr>
          <w:rFonts w:ascii="Arial" w:hAnsi="Arial" w:cs="Arial"/>
          <w:color w:val="auto"/>
          <w:sz w:val="20"/>
        </w:rPr>
        <w:t xml:space="preserve">gdzie: </w:t>
      </w:r>
    </w:p>
    <w:tbl>
      <w:tblPr>
        <w:tblW w:w="8656" w:type="dxa"/>
        <w:tblInd w:w="3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50" w:type="dxa"/>
          <w:right w:w="115" w:type="dxa"/>
        </w:tblCellMar>
        <w:tblLook w:val="04A0" w:firstRow="1" w:lastRow="0" w:firstColumn="1" w:lastColumn="0" w:noHBand="0" w:noVBand="1"/>
      </w:tblPr>
      <w:tblGrid>
        <w:gridCol w:w="960"/>
        <w:gridCol w:w="7696"/>
      </w:tblGrid>
      <w:tr w:rsidR="00405F43" w:rsidRPr="00405F43">
        <w:trPr>
          <w:trHeight w:val="355"/>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112B68" w:rsidRPr="00405F43" w:rsidRDefault="00781E7C">
            <w:pPr>
              <w:pStyle w:val="Normalny10"/>
              <w:spacing w:line="276" w:lineRule="auto"/>
              <w:jc w:val="both"/>
              <w:rPr>
                <w:rFonts w:ascii="Arial" w:hAnsi="Arial" w:cs="Arial"/>
                <w:color w:val="auto"/>
              </w:rPr>
            </w:pPr>
            <w:r w:rsidRPr="00405F43">
              <w:rPr>
                <w:rFonts w:ascii="Arial" w:eastAsiaTheme="minorEastAsia" w:hAnsi="Arial" w:cs="Arial"/>
                <w:color w:val="auto"/>
                <w:sz w:val="20"/>
              </w:rPr>
              <w:t xml:space="preserve">R </w:t>
            </w:r>
          </w:p>
        </w:tc>
        <w:tc>
          <w:tcPr>
            <w:tcW w:w="769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112B68" w:rsidRPr="00405F43" w:rsidRDefault="00781E7C">
            <w:pPr>
              <w:pStyle w:val="Normalny10"/>
              <w:spacing w:line="276" w:lineRule="auto"/>
              <w:jc w:val="both"/>
              <w:rPr>
                <w:rFonts w:ascii="Arial" w:hAnsi="Arial" w:cs="Arial"/>
                <w:color w:val="auto"/>
              </w:rPr>
            </w:pPr>
            <w:r w:rsidRPr="00405F43">
              <w:rPr>
                <w:rFonts w:ascii="Arial" w:eastAsiaTheme="minorEastAsia" w:hAnsi="Arial" w:cs="Arial"/>
                <w:color w:val="auto"/>
                <w:sz w:val="20"/>
              </w:rPr>
              <w:t xml:space="preserve">ilość punktów jakie otrzyma oferta w kryterium „Redukcja zużycia energii elektrycznej”; </w:t>
            </w:r>
          </w:p>
        </w:tc>
      </w:tr>
      <w:tr w:rsidR="00112B68" w:rsidRPr="00405F43">
        <w:trPr>
          <w:trHeight w:val="355"/>
        </w:trPr>
        <w:tc>
          <w:tcPr>
            <w:tcW w:w="96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112B68" w:rsidRPr="00405F43" w:rsidRDefault="00781E7C">
            <w:pPr>
              <w:pStyle w:val="Normalny10"/>
              <w:spacing w:line="276" w:lineRule="auto"/>
              <w:jc w:val="both"/>
              <w:rPr>
                <w:rFonts w:ascii="Arial" w:hAnsi="Arial" w:cs="Arial"/>
                <w:color w:val="auto"/>
              </w:rPr>
            </w:pPr>
            <w:proofErr w:type="spellStart"/>
            <w:r w:rsidRPr="00405F43">
              <w:rPr>
                <w:rFonts w:ascii="Arial" w:eastAsiaTheme="minorEastAsia" w:hAnsi="Arial" w:cs="Arial"/>
                <w:color w:val="auto"/>
                <w:sz w:val="20"/>
              </w:rPr>
              <w:t>Wr</w:t>
            </w:r>
            <w:proofErr w:type="spellEnd"/>
          </w:p>
        </w:tc>
        <w:tc>
          <w:tcPr>
            <w:tcW w:w="7696"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112B68" w:rsidRPr="00405F43" w:rsidRDefault="00781E7C">
            <w:pPr>
              <w:pStyle w:val="Normalny10"/>
              <w:spacing w:line="276" w:lineRule="auto"/>
              <w:jc w:val="both"/>
              <w:rPr>
                <w:rFonts w:ascii="Arial" w:hAnsi="Arial" w:cs="Arial"/>
                <w:color w:val="auto"/>
              </w:rPr>
            </w:pPr>
            <w:r w:rsidRPr="00405F43">
              <w:rPr>
                <w:rFonts w:ascii="Arial" w:eastAsiaTheme="minorEastAsia" w:hAnsi="Arial" w:cs="Arial"/>
                <w:color w:val="auto"/>
                <w:sz w:val="20"/>
              </w:rPr>
              <w:t xml:space="preserve">Waga procentowa dla kryterium „Redukcja zużycia energii elektrycznej” = 30 </w:t>
            </w:r>
          </w:p>
        </w:tc>
      </w:tr>
    </w:tbl>
    <w:p w:rsidR="00112B68" w:rsidRPr="00405F43" w:rsidRDefault="00112B68">
      <w:pPr>
        <w:pStyle w:val="Tretekstu"/>
        <w:tabs>
          <w:tab w:val="left" w:pos="3987"/>
        </w:tabs>
        <w:spacing w:after="0" w:line="276" w:lineRule="auto"/>
        <w:rPr>
          <w:color w:val="auto"/>
          <w:sz w:val="20"/>
          <w:szCs w:val="20"/>
        </w:rPr>
      </w:pPr>
    </w:p>
    <w:p w:rsidR="009A5BBB" w:rsidRPr="00405F43" w:rsidRDefault="00781E7C">
      <w:pPr>
        <w:pStyle w:val="Tretekstu"/>
        <w:tabs>
          <w:tab w:val="left" w:pos="3987"/>
        </w:tabs>
        <w:spacing w:after="0" w:line="276" w:lineRule="auto"/>
        <w:rPr>
          <w:b w:val="0"/>
          <w:bCs w:val="0"/>
          <w:i w:val="0"/>
          <w:iCs w:val="0"/>
          <w:color w:val="auto"/>
          <w:sz w:val="20"/>
          <w:szCs w:val="20"/>
        </w:rPr>
      </w:pPr>
      <w:r w:rsidRPr="00405F43">
        <w:rPr>
          <w:b w:val="0"/>
          <w:bCs w:val="0"/>
          <w:i w:val="0"/>
          <w:iCs w:val="0"/>
          <w:color w:val="auto"/>
          <w:sz w:val="20"/>
          <w:szCs w:val="20"/>
        </w:rPr>
        <w:t>Dla wyliczeń redukcji zużycia energii elektrycznej należy przyjąć roczny czas świecenia opraw w ilości 4024 godzin. Zamawiający dopuszcza stosowanie redukcji natężenia oświetlenia w godzinach zmniejszonego natężenia ruchu kołowego i pieszego. Zamawiający wymaga przedstawienia obliczeń potwierdzających proponowaną skalę redukcji. Zamawiający zastrzega sobie prawo do odrzucenia wyliczeń redukcji zużycia energii elektrycznej, a co za tym idzie, nieuwzględniania tego parametru przy ocenie punktowej oferty, w przypadku rażącego obniżania natężenia oświetlenia w obliczeniach, nie gwarantującego utrzymania właściwego poziomu bezpiecznego dla użytkowników ciągów jezdnych i pieszych. Zamawiający wymaga, aby minimalna ilość godzin świecenia opraw bez stosowania redukcji natężenia oświetlenia obejmowała okres pomiędzy 18.00 a 22.00. Na drogach wojewódzkich wartość redukcji natężenia oświetlenia w godzinach zmniejszonego natężenia ruchu nie może przekroczyć 50%. Na drogach powiatowych i gminnych Zamawiający nie uzna redukcji natężenia oświetlenia poniżej 30% wartości nominalnej. Redukcja w takim zakresie wyłącznie w godzinach nocnych.</w:t>
      </w:r>
    </w:p>
    <w:p w:rsidR="00112B68" w:rsidRPr="00405F43" w:rsidRDefault="009A5BBB">
      <w:pPr>
        <w:pStyle w:val="Tretekstu"/>
        <w:tabs>
          <w:tab w:val="left" w:pos="3987"/>
        </w:tabs>
        <w:spacing w:after="0" w:line="276" w:lineRule="auto"/>
        <w:rPr>
          <w:b w:val="0"/>
          <w:i w:val="0"/>
          <w:color w:val="auto"/>
          <w:sz w:val="20"/>
          <w:szCs w:val="20"/>
        </w:rPr>
      </w:pPr>
      <w:r w:rsidRPr="00405F43">
        <w:rPr>
          <w:b w:val="0"/>
          <w:i w:val="0"/>
          <w:color w:val="auto"/>
          <w:sz w:val="20"/>
          <w:szCs w:val="20"/>
        </w:rPr>
        <w:t xml:space="preserve">Obecne łączne zużycie energii elektrycznej przez 1644 oprawy to 897 420 kWh. </w:t>
      </w:r>
      <w:r w:rsidR="00781E7C" w:rsidRPr="00405F43">
        <w:rPr>
          <w:b w:val="0"/>
          <w:bCs w:val="0"/>
          <w:i w:val="0"/>
          <w:iCs w:val="0"/>
          <w:color w:val="auto"/>
          <w:sz w:val="20"/>
          <w:szCs w:val="20"/>
        </w:rPr>
        <w:t xml:space="preserve"> </w:t>
      </w:r>
    </w:p>
    <w:p w:rsidR="00112B68" w:rsidRPr="00405F43" w:rsidRDefault="00781E7C">
      <w:pPr>
        <w:pStyle w:val="Normalny10"/>
        <w:tabs>
          <w:tab w:val="left" w:pos="993"/>
        </w:tabs>
        <w:spacing w:before="120" w:line="276" w:lineRule="auto"/>
        <w:jc w:val="both"/>
        <w:rPr>
          <w:rFonts w:ascii="Arial" w:hAnsi="Arial" w:cs="Arial"/>
          <w:color w:val="auto"/>
          <w:sz w:val="20"/>
        </w:rPr>
      </w:pPr>
      <w:r w:rsidRPr="00405F43">
        <w:rPr>
          <w:rFonts w:ascii="Arial" w:hAnsi="Arial" w:cs="Arial"/>
          <w:bCs/>
          <w:color w:val="auto"/>
          <w:sz w:val="20"/>
          <w:lang w:eastAsia="pl-PL"/>
        </w:rPr>
        <w:t>Najkorzystniejsza oferta w odniesieniu do tego kryterium może uzyskać maksymalną liczbę punktów 30.</w:t>
      </w:r>
    </w:p>
    <w:p w:rsidR="00112B68" w:rsidRPr="00405F43" w:rsidRDefault="00781E7C">
      <w:pPr>
        <w:pStyle w:val="Normalny10"/>
        <w:tabs>
          <w:tab w:val="left" w:pos="993"/>
        </w:tabs>
        <w:spacing w:before="120" w:line="276" w:lineRule="auto"/>
        <w:jc w:val="both"/>
        <w:rPr>
          <w:rFonts w:ascii="Arial" w:hAnsi="Arial" w:cs="Arial"/>
          <w:color w:val="auto"/>
        </w:rPr>
      </w:pPr>
      <w:r w:rsidRPr="00405F43">
        <w:rPr>
          <w:rFonts w:ascii="Arial" w:hAnsi="Arial" w:cs="Arial"/>
          <w:b/>
          <w:bCs/>
          <w:color w:val="auto"/>
          <w:sz w:val="20"/>
          <w:u w:val="single"/>
          <w:lang w:eastAsia="pl-PL"/>
        </w:rPr>
        <w:t xml:space="preserve">Ad 1.3). Okres gwarancji 10 % (G) </w:t>
      </w:r>
      <w:r w:rsidRPr="00405F43">
        <w:rPr>
          <w:rFonts w:ascii="Arial" w:hAnsi="Arial" w:cs="Arial"/>
          <w:bCs/>
          <w:color w:val="auto"/>
          <w:sz w:val="22"/>
          <w:szCs w:val="22"/>
          <w:lang w:eastAsia="pl-PL"/>
        </w:rPr>
        <w:t xml:space="preserve"> </w:t>
      </w:r>
    </w:p>
    <w:p w:rsidR="00112B68" w:rsidRPr="00405F43" w:rsidRDefault="00781E7C">
      <w:pPr>
        <w:pStyle w:val="Normalny10"/>
        <w:spacing w:line="276" w:lineRule="auto"/>
        <w:jc w:val="both"/>
        <w:rPr>
          <w:rFonts w:ascii="Arial" w:hAnsi="Arial" w:cs="Arial"/>
          <w:color w:val="auto"/>
        </w:rPr>
      </w:pPr>
      <w:r w:rsidRPr="00405F43">
        <w:rPr>
          <w:rFonts w:ascii="Arial" w:hAnsi="Arial" w:cs="Arial"/>
          <w:color w:val="auto"/>
          <w:sz w:val="20"/>
        </w:rPr>
        <w:t xml:space="preserve">Kryterium okres gwarancji (dalej zwany okresem gwarancji z uwagi na tożsamość okresu obowiązywania) będzie rozpatrywane na podstawie zadeklarowanego okresu gwarancji na wykonany przedmiot zamówienia podany przez Wykonawcę w formularzu ofertowym. Termin gwarancji Wykonawca podaje w pełnych miesiącach. </w:t>
      </w:r>
    </w:p>
    <w:p w:rsidR="00112B68" w:rsidRPr="00405F43" w:rsidRDefault="00781E7C">
      <w:pPr>
        <w:pStyle w:val="Normalny10"/>
        <w:spacing w:line="276" w:lineRule="auto"/>
        <w:jc w:val="both"/>
        <w:rPr>
          <w:rFonts w:ascii="Arial" w:hAnsi="Arial" w:cs="Arial"/>
          <w:color w:val="auto"/>
        </w:rPr>
      </w:pPr>
      <w:r w:rsidRPr="00405F43">
        <w:rPr>
          <w:rFonts w:ascii="Arial" w:hAnsi="Arial" w:cs="Arial"/>
          <w:b/>
          <w:color w:val="auto"/>
          <w:sz w:val="20"/>
        </w:rPr>
        <w:t xml:space="preserve">Najkrótszy możliwy okres gwarancji </w:t>
      </w:r>
      <w:r w:rsidRPr="00405F43">
        <w:rPr>
          <w:rFonts w:ascii="Arial" w:hAnsi="Arial" w:cs="Arial"/>
          <w:color w:val="auto"/>
          <w:sz w:val="20"/>
        </w:rPr>
        <w:t xml:space="preserve">wymagany przez Zamawiającego </w:t>
      </w:r>
      <w:r w:rsidRPr="00405F43">
        <w:rPr>
          <w:rFonts w:ascii="Arial" w:hAnsi="Arial" w:cs="Arial"/>
          <w:b/>
          <w:color w:val="auto"/>
          <w:sz w:val="20"/>
        </w:rPr>
        <w:t xml:space="preserve">wynosi 60 miesięcy </w:t>
      </w:r>
      <w:r w:rsidRPr="00405F43">
        <w:rPr>
          <w:rFonts w:ascii="Arial" w:hAnsi="Arial" w:cs="Arial"/>
          <w:color w:val="auto"/>
          <w:sz w:val="20"/>
        </w:rPr>
        <w:t xml:space="preserve">licząc od dnia podpisania bezusterkowego protokołu odbioru robót z klauzulą „odbieram”. </w:t>
      </w:r>
    </w:p>
    <w:p w:rsidR="00112B68" w:rsidRPr="00405F43" w:rsidRDefault="00781E7C">
      <w:pPr>
        <w:pStyle w:val="Normalny10"/>
        <w:spacing w:line="276" w:lineRule="auto"/>
        <w:jc w:val="both"/>
        <w:rPr>
          <w:rFonts w:ascii="Arial" w:hAnsi="Arial" w:cs="Arial"/>
          <w:color w:val="auto"/>
        </w:rPr>
      </w:pPr>
      <w:r w:rsidRPr="00405F43">
        <w:rPr>
          <w:rFonts w:ascii="Arial" w:hAnsi="Arial" w:cs="Arial"/>
          <w:b/>
          <w:color w:val="auto"/>
          <w:sz w:val="20"/>
        </w:rPr>
        <w:t xml:space="preserve">Najdłuższy możliwy okres gwarancji </w:t>
      </w:r>
      <w:r w:rsidRPr="00405F43">
        <w:rPr>
          <w:rFonts w:ascii="Arial" w:hAnsi="Arial" w:cs="Arial"/>
          <w:color w:val="auto"/>
          <w:sz w:val="20"/>
        </w:rPr>
        <w:t xml:space="preserve">uwzględniony do oceny ofert </w:t>
      </w:r>
      <w:r w:rsidRPr="00405F43">
        <w:rPr>
          <w:rFonts w:ascii="Arial" w:hAnsi="Arial" w:cs="Arial"/>
          <w:b/>
          <w:color w:val="auto"/>
          <w:sz w:val="20"/>
        </w:rPr>
        <w:t xml:space="preserve">wynosi 96 miesięcy </w:t>
      </w:r>
      <w:r w:rsidRPr="00405F43">
        <w:rPr>
          <w:rFonts w:ascii="Arial" w:hAnsi="Arial" w:cs="Arial"/>
          <w:color w:val="auto"/>
          <w:sz w:val="20"/>
        </w:rPr>
        <w:t xml:space="preserve">licząc od dnia podpisania bezusterkowego protokołu odbioru robót z klauzulą „odbieram”. </w:t>
      </w:r>
    </w:p>
    <w:p w:rsidR="00112B68" w:rsidRPr="00405F43" w:rsidRDefault="00112B68">
      <w:pPr>
        <w:pStyle w:val="Normalny10"/>
        <w:spacing w:line="276" w:lineRule="auto"/>
        <w:jc w:val="both"/>
        <w:rPr>
          <w:rFonts w:ascii="Arial" w:hAnsi="Arial" w:cs="Arial"/>
          <w:b/>
          <w:color w:val="auto"/>
        </w:rPr>
      </w:pPr>
    </w:p>
    <w:p w:rsidR="00112B68" w:rsidRPr="00405F43" w:rsidRDefault="00781E7C">
      <w:pPr>
        <w:pStyle w:val="Normalny10"/>
        <w:spacing w:line="276" w:lineRule="auto"/>
        <w:jc w:val="both"/>
        <w:rPr>
          <w:rFonts w:ascii="Arial" w:hAnsi="Arial" w:cs="Arial"/>
          <w:color w:val="auto"/>
        </w:rPr>
      </w:pPr>
      <w:r w:rsidRPr="00405F43">
        <w:rPr>
          <w:rFonts w:ascii="Arial" w:hAnsi="Arial" w:cs="Arial"/>
          <w:b/>
          <w:color w:val="auto"/>
          <w:sz w:val="20"/>
          <w:u w:val="single" w:color="000000"/>
        </w:rPr>
        <w:t>Zamawiający odrzuci ofertę Wykonawcy, który zaoferuje okres gwarancji krótszy niż 60 miesięcy.</w:t>
      </w:r>
      <w:r w:rsidRPr="00405F43">
        <w:rPr>
          <w:rFonts w:ascii="Arial" w:hAnsi="Arial" w:cs="Arial"/>
          <w:color w:val="auto"/>
          <w:sz w:val="20"/>
        </w:rPr>
        <w:t xml:space="preserve">  </w:t>
      </w:r>
    </w:p>
    <w:p w:rsidR="00112B68" w:rsidRPr="00405F43" w:rsidRDefault="00781E7C">
      <w:pPr>
        <w:pStyle w:val="Normalny10"/>
        <w:spacing w:line="276" w:lineRule="auto"/>
        <w:jc w:val="both"/>
        <w:rPr>
          <w:rFonts w:ascii="Arial" w:hAnsi="Arial" w:cs="Arial"/>
          <w:color w:val="auto"/>
        </w:rPr>
      </w:pPr>
      <w:r w:rsidRPr="00405F43">
        <w:rPr>
          <w:rFonts w:ascii="Arial" w:hAnsi="Arial" w:cs="Arial"/>
          <w:color w:val="auto"/>
          <w:sz w:val="20"/>
        </w:rPr>
        <w:t xml:space="preserve"> </w:t>
      </w:r>
    </w:p>
    <w:p w:rsidR="00112B68" w:rsidRPr="00405F43" w:rsidRDefault="00781E7C">
      <w:pPr>
        <w:pStyle w:val="Normalny10"/>
        <w:spacing w:line="276" w:lineRule="auto"/>
        <w:jc w:val="both"/>
        <w:rPr>
          <w:rFonts w:ascii="Arial" w:hAnsi="Arial" w:cs="Arial"/>
          <w:color w:val="auto"/>
        </w:rPr>
      </w:pPr>
      <w:r w:rsidRPr="00405F43">
        <w:rPr>
          <w:rFonts w:ascii="Arial" w:hAnsi="Arial" w:cs="Arial"/>
          <w:b/>
          <w:color w:val="auto"/>
          <w:sz w:val="20"/>
          <w:u w:val="single" w:color="000000"/>
        </w:rPr>
        <w:t xml:space="preserve">W przypadku, gdy Wykonawca zaoferuje okres gwarancji dłuższy niż 96 miesięcy, otrzyma </w:t>
      </w:r>
      <w:r w:rsidRPr="00405F43">
        <w:rPr>
          <w:rFonts w:ascii="Arial" w:hAnsi="Arial" w:cs="Arial"/>
          <w:b/>
          <w:color w:val="auto"/>
          <w:sz w:val="20"/>
          <w:u w:val="single" w:color="000000"/>
        </w:rPr>
        <w:lastRenderedPageBreak/>
        <w:t>maksymalną liczbę</w:t>
      </w:r>
      <w:r w:rsidRPr="00405F43">
        <w:rPr>
          <w:rFonts w:ascii="Arial" w:hAnsi="Arial" w:cs="Arial"/>
          <w:b/>
          <w:color w:val="auto"/>
          <w:sz w:val="20"/>
        </w:rPr>
        <w:t xml:space="preserve"> </w:t>
      </w:r>
      <w:r w:rsidRPr="00405F43">
        <w:rPr>
          <w:rFonts w:ascii="Arial" w:hAnsi="Arial" w:cs="Arial"/>
          <w:b/>
          <w:color w:val="auto"/>
          <w:sz w:val="20"/>
          <w:u w:val="single" w:color="000000"/>
        </w:rPr>
        <w:t>punktów, tj. 10, a wartość podana w formularzu ofertowym (dłuższa niż 96 miesięcy) zostanie wpisana do</w:t>
      </w:r>
      <w:r w:rsidRPr="00405F43">
        <w:rPr>
          <w:rFonts w:ascii="Arial" w:hAnsi="Arial" w:cs="Arial"/>
          <w:b/>
          <w:color w:val="auto"/>
          <w:sz w:val="20"/>
        </w:rPr>
        <w:t xml:space="preserve"> </w:t>
      </w:r>
      <w:r w:rsidRPr="00405F43">
        <w:rPr>
          <w:rFonts w:ascii="Arial" w:hAnsi="Arial" w:cs="Arial"/>
          <w:b/>
          <w:color w:val="auto"/>
          <w:sz w:val="20"/>
          <w:u w:val="single" w:color="000000"/>
        </w:rPr>
        <w:t>umowy.</w:t>
      </w:r>
      <w:r w:rsidRPr="00405F43">
        <w:rPr>
          <w:rFonts w:ascii="Arial" w:hAnsi="Arial" w:cs="Arial"/>
          <w:b/>
          <w:color w:val="auto"/>
          <w:sz w:val="20"/>
        </w:rPr>
        <w:t xml:space="preserve"> </w:t>
      </w:r>
    </w:p>
    <w:p w:rsidR="00112B68" w:rsidRPr="004F5572" w:rsidRDefault="00112B68">
      <w:pPr>
        <w:pStyle w:val="Normalny10"/>
        <w:spacing w:line="276" w:lineRule="auto"/>
        <w:jc w:val="both"/>
        <w:rPr>
          <w:rFonts w:ascii="Arial" w:hAnsi="Arial" w:cs="Arial"/>
          <w:b/>
          <w:color w:val="auto"/>
        </w:rPr>
      </w:pPr>
    </w:p>
    <w:p w:rsidR="00112B68" w:rsidRPr="004F5572" w:rsidRDefault="00781E7C" w:rsidP="00C777D7">
      <w:pPr>
        <w:pStyle w:val="Normalny10"/>
        <w:jc w:val="both"/>
        <w:rPr>
          <w:rFonts w:ascii="Arial" w:hAnsi="Arial" w:cs="Arial"/>
          <w:color w:val="auto"/>
        </w:rPr>
      </w:pPr>
      <w:r w:rsidRPr="004F5572">
        <w:rPr>
          <w:rFonts w:ascii="Arial" w:hAnsi="Arial" w:cs="Arial"/>
          <w:color w:val="auto"/>
          <w:sz w:val="20"/>
        </w:rPr>
        <w:t xml:space="preserve">W przypadku gdy Wykonawca zaproponuje wartości pośrednie pomiędzy okresem gwarancji 60 miesięcy, a 96 otrzyma liczbę punktów obliczoną według wzoru:  </w:t>
      </w:r>
    </w:p>
    <w:p w:rsidR="00112B68" w:rsidRPr="004F5572" w:rsidRDefault="00112B68" w:rsidP="00C777D7">
      <w:pPr>
        <w:pStyle w:val="Normalny10"/>
        <w:tabs>
          <w:tab w:val="left" w:pos="565"/>
        </w:tabs>
        <w:jc w:val="both"/>
        <w:rPr>
          <w:rFonts w:ascii="Arial" w:hAnsi="Arial" w:cs="Arial"/>
          <w:color w:val="auto"/>
          <w:sz w:val="20"/>
        </w:rPr>
      </w:pPr>
    </w:p>
    <w:p w:rsidR="00112B68" w:rsidRPr="004F5572" w:rsidRDefault="00781E7C" w:rsidP="00C777D7">
      <w:pPr>
        <w:pStyle w:val="Normalny10"/>
        <w:tabs>
          <w:tab w:val="left" w:pos="565"/>
        </w:tabs>
        <w:jc w:val="both"/>
        <w:rPr>
          <w:rFonts w:ascii="Arial" w:hAnsi="Arial" w:cs="Arial"/>
          <w:color w:val="auto"/>
        </w:rPr>
      </w:pPr>
      <w:r w:rsidRPr="004F5572">
        <w:rPr>
          <w:rFonts w:ascii="Arial" w:hAnsi="Arial" w:cs="Arial"/>
          <w:color w:val="auto"/>
          <w:sz w:val="20"/>
        </w:rPr>
        <w:t xml:space="preserve">- za udzielenie gwarancji na minimalny wymagany okres gwarancji wynoszący 60 miesięcy, wykonawca otrzyma 0 (zero) punktów w tym kryterium; </w:t>
      </w:r>
    </w:p>
    <w:p w:rsidR="00112B68" w:rsidRPr="004F5572" w:rsidRDefault="00781E7C" w:rsidP="00C777D7">
      <w:pPr>
        <w:pStyle w:val="Normalny10"/>
        <w:tabs>
          <w:tab w:val="left" w:pos="565"/>
        </w:tabs>
        <w:jc w:val="both"/>
        <w:rPr>
          <w:rFonts w:ascii="Arial" w:hAnsi="Arial" w:cs="Arial"/>
          <w:color w:val="auto"/>
        </w:rPr>
      </w:pPr>
      <w:r w:rsidRPr="004F5572">
        <w:rPr>
          <w:rFonts w:ascii="Arial" w:hAnsi="Arial" w:cs="Arial"/>
          <w:color w:val="auto"/>
          <w:sz w:val="20"/>
        </w:rPr>
        <w:t xml:space="preserve">- za udzielenie gwarancji na okres wynoszący od 61 do 72 miesięcy, wykonawca otrzyma </w:t>
      </w:r>
      <w:r w:rsidR="009A5BBB" w:rsidRPr="004F5572">
        <w:rPr>
          <w:rFonts w:ascii="Arial" w:hAnsi="Arial" w:cs="Arial"/>
          <w:color w:val="auto"/>
          <w:sz w:val="20"/>
        </w:rPr>
        <w:t>3</w:t>
      </w:r>
      <w:r w:rsidR="00814A9C" w:rsidRPr="004F5572">
        <w:rPr>
          <w:rFonts w:ascii="Arial" w:hAnsi="Arial" w:cs="Arial"/>
          <w:color w:val="auto"/>
          <w:sz w:val="20"/>
        </w:rPr>
        <w:t xml:space="preserve"> (trzy)</w:t>
      </w:r>
      <w:r w:rsidR="009A5BBB" w:rsidRPr="004F5572">
        <w:rPr>
          <w:rFonts w:ascii="Arial" w:hAnsi="Arial" w:cs="Arial"/>
          <w:color w:val="auto"/>
          <w:sz w:val="20"/>
        </w:rPr>
        <w:t xml:space="preserve"> punkty </w:t>
      </w:r>
      <w:r w:rsidRPr="004F5572">
        <w:rPr>
          <w:rFonts w:ascii="Arial" w:hAnsi="Arial" w:cs="Arial"/>
          <w:color w:val="auto"/>
          <w:sz w:val="20"/>
        </w:rPr>
        <w:t xml:space="preserve">w tym kryterium; </w:t>
      </w:r>
    </w:p>
    <w:p w:rsidR="00112B68" w:rsidRPr="004F5572" w:rsidRDefault="00781E7C" w:rsidP="00C777D7">
      <w:pPr>
        <w:pStyle w:val="Normalny10"/>
        <w:tabs>
          <w:tab w:val="left" w:pos="565"/>
        </w:tabs>
        <w:jc w:val="both"/>
        <w:rPr>
          <w:rFonts w:ascii="Arial" w:hAnsi="Arial" w:cs="Arial"/>
          <w:color w:val="auto"/>
        </w:rPr>
      </w:pPr>
      <w:r w:rsidRPr="004F5572">
        <w:rPr>
          <w:rFonts w:ascii="Arial" w:hAnsi="Arial" w:cs="Arial"/>
          <w:color w:val="auto"/>
          <w:sz w:val="20"/>
        </w:rPr>
        <w:t xml:space="preserve">- za udzielenie gwarancji na okres wynoszący od 73 do 84 miesięcy, wykonawca otrzyma  5 (pięć) punktów w tym kryterium; </w:t>
      </w:r>
    </w:p>
    <w:p w:rsidR="00112B68" w:rsidRPr="004F5572" w:rsidRDefault="00781E7C" w:rsidP="00C777D7">
      <w:pPr>
        <w:pStyle w:val="Normalny10"/>
        <w:tabs>
          <w:tab w:val="left" w:pos="565"/>
        </w:tabs>
        <w:jc w:val="both"/>
        <w:rPr>
          <w:rFonts w:ascii="Arial" w:hAnsi="Arial" w:cs="Arial"/>
          <w:color w:val="auto"/>
        </w:rPr>
      </w:pPr>
      <w:r w:rsidRPr="004F5572">
        <w:rPr>
          <w:rFonts w:ascii="Arial" w:hAnsi="Arial" w:cs="Arial"/>
          <w:color w:val="auto"/>
          <w:sz w:val="20"/>
        </w:rPr>
        <w:t xml:space="preserve">- za udzielenie gwarancji na okres wynoszący od 85 do 90 miesięcy, wykonawca otrzyma 7 (siedem) punktów w tym kryterium; </w:t>
      </w:r>
    </w:p>
    <w:p w:rsidR="009A5BBB" w:rsidRPr="004F5572" w:rsidRDefault="00781E7C" w:rsidP="00C777D7">
      <w:pPr>
        <w:pStyle w:val="Normalny10"/>
        <w:tabs>
          <w:tab w:val="left" w:pos="565"/>
        </w:tabs>
        <w:jc w:val="both"/>
        <w:rPr>
          <w:rFonts w:ascii="Arial" w:hAnsi="Arial" w:cs="Arial"/>
          <w:color w:val="auto"/>
          <w:sz w:val="20"/>
        </w:rPr>
      </w:pPr>
      <w:r w:rsidRPr="004F5572">
        <w:rPr>
          <w:rFonts w:ascii="Arial" w:hAnsi="Arial" w:cs="Arial"/>
          <w:color w:val="auto"/>
          <w:sz w:val="20"/>
        </w:rPr>
        <w:t>- za udzielenie gwarancji na okres wynoszący od 91 do 9</w:t>
      </w:r>
      <w:r w:rsidR="009A5BBB" w:rsidRPr="004F5572">
        <w:rPr>
          <w:rFonts w:ascii="Arial" w:hAnsi="Arial" w:cs="Arial"/>
          <w:color w:val="auto"/>
          <w:sz w:val="20"/>
        </w:rPr>
        <w:t>5</w:t>
      </w:r>
      <w:r w:rsidRPr="004F5572">
        <w:rPr>
          <w:rFonts w:ascii="Arial" w:hAnsi="Arial" w:cs="Arial"/>
          <w:color w:val="auto"/>
          <w:sz w:val="20"/>
        </w:rPr>
        <w:t xml:space="preserve"> miesięcy, wykonawca otrzyma </w:t>
      </w:r>
      <w:r w:rsidR="009A5BBB" w:rsidRPr="004F5572">
        <w:rPr>
          <w:rFonts w:ascii="Arial" w:hAnsi="Arial" w:cs="Arial"/>
          <w:color w:val="auto"/>
          <w:sz w:val="20"/>
        </w:rPr>
        <w:t>8 (osiem) punktów w tym kryterium</w:t>
      </w:r>
      <w:r w:rsidR="00C777D7">
        <w:rPr>
          <w:rFonts w:ascii="Arial" w:hAnsi="Arial" w:cs="Arial"/>
          <w:color w:val="auto"/>
          <w:sz w:val="20"/>
        </w:rPr>
        <w:t>;</w:t>
      </w:r>
    </w:p>
    <w:p w:rsidR="00112B68" w:rsidRPr="004F5572" w:rsidRDefault="009A5BBB" w:rsidP="00C777D7">
      <w:pPr>
        <w:pStyle w:val="Normalny10"/>
        <w:tabs>
          <w:tab w:val="left" w:pos="565"/>
        </w:tabs>
        <w:jc w:val="both"/>
        <w:rPr>
          <w:rFonts w:ascii="Arial" w:hAnsi="Arial" w:cs="Arial"/>
          <w:color w:val="auto"/>
          <w:sz w:val="20"/>
        </w:rPr>
      </w:pPr>
      <w:r w:rsidRPr="004F5572">
        <w:rPr>
          <w:rFonts w:ascii="Arial" w:hAnsi="Arial" w:cs="Arial"/>
          <w:color w:val="auto"/>
          <w:sz w:val="20"/>
        </w:rPr>
        <w:t>- za udzielenie gwarancji na okres wynoszący 96 miesięcy, wykonawca otrzyma 10</w:t>
      </w:r>
      <w:r w:rsidR="00781E7C" w:rsidRPr="004F5572">
        <w:rPr>
          <w:rFonts w:ascii="Arial" w:hAnsi="Arial" w:cs="Arial"/>
          <w:color w:val="auto"/>
          <w:sz w:val="20"/>
        </w:rPr>
        <w:t xml:space="preserve"> (dziesięć) punktów w tym kryterium</w:t>
      </w:r>
      <w:r w:rsidR="00C777D7">
        <w:rPr>
          <w:rFonts w:ascii="Arial" w:hAnsi="Arial" w:cs="Arial"/>
          <w:color w:val="auto"/>
          <w:sz w:val="20"/>
        </w:rPr>
        <w:t>.</w:t>
      </w:r>
      <w:r w:rsidR="00781E7C" w:rsidRPr="004F5572">
        <w:rPr>
          <w:rFonts w:ascii="Arial" w:hAnsi="Arial" w:cs="Arial"/>
          <w:color w:val="auto"/>
          <w:sz w:val="20"/>
        </w:rPr>
        <w:t xml:space="preserve">                                                                                                                                                                                                                       </w:t>
      </w:r>
    </w:p>
    <w:p w:rsidR="00112B68" w:rsidRPr="004F5572" w:rsidRDefault="00112B68" w:rsidP="00C777D7">
      <w:pPr>
        <w:pStyle w:val="Normalny10"/>
        <w:jc w:val="both"/>
        <w:rPr>
          <w:rFonts w:ascii="Arial" w:hAnsi="Arial" w:cs="Arial"/>
          <w:color w:val="auto"/>
          <w:sz w:val="20"/>
        </w:rPr>
      </w:pPr>
    </w:p>
    <w:p w:rsidR="00112B68" w:rsidRPr="004F5572" w:rsidRDefault="00781E7C" w:rsidP="00C777D7">
      <w:pPr>
        <w:pStyle w:val="Normalny10"/>
        <w:jc w:val="both"/>
        <w:rPr>
          <w:rFonts w:ascii="Arial" w:hAnsi="Arial" w:cs="Arial"/>
          <w:color w:val="auto"/>
        </w:rPr>
      </w:pPr>
      <w:r w:rsidRPr="004F5572">
        <w:rPr>
          <w:rFonts w:ascii="Arial" w:hAnsi="Arial" w:cs="Arial"/>
          <w:color w:val="auto"/>
          <w:sz w:val="20"/>
        </w:rPr>
        <w:t xml:space="preserve">Najkorzystniejsza oferta w odniesieniu do tego kryterium może uzyskać maksymalną liczbę punktów 10. </w:t>
      </w:r>
    </w:p>
    <w:p w:rsidR="00112B68" w:rsidRPr="004F5572" w:rsidRDefault="00781E7C" w:rsidP="00C777D7">
      <w:pPr>
        <w:pStyle w:val="Normalny10"/>
        <w:jc w:val="both"/>
        <w:rPr>
          <w:rFonts w:ascii="Arial" w:hAnsi="Arial" w:cs="Arial"/>
          <w:color w:val="auto"/>
        </w:rPr>
      </w:pPr>
      <w:r w:rsidRPr="004F5572">
        <w:rPr>
          <w:rFonts w:ascii="Arial" w:hAnsi="Arial" w:cs="Arial"/>
          <w:b/>
          <w:color w:val="auto"/>
          <w:sz w:val="20"/>
        </w:rPr>
        <w:t xml:space="preserve"> </w:t>
      </w:r>
    </w:p>
    <w:p w:rsidR="00112B68" w:rsidRPr="004F5572" w:rsidRDefault="00781E7C" w:rsidP="00C777D7">
      <w:pPr>
        <w:pStyle w:val="Normalny10"/>
        <w:tabs>
          <w:tab w:val="left" w:pos="993"/>
        </w:tabs>
        <w:spacing w:before="120"/>
        <w:jc w:val="both"/>
        <w:rPr>
          <w:rFonts w:ascii="Arial" w:hAnsi="Arial" w:cs="Arial"/>
          <w:color w:val="auto"/>
          <w:sz w:val="20"/>
        </w:rPr>
      </w:pPr>
      <w:r w:rsidRPr="004F5572">
        <w:rPr>
          <w:rFonts w:ascii="Arial" w:hAnsi="Arial" w:cs="Arial"/>
          <w:bCs/>
          <w:color w:val="auto"/>
          <w:sz w:val="20"/>
          <w:lang w:eastAsia="pl-PL"/>
        </w:rPr>
        <w:t>W przypadku nie podania okresu gwarancji, oferta będzie podlegać odrzuceniu jako niezgodna z zapisami SIWZ.</w:t>
      </w:r>
    </w:p>
    <w:p w:rsidR="00112B68" w:rsidRPr="004F5572" w:rsidRDefault="00781E7C" w:rsidP="00C777D7">
      <w:pPr>
        <w:pStyle w:val="Normalny10"/>
        <w:jc w:val="both"/>
        <w:rPr>
          <w:rFonts w:ascii="Arial" w:hAnsi="Arial" w:cs="Arial"/>
          <w:color w:val="auto"/>
          <w:sz w:val="20"/>
        </w:rPr>
      </w:pPr>
      <w:r w:rsidRPr="004F5572">
        <w:rPr>
          <w:rFonts w:ascii="Arial" w:hAnsi="Arial" w:cs="Arial"/>
          <w:color w:val="auto"/>
          <w:sz w:val="20"/>
        </w:rPr>
        <w:t xml:space="preserve">Za najkorzystniejszą zostanie uznana oferta, która uzyskała łącznie największą liczbę punktów (P) wyliczoną zgodnie z poniższym wzorem: </w:t>
      </w:r>
    </w:p>
    <w:p w:rsidR="00112B68" w:rsidRPr="004F5572" w:rsidRDefault="00112B68" w:rsidP="00C777D7">
      <w:pPr>
        <w:pStyle w:val="Normalny10"/>
        <w:jc w:val="both"/>
        <w:rPr>
          <w:rFonts w:ascii="Arial" w:hAnsi="Arial" w:cs="Arial"/>
          <w:b/>
          <w:color w:val="auto"/>
          <w:sz w:val="22"/>
          <w:szCs w:val="22"/>
        </w:rPr>
      </w:pPr>
    </w:p>
    <w:p w:rsidR="00112B68" w:rsidRDefault="00781E7C" w:rsidP="00C777D7">
      <w:pPr>
        <w:pStyle w:val="Normalny10"/>
        <w:jc w:val="both"/>
        <w:rPr>
          <w:rFonts w:ascii="Arial" w:hAnsi="Arial" w:cs="Arial"/>
          <w:color w:val="auto"/>
          <w:sz w:val="20"/>
        </w:rPr>
      </w:pPr>
      <w:r w:rsidRPr="004F5572">
        <w:rPr>
          <w:rFonts w:ascii="Arial" w:hAnsi="Arial" w:cs="Arial"/>
          <w:b/>
          <w:color w:val="auto"/>
          <w:sz w:val="22"/>
          <w:szCs w:val="22"/>
        </w:rPr>
        <w:t xml:space="preserve">                            </w:t>
      </w:r>
      <w:r w:rsidRPr="004F5572">
        <w:rPr>
          <w:rFonts w:ascii="Arial" w:hAnsi="Arial" w:cs="Arial"/>
          <w:b/>
          <w:color w:val="auto"/>
          <w:sz w:val="20"/>
        </w:rPr>
        <w:t xml:space="preserve">P = Pi (C) + G + R  </w:t>
      </w:r>
      <w:r w:rsidRPr="004F5572">
        <w:rPr>
          <w:rFonts w:ascii="Arial" w:hAnsi="Arial" w:cs="Arial"/>
          <w:color w:val="auto"/>
          <w:sz w:val="20"/>
        </w:rPr>
        <w:t xml:space="preserve">gdzie: </w:t>
      </w:r>
    </w:p>
    <w:p w:rsidR="00E973D9" w:rsidRPr="004F5572" w:rsidRDefault="00E973D9" w:rsidP="00C777D7">
      <w:pPr>
        <w:pStyle w:val="Normalny10"/>
        <w:jc w:val="both"/>
        <w:rPr>
          <w:rFonts w:ascii="Arial" w:hAnsi="Arial" w:cs="Arial"/>
          <w:color w:val="auto"/>
          <w:sz w:val="20"/>
        </w:rPr>
      </w:pPr>
    </w:p>
    <w:p w:rsidR="00112B68" w:rsidRPr="004F5572" w:rsidRDefault="00781E7C" w:rsidP="00C777D7">
      <w:pPr>
        <w:pStyle w:val="Normalny10"/>
        <w:jc w:val="both"/>
        <w:rPr>
          <w:rFonts w:ascii="Arial" w:hAnsi="Arial" w:cs="Arial"/>
          <w:color w:val="auto"/>
          <w:sz w:val="20"/>
        </w:rPr>
      </w:pPr>
      <w:r w:rsidRPr="004F5572">
        <w:rPr>
          <w:rFonts w:ascii="Arial" w:hAnsi="Arial" w:cs="Arial"/>
          <w:color w:val="auto"/>
          <w:sz w:val="20"/>
        </w:rPr>
        <w:t xml:space="preserve">P – Łączna liczba punktów oferty ocenianej </w:t>
      </w:r>
    </w:p>
    <w:p w:rsidR="00112B68" w:rsidRPr="004F5572" w:rsidRDefault="00781E7C" w:rsidP="00C777D7">
      <w:pPr>
        <w:pStyle w:val="Normalny10"/>
        <w:jc w:val="both"/>
        <w:rPr>
          <w:rFonts w:ascii="Arial" w:hAnsi="Arial" w:cs="Arial"/>
          <w:color w:val="auto"/>
          <w:sz w:val="20"/>
        </w:rPr>
      </w:pPr>
      <w:r w:rsidRPr="004F5572">
        <w:rPr>
          <w:rFonts w:ascii="Arial" w:hAnsi="Arial" w:cs="Arial"/>
          <w:color w:val="auto"/>
          <w:sz w:val="20"/>
        </w:rPr>
        <w:t xml:space="preserve">Pi (C) – liczba punktów uzyskanych w kryterium „cena brutto” </w:t>
      </w:r>
    </w:p>
    <w:p w:rsidR="00112B68" w:rsidRPr="004F5572" w:rsidRDefault="00781E7C" w:rsidP="00C777D7">
      <w:pPr>
        <w:pStyle w:val="Normalny10"/>
        <w:jc w:val="both"/>
        <w:rPr>
          <w:rFonts w:ascii="Arial" w:hAnsi="Arial" w:cs="Arial"/>
          <w:color w:val="auto"/>
          <w:sz w:val="20"/>
        </w:rPr>
      </w:pPr>
      <w:r w:rsidRPr="004F5572">
        <w:rPr>
          <w:rFonts w:ascii="Arial" w:hAnsi="Arial" w:cs="Arial"/>
          <w:color w:val="auto"/>
          <w:sz w:val="20"/>
        </w:rPr>
        <w:t xml:space="preserve">G – liczba punktów uzyskana w kryterium „okres gwarancji” </w:t>
      </w:r>
    </w:p>
    <w:p w:rsidR="00112B68" w:rsidRPr="00EF3DEB" w:rsidRDefault="00781E7C" w:rsidP="00C777D7">
      <w:pPr>
        <w:pStyle w:val="Normalny10"/>
        <w:tabs>
          <w:tab w:val="left" w:pos="993"/>
        </w:tabs>
        <w:spacing w:before="120"/>
        <w:jc w:val="both"/>
        <w:rPr>
          <w:rFonts w:ascii="Arial" w:hAnsi="Arial" w:cs="Arial"/>
          <w:color w:val="auto"/>
          <w:sz w:val="20"/>
        </w:rPr>
      </w:pPr>
      <w:r w:rsidRPr="00EF3DEB">
        <w:rPr>
          <w:rFonts w:ascii="Arial" w:hAnsi="Arial" w:cs="Arial"/>
          <w:bCs/>
          <w:color w:val="auto"/>
          <w:sz w:val="20"/>
          <w:lang w:eastAsia="pl-PL"/>
        </w:rPr>
        <w:t xml:space="preserve">R – liczba punktów uzyskana w kryterium „redukcja zużycia energii elektrycznej” </w:t>
      </w:r>
    </w:p>
    <w:p w:rsidR="00112B68" w:rsidRPr="001E1332" w:rsidRDefault="00112B68">
      <w:pPr>
        <w:pStyle w:val="Normalny10"/>
        <w:tabs>
          <w:tab w:val="left" w:pos="993"/>
        </w:tabs>
        <w:spacing w:before="120" w:line="276" w:lineRule="auto"/>
        <w:jc w:val="both"/>
        <w:rPr>
          <w:rFonts w:ascii="Arial" w:hAnsi="Arial" w:cs="Arial"/>
          <w:b/>
          <w:bCs/>
          <w:sz w:val="22"/>
          <w:szCs w:val="22"/>
        </w:rPr>
      </w:pPr>
    </w:p>
    <w:p w:rsidR="00112B68" w:rsidRPr="008F2B5E" w:rsidRDefault="00781E7C" w:rsidP="008F2B5E">
      <w:pPr>
        <w:ind w:left="709" w:hanging="283"/>
        <w:jc w:val="both"/>
        <w:rPr>
          <w:rFonts w:ascii="Arial" w:hAnsi="Arial" w:cs="Arial"/>
        </w:rPr>
      </w:pPr>
      <w:r w:rsidRPr="008F2B5E">
        <w:rPr>
          <w:rFonts w:ascii="Arial" w:hAnsi="Arial" w:cs="Arial"/>
        </w:rPr>
        <w:t>2.</w:t>
      </w:r>
      <w:r w:rsidRPr="001E1332">
        <w:t xml:space="preserve"> </w:t>
      </w:r>
      <w:r w:rsidRPr="001E1332">
        <w:tab/>
      </w:r>
      <w:r w:rsidRPr="008F2B5E">
        <w:rPr>
          <w:rFonts w:ascii="Arial" w:hAnsi="Arial" w:cs="Arial"/>
        </w:rPr>
        <w:t xml:space="preserve">Jeżeli Zamawiający nie może dokonać wyboru oferty najkorzystniejszej ze względu na to, że zostały złożone oferty lub więcej ofert przedstawiających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112B68" w:rsidRPr="008F2B5E" w:rsidRDefault="00781E7C" w:rsidP="008F2B5E">
      <w:pPr>
        <w:ind w:left="709" w:hanging="283"/>
        <w:rPr>
          <w:rFonts w:ascii="Arial" w:hAnsi="Arial" w:cs="Arial"/>
        </w:rPr>
      </w:pPr>
      <w:r w:rsidRPr="008F2B5E">
        <w:rPr>
          <w:rFonts w:ascii="Arial" w:hAnsi="Arial" w:cs="Arial"/>
        </w:rPr>
        <w:t xml:space="preserve">3. </w:t>
      </w:r>
      <w:r w:rsidRPr="008F2B5E">
        <w:rPr>
          <w:rFonts w:ascii="Arial" w:hAnsi="Arial" w:cs="Arial"/>
        </w:rPr>
        <w:tab/>
        <w:t>Wykonawcy, składając oferty dodatkowe, nie mogą zaoferować cen wyższych niż zaoferowane w złożonych ofertach.</w:t>
      </w:r>
    </w:p>
    <w:p w:rsidR="00112B68" w:rsidRPr="001E1332" w:rsidRDefault="00112B68">
      <w:pPr>
        <w:pStyle w:val="NormalnyWeb"/>
        <w:tabs>
          <w:tab w:val="left" w:pos="709"/>
          <w:tab w:val="left" w:pos="993"/>
        </w:tabs>
        <w:spacing w:before="0" w:after="0"/>
        <w:jc w:val="both"/>
        <w:textAlignment w:val="baseline"/>
        <w:rPr>
          <w:rFonts w:ascii="Arial" w:hAnsi="Arial" w:cs="Arial"/>
          <w:color w:val="00000A"/>
          <w:sz w:val="6"/>
          <w:szCs w:val="6"/>
        </w:rPr>
      </w:pPr>
    </w:p>
    <w:p w:rsidR="00112B68" w:rsidRPr="001E1332" w:rsidRDefault="00112B68">
      <w:pPr>
        <w:pStyle w:val="NormalnyWeb"/>
        <w:tabs>
          <w:tab w:val="left" w:pos="709"/>
        </w:tabs>
        <w:spacing w:before="0" w:after="0"/>
        <w:ind w:left="709"/>
        <w:jc w:val="both"/>
        <w:textAlignment w:val="baseline"/>
        <w:rPr>
          <w:rFonts w:ascii="Arial" w:hAnsi="Arial" w:cs="Arial"/>
          <w:color w:val="00000A"/>
          <w:sz w:val="6"/>
          <w:szCs w:val="6"/>
        </w:rPr>
      </w:pPr>
    </w:p>
    <w:p w:rsidR="00112B68" w:rsidRPr="001E1332" w:rsidRDefault="00781E7C">
      <w:pPr>
        <w:pStyle w:val="Nagwek1"/>
        <w:numPr>
          <w:ilvl w:val="0"/>
          <w:numId w:val="1"/>
        </w:numPr>
        <w:spacing w:after="0" w:line="240" w:lineRule="auto"/>
        <w:jc w:val="both"/>
      </w:pPr>
      <w:bookmarkStart w:id="33" w:name="__RefHeading___Toc460922182"/>
      <w:bookmarkStart w:id="34" w:name="_Toc501543924"/>
      <w:bookmarkEnd w:id="33"/>
      <w:r w:rsidRPr="001E1332">
        <w:rPr>
          <w:sz w:val="20"/>
          <w:szCs w:val="20"/>
        </w:rPr>
        <w:t>20. Tryb oceny ofert.</w:t>
      </w:r>
      <w:bookmarkEnd w:id="34"/>
      <w:r w:rsidRPr="001E1332">
        <w:rPr>
          <w:sz w:val="20"/>
          <w:szCs w:val="20"/>
        </w:rPr>
        <w:t xml:space="preserve"> </w:t>
      </w:r>
    </w:p>
    <w:p w:rsidR="00112B68" w:rsidRPr="007E2D01" w:rsidRDefault="00781E7C" w:rsidP="007E2D01">
      <w:pPr>
        <w:ind w:left="709" w:hanging="283"/>
        <w:rPr>
          <w:rFonts w:ascii="Arial" w:hAnsi="Arial" w:cs="Arial"/>
        </w:rPr>
      </w:pPr>
      <w:r w:rsidRPr="007E2D01">
        <w:rPr>
          <w:rFonts w:ascii="Arial" w:hAnsi="Arial" w:cs="Arial"/>
        </w:rPr>
        <w:t>1.</w:t>
      </w:r>
      <w:r w:rsidRPr="007E2D01">
        <w:rPr>
          <w:rFonts w:ascii="Arial" w:hAnsi="Arial" w:cs="Arial"/>
        </w:rPr>
        <w:tab/>
        <w:t>Wyjaśnienia treści ofert i poprawianie oczywistych omyłek.</w:t>
      </w:r>
    </w:p>
    <w:p w:rsidR="00112B68" w:rsidRPr="007E2D01" w:rsidRDefault="00781E7C" w:rsidP="007E2D01">
      <w:pPr>
        <w:ind w:left="1134" w:hanging="283"/>
        <w:jc w:val="both"/>
        <w:rPr>
          <w:rFonts w:ascii="Arial" w:hAnsi="Arial" w:cs="Arial"/>
        </w:rPr>
      </w:pPr>
      <w:r w:rsidRPr="007E2D01">
        <w:rPr>
          <w:rFonts w:ascii="Arial" w:hAnsi="Arial" w:cs="Arial"/>
        </w:rPr>
        <w:t xml:space="preserve">a) </w:t>
      </w:r>
      <w:r w:rsidRPr="007E2D01">
        <w:rPr>
          <w:rFonts w:ascii="Arial" w:hAnsi="Arial" w:cs="Aria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rsidR="00112B68" w:rsidRPr="007E2D01" w:rsidRDefault="00781E7C" w:rsidP="007E2D01">
      <w:pPr>
        <w:ind w:left="1134" w:hanging="283"/>
        <w:jc w:val="both"/>
        <w:rPr>
          <w:rFonts w:ascii="Arial" w:hAnsi="Arial" w:cs="Arial"/>
        </w:rPr>
      </w:pPr>
      <w:r w:rsidRPr="007E2D01">
        <w:rPr>
          <w:rFonts w:ascii="Arial" w:hAnsi="Arial" w:cs="Arial"/>
        </w:rPr>
        <w:t xml:space="preserve">b) </w:t>
      </w:r>
      <w:r w:rsidRPr="007E2D01">
        <w:rPr>
          <w:rFonts w:ascii="Arial" w:hAnsi="Arial" w:cs="Arial"/>
        </w:rPr>
        <w:tab/>
        <w:t xml:space="preserve">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w:t>
      </w:r>
    </w:p>
    <w:p w:rsidR="00112B68" w:rsidRPr="007E2D01" w:rsidRDefault="00781E7C" w:rsidP="007E2D01">
      <w:pPr>
        <w:ind w:left="709" w:hanging="283"/>
        <w:rPr>
          <w:rFonts w:ascii="Arial" w:hAnsi="Arial" w:cs="Arial"/>
        </w:rPr>
      </w:pPr>
      <w:r w:rsidRPr="007E2D01">
        <w:rPr>
          <w:rFonts w:ascii="Arial" w:hAnsi="Arial" w:cs="Arial"/>
        </w:rPr>
        <w:t>2.</w:t>
      </w:r>
      <w:r w:rsidRPr="007E2D01">
        <w:rPr>
          <w:rFonts w:ascii="Arial" w:hAnsi="Arial" w:cs="Arial"/>
        </w:rPr>
        <w:tab/>
        <w:t xml:space="preserve">Sposób oceny zgodności oferty z treścią niniejszej SIWZ. </w:t>
      </w:r>
    </w:p>
    <w:p w:rsidR="00112B68" w:rsidRPr="007E2D01" w:rsidRDefault="00781E7C" w:rsidP="007E2D01">
      <w:pPr>
        <w:ind w:left="709"/>
        <w:rPr>
          <w:rFonts w:ascii="Arial" w:hAnsi="Arial" w:cs="Arial"/>
        </w:rPr>
      </w:pPr>
      <w:r w:rsidRPr="007E2D01">
        <w:rPr>
          <w:rFonts w:ascii="Arial" w:hAnsi="Arial" w:cs="Arial"/>
        </w:rPr>
        <w:t xml:space="preserve">Ocena zgodności oferty z treścią niniejszej SIWZ przeprowadzona zostanie na podstawie analizy dokumentów i materiałów (w zakresie wymaganym przez Zamawiającego), jakie Wykonawca zawarł w swej ofercie z zastrzeżeniem treści art. 26 ust. 3 </w:t>
      </w:r>
      <w:proofErr w:type="spellStart"/>
      <w:r w:rsidRPr="007E2D01">
        <w:rPr>
          <w:rFonts w:ascii="Arial" w:hAnsi="Arial" w:cs="Arial"/>
        </w:rPr>
        <w:t>u.p.z.p</w:t>
      </w:r>
      <w:proofErr w:type="spellEnd"/>
      <w:r w:rsidRPr="007E2D01">
        <w:rPr>
          <w:rFonts w:ascii="Arial" w:hAnsi="Arial" w:cs="Arial"/>
        </w:rPr>
        <w:t xml:space="preserve">. przy zastosowaniu reguł </w:t>
      </w:r>
      <w:proofErr w:type="spellStart"/>
      <w:r w:rsidRPr="007E2D01">
        <w:rPr>
          <w:rFonts w:ascii="Arial" w:hAnsi="Arial" w:cs="Arial"/>
        </w:rPr>
        <w:t>okreslonych</w:t>
      </w:r>
      <w:proofErr w:type="spellEnd"/>
      <w:r w:rsidRPr="007E2D01">
        <w:rPr>
          <w:rFonts w:ascii="Arial" w:hAnsi="Arial" w:cs="Arial"/>
        </w:rPr>
        <w:t xml:space="preserve"> </w:t>
      </w:r>
      <w:r w:rsidRPr="007E2D01">
        <w:rPr>
          <w:rFonts w:ascii="Arial" w:hAnsi="Arial" w:cs="Arial"/>
        </w:rPr>
        <w:br/>
        <w:t xml:space="preserve">w art. 89 </w:t>
      </w:r>
      <w:proofErr w:type="spellStart"/>
      <w:r w:rsidRPr="007E2D01">
        <w:rPr>
          <w:rFonts w:ascii="Arial" w:hAnsi="Arial" w:cs="Arial"/>
        </w:rPr>
        <w:t>u.p.z.p</w:t>
      </w:r>
      <w:proofErr w:type="spellEnd"/>
    </w:p>
    <w:p w:rsidR="00112B68" w:rsidRPr="001E1332" w:rsidRDefault="00781E7C">
      <w:pPr>
        <w:pStyle w:val="Nagwek1"/>
        <w:numPr>
          <w:ilvl w:val="0"/>
          <w:numId w:val="1"/>
        </w:numPr>
        <w:tabs>
          <w:tab w:val="left" w:pos="426"/>
        </w:tabs>
        <w:spacing w:after="0" w:line="240" w:lineRule="auto"/>
        <w:ind w:left="709" w:hanging="709"/>
        <w:jc w:val="both"/>
      </w:pPr>
      <w:bookmarkStart w:id="35" w:name="_Toc501543925"/>
      <w:r w:rsidRPr="001E1332">
        <w:rPr>
          <w:sz w:val="20"/>
          <w:szCs w:val="20"/>
        </w:rPr>
        <w:t xml:space="preserve">21. </w:t>
      </w:r>
      <w:bookmarkStart w:id="36" w:name="__RefHeading___Toc460922188"/>
      <w:r w:rsidRPr="001E1332">
        <w:rPr>
          <w:sz w:val="20"/>
          <w:szCs w:val="20"/>
        </w:rPr>
        <w:t>Informacje ogólne dotyczące kwestii formalnych umowy w sprawie niniejszego zamówienia.</w:t>
      </w:r>
      <w:bookmarkEnd w:id="35"/>
      <w:bookmarkEnd w:id="36"/>
      <w:r w:rsidRPr="001E1332">
        <w:rPr>
          <w:sz w:val="20"/>
          <w:szCs w:val="20"/>
        </w:rPr>
        <w:t xml:space="preserve"> </w:t>
      </w:r>
    </w:p>
    <w:p w:rsidR="00112B68" w:rsidRPr="001E1332" w:rsidRDefault="00781E7C">
      <w:pPr>
        <w:pStyle w:val="Normalny1"/>
        <w:ind w:left="720" w:hanging="360"/>
        <w:jc w:val="both"/>
        <w:rPr>
          <w:rFonts w:ascii="Arial" w:hAnsi="Arial" w:cs="Arial"/>
        </w:rPr>
      </w:pPr>
      <w:r w:rsidRPr="001E1332">
        <w:rPr>
          <w:rFonts w:ascii="Arial" w:hAnsi="Arial" w:cs="Arial"/>
          <w:sz w:val="20"/>
          <w:szCs w:val="20"/>
          <w:lang w:eastAsia="pl-PL"/>
        </w:rPr>
        <w:t xml:space="preserve">1. Zgodnie z art. 139 i 140 </w:t>
      </w:r>
      <w:proofErr w:type="spellStart"/>
      <w:r w:rsidRPr="001E1332">
        <w:rPr>
          <w:rFonts w:ascii="Arial" w:hAnsi="Arial" w:cs="Arial"/>
          <w:sz w:val="20"/>
          <w:szCs w:val="20"/>
          <w:lang w:eastAsia="pl-PL"/>
        </w:rPr>
        <w:t>u.p.z.p</w:t>
      </w:r>
      <w:proofErr w:type="spellEnd"/>
      <w:r w:rsidRPr="001E1332">
        <w:rPr>
          <w:rFonts w:ascii="Arial" w:hAnsi="Arial" w:cs="Arial"/>
          <w:sz w:val="20"/>
          <w:szCs w:val="20"/>
          <w:lang w:eastAsia="pl-PL"/>
        </w:rPr>
        <w:t>. umowa w sprawie niniejszego zamówienia:</w:t>
      </w:r>
    </w:p>
    <w:p w:rsidR="00112B68" w:rsidRPr="001E1332" w:rsidRDefault="00112B68">
      <w:pPr>
        <w:pStyle w:val="Normalny1"/>
        <w:ind w:left="720" w:hanging="360"/>
        <w:jc w:val="both"/>
        <w:rPr>
          <w:rFonts w:ascii="Arial" w:hAnsi="Arial" w:cs="Arial"/>
          <w:sz w:val="4"/>
          <w:szCs w:val="4"/>
          <w:lang w:eastAsia="pl-PL"/>
        </w:rPr>
      </w:pPr>
    </w:p>
    <w:p w:rsidR="00112B68" w:rsidRPr="001E1332" w:rsidRDefault="00781E7C">
      <w:pPr>
        <w:pStyle w:val="Normalny1"/>
        <w:tabs>
          <w:tab w:val="left" w:pos="993"/>
        </w:tabs>
        <w:ind w:left="993" w:hanging="426"/>
        <w:jc w:val="both"/>
        <w:rPr>
          <w:rFonts w:ascii="Arial" w:hAnsi="Arial" w:cs="Arial"/>
        </w:rPr>
      </w:pPr>
      <w:r w:rsidRPr="001E1332">
        <w:rPr>
          <w:rFonts w:ascii="Arial" w:hAnsi="Arial" w:cs="Arial"/>
          <w:sz w:val="20"/>
          <w:szCs w:val="20"/>
          <w:lang w:eastAsia="pl-PL"/>
        </w:rPr>
        <w:t xml:space="preserve">1.1) </w:t>
      </w:r>
      <w:r w:rsidRPr="001E1332">
        <w:rPr>
          <w:rFonts w:ascii="Arial" w:hAnsi="Arial" w:cs="Arial"/>
          <w:sz w:val="20"/>
          <w:szCs w:val="20"/>
          <w:lang w:eastAsia="pl-PL"/>
        </w:rPr>
        <w:tab/>
        <w:t xml:space="preserve">zostanie zawarta </w:t>
      </w:r>
      <w:r w:rsidRPr="001E1332">
        <w:rPr>
          <w:rFonts w:ascii="Arial" w:hAnsi="Arial" w:cs="Arial"/>
          <w:b/>
          <w:sz w:val="20"/>
          <w:szCs w:val="20"/>
          <w:lang w:eastAsia="pl-PL"/>
        </w:rPr>
        <w:t>w formie pisemnej</w:t>
      </w:r>
      <w:r w:rsidRPr="001E1332">
        <w:rPr>
          <w:rFonts w:ascii="Arial" w:hAnsi="Arial" w:cs="Arial"/>
          <w:b/>
          <w:i/>
          <w:sz w:val="20"/>
          <w:szCs w:val="20"/>
          <w:lang w:eastAsia="pl-PL"/>
        </w:rPr>
        <w:t>;</w:t>
      </w:r>
    </w:p>
    <w:p w:rsidR="00112B68" w:rsidRPr="001E1332" w:rsidRDefault="00781E7C">
      <w:pPr>
        <w:pStyle w:val="Normalny1"/>
        <w:tabs>
          <w:tab w:val="left" w:pos="993"/>
        </w:tabs>
        <w:ind w:left="993" w:hanging="426"/>
        <w:jc w:val="both"/>
        <w:rPr>
          <w:rFonts w:ascii="Arial" w:hAnsi="Arial" w:cs="Arial"/>
        </w:rPr>
      </w:pPr>
      <w:r w:rsidRPr="001E1332">
        <w:rPr>
          <w:rFonts w:ascii="Arial" w:hAnsi="Arial" w:cs="Arial"/>
          <w:sz w:val="20"/>
          <w:szCs w:val="20"/>
          <w:lang w:eastAsia="pl-PL"/>
        </w:rPr>
        <w:t xml:space="preserve">1.2) </w:t>
      </w:r>
      <w:r w:rsidRPr="001E1332">
        <w:rPr>
          <w:rFonts w:ascii="Arial" w:hAnsi="Arial" w:cs="Arial"/>
          <w:sz w:val="20"/>
          <w:szCs w:val="20"/>
          <w:lang w:eastAsia="pl-PL"/>
        </w:rPr>
        <w:tab/>
        <w:t xml:space="preserve">mają do niej zastosowanie przepisy kodeksu cywilnego, jeżeli przepisy ustawy nie stanowią </w:t>
      </w:r>
      <w:r w:rsidRPr="001E1332">
        <w:rPr>
          <w:rFonts w:ascii="Arial" w:hAnsi="Arial" w:cs="Arial"/>
          <w:sz w:val="20"/>
          <w:szCs w:val="20"/>
          <w:lang w:eastAsia="pl-PL"/>
        </w:rPr>
        <w:lastRenderedPageBreak/>
        <w:t>inaczej;</w:t>
      </w:r>
    </w:p>
    <w:p w:rsidR="00112B68" w:rsidRPr="001E1332" w:rsidRDefault="00781E7C">
      <w:pPr>
        <w:pStyle w:val="Normalny1"/>
        <w:tabs>
          <w:tab w:val="left" w:pos="993"/>
        </w:tabs>
        <w:ind w:left="993" w:hanging="426"/>
        <w:jc w:val="both"/>
        <w:rPr>
          <w:rFonts w:ascii="Arial" w:hAnsi="Arial" w:cs="Arial"/>
        </w:rPr>
      </w:pPr>
      <w:r w:rsidRPr="001E1332">
        <w:rPr>
          <w:rFonts w:ascii="Arial" w:hAnsi="Arial" w:cs="Arial"/>
          <w:sz w:val="20"/>
          <w:szCs w:val="20"/>
          <w:lang w:eastAsia="pl-PL"/>
        </w:rPr>
        <w:t xml:space="preserve">1.3) </w:t>
      </w:r>
      <w:r w:rsidRPr="001E1332">
        <w:rPr>
          <w:rFonts w:ascii="Arial" w:hAnsi="Arial" w:cs="Arial"/>
          <w:sz w:val="20"/>
          <w:szCs w:val="20"/>
          <w:lang w:eastAsia="pl-PL"/>
        </w:rPr>
        <w:tab/>
        <w:t xml:space="preserve">jest jawna i podlega udostępnieniu na zasadach określonych w przepisach o dostępie do informacji publicznej; </w:t>
      </w:r>
    </w:p>
    <w:p w:rsidR="00112B68" w:rsidRPr="001E1332" w:rsidRDefault="00781E7C">
      <w:pPr>
        <w:pStyle w:val="Normalny1"/>
        <w:tabs>
          <w:tab w:val="left" w:pos="993"/>
        </w:tabs>
        <w:ind w:left="993" w:hanging="426"/>
        <w:jc w:val="both"/>
        <w:rPr>
          <w:rFonts w:ascii="Arial" w:hAnsi="Arial" w:cs="Arial"/>
        </w:rPr>
      </w:pPr>
      <w:r w:rsidRPr="001E1332">
        <w:rPr>
          <w:rFonts w:ascii="Arial" w:hAnsi="Arial" w:cs="Arial"/>
          <w:sz w:val="20"/>
          <w:szCs w:val="20"/>
          <w:lang w:eastAsia="pl-PL"/>
        </w:rPr>
        <w:t xml:space="preserve">1.4) </w:t>
      </w:r>
      <w:r w:rsidRPr="001E1332">
        <w:rPr>
          <w:rFonts w:ascii="Arial" w:hAnsi="Arial" w:cs="Arial"/>
          <w:sz w:val="20"/>
          <w:szCs w:val="20"/>
          <w:lang w:eastAsia="pl-PL"/>
        </w:rPr>
        <w:tab/>
        <w:t>zakres świadczenia Wykonawcy wynikający z umowy jest tożsamy z jego zobowiązaniem zawartym w ofercie;</w:t>
      </w:r>
    </w:p>
    <w:p w:rsidR="00112B68" w:rsidRPr="001E1332" w:rsidRDefault="00781E7C">
      <w:pPr>
        <w:pStyle w:val="Normalny1"/>
        <w:tabs>
          <w:tab w:val="left" w:pos="993"/>
        </w:tabs>
        <w:ind w:left="993" w:hanging="426"/>
        <w:jc w:val="both"/>
        <w:rPr>
          <w:rFonts w:ascii="Arial" w:hAnsi="Arial" w:cs="Arial"/>
        </w:rPr>
      </w:pPr>
      <w:r w:rsidRPr="001E1332">
        <w:rPr>
          <w:rFonts w:ascii="Arial" w:hAnsi="Arial" w:cs="Arial"/>
          <w:sz w:val="20"/>
          <w:szCs w:val="20"/>
          <w:lang w:eastAsia="pl-PL"/>
        </w:rPr>
        <w:t xml:space="preserve">1.5) </w:t>
      </w:r>
      <w:r w:rsidRPr="001E1332">
        <w:rPr>
          <w:rFonts w:ascii="Arial" w:hAnsi="Arial" w:cs="Arial"/>
          <w:sz w:val="20"/>
          <w:szCs w:val="20"/>
          <w:lang w:eastAsia="pl-PL"/>
        </w:rPr>
        <w:tab/>
        <w:t>zostanie zawarta na okres wskazany w Tomie II niniejszej SIWZ, który jest projektem Umowy;</w:t>
      </w:r>
    </w:p>
    <w:p w:rsidR="00112B68" w:rsidRPr="001E1332" w:rsidRDefault="00781E7C">
      <w:pPr>
        <w:pStyle w:val="Normalny1"/>
        <w:tabs>
          <w:tab w:val="left" w:pos="993"/>
        </w:tabs>
        <w:ind w:left="993" w:hanging="426"/>
        <w:jc w:val="both"/>
        <w:rPr>
          <w:rFonts w:ascii="Arial" w:hAnsi="Arial" w:cs="Arial"/>
        </w:rPr>
      </w:pPr>
      <w:r w:rsidRPr="001E1332">
        <w:rPr>
          <w:rFonts w:ascii="Arial" w:hAnsi="Arial" w:cs="Arial"/>
          <w:sz w:val="20"/>
          <w:szCs w:val="20"/>
          <w:lang w:eastAsia="pl-PL"/>
        </w:rPr>
        <w:t xml:space="preserve">1.6) </w:t>
      </w:r>
      <w:r w:rsidRPr="001E1332">
        <w:rPr>
          <w:rFonts w:ascii="Arial" w:hAnsi="Arial" w:cs="Arial"/>
          <w:sz w:val="20"/>
          <w:szCs w:val="20"/>
          <w:lang w:eastAsia="pl-PL"/>
        </w:rPr>
        <w:tab/>
        <w:t>podlega unieważnieniu</w:t>
      </w:r>
      <w:r w:rsidRPr="001E1332">
        <w:rPr>
          <w:rFonts w:ascii="Arial" w:hAnsi="Arial" w:cs="Arial"/>
          <w:b/>
          <w:sz w:val="20"/>
          <w:szCs w:val="20"/>
          <w:lang w:eastAsia="pl-PL"/>
        </w:rPr>
        <w:t>:</w:t>
      </w:r>
    </w:p>
    <w:p w:rsidR="00112B68" w:rsidRPr="001E1332" w:rsidRDefault="00781E7C">
      <w:pPr>
        <w:pStyle w:val="Normalny1"/>
        <w:numPr>
          <w:ilvl w:val="0"/>
          <w:numId w:val="15"/>
        </w:numPr>
        <w:tabs>
          <w:tab w:val="left" w:pos="1276"/>
        </w:tabs>
        <w:ind w:left="1276" w:hanging="283"/>
        <w:jc w:val="both"/>
        <w:rPr>
          <w:rFonts w:ascii="Arial" w:hAnsi="Arial" w:cs="Arial"/>
        </w:rPr>
      </w:pPr>
      <w:r w:rsidRPr="001E1332">
        <w:rPr>
          <w:rFonts w:ascii="Arial" w:hAnsi="Arial" w:cs="Arial"/>
          <w:sz w:val="20"/>
          <w:szCs w:val="20"/>
          <w:lang w:eastAsia="pl-PL"/>
        </w:rPr>
        <w:t xml:space="preserve">jeżeli zachodzą przesłanki określone w art. 146 </w:t>
      </w:r>
      <w:proofErr w:type="spellStart"/>
      <w:r w:rsidRPr="001E1332">
        <w:rPr>
          <w:rFonts w:ascii="Arial" w:hAnsi="Arial" w:cs="Arial"/>
          <w:sz w:val="20"/>
          <w:szCs w:val="20"/>
          <w:lang w:eastAsia="pl-PL"/>
        </w:rPr>
        <w:t>u.p.z.p</w:t>
      </w:r>
      <w:proofErr w:type="spellEnd"/>
      <w:r w:rsidRPr="001E1332">
        <w:rPr>
          <w:rFonts w:ascii="Arial" w:hAnsi="Arial" w:cs="Arial"/>
          <w:sz w:val="20"/>
          <w:szCs w:val="20"/>
          <w:lang w:eastAsia="pl-PL"/>
        </w:rPr>
        <w:t>.,</w:t>
      </w:r>
    </w:p>
    <w:p w:rsidR="00112B68" w:rsidRPr="001E1332" w:rsidRDefault="00781E7C">
      <w:pPr>
        <w:pStyle w:val="Normalny1"/>
        <w:numPr>
          <w:ilvl w:val="0"/>
          <w:numId w:val="15"/>
        </w:numPr>
        <w:tabs>
          <w:tab w:val="left" w:pos="1276"/>
        </w:tabs>
        <w:ind w:left="1276" w:hanging="283"/>
        <w:jc w:val="both"/>
        <w:rPr>
          <w:rFonts w:ascii="Arial" w:hAnsi="Arial" w:cs="Arial"/>
        </w:rPr>
      </w:pPr>
      <w:r w:rsidRPr="001E1332">
        <w:rPr>
          <w:rFonts w:ascii="Arial" w:hAnsi="Arial" w:cs="Arial"/>
          <w:sz w:val="20"/>
          <w:szCs w:val="20"/>
          <w:lang w:eastAsia="pl-PL"/>
        </w:rPr>
        <w:t>w części wykraczającej poza określenie przedmiotu zamówienia zawarte w niniejszej SIWZ.</w:t>
      </w:r>
    </w:p>
    <w:p w:rsidR="00112B68" w:rsidRDefault="00781E7C" w:rsidP="00FB4DAE">
      <w:pPr>
        <w:pStyle w:val="Normalny1"/>
        <w:numPr>
          <w:ilvl w:val="0"/>
          <w:numId w:val="19"/>
        </w:numPr>
        <w:spacing w:before="120"/>
        <w:jc w:val="both"/>
        <w:rPr>
          <w:rFonts w:ascii="Arial" w:hAnsi="Arial" w:cs="Arial"/>
          <w:b/>
          <w:sz w:val="20"/>
          <w:szCs w:val="20"/>
        </w:rPr>
      </w:pPr>
      <w:r w:rsidRPr="001E1332">
        <w:rPr>
          <w:rFonts w:ascii="Arial" w:hAnsi="Arial" w:cs="Arial"/>
          <w:b/>
          <w:sz w:val="20"/>
          <w:szCs w:val="20"/>
        </w:rPr>
        <w:t>Zmiany umowy</w:t>
      </w:r>
    </w:p>
    <w:p w:rsidR="00112B68" w:rsidRPr="001E1332" w:rsidRDefault="00781E7C">
      <w:pPr>
        <w:pStyle w:val="Normalny1"/>
        <w:ind w:left="993" w:hanging="284"/>
        <w:jc w:val="both"/>
        <w:rPr>
          <w:rFonts w:ascii="Arial" w:hAnsi="Arial" w:cs="Arial"/>
        </w:rPr>
      </w:pPr>
      <w:r w:rsidRPr="001E1332">
        <w:rPr>
          <w:rFonts w:ascii="Arial" w:hAnsi="Arial" w:cs="Arial"/>
          <w:sz w:val="20"/>
          <w:szCs w:val="20"/>
        </w:rPr>
        <w:t xml:space="preserve">1. </w:t>
      </w:r>
      <w:r w:rsidRPr="001E1332">
        <w:rPr>
          <w:rFonts w:ascii="Arial" w:hAnsi="Arial" w:cs="Arial"/>
          <w:sz w:val="20"/>
          <w:szCs w:val="20"/>
        </w:rPr>
        <w:tab/>
      </w:r>
      <w:bookmarkStart w:id="37" w:name="_GoBack"/>
      <w:r w:rsidRPr="001E1332">
        <w:rPr>
          <w:rFonts w:ascii="Arial" w:hAnsi="Arial" w:cs="Arial"/>
          <w:sz w:val="20"/>
          <w:szCs w:val="20"/>
        </w:rPr>
        <w:t xml:space="preserve">Zakazuje się zmian postanowień zawartej umowy w stosunku do treści oferty, </w:t>
      </w:r>
      <w:r w:rsidRPr="001E1332">
        <w:rPr>
          <w:rFonts w:ascii="Arial" w:hAnsi="Arial" w:cs="Arial"/>
          <w:sz w:val="20"/>
          <w:szCs w:val="20"/>
        </w:rPr>
        <w:br/>
        <w:t>na podstawie której dokonano wyboru Wykonawcy, chyba że:</w:t>
      </w:r>
    </w:p>
    <w:p w:rsidR="00112B68" w:rsidRPr="001E1332" w:rsidRDefault="00781E7C">
      <w:pPr>
        <w:pStyle w:val="Normalny1"/>
        <w:ind w:left="1418" w:hanging="426"/>
        <w:jc w:val="both"/>
        <w:rPr>
          <w:rFonts w:ascii="Arial" w:hAnsi="Arial" w:cs="Arial"/>
        </w:rPr>
      </w:pPr>
      <w:r w:rsidRPr="001E1332">
        <w:rPr>
          <w:rFonts w:ascii="Arial" w:hAnsi="Arial" w:cs="Arial"/>
          <w:sz w:val="20"/>
          <w:szCs w:val="20"/>
        </w:rPr>
        <w:t>1.1.</w:t>
      </w:r>
      <w:r w:rsidRPr="001E1332">
        <w:rPr>
          <w:rFonts w:ascii="Arial" w:hAnsi="Arial" w:cs="Arial"/>
          <w:sz w:val="20"/>
          <w:szCs w:val="20"/>
        </w:rPr>
        <w:tab/>
        <w:t>na podstawie art. 144 ust. 1 pkt 1) zachodzi co najmniej jedna z okoliczności wymienionych poniżej:</w:t>
      </w:r>
    </w:p>
    <w:p w:rsidR="00FB4DAE" w:rsidRDefault="00FB4DAE" w:rsidP="00FB4DAE">
      <w:pPr>
        <w:pStyle w:val="Akapitzlist"/>
        <w:numPr>
          <w:ilvl w:val="0"/>
          <w:numId w:val="30"/>
        </w:numPr>
        <w:jc w:val="both"/>
        <w:rPr>
          <w:rFonts w:ascii="Arial" w:hAnsi="Arial" w:cs="Arial"/>
          <w:sz w:val="20"/>
        </w:rPr>
      </w:pPr>
      <w:r w:rsidRPr="00FB4DAE">
        <w:rPr>
          <w:rFonts w:ascii="Arial" w:hAnsi="Arial" w:cs="Arial"/>
          <w:sz w:val="20"/>
        </w:rPr>
        <w:t>w uzasadnionych przypadkach lub innych okolicznościach niezależnych od Zamawiającego lub Wykonawcy konieczna będzie zmiana terminu realizacji zamówienia,</w:t>
      </w:r>
    </w:p>
    <w:p w:rsidR="00FB4DAE" w:rsidRPr="00FB4DAE" w:rsidRDefault="00FB4DAE" w:rsidP="00FB4DAE">
      <w:pPr>
        <w:pStyle w:val="Akapitzlist"/>
        <w:numPr>
          <w:ilvl w:val="0"/>
          <w:numId w:val="30"/>
        </w:numPr>
        <w:jc w:val="both"/>
        <w:rPr>
          <w:rFonts w:ascii="Arial" w:hAnsi="Arial" w:cs="Arial"/>
          <w:sz w:val="20"/>
        </w:rPr>
      </w:pPr>
      <w:r w:rsidRPr="00FB4DAE">
        <w:rPr>
          <w:rFonts w:ascii="Arial" w:hAnsi="Arial" w:cs="Arial"/>
          <w:sz w:val="20"/>
          <w:szCs w:val="20"/>
        </w:rPr>
        <w:t>zmiany wynikającej ze zmniejszenia wynagrodzenia w związku ze zmianą sposobu przeprowadzenia robót, ograniczenia zakresu robót lub wprowadzenia robót zamiennych o niższej wartości niż przewidziana w dokumentacji i ofercie cenowej.</w:t>
      </w:r>
    </w:p>
    <w:p w:rsidR="00FB4DAE" w:rsidRPr="00FB4DAE" w:rsidRDefault="00FB4DAE" w:rsidP="00FB4DAE">
      <w:pPr>
        <w:ind w:left="360"/>
        <w:jc w:val="both"/>
        <w:rPr>
          <w:rFonts w:ascii="Arial" w:hAnsi="Arial" w:cs="Arial"/>
        </w:rPr>
      </w:pPr>
      <w:r w:rsidRPr="00FB4DAE">
        <w:rPr>
          <w:rFonts w:ascii="Arial" w:hAnsi="Arial" w:cs="Aria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FB4DAE" w:rsidRPr="00FB4DAE" w:rsidRDefault="00FB4DAE" w:rsidP="00FB4DAE">
      <w:pPr>
        <w:pStyle w:val="Akapitzlist"/>
        <w:numPr>
          <w:ilvl w:val="0"/>
          <w:numId w:val="30"/>
        </w:numPr>
        <w:tabs>
          <w:tab w:val="left" w:pos="993"/>
        </w:tabs>
        <w:jc w:val="both"/>
        <w:rPr>
          <w:rFonts w:ascii="Arial" w:hAnsi="Arial" w:cs="Arial"/>
          <w:sz w:val="20"/>
        </w:rPr>
      </w:pPr>
      <w:r w:rsidRPr="00FB4DAE">
        <w:rPr>
          <w:rFonts w:ascii="Arial" w:hAnsi="Arial" w:cs="Arial"/>
          <w:sz w:val="20"/>
        </w:rPr>
        <w:t xml:space="preserve">konieczności zmiany terminu realizacji w związku z: </w:t>
      </w:r>
    </w:p>
    <w:p w:rsidR="00FB4DAE" w:rsidRPr="00FB4DAE" w:rsidRDefault="00FB4DAE" w:rsidP="00FB4DAE">
      <w:pPr>
        <w:numPr>
          <w:ilvl w:val="0"/>
          <w:numId w:val="29"/>
        </w:numPr>
        <w:suppressAutoHyphens/>
        <w:ind w:left="1276" w:hanging="142"/>
        <w:jc w:val="both"/>
        <w:rPr>
          <w:rFonts w:ascii="Arial" w:hAnsi="Arial" w:cs="Arial"/>
        </w:rPr>
      </w:pPr>
      <w:r w:rsidRPr="00FB4DAE">
        <w:rPr>
          <w:rFonts w:ascii="Arial" w:hAnsi="Arial" w:cs="Arial"/>
        </w:rPr>
        <w:t>brakiem możliwości prowadzenia robót na skutek obiektywnych warunków klimatycznych lub</w:t>
      </w:r>
    </w:p>
    <w:p w:rsidR="00FB4DAE" w:rsidRPr="00FB4DAE" w:rsidRDefault="00FB4DAE" w:rsidP="00FB4DAE">
      <w:pPr>
        <w:numPr>
          <w:ilvl w:val="0"/>
          <w:numId w:val="29"/>
        </w:numPr>
        <w:suppressAutoHyphens/>
        <w:ind w:left="1276" w:hanging="142"/>
        <w:jc w:val="both"/>
        <w:rPr>
          <w:rFonts w:ascii="Arial" w:hAnsi="Arial" w:cs="Arial"/>
        </w:rPr>
      </w:pPr>
      <w:r w:rsidRPr="00FB4DAE">
        <w:rPr>
          <w:rFonts w:ascii="Arial" w:hAnsi="Arial" w:cs="Arial"/>
        </w:rPr>
        <w:t>działaniem siły wyższej w rozumieniu przepisów Kodeksu cywilnego lub</w:t>
      </w:r>
    </w:p>
    <w:p w:rsidR="00FB4DAE" w:rsidRPr="00FB4DAE" w:rsidRDefault="00FB4DAE" w:rsidP="00FB4DAE">
      <w:pPr>
        <w:numPr>
          <w:ilvl w:val="0"/>
          <w:numId w:val="29"/>
        </w:numPr>
        <w:tabs>
          <w:tab w:val="left" w:pos="709"/>
        </w:tabs>
        <w:suppressAutoHyphens/>
        <w:ind w:left="1276" w:hanging="142"/>
        <w:jc w:val="both"/>
        <w:rPr>
          <w:rFonts w:ascii="Arial" w:hAnsi="Arial" w:cs="Arial"/>
        </w:rPr>
      </w:pPr>
      <w:r w:rsidRPr="00FB4DAE">
        <w:rPr>
          <w:rFonts w:ascii="Arial" w:hAnsi="Arial" w:cs="Arial"/>
        </w:rPr>
        <w:t>nieterminowym, z przyczyn niezależnych od Wykonawcy, przekazania przez Zamawiającego terenu budowy Wykonawcy lub</w:t>
      </w:r>
    </w:p>
    <w:p w:rsidR="00FB4DAE" w:rsidRPr="00FB4DAE" w:rsidRDefault="00FB4DAE" w:rsidP="00FB4DAE">
      <w:pPr>
        <w:numPr>
          <w:ilvl w:val="0"/>
          <w:numId w:val="29"/>
        </w:numPr>
        <w:suppressAutoHyphens/>
        <w:ind w:left="1276" w:hanging="142"/>
        <w:jc w:val="both"/>
        <w:rPr>
          <w:rFonts w:ascii="Arial" w:hAnsi="Arial" w:cs="Arial"/>
        </w:rPr>
      </w:pPr>
      <w:r w:rsidRPr="00FB4DAE">
        <w:rPr>
          <w:rFonts w:ascii="Arial" w:hAnsi="Arial" w:cs="Arial"/>
        </w:rPr>
        <w:t>koniecznością przerwania robót z uwagi na wystąpienie obiektywnych przyczyn technicznych lub</w:t>
      </w:r>
    </w:p>
    <w:p w:rsidR="00FB4DAE" w:rsidRPr="00FB4DAE" w:rsidRDefault="00FB4DAE" w:rsidP="00FB4DAE">
      <w:pPr>
        <w:numPr>
          <w:ilvl w:val="0"/>
          <w:numId w:val="29"/>
        </w:numPr>
        <w:suppressAutoHyphens/>
        <w:ind w:left="1276" w:hanging="142"/>
        <w:jc w:val="both"/>
        <w:rPr>
          <w:rFonts w:ascii="Arial" w:hAnsi="Arial" w:cs="Arial"/>
        </w:rPr>
      </w:pPr>
      <w:r w:rsidRPr="00FB4DAE">
        <w:rPr>
          <w:rFonts w:ascii="Arial" w:hAnsi="Arial" w:cs="Arial"/>
        </w:rPr>
        <w:t>wstrzymaniem prac budowlanych przez właściwy organ z przyczyn niezawinionych przez Wykonawcę lub</w:t>
      </w:r>
    </w:p>
    <w:p w:rsidR="00112B68" w:rsidRPr="00FB4DAE" w:rsidRDefault="00FB4DAE" w:rsidP="00FB4DAE">
      <w:pPr>
        <w:pStyle w:val="Normalny1"/>
        <w:ind w:firstLine="1134"/>
        <w:jc w:val="both"/>
        <w:rPr>
          <w:rFonts w:ascii="Arial" w:hAnsi="Arial" w:cs="Arial"/>
        </w:rPr>
      </w:pPr>
      <w:r>
        <w:rPr>
          <w:rFonts w:ascii="Arial" w:hAnsi="Arial" w:cs="Arial"/>
          <w:sz w:val="20"/>
          <w:szCs w:val="20"/>
        </w:rPr>
        <w:t xml:space="preserve">- </w:t>
      </w:r>
      <w:r w:rsidRPr="00FB4DAE">
        <w:rPr>
          <w:rFonts w:ascii="Arial" w:hAnsi="Arial" w:cs="Arial"/>
          <w:sz w:val="20"/>
          <w:szCs w:val="20"/>
        </w:rPr>
        <w:t>innymi okolicznościami nie powstałymi z winy Wykonawcy</w:t>
      </w:r>
      <w:r w:rsidR="00781E7C" w:rsidRPr="00FB4DAE">
        <w:rPr>
          <w:rFonts w:ascii="Arial" w:hAnsi="Arial" w:cs="Arial"/>
          <w:sz w:val="20"/>
          <w:szCs w:val="20"/>
        </w:rPr>
        <w:t xml:space="preserve">. </w:t>
      </w:r>
    </w:p>
    <w:p w:rsidR="00112B68" w:rsidRPr="001E1332" w:rsidRDefault="00781E7C">
      <w:pPr>
        <w:pStyle w:val="Normalny1"/>
        <w:spacing w:before="60"/>
        <w:ind w:left="1843" w:hanging="284"/>
        <w:jc w:val="both"/>
        <w:rPr>
          <w:rFonts w:ascii="Arial" w:hAnsi="Arial" w:cs="Arial"/>
        </w:rPr>
      </w:pPr>
      <w:r w:rsidRPr="001E1332">
        <w:rPr>
          <w:rFonts w:ascii="Arial" w:hAnsi="Arial" w:cs="Arial"/>
          <w:sz w:val="20"/>
          <w:szCs w:val="20"/>
        </w:rPr>
        <w:t>2) W przypadku wystąpienia okolicznośc</w:t>
      </w:r>
      <w:r w:rsidR="00FB4DAE">
        <w:rPr>
          <w:rFonts w:ascii="Arial" w:hAnsi="Arial" w:cs="Arial"/>
          <w:sz w:val="20"/>
          <w:szCs w:val="20"/>
        </w:rPr>
        <w:t xml:space="preserve">i wymienionych w pkt 1.1. </w:t>
      </w:r>
      <w:proofErr w:type="spellStart"/>
      <w:r w:rsidR="00FB4DAE">
        <w:rPr>
          <w:rFonts w:ascii="Arial" w:hAnsi="Arial" w:cs="Arial"/>
          <w:sz w:val="20"/>
          <w:szCs w:val="20"/>
        </w:rPr>
        <w:t>ppkt</w:t>
      </w:r>
      <w:proofErr w:type="spellEnd"/>
      <w:r w:rsidR="00FB4DAE">
        <w:rPr>
          <w:rFonts w:ascii="Arial" w:hAnsi="Arial" w:cs="Arial"/>
          <w:sz w:val="20"/>
          <w:szCs w:val="20"/>
        </w:rPr>
        <w:t xml:space="preserve"> c</w:t>
      </w:r>
      <w:r w:rsidRPr="001E1332">
        <w:rPr>
          <w:rFonts w:ascii="Arial" w:hAnsi="Arial" w:cs="Arial"/>
          <w:sz w:val="20"/>
          <w:szCs w:val="20"/>
        </w:rPr>
        <w:t>)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112B68" w:rsidRPr="001E1332" w:rsidRDefault="00781E7C">
      <w:pPr>
        <w:pStyle w:val="Normalny1"/>
        <w:ind w:left="1843" w:hanging="284"/>
        <w:jc w:val="both"/>
        <w:rPr>
          <w:rFonts w:ascii="Arial" w:hAnsi="Arial" w:cs="Arial"/>
        </w:rPr>
      </w:pPr>
      <w:r w:rsidRPr="001E1332">
        <w:rPr>
          <w:rFonts w:ascii="Arial" w:hAnsi="Arial" w:cs="Arial"/>
          <w:sz w:val="20"/>
          <w:szCs w:val="20"/>
        </w:rPr>
        <w:t>3)</w:t>
      </w:r>
      <w:r w:rsidRPr="001E1332">
        <w:rPr>
          <w:rFonts w:ascii="Arial" w:hAnsi="Arial" w:cs="Arial"/>
          <w:sz w:val="20"/>
          <w:szCs w:val="20"/>
        </w:rPr>
        <w:tab/>
        <w:t>Jeżeli w przypadku wystąpienia którejkolwiek z okolicznośc</w:t>
      </w:r>
      <w:r w:rsidR="00B66D01">
        <w:rPr>
          <w:rFonts w:ascii="Arial" w:hAnsi="Arial" w:cs="Arial"/>
          <w:sz w:val="20"/>
          <w:szCs w:val="20"/>
        </w:rPr>
        <w:t xml:space="preserve">i wymienionych w pkt 1.1. </w:t>
      </w:r>
      <w:proofErr w:type="spellStart"/>
      <w:r w:rsidR="00B66D01">
        <w:rPr>
          <w:rFonts w:ascii="Arial" w:hAnsi="Arial" w:cs="Arial"/>
          <w:sz w:val="20"/>
          <w:szCs w:val="20"/>
        </w:rPr>
        <w:t>ppkt</w:t>
      </w:r>
      <w:proofErr w:type="spellEnd"/>
      <w:r w:rsidR="00B66D01">
        <w:rPr>
          <w:rFonts w:ascii="Arial" w:hAnsi="Arial" w:cs="Arial"/>
          <w:sz w:val="20"/>
          <w:szCs w:val="20"/>
        </w:rPr>
        <w:t xml:space="preserve"> c</w:t>
      </w:r>
      <w:r w:rsidRPr="001E1332">
        <w:rPr>
          <w:rFonts w:ascii="Arial" w:hAnsi="Arial" w:cs="Arial"/>
          <w:sz w:val="20"/>
          <w:szCs w:val="20"/>
        </w:rPr>
        <w:t xml:space="preserve">) konieczna będzie zmiana istotnych postanowień umowy, odpowiednie zapisy umowne zostaną stosownie zmodyfikowane, w sposób zapewniający zgodność </w:t>
      </w:r>
      <w:r w:rsidRPr="001E1332">
        <w:rPr>
          <w:rFonts w:ascii="Arial" w:hAnsi="Arial" w:cs="Arial"/>
          <w:sz w:val="20"/>
          <w:szCs w:val="20"/>
        </w:rPr>
        <w:br/>
        <w:t>z obowiązującymi przepisami prawa.</w:t>
      </w:r>
    </w:p>
    <w:p w:rsidR="00112B68" w:rsidRPr="001E1332" w:rsidRDefault="00781E7C">
      <w:pPr>
        <w:pStyle w:val="Normalny1"/>
        <w:spacing w:before="120"/>
        <w:ind w:left="1418" w:hanging="425"/>
        <w:jc w:val="both"/>
        <w:rPr>
          <w:rFonts w:ascii="Arial" w:hAnsi="Arial" w:cs="Arial"/>
        </w:rPr>
      </w:pPr>
      <w:r w:rsidRPr="001E1332">
        <w:rPr>
          <w:rFonts w:ascii="Arial" w:hAnsi="Arial" w:cs="Arial"/>
          <w:sz w:val="20"/>
          <w:szCs w:val="20"/>
        </w:rPr>
        <w:t>1.2.</w:t>
      </w:r>
      <w:r w:rsidRPr="001E1332">
        <w:rPr>
          <w:rFonts w:ascii="Arial" w:hAnsi="Arial" w:cs="Arial"/>
          <w:sz w:val="20"/>
          <w:szCs w:val="20"/>
        </w:rPr>
        <w:tab/>
        <w:t xml:space="preserve">zachodzi co najmniej jedna z okoliczności wymienionych w art. 144 ust. 1 pkt 2) do 6) </w:t>
      </w:r>
      <w:proofErr w:type="spellStart"/>
      <w:r w:rsidRPr="001E1332">
        <w:rPr>
          <w:rFonts w:ascii="Arial" w:hAnsi="Arial" w:cs="Arial"/>
          <w:sz w:val="20"/>
          <w:szCs w:val="20"/>
        </w:rPr>
        <w:t>u.p.z.p</w:t>
      </w:r>
      <w:proofErr w:type="spellEnd"/>
      <w:r w:rsidRPr="001E1332">
        <w:rPr>
          <w:rFonts w:ascii="Arial" w:hAnsi="Arial" w:cs="Arial"/>
          <w:sz w:val="20"/>
          <w:szCs w:val="20"/>
        </w:rPr>
        <w:t>..</w:t>
      </w:r>
    </w:p>
    <w:p w:rsidR="007303F7" w:rsidRDefault="00781E7C" w:rsidP="007303F7">
      <w:pPr>
        <w:pStyle w:val="Normalny1"/>
        <w:tabs>
          <w:tab w:val="left" w:pos="1985"/>
          <w:tab w:val="left" w:pos="3600"/>
        </w:tabs>
        <w:spacing w:before="60"/>
        <w:ind w:left="993" w:hanging="284"/>
        <w:jc w:val="both"/>
        <w:rPr>
          <w:rFonts w:ascii="Arial" w:hAnsi="Arial" w:cs="Arial"/>
        </w:rPr>
      </w:pPr>
      <w:r w:rsidRPr="001E1332">
        <w:rPr>
          <w:rFonts w:ascii="Arial" w:hAnsi="Arial" w:cs="Arial"/>
          <w:sz w:val="20"/>
          <w:szCs w:val="20"/>
        </w:rPr>
        <w:t xml:space="preserve">2. </w:t>
      </w:r>
      <w:r w:rsidRPr="001E1332">
        <w:rPr>
          <w:rFonts w:ascii="Arial" w:hAnsi="Arial" w:cs="Arial"/>
          <w:sz w:val="20"/>
          <w:szCs w:val="20"/>
        </w:rPr>
        <w:tab/>
        <w:t>W przypadku zmiany powszechnie obowiązujących przepisów prawa w zakresie mającym wpływ na realizację przedmiotu zamówienia - odpowiednie zapisy umowy zostaną dostosowane do obowiązującego stanu prawnego.</w:t>
      </w:r>
    </w:p>
    <w:p w:rsidR="007303F7" w:rsidRDefault="007303F7" w:rsidP="007303F7">
      <w:pPr>
        <w:pStyle w:val="Normalny1"/>
        <w:tabs>
          <w:tab w:val="left" w:pos="1985"/>
          <w:tab w:val="left" w:pos="3600"/>
        </w:tabs>
        <w:spacing w:before="60"/>
        <w:ind w:left="993" w:hanging="284"/>
        <w:jc w:val="both"/>
        <w:rPr>
          <w:rFonts w:ascii="Arial" w:hAnsi="Arial" w:cs="Arial"/>
          <w:sz w:val="20"/>
          <w:szCs w:val="20"/>
        </w:rPr>
      </w:pPr>
      <w:r w:rsidRPr="007303F7">
        <w:rPr>
          <w:rFonts w:ascii="Arial" w:hAnsi="Arial" w:cs="Arial"/>
          <w:sz w:val="20"/>
        </w:rPr>
        <w:t xml:space="preserve">3. </w:t>
      </w:r>
      <w:r w:rsidR="00781E7C" w:rsidRPr="001E1332">
        <w:rPr>
          <w:rFonts w:ascii="Arial" w:hAnsi="Arial" w:cs="Arial"/>
          <w:sz w:val="20"/>
          <w:szCs w:val="20"/>
        </w:rPr>
        <w:t xml:space="preserve">Wszystkie zmiany umowy dokonywane będą w formie pisemnej i muszą być podpisane przez upoważnionych przedstawicieli obu stron. </w:t>
      </w:r>
    </w:p>
    <w:p w:rsidR="007303F7" w:rsidRPr="007303F7" w:rsidRDefault="007303F7" w:rsidP="007303F7">
      <w:pPr>
        <w:pStyle w:val="Normalny1"/>
        <w:tabs>
          <w:tab w:val="left" w:pos="1985"/>
          <w:tab w:val="left" w:pos="3600"/>
        </w:tabs>
        <w:spacing w:before="60"/>
        <w:ind w:left="993" w:hanging="284"/>
        <w:jc w:val="both"/>
        <w:rPr>
          <w:rFonts w:ascii="Arial" w:hAnsi="Arial" w:cs="Arial"/>
        </w:rPr>
      </w:pPr>
      <w:r>
        <w:rPr>
          <w:rFonts w:ascii="Arial" w:hAnsi="Arial" w:cs="Arial"/>
          <w:sz w:val="20"/>
          <w:szCs w:val="20"/>
        </w:rPr>
        <w:t xml:space="preserve">4. </w:t>
      </w:r>
      <w:r w:rsidRPr="007303F7">
        <w:rPr>
          <w:rFonts w:ascii="Arial" w:hAnsi="Arial" w:cs="Arial"/>
          <w:sz w:val="20"/>
          <w:szCs w:val="20"/>
        </w:rPr>
        <w:t>Nie stanowi istotnej zmiany umowy w rozumieniu art. 144 Ustawy:</w:t>
      </w:r>
    </w:p>
    <w:p w:rsidR="007303F7" w:rsidRPr="007303F7" w:rsidRDefault="007303F7" w:rsidP="007303F7">
      <w:pPr>
        <w:numPr>
          <w:ilvl w:val="2"/>
          <w:numId w:val="19"/>
        </w:numPr>
        <w:tabs>
          <w:tab w:val="left" w:pos="993"/>
        </w:tabs>
        <w:suppressAutoHyphens/>
        <w:ind w:left="993"/>
        <w:jc w:val="both"/>
        <w:rPr>
          <w:rFonts w:ascii="Arial" w:hAnsi="Arial" w:cs="Arial"/>
        </w:rPr>
      </w:pPr>
      <w:r w:rsidRPr="007303F7">
        <w:rPr>
          <w:rFonts w:ascii="Arial" w:hAnsi="Arial" w:cs="Arial"/>
        </w:rPr>
        <w:t>zmiana danych związanych z obsługą administracyjno-organizacyjną umowy (np. zmiana nr rachunku bankowego),</w:t>
      </w:r>
    </w:p>
    <w:p w:rsidR="003479DF" w:rsidRPr="007303F7" w:rsidRDefault="007303F7" w:rsidP="007303F7">
      <w:pPr>
        <w:pStyle w:val="Normalny1"/>
        <w:numPr>
          <w:ilvl w:val="2"/>
          <w:numId w:val="19"/>
        </w:numPr>
        <w:tabs>
          <w:tab w:val="left" w:pos="993"/>
          <w:tab w:val="left" w:pos="1985"/>
          <w:tab w:val="left" w:pos="3600"/>
        </w:tabs>
        <w:ind w:left="993"/>
        <w:jc w:val="both"/>
        <w:rPr>
          <w:rFonts w:ascii="Arial" w:hAnsi="Arial" w:cs="Arial"/>
        </w:rPr>
      </w:pPr>
      <w:r w:rsidRPr="007303F7">
        <w:rPr>
          <w:rFonts w:ascii="Arial" w:hAnsi="Arial" w:cs="Arial"/>
          <w:sz w:val="20"/>
          <w:szCs w:val="20"/>
        </w:rPr>
        <w:t xml:space="preserve">zmiany danych </w:t>
      </w:r>
      <w:proofErr w:type="spellStart"/>
      <w:r w:rsidRPr="007303F7">
        <w:rPr>
          <w:rFonts w:ascii="Arial" w:hAnsi="Arial" w:cs="Arial"/>
          <w:sz w:val="20"/>
          <w:szCs w:val="20"/>
        </w:rPr>
        <w:t>tele</w:t>
      </w:r>
      <w:proofErr w:type="spellEnd"/>
      <w:r w:rsidRPr="007303F7">
        <w:rPr>
          <w:rFonts w:ascii="Arial" w:hAnsi="Arial" w:cs="Arial"/>
          <w:sz w:val="20"/>
          <w:szCs w:val="20"/>
        </w:rPr>
        <w:t>-adresowych, zmiany osób wskazanych w umowie</w:t>
      </w:r>
    </w:p>
    <w:bookmarkEnd w:id="37"/>
    <w:p w:rsidR="00112B68" w:rsidRPr="001E1332" w:rsidRDefault="00781E7C">
      <w:pPr>
        <w:pStyle w:val="Normalny1"/>
        <w:spacing w:before="120"/>
        <w:ind w:left="709" w:hanging="284"/>
        <w:jc w:val="both"/>
        <w:rPr>
          <w:rFonts w:ascii="Arial" w:hAnsi="Arial" w:cs="Arial"/>
        </w:rPr>
      </w:pPr>
      <w:r w:rsidRPr="007303F7">
        <w:rPr>
          <w:rFonts w:ascii="Arial" w:hAnsi="Arial" w:cs="Arial"/>
          <w:sz w:val="20"/>
          <w:szCs w:val="20"/>
        </w:rPr>
        <w:t xml:space="preserve">3. </w:t>
      </w:r>
      <w:r w:rsidRPr="007303F7">
        <w:rPr>
          <w:rFonts w:ascii="Arial" w:hAnsi="Arial" w:cs="Arial"/>
          <w:sz w:val="20"/>
          <w:szCs w:val="20"/>
        </w:rPr>
        <w:tab/>
      </w:r>
      <w:r w:rsidRPr="007303F7">
        <w:rPr>
          <w:rFonts w:ascii="Arial" w:hAnsi="Arial" w:cs="Arial"/>
          <w:b/>
          <w:sz w:val="20"/>
          <w:szCs w:val="20"/>
        </w:rPr>
        <w:t>Czynności jakie należy dopełnić przed podpisaniem umowy</w:t>
      </w:r>
      <w:r w:rsidRPr="001E1332">
        <w:rPr>
          <w:rFonts w:ascii="Arial" w:hAnsi="Arial" w:cs="Arial"/>
          <w:b/>
          <w:sz w:val="20"/>
          <w:szCs w:val="20"/>
        </w:rPr>
        <w:t>:</w:t>
      </w:r>
    </w:p>
    <w:p w:rsidR="00112B68" w:rsidRPr="001E1332" w:rsidRDefault="00781E7C">
      <w:pPr>
        <w:pStyle w:val="Gwka"/>
        <w:tabs>
          <w:tab w:val="left" w:pos="1134"/>
        </w:tabs>
        <w:ind w:left="1134" w:hanging="425"/>
        <w:jc w:val="both"/>
        <w:rPr>
          <w:rFonts w:ascii="Arial" w:hAnsi="Arial" w:cs="Arial"/>
        </w:rPr>
      </w:pPr>
      <w:r w:rsidRPr="001E1332">
        <w:rPr>
          <w:rFonts w:ascii="Arial" w:hAnsi="Arial" w:cs="Arial"/>
          <w:sz w:val="20"/>
          <w:szCs w:val="20"/>
        </w:rPr>
        <w:t>3.1.</w:t>
      </w:r>
      <w:r w:rsidRPr="001E1332">
        <w:rPr>
          <w:rFonts w:ascii="Arial" w:hAnsi="Arial" w:cs="Arial"/>
          <w:sz w:val="20"/>
          <w:szCs w:val="20"/>
        </w:rPr>
        <w:tab/>
        <w:t xml:space="preserve">Warunkiem podpisania umowy będzie przedłożenie przez Wykonawcę w terminie określonym </w:t>
      </w:r>
      <w:r w:rsidRPr="001E1332">
        <w:rPr>
          <w:rFonts w:ascii="Arial" w:hAnsi="Arial" w:cs="Arial"/>
          <w:sz w:val="20"/>
          <w:szCs w:val="20"/>
        </w:rPr>
        <w:br/>
        <w:t xml:space="preserve">w pkt 9.6.1. Tomu I SIWZ dokumentów wymienionych w pkt 9.6.1, </w:t>
      </w:r>
      <w:proofErr w:type="spellStart"/>
      <w:r w:rsidRPr="001E1332">
        <w:rPr>
          <w:rFonts w:ascii="Arial" w:hAnsi="Arial" w:cs="Arial"/>
          <w:sz w:val="20"/>
          <w:szCs w:val="20"/>
        </w:rPr>
        <w:t>ppkt</w:t>
      </w:r>
      <w:proofErr w:type="spellEnd"/>
      <w:r w:rsidRPr="001E1332">
        <w:rPr>
          <w:rFonts w:ascii="Arial" w:hAnsi="Arial" w:cs="Arial"/>
          <w:sz w:val="20"/>
          <w:szCs w:val="20"/>
        </w:rPr>
        <w:t xml:space="preserve"> 1) do 4) oraz </w:t>
      </w:r>
      <w:r w:rsidRPr="001E1332">
        <w:rPr>
          <w:rFonts w:ascii="Arial" w:hAnsi="Arial" w:cs="Arial"/>
          <w:sz w:val="20"/>
          <w:szCs w:val="20"/>
        </w:rPr>
        <w:br/>
        <w:t>w pkt 9.6.2 jeżeli dotyczy.</w:t>
      </w:r>
    </w:p>
    <w:p w:rsidR="00112B68" w:rsidRPr="001E1332" w:rsidRDefault="00781E7C">
      <w:pPr>
        <w:pStyle w:val="Normalny1"/>
        <w:tabs>
          <w:tab w:val="left" w:pos="1134"/>
        </w:tabs>
        <w:suppressAutoHyphens w:val="0"/>
        <w:spacing w:before="60"/>
        <w:ind w:left="1134" w:hanging="425"/>
        <w:jc w:val="both"/>
        <w:rPr>
          <w:rFonts w:ascii="Arial" w:hAnsi="Arial" w:cs="Arial"/>
        </w:rPr>
      </w:pPr>
      <w:r w:rsidRPr="001E1332">
        <w:rPr>
          <w:rFonts w:ascii="Arial" w:hAnsi="Arial" w:cs="Arial"/>
          <w:sz w:val="20"/>
          <w:szCs w:val="20"/>
        </w:rPr>
        <w:t>3.2.</w:t>
      </w:r>
      <w:r w:rsidRPr="001E1332">
        <w:rPr>
          <w:rFonts w:ascii="Arial" w:hAnsi="Arial" w:cs="Arial"/>
          <w:sz w:val="20"/>
          <w:szCs w:val="20"/>
        </w:rPr>
        <w:tab/>
        <w:t xml:space="preserve">Wykonawca, którego oferta została oceniona najwyżej złoży </w:t>
      </w:r>
      <w:r w:rsidRPr="001E1332">
        <w:rPr>
          <w:rFonts w:ascii="Arial" w:hAnsi="Arial" w:cs="Arial"/>
          <w:b/>
          <w:sz w:val="20"/>
          <w:szCs w:val="20"/>
        </w:rPr>
        <w:t xml:space="preserve">Stosowne zobowiązanie podmiotu, </w:t>
      </w:r>
      <w:r w:rsidRPr="001E1332">
        <w:rPr>
          <w:rFonts w:ascii="Arial" w:hAnsi="Arial" w:cs="Arial"/>
          <w:sz w:val="20"/>
          <w:szCs w:val="20"/>
        </w:rPr>
        <w:t xml:space="preserve">o którym mowa w pkt. 9.3. </w:t>
      </w:r>
      <w:proofErr w:type="spellStart"/>
      <w:r w:rsidRPr="001E1332">
        <w:rPr>
          <w:rFonts w:ascii="Arial" w:hAnsi="Arial" w:cs="Arial"/>
          <w:sz w:val="20"/>
          <w:szCs w:val="20"/>
        </w:rPr>
        <w:t>ppkt</w:t>
      </w:r>
      <w:proofErr w:type="spellEnd"/>
      <w:r w:rsidRPr="001E1332">
        <w:rPr>
          <w:rFonts w:ascii="Arial" w:hAnsi="Arial" w:cs="Arial"/>
          <w:sz w:val="20"/>
          <w:szCs w:val="20"/>
        </w:rPr>
        <w:t xml:space="preserve"> 1) Tomu I SIWZ (jeżeli dotyczy).</w:t>
      </w:r>
    </w:p>
    <w:p w:rsidR="00112B68" w:rsidRPr="00EE54DD" w:rsidRDefault="00781E7C">
      <w:pPr>
        <w:pStyle w:val="Normalny1"/>
        <w:tabs>
          <w:tab w:val="left" w:pos="1134"/>
        </w:tabs>
        <w:suppressAutoHyphens w:val="0"/>
        <w:spacing w:before="60"/>
        <w:ind w:left="1134" w:hanging="425"/>
        <w:jc w:val="both"/>
        <w:rPr>
          <w:rFonts w:ascii="Arial" w:hAnsi="Arial" w:cs="Arial"/>
          <w:color w:val="auto"/>
        </w:rPr>
      </w:pPr>
      <w:r w:rsidRPr="001E1332">
        <w:rPr>
          <w:rFonts w:ascii="Arial" w:hAnsi="Arial" w:cs="Arial"/>
          <w:sz w:val="20"/>
          <w:szCs w:val="20"/>
        </w:rPr>
        <w:t xml:space="preserve">3.3. </w:t>
      </w:r>
      <w:r w:rsidRPr="00EE54DD">
        <w:rPr>
          <w:rFonts w:ascii="Arial" w:hAnsi="Arial" w:cs="Arial"/>
          <w:color w:val="auto"/>
          <w:sz w:val="20"/>
          <w:szCs w:val="20"/>
        </w:rPr>
        <w:t xml:space="preserve">Zamawiający wymaga, aby Wykonawca przed podpisaniem umowy złożył promesę instytucji </w:t>
      </w:r>
      <w:r w:rsidRPr="00EE54DD">
        <w:rPr>
          <w:rFonts w:ascii="Arial" w:hAnsi="Arial" w:cs="Arial"/>
          <w:color w:val="auto"/>
          <w:sz w:val="20"/>
          <w:szCs w:val="20"/>
        </w:rPr>
        <w:lastRenderedPageBreak/>
        <w:t>ubezpieczeniowej potwierdzającą gotowość zawarcia umowy ubezpieczenia w formie polisy płatnej jednorazowo za okres 3 lat, bez regresu i zmiany stawki w tym okresie. Promesa powinna zawierać informację o bazowej wartości procentowej ubezpieczenia w stosunku do wartości inwestycji. Ubezpieczenie powinno obejmować co najmniej:</w:t>
      </w:r>
    </w:p>
    <w:p w:rsidR="00112B68" w:rsidRPr="00EE54DD" w:rsidRDefault="00781E7C">
      <w:pPr>
        <w:pStyle w:val="Normalny10"/>
        <w:spacing w:line="276" w:lineRule="auto"/>
        <w:ind w:left="1134"/>
        <w:jc w:val="both"/>
        <w:rPr>
          <w:rFonts w:ascii="Arial" w:hAnsi="Arial" w:cs="Arial"/>
          <w:color w:val="auto"/>
        </w:rPr>
      </w:pPr>
      <w:r w:rsidRPr="00EE54DD">
        <w:rPr>
          <w:rFonts w:ascii="Arial" w:hAnsi="Arial" w:cs="Arial"/>
          <w:color w:val="auto"/>
          <w:sz w:val="20"/>
        </w:rPr>
        <w:t>- zdarzenia i katastrofy naturalne: powódź, huragan, gradobicie, uderzenie pioruna, trzęsienie ziemi, osunięcie lub zapadanie się ziemi, lawina, napór śniegu lub lodu, zalanie cieczami, eksplozja, pożar, mróz, dym, sadza, upadek drzewa lub innych elementów naturalnych;</w:t>
      </w:r>
    </w:p>
    <w:p w:rsidR="00112B68" w:rsidRPr="00EE54DD" w:rsidRDefault="00781E7C">
      <w:pPr>
        <w:pStyle w:val="Normalny10"/>
        <w:spacing w:line="276" w:lineRule="auto"/>
        <w:ind w:left="1134"/>
        <w:jc w:val="both"/>
        <w:rPr>
          <w:rFonts w:ascii="Arial" w:hAnsi="Arial" w:cs="Arial"/>
          <w:color w:val="auto"/>
        </w:rPr>
      </w:pPr>
      <w:r w:rsidRPr="00EE54DD">
        <w:rPr>
          <w:rFonts w:ascii="Arial" w:hAnsi="Arial" w:cs="Arial"/>
          <w:color w:val="auto"/>
          <w:sz w:val="20"/>
        </w:rPr>
        <w:t>- wandalizm, rabunek, celowe uszkodzenie oraz kradzież z włamaniem,</w:t>
      </w:r>
    </w:p>
    <w:p w:rsidR="00112B68" w:rsidRPr="00EE54DD" w:rsidRDefault="00781E7C">
      <w:pPr>
        <w:pStyle w:val="Normalny10"/>
        <w:shd w:val="clear" w:color="auto" w:fill="FFFFFF"/>
        <w:spacing w:line="276" w:lineRule="auto"/>
        <w:ind w:left="1134"/>
        <w:jc w:val="both"/>
        <w:rPr>
          <w:rFonts w:ascii="Arial" w:hAnsi="Arial" w:cs="Arial"/>
          <w:color w:val="auto"/>
        </w:rPr>
      </w:pPr>
      <w:r w:rsidRPr="00EE54DD">
        <w:rPr>
          <w:rFonts w:ascii="Arial" w:hAnsi="Arial" w:cs="Arial"/>
          <w:color w:val="auto"/>
          <w:sz w:val="20"/>
        </w:rPr>
        <w:t>- katastrofa budowlana, upadek lub osunięcie się kominów, budynków, masztów, dźwigów oraz innych elementów architektury i wytworów człowieka,</w:t>
      </w:r>
    </w:p>
    <w:p w:rsidR="00112B68" w:rsidRPr="00EE54DD" w:rsidRDefault="00781E7C">
      <w:pPr>
        <w:pStyle w:val="Normalny10"/>
        <w:shd w:val="clear" w:color="auto" w:fill="FFFFFF"/>
        <w:spacing w:line="276" w:lineRule="auto"/>
        <w:ind w:left="1134"/>
        <w:jc w:val="both"/>
        <w:rPr>
          <w:rFonts w:ascii="Arial" w:hAnsi="Arial" w:cs="Arial"/>
          <w:color w:val="auto"/>
        </w:rPr>
      </w:pPr>
      <w:r w:rsidRPr="00EE54DD">
        <w:rPr>
          <w:rFonts w:ascii="Arial" w:hAnsi="Arial" w:cs="Arial"/>
          <w:color w:val="auto"/>
          <w:sz w:val="20"/>
        </w:rPr>
        <w:t>- uderzenie pojazdu, uderzenie fali dźwiękowej,</w:t>
      </w:r>
    </w:p>
    <w:p w:rsidR="00112B68" w:rsidRPr="00EE54DD" w:rsidRDefault="00781E7C">
      <w:pPr>
        <w:pStyle w:val="Normalny1"/>
        <w:shd w:val="clear" w:color="auto" w:fill="FFFFFF"/>
        <w:tabs>
          <w:tab w:val="left" w:pos="1134"/>
        </w:tabs>
        <w:suppressAutoHyphens w:val="0"/>
        <w:ind w:left="1134"/>
        <w:jc w:val="both"/>
        <w:rPr>
          <w:rFonts w:ascii="Arial" w:hAnsi="Arial" w:cs="Arial"/>
          <w:color w:val="auto"/>
        </w:rPr>
      </w:pPr>
      <w:r w:rsidRPr="00EE54DD">
        <w:rPr>
          <w:rFonts w:ascii="Arial" w:hAnsi="Arial" w:cs="Arial"/>
          <w:color w:val="auto"/>
          <w:sz w:val="20"/>
          <w:szCs w:val="20"/>
        </w:rPr>
        <w:t xml:space="preserve">- inne nienazwane ryzyka. </w:t>
      </w:r>
    </w:p>
    <w:p w:rsidR="00112B68" w:rsidRPr="001E1332" w:rsidRDefault="00781E7C">
      <w:pPr>
        <w:pStyle w:val="Gwka"/>
        <w:tabs>
          <w:tab w:val="left" w:pos="1134"/>
        </w:tabs>
        <w:ind w:left="1134" w:hanging="425"/>
        <w:jc w:val="both"/>
        <w:rPr>
          <w:rFonts w:ascii="Arial" w:hAnsi="Arial" w:cs="Arial"/>
        </w:rPr>
      </w:pPr>
      <w:r w:rsidRPr="001E1332">
        <w:rPr>
          <w:rFonts w:ascii="Arial" w:hAnsi="Arial" w:cs="Arial"/>
          <w:sz w:val="20"/>
          <w:szCs w:val="20"/>
        </w:rPr>
        <w:t>3.4.</w:t>
      </w:r>
      <w:r w:rsidRPr="001E1332">
        <w:rPr>
          <w:rFonts w:ascii="Arial" w:hAnsi="Arial" w:cs="Arial"/>
          <w:sz w:val="20"/>
          <w:szCs w:val="20"/>
        </w:rPr>
        <w:tab/>
        <w:t>Wykonawca zobowiązany jest wnieść zabezpieczenie należytego wykonania umowy, o którym mowa w pkt 12.</w:t>
      </w:r>
    </w:p>
    <w:p w:rsidR="00112B68" w:rsidRPr="001E1332" w:rsidRDefault="00781E7C">
      <w:pPr>
        <w:pStyle w:val="Gwka"/>
        <w:tabs>
          <w:tab w:val="left" w:pos="1134"/>
        </w:tabs>
        <w:ind w:left="1134"/>
        <w:jc w:val="both"/>
        <w:rPr>
          <w:rFonts w:ascii="Arial" w:hAnsi="Arial" w:cs="Arial"/>
        </w:rPr>
      </w:pPr>
      <w:r w:rsidRPr="001E1332">
        <w:rPr>
          <w:rFonts w:ascii="Arial" w:hAnsi="Arial" w:cs="Arial"/>
          <w:sz w:val="20"/>
          <w:szCs w:val="20"/>
        </w:rPr>
        <w:t>Wykonawcy wspólnie ubiegający się o udzielenie zamówienia ponoszą solidarną odpowiedzialność za wykonanie umowy oraz wniesienie zabezpieczenia.</w:t>
      </w:r>
    </w:p>
    <w:p w:rsidR="00112B68" w:rsidRPr="001E1332" w:rsidRDefault="00781E7C">
      <w:pPr>
        <w:pStyle w:val="Nagwek1"/>
        <w:numPr>
          <w:ilvl w:val="0"/>
          <w:numId w:val="1"/>
        </w:numPr>
        <w:spacing w:after="0" w:line="240" w:lineRule="auto"/>
        <w:ind w:left="510" w:hanging="510"/>
        <w:jc w:val="both"/>
      </w:pPr>
      <w:bookmarkStart w:id="38" w:name="_Toc501543926"/>
      <w:r w:rsidRPr="001E1332">
        <w:rPr>
          <w:sz w:val="20"/>
          <w:szCs w:val="20"/>
        </w:rPr>
        <w:t xml:space="preserve">22. </w:t>
      </w:r>
      <w:bookmarkStart w:id="39" w:name="__RefHeading___Toc460922189"/>
      <w:r w:rsidRPr="001E1332">
        <w:rPr>
          <w:sz w:val="20"/>
          <w:szCs w:val="20"/>
        </w:rPr>
        <w:t>Środki ochrony prawnej</w:t>
      </w:r>
      <w:bookmarkEnd w:id="38"/>
      <w:bookmarkEnd w:id="39"/>
      <w:r w:rsidRPr="001E1332">
        <w:rPr>
          <w:sz w:val="20"/>
          <w:szCs w:val="20"/>
        </w:rPr>
        <w:t xml:space="preserve"> </w:t>
      </w:r>
    </w:p>
    <w:p w:rsidR="00112B68" w:rsidRPr="001E1332" w:rsidRDefault="00781E7C">
      <w:pPr>
        <w:pStyle w:val="Normalny1"/>
        <w:ind w:left="360"/>
        <w:jc w:val="both"/>
        <w:rPr>
          <w:rFonts w:ascii="Arial" w:hAnsi="Arial" w:cs="Arial"/>
        </w:rPr>
      </w:pPr>
      <w:r w:rsidRPr="001E1332">
        <w:rPr>
          <w:rFonts w:ascii="Arial" w:hAnsi="Arial" w:cs="Arial"/>
          <w:bCs/>
          <w:sz w:val="20"/>
          <w:szCs w:val="20"/>
          <w:lang w:eastAsia="pl-PL"/>
        </w:rPr>
        <w:t>1.</w:t>
      </w:r>
      <w:r w:rsidRPr="001E1332">
        <w:rPr>
          <w:rFonts w:ascii="Arial" w:hAnsi="Arial" w:cs="Arial"/>
          <w:bCs/>
          <w:sz w:val="20"/>
          <w:szCs w:val="20"/>
          <w:lang w:eastAsia="pl-PL"/>
        </w:rPr>
        <w:tab/>
        <w:t>Informacje ogólne.</w:t>
      </w:r>
    </w:p>
    <w:p w:rsidR="00112B68" w:rsidRPr="001E1332" w:rsidRDefault="00781E7C">
      <w:pPr>
        <w:pStyle w:val="Normalny1"/>
        <w:numPr>
          <w:ilvl w:val="0"/>
          <w:numId w:val="9"/>
        </w:numPr>
        <w:tabs>
          <w:tab w:val="left" w:pos="1080"/>
        </w:tabs>
        <w:ind w:left="1080"/>
        <w:jc w:val="both"/>
        <w:rPr>
          <w:rFonts w:ascii="Arial" w:hAnsi="Arial" w:cs="Arial"/>
        </w:rPr>
      </w:pPr>
      <w:r w:rsidRPr="001E1332">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sidRPr="001E1332">
        <w:rPr>
          <w:rFonts w:ascii="Arial" w:hAnsi="Arial" w:cs="Arial"/>
          <w:sz w:val="20"/>
          <w:szCs w:val="20"/>
          <w:lang w:eastAsia="pl-PL"/>
        </w:rPr>
        <w:t>u.p.z.p</w:t>
      </w:r>
      <w:proofErr w:type="spellEnd"/>
      <w:r w:rsidRPr="001E1332">
        <w:rPr>
          <w:rFonts w:ascii="Arial" w:hAnsi="Arial" w:cs="Arial"/>
          <w:sz w:val="20"/>
          <w:szCs w:val="20"/>
          <w:lang w:eastAsia="pl-PL"/>
        </w:rPr>
        <w:t xml:space="preserve">. przysługują środki ochrony prawnej. Środki ochrony prawnej wobec ogłoszenia oraz SIWZ przysługują również organizacjom wpisanym na listę, o której mowa </w:t>
      </w:r>
      <w:r w:rsidRPr="001E1332">
        <w:rPr>
          <w:rFonts w:ascii="Arial" w:hAnsi="Arial" w:cs="Arial"/>
          <w:sz w:val="20"/>
          <w:szCs w:val="20"/>
          <w:lang w:eastAsia="pl-PL"/>
        </w:rPr>
        <w:br/>
        <w:t xml:space="preserve">w art. 154 pkt 5 </w:t>
      </w:r>
      <w:proofErr w:type="spellStart"/>
      <w:r w:rsidRPr="001E1332">
        <w:rPr>
          <w:rFonts w:ascii="Arial" w:hAnsi="Arial" w:cs="Arial"/>
          <w:sz w:val="20"/>
          <w:szCs w:val="20"/>
          <w:lang w:eastAsia="pl-PL"/>
        </w:rPr>
        <w:t>u.p.z.p</w:t>
      </w:r>
      <w:proofErr w:type="spellEnd"/>
      <w:r w:rsidRPr="001E1332">
        <w:rPr>
          <w:rFonts w:ascii="Arial" w:hAnsi="Arial" w:cs="Arial"/>
          <w:sz w:val="20"/>
          <w:szCs w:val="20"/>
          <w:lang w:eastAsia="pl-PL"/>
        </w:rPr>
        <w:t>.</w:t>
      </w:r>
    </w:p>
    <w:p w:rsidR="00112B68" w:rsidRPr="001E1332" w:rsidRDefault="00781E7C">
      <w:pPr>
        <w:pStyle w:val="Normalny1"/>
        <w:numPr>
          <w:ilvl w:val="0"/>
          <w:numId w:val="9"/>
        </w:numPr>
        <w:tabs>
          <w:tab w:val="left" w:pos="1080"/>
        </w:tabs>
        <w:ind w:left="1080"/>
        <w:jc w:val="both"/>
        <w:rPr>
          <w:rFonts w:ascii="Arial" w:hAnsi="Arial" w:cs="Arial"/>
        </w:rPr>
      </w:pPr>
      <w:r w:rsidRPr="001E1332">
        <w:rPr>
          <w:rFonts w:ascii="Arial" w:hAnsi="Arial" w:cs="Arial"/>
          <w:sz w:val="20"/>
          <w:szCs w:val="20"/>
          <w:lang w:eastAsia="pl-PL"/>
        </w:rPr>
        <w:t xml:space="preserve">Środki ochrony prawnej, opisano w Dziale VI  </w:t>
      </w:r>
      <w:proofErr w:type="spellStart"/>
      <w:r w:rsidRPr="001E1332">
        <w:rPr>
          <w:rFonts w:ascii="Arial" w:hAnsi="Arial" w:cs="Arial"/>
          <w:sz w:val="20"/>
          <w:szCs w:val="20"/>
          <w:lang w:eastAsia="pl-PL"/>
        </w:rPr>
        <w:t>u.p.z.p</w:t>
      </w:r>
      <w:proofErr w:type="spellEnd"/>
      <w:r w:rsidRPr="001E1332">
        <w:rPr>
          <w:rFonts w:ascii="Arial" w:hAnsi="Arial" w:cs="Arial"/>
          <w:sz w:val="20"/>
          <w:szCs w:val="20"/>
          <w:lang w:eastAsia="pl-PL"/>
        </w:rPr>
        <w:t xml:space="preserve">. Są nimi:  </w:t>
      </w:r>
    </w:p>
    <w:p w:rsidR="00112B68" w:rsidRPr="001E1332" w:rsidRDefault="00781E7C">
      <w:pPr>
        <w:pStyle w:val="Normalny1"/>
        <w:numPr>
          <w:ilvl w:val="1"/>
          <w:numId w:val="9"/>
        </w:numPr>
        <w:tabs>
          <w:tab w:val="left" w:pos="1368"/>
        </w:tabs>
        <w:ind w:left="1368" w:hanging="285"/>
        <w:jc w:val="both"/>
        <w:rPr>
          <w:rFonts w:ascii="Arial" w:hAnsi="Arial" w:cs="Arial"/>
        </w:rPr>
      </w:pPr>
      <w:r w:rsidRPr="001E1332">
        <w:rPr>
          <w:rFonts w:ascii="Arial" w:hAnsi="Arial" w:cs="Arial"/>
          <w:sz w:val="20"/>
          <w:szCs w:val="20"/>
          <w:lang w:eastAsia="pl-PL"/>
        </w:rPr>
        <w:t>odwołanie – Rozdział 2;</w:t>
      </w:r>
    </w:p>
    <w:p w:rsidR="00112B68" w:rsidRPr="001E1332" w:rsidRDefault="00781E7C">
      <w:pPr>
        <w:pStyle w:val="Normalny1"/>
        <w:numPr>
          <w:ilvl w:val="1"/>
          <w:numId w:val="4"/>
        </w:numPr>
        <w:tabs>
          <w:tab w:val="left" w:pos="1358"/>
        </w:tabs>
        <w:ind w:left="1134" w:hanging="54"/>
        <w:jc w:val="both"/>
        <w:rPr>
          <w:rFonts w:ascii="Arial" w:hAnsi="Arial" w:cs="Arial"/>
        </w:rPr>
      </w:pPr>
      <w:r w:rsidRPr="001E1332">
        <w:rPr>
          <w:rFonts w:ascii="Arial" w:hAnsi="Arial" w:cs="Arial"/>
          <w:sz w:val="20"/>
          <w:szCs w:val="20"/>
          <w:lang w:eastAsia="pl-PL"/>
        </w:rPr>
        <w:t>skarga do sądu – Rozdział 3</w:t>
      </w:r>
    </w:p>
    <w:p w:rsidR="00112B68" w:rsidRPr="001E1332" w:rsidRDefault="00781E7C">
      <w:pPr>
        <w:pStyle w:val="Normalny1"/>
        <w:ind w:left="1080" w:hanging="360"/>
        <w:jc w:val="both"/>
        <w:rPr>
          <w:rFonts w:ascii="Arial" w:hAnsi="Arial" w:cs="Arial"/>
        </w:rPr>
      </w:pPr>
      <w:r w:rsidRPr="001E1332">
        <w:rPr>
          <w:rFonts w:ascii="Arial" w:hAnsi="Arial" w:cs="Arial"/>
          <w:sz w:val="20"/>
          <w:szCs w:val="20"/>
          <w:lang w:eastAsia="pl-PL"/>
        </w:rPr>
        <w:t>c) 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112B68" w:rsidRPr="001E1332" w:rsidRDefault="00781E7C">
      <w:pPr>
        <w:pStyle w:val="Nagwek1"/>
        <w:numPr>
          <w:ilvl w:val="0"/>
          <w:numId w:val="1"/>
        </w:numPr>
        <w:tabs>
          <w:tab w:val="left" w:pos="364"/>
        </w:tabs>
        <w:spacing w:after="0" w:line="240" w:lineRule="auto"/>
        <w:ind w:left="364" w:hanging="364"/>
        <w:jc w:val="both"/>
      </w:pPr>
      <w:bookmarkStart w:id="40" w:name="_Toc501543927"/>
      <w:r w:rsidRPr="001E1332">
        <w:rPr>
          <w:sz w:val="20"/>
          <w:szCs w:val="20"/>
        </w:rPr>
        <w:t>23. Osoby uprawnione do porozumiewania się z Wykonawcami i sposób porozumiewania się Zamawiającego z Wykonawcami.</w:t>
      </w:r>
      <w:bookmarkEnd w:id="40"/>
    </w:p>
    <w:p w:rsidR="00112B68" w:rsidRPr="001E1332" w:rsidRDefault="00781E7C">
      <w:pPr>
        <w:pStyle w:val="Tekstpodstawowy21"/>
        <w:numPr>
          <w:ilvl w:val="0"/>
          <w:numId w:val="7"/>
        </w:numPr>
        <w:tabs>
          <w:tab w:val="left" w:pos="720"/>
        </w:tabs>
        <w:ind w:left="720"/>
      </w:pPr>
      <w:r w:rsidRPr="001E1332">
        <w:rPr>
          <w:bCs/>
          <w:sz w:val="20"/>
          <w:szCs w:val="20"/>
        </w:rPr>
        <w:t>Niniejsze postępowanie prowadzone jest w języku polskim.</w:t>
      </w:r>
    </w:p>
    <w:p w:rsidR="00112B68" w:rsidRPr="001E1332" w:rsidRDefault="00781E7C">
      <w:pPr>
        <w:pStyle w:val="Tekstpodstawowy21"/>
        <w:numPr>
          <w:ilvl w:val="0"/>
          <w:numId w:val="7"/>
        </w:numPr>
        <w:tabs>
          <w:tab w:val="left" w:pos="720"/>
        </w:tabs>
        <w:ind w:left="720"/>
      </w:pPr>
      <w:r w:rsidRPr="001E1332">
        <w:rPr>
          <w:bCs/>
          <w:sz w:val="20"/>
          <w:szCs w:val="20"/>
        </w:rPr>
        <w:t xml:space="preserve">W postępowaniu o udzielenie zamówienia oświadczenia, wnioski, zawiadomienia oraz informacje Zamawiający i Wykonawcy przekazują drogą elektroniczną lub faksem, z zastrzeżeniem pkt.3. </w:t>
      </w:r>
    </w:p>
    <w:p w:rsidR="00112B68" w:rsidRPr="001E1332" w:rsidRDefault="00781E7C">
      <w:pPr>
        <w:pStyle w:val="Tekstpodstawowy21"/>
        <w:numPr>
          <w:ilvl w:val="0"/>
          <w:numId w:val="7"/>
        </w:numPr>
        <w:tabs>
          <w:tab w:val="left" w:pos="720"/>
        </w:tabs>
        <w:ind w:left="720"/>
      </w:pPr>
      <w:r w:rsidRPr="001E1332">
        <w:rPr>
          <w:bCs/>
          <w:sz w:val="20"/>
          <w:szCs w:val="20"/>
        </w:rPr>
        <w:t xml:space="preserve">Forma pisemna zastrzeżona jest dla złożenia oferty wraz z załącznikami, w tym oświadczeń i dokumentów potwierdzających spełnianie warunków udziału w postępowaniu, </w:t>
      </w:r>
      <w:r w:rsidRPr="001E1332">
        <w:rPr>
          <w:bCs/>
          <w:sz w:val="20"/>
          <w:szCs w:val="20"/>
        </w:rPr>
        <w:br/>
        <w:t>oraz pełnomocnictwa.</w:t>
      </w:r>
    </w:p>
    <w:p w:rsidR="00112B68" w:rsidRPr="001E1332" w:rsidRDefault="00781E7C">
      <w:pPr>
        <w:pStyle w:val="Tekstpodstawowy21"/>
        <w:numPr>
          <w:ilvl w:val="0"/>
          <w:numId w:val="7"/>
        </w:numPr>
        <w:tabs>
          <w:tab w:val="left" w:pos="720"/>
        </w:tabs>
        <w:ind w:left="720"/>
      </w:pPr>
      <w:r w:rsidRPr="001E1332">
        <w:rPr>
          <w:bCs/>
          <w:sz w:val="20"/>
          <w:szCs w:val="20"/>
        </w:rPr>
        <w:t>Jeżeli Zamawiający lub Wykonawca przekazują oświadczenia, wnioski, zawiadomienia oraz informacje drogą elektroniczną lub faksem, każda ze stron na żądanie drugiej niezwłocznie potwierdza fakt ich otrzymania.</w:t>
      </w:r>
    </w:p>
    <w:p w:rsidR="00112B68" w:rsidRPr="00EE54DD" w:rsidRDefault="00781E7C">
      <w:pPr>
        <w:pStyle w:val="Tekstpodstawowy21"/>
        <w:numPr>
          <w:ilvl w:val="0"/>
          <w:numId w:val="7"/>
        </w:numPr>
        <w:tabs>
          <w:tab w:val="left" w:pos="720"/>
        </w:tabs>
        <w:ind w:left="737" w:hanging="397"/>
        <w:rPr>
          <w:color w:val="auto"/>
        </w:rPr>
      </w:pPr>
      <w:r w:rsidRPr="001E1332">
        <w:rPr>
          <w:sz w:val="20"/>
          <w:szCs w:val="20"/>
        </w:rPr>
        <w:t xml:space="preserve">Osobą upoważnioną przez Zamawiającego do kontaktowania się z Wykonawcami jest: </w:t>
      </w:r>
      <w:r w:rsidRPr="001E1332">
        <w:rPr>
          <w:sz w:val="20"/>
          <w:szCs w:val="20"/>
        </w:rPr>
        <w:br/>
      </w:r>
      <w:r w:rsidRPr="00EE54DD">
        <w:rPr>
          <w:color w:val="auto"/>
          <w:sz w:val="20"/>
          <w:szCs w:val="20"/>
        </w:rPr>
        <w:t xml:space="preserve">Angelika Rybak, e-mail: </w:t>
      </w:r>
      <w:hyperlink r:id="rId13">
        <w:r w:rsidRPr="00EE54DD">
          <w:rPr>
            <w:rStyle w:val="czeinternetowe"/>
            <w:rFonts w:cs="Arial"/>
            <w:color w:val="auto"/>
            <w:sz w:val="20"/>
            <w:szCs w:val="20"/>
          </w:rPr>
          <w:t>angelika.rybak@lwowekslaski.pl</w:t>
        </w:r>
      </w:hyperlink>
    </w:p>
    <w:p w:rsidR="00112B68" w:rsidRPr="00EE54DD" w:rsidRDefault="00781E7C">
      <w:pPr>
        <w:pStyle w:val="Tekstpodstawowy21"/>
        <w:numPr>
          <w:ilvl w:val="0"/>
          <w:numId w:val="7"/>
        </w:numPr>
        <w:tabs>
          <w:tab w:val="left" w:pos="720"/>
        </w:tabs>
        <w:ind w:left="720"/>
        <w:rPr>
          <w:color w:val="auto"/>
        </w:rPr>
      </w:pPr>
      <w:r w:rsidRPr="00EE54DD">
        <w:rPr>
          <w:bCs/>
          <w:color w:val="auto"/>
          <w:sz w:val="20"/>
          <w:szCs w:val="20"/>
        </w:rPr>
        <w:t xml:space="preserve">Dni i godziny pracy Zamawiającego: </w:t>
      </w:r>
    </w:p>
    <w:p w:rsidR="00112B68" w:rsidRPr="00EE54DD" w:rsidRDefault="00781E7C">
      <w:pPr>
        <w:pStyle w:val="Tekstpodstawowy21"/>
        <w:tabs>
          <w:tab w:val="left" w:pos="1080"/>
          <w:tab w:val="left" w:pos="3960"/>
        </w:tabs>
        <w:ind w:left="360" w:firstLine="348"/>
        <w:rPr>
          <w:color w:val="auto"/>
        </w:rPr>
      </w:pPr>
      <w:r w:rsidRPr="00EE54DD">
        <w:rPr>
          <w:bCs/>
          <w:color w:val="auto"/>
          <w:sz w:val="20"/>
          <w:szCs w:val="20"/>
        </w:rPr>
        <w:tab/>
        <w:t xml:space="preserve">- w poniedziałki:  </w:t>
      </w:r>
      <w:r w:rsidRPr="00EE54DD">
        <w:rPr>
          <w:bCs/>
          <w:color w:val="auto"/>
          <w:sz w:val="20"/>
          <w:szCs w:val="20"/>
        </w:rPr>
        <w:tab/>
        <w:t>od 8:00 do 16:00,</w:t>
      </w:r>
    </w:p>
    <w:p w:rsidR="00112B68" w:rsidRPr="00EE54DD" w:rsidRDefault="00781E7C">
      <w:pPr>
        <w:pStyle w:val="Tekstpodstawowy21"/>
        <w:tabs>
          <w:tab w:val="left" w:pos="1080"/>
          <w:tab w:val="left" w:pos="3960"/>
        </w:tabs>
        <w:ind w:left="360" w:firstLine="348"/>
        <w:rPr>
          <w:color w:val="auto"/>
        </w:rPr>
      </w:pPr>
      <w:r w:rsidRPr="00EE54DD">
        <w:rPr>
          <w:bCs/>
          <w:color w:val="auto"/>
          <w:sz w:val="20"/>
          <w:szCs w:val="20"/>
        </w:rPr>
        <w:tab/>
        <w:t xml:space="preserve">- od wtorku do piątku: </w:t>
      </w:r>
      <w:r w:rsidRPr="00EE54DD">
        <w:rPr>
          <w:bCs/>
          <w:color w:val="auto"/>
          <w:sz w:val="20"/>
          <w:szCs w:val="20"/>
        </w:rPr>
        <w:tab/>
        <w:t>od 7:15 do 15:15.</w:t>
      </w:r>
    </w:p>
    <w:p w:rsidR="00112B68" w:rsidRPr="001E1332" w:rsidRDefault="00781E7C">
      <w:pPr>
        <w:pStyle w:val="Nagwek1"/>
        <w:numPr>
          <w:ilvl w:val="0"/>
          <w:numId w:val="1"/>
        </w:numPr>
        <w:spacing w:before="60" w:after="0" w:line="240" w:lineRule="auto"/>
        <w:ind w:left="510" w:hanging="510"/>
        <w:jc w:val="both"/>
      </w:pPr>
      <w:bookmarkStart w:id="41" w:name="_Toc501543928"/>
      <w:r w:rsidRPr="001E1332">
        <w:rPr>
          <w:sz w:val="20"/>
          <w:szCs w:val="20"/>
        </w:rPr>
        <w:t>24. Podwykonawstwo.</w:t>
      </w:r>
      <w:bookmarkEnd w:id="41"/>
    </w:p>
    <w:p w:rsidR="00112B68" w:rsidRPr="001E1332" w:rsidRDefault="00781E7C">
      <w:pPr>
        <w:pStyle w:val="Normalny1"/>
        <w:numPr>
          <w:ilvl w:val="0"/>
          <w:numId w:val="14"/>
        </w:numPr>
        <w:suppressAutoHyphens w:val="0"/>
        <w:ind w:left="714" w:hanging="336"/>
        <w:jc w:val="both"/>
        <w:rPr>
          <w:rFonts w:ascii="Arial" w:hAnsi="Arial" w:cs="Arial"/>
        </w:rPr>
      </w:pPr>
      <w:r w:rsidRPr="001E1332">
        <w:rPr>
          <w:rFonts w:ascii="Arial" w:hAnsi="Arial" w:cs="Arial"/>
          <w:sz w:val="20"/>
          <w:szCs w:val="20"/>
          <w:lang w:eastAsia="pl-PL"/>
        </w:rPr>
        <w:t>Wykonawca może powierzyć wykonanie części zamówienia podwykonawcy</w:t>
      </w:r>
      <w:r w:rsidR="00A034B7">
        <w:rPr>
          <w:rFonts w:ascii="Arial" w:hAnsi="Arial" w:cs="Arial"/>
          <w:color w:val="3333FF"/>
          <w:sz w:val="20"/>
          <w:szCs w:val="20"/>
          <w:lang w:eastAsia="pl-PL"/>
        </w:rPr>
        <w:t>.</w:t>
      </w:r>
    </w:p>
    <w:p w:rsidR="00112B68" w:rsidRPr="001E1332" w:rsidRDefault="00781E7C">
      <w:pPr>
        <w:pStyle w:val="Normalny1"/>
        <w:numPr>
          <w:ilvl w:val="0"/>
          <w:numId w:val="14"/>
        </w:numPr>
        <w:suppressAutoHyphens w:val="0"/>
        <w:ind w:left="714" w:hanging="336"/>
        <w:jc w:val="both"/>
        <w:rPr>
          <w:rFonts w:ascii="Arial" w:hAnsi="Arial" w:cs="Arial"/>
        </w:rPr>
      </w:pPr>
      <w:r w:rsidRPr="001E1332">
        <w:rPr>
          <w:rFonts w:ascii="Arial" w:hAnsi="Arial" w:cs="Arial"/>
          <w:sz w:val="20"/>
          <w:szCs w:val="20"/>
          <w:lang w:eastAsia="pl-PL"/>
        </w:rPr>
        <w:t>Zamawiający żąda wskazania przez Wykonawcę części zamówienia, których wykonanie zamierza powierzyć podwykonawcom i podania przez Wykonawcę firm podwykonawców</w:t>
      </w:r>
      <w:r w:rsidRPr="001E1332">
        <w:rPr>
          <w:rFonts w:ascii="Arial" w:hAnsi="Arial" w:cs="Arial"/>
          <w:b/>
          <w:bCs/>
          <w:sz w:val="20"/>
          <w:szCs w:val="20"/>
          <w:lang w:eastAsia="pl-PL"/>
        </w:rPr>
        <w:t>.</w:t>
      </w:r>
    </w:p>
    <w:p w:rsidR="00112B68" w:rsidRPr="001E1332" w:rsidRDefault="00781E7C">
      <w:pPr>
        <w:pStyle w:val="Normalny1"/>
        <w:numPr>
          <w:ilvl w:val="0"/>
          <w:numId w:val="14"/>
        </w:numPr>
        <w:suppressAutoHyphens w:val="0"/>
        <w:ind w:left="714" w:hanging="336"/>
        <w:jc w:val="both"/>
        <w:rPr>
          <w:rFonts w:ascii="Arial" w:hAnsi="Arial" w:cs="Arial"/>
        </w:rPr>
      </w:pPr>
      <w:r w:rsidRPr="001E1332">
        <w:rPr>
          <w:rFonts w:ascii="Arial" w:hAnsi="Arial" w:cs="Arial"/>
          <w:sz w:val="20"/>
          <w:szCs w:val="20"/>
        </w:rPr>
        <w:t xml:space="preserve">Powierzenie wykonania części zamówienia podwykonawcom nie zwalnia wykonawcy </w:t>
      </w:r>
      <w:r w:rsidRPr="001E1332">
        <w:rPr>
          <w:rFonts w:ascii="Arial" w:hAnsi="Arial" w:cs="Arial"/>
          <w:sz w:val="20"/>
          <w:szCs w:val="20"/>
        </w:rPr>
        <w:br/>
        <w:t>z odpowiedzialności za należyte wykonanie tego zamówienia</w:t>
      </w:r>
    </w:p>
    <w:p w:rsidR="00112B68" w:rsidRPr="001E1332" w:rsidRDefault="00781E7C">
      <w:pPr>
        <w:pStyle w:val="Normalny1"/>
        <w:numPr>
          <w:ilvl w:val="0"/>
          <w:numId w:val="14"/>
        </w:numPr>
        <w:suppressAutoHyphens w:val="0"/>
        <w:ind w:left="714" w:hanging="336"/>
        <w:jc w:val="both"/>
        <w:rPr>
          <w:rFonts w:ascii="Arial" w:hAnsi="Arial" w:cs="Arial"/>
        </w:rPr>
      </w:pPr>
      <w:r w:rsidRPr="001E1332">
        <w:rPr>
          <w:rFonts w:ascii="Arial" w:hAnsi="Arial" w:cs="Arial"/>
          <w:sz w:val="20"/>
          <w:szCs w:val="20"/>
        </w:rPr>
        <w:t>Szczegółowe warunki i ustalenia dotyczące podwykonawstwa określa §</w:t>
      </w:r>
      <w:r w:rsidRPr="001E1332">
        <w:rPr>
          <w:rFonts w:ascii="Arial" w:hAnsi="Arial" w:cs="Arial"/>
          <w:sz w:val="20"/>
          <w:szCs w:val="20"/>
          <w:lang w:eastAsia="pl-PL"/>
        </w:rPr>
        <w:t xml:space="preserve"> 4 Wzoru umowy, </w:t>
      </w:r>
      <w:r w:rsidRPr="001E1332">
        <w:rPr>
          <w:rFonts w:ascii="Arial" w:hAnsi="Arial" w:cs="Arial"/>
          <w:sz w:val="20"/>
          <w:szCs w:val="20"/>
          <w:lang w:eastAsia="pl-PL"/>
        </w:rPr>
        <w:br/>
        <w:t>który stanowi Tom II SIWZ.</w:t>
      </w:r>
    </w:p>
    <w:p w:rsidR="00112B68" w:rsidRPr="00EE6513" w:rsidRDefault="00781E7C" w:rsidP="00EE6513">
      <w:pPr>
        <w:rPr>
          <w:rFonts w:ascii="Arial" w:hAnsi="Arial" w:cs="Arial"/>
          <w:b/>
        </w:rPr>
      </w:pPr>
      <w:r w:rsidRPr="00EE6513">
        <w:rPr>
          <w:rFonts w:ascii="Arial" w:hAnsi="Arial" w:cs="Arial"/>
          <w:b/>
        </w:rPr>
        <w:t>25. Pozostałe informacje:</w:t>
      </w:r>
    </w:p>
    <w:p w:rsidR="00112B68" w:rsidRPr="00EE6513" w:rsidRDefault="00781E7C" w:rsidP="00FA0AA5">
      <w:pPr>
        <w:tabs>
          <w:tab w:val="left" w:pos="709"/>
          <w:tab w:val="left" w:pos="851"/>
        </w:tabs>
        <w:ind w:left="709" w:hanging="425"/>
        <w:jc w:val="both"/>
        <w:rPr>
          <w:rFonts w:ascii="Arial" w:hAnsi="Arial" w:cs="Arial"/>
        </w:rPr>
      </w:pPr>
      <w:r w:rsidRPr="00EE6513">
        <w:rPr>
          <w:rFonts w:ascii="Arial" w:hAnsi="Arial" w:cs="Arial"/>
          <w:bCs/>
          <w:shd w:val="clear" w:color="auto" w:fill="FFFFFF"/>
        </w:rPr>
        <w:t>1. Zamawiający, na podstawie art. 29 ust. 3a Ustawy, wymaga zatrudnienia przez Wykonawcę lub Podwykonawcę na podstawie umowy o pracę w rozumieniu przepisów ustawy z dnia 26 czerwca 1974 r. Kodeks pracy (dz. U. z 2014r, poz. 1502 ze zmianami) osób wykonujących następujące czynności bezpośrednio związane z wykonywaniem usługi, czyli:</w:t>
      </w:r>
    </w:p>
    <w:p w:rsidR="00112B68" w:rsidRPr="00EE6513" w:rsidRDefault="00781E7C" w:rsidP="00FA0AA5">
      <w:pPr>
        <w:tabs>
          <w:tab w:val="left" w:pos="709"/>
          <w:tab w:val="left" w:pos="851"/>
        </w:tabs>
        <w:ind w:left="709" w:hanging="425"/>
        <w:jc w:val="both"/>
        <w:rPr>
          <w:rFonts w:ascii="Arial" w:hAnsi="Arial" w:cs="Arial"/>
        </w:rPr>
      </w:pPr>
      <w:r w:rsidRPr="00EE6513">
        <w:rPr>
          <w:rFonts w:ascii="Arial" w:hAnsi="Arial" w:cs="Arial"/>
          <w:bCs/>
          <w:shd w:val="clear" w:color="auto" w:fill="FFFFFF"/>
        </w:rPr>
        <w:t xml:space="preserve">     - elektryków, </w:t>
      </w:r>
    </w:p>
    <w:p w:rsidR="00112B68" w:rsidRPr="00EE6513" w:rsidRDefault="00781E7C" w:rsidP="00FA0AA5">
      <w:pPr>
        <w:tabs>
          <w:tab w:val="left" w:pos="709"/>
          <w:tab w:val="left" w:pos="851"/>
        </w:tabs>
        <w:ind w:left="709" w:hanging="425"/>
        <w:jc w:val="both"/>
        <w:rPr>
          <w:rFonts w:ascii="Arial" w:hAnsi="Arial" w:cs="Arial"/>
        </w:rPr>
      </w:pPr>
      <w:r w:rsidRPr="00EE6513">
        <w:rPr>
          <w:rFonts w:ascii="Arial" w:hAnsi="Arial" w:cs="Arial"/>
          <w:bCs/>
          <w:shd w:val="clear" w:color="auto" w:fill="FFFFFF"/>
        </w:rPr>
        <w:t xml:space="preserve">     - kierowców,</w:t>
      </w:r>
    </w:p>
    <w:p w:rsidR="00112B68" w:rsidRPr="00EE6513" w:rsidRDefault="00781E7C" w:rsidP="00FA0AA5">
      <w:pPr>
        <w:tabs>
          <w:tab w:val="left" w:pos="709"/>
          <w:tab w:val="left" w:pos="851"/>
        </w:tabs>
        <w:ind w:left="709" w:hanging="425"/>
        <w:jc w:val="both"/>
        <w:rPr>
          <w:rFonts w:ascii="Arial" w:hAnsi="Arial" w:cs="Arial"/>
        </w:rPr>
      </w:pPr>
      <w:r w:rsidRPr="00EE6513">
        <w:rPr>
          <w:rFonts w:ascii="Arial" w:hAnsi="Arial" w:cs="Arial"/>
          <w:bCs/>
          <w:shd w:val="clear" w:color="auto" w:fill="FFFFFF"/>
        </w:rPr>
        <w:t xml:space="preserve">     - operatorów sprzętu wymaganego przez zamawiającego.</w:t>
      </w:r>
    </w:p>
    <w:p w:rsidR="00112B68" w:rsidRPr="00EE6513" w:rsidRDefault="00781E7C" w:rsidP="00FA0AA5">
      <w:pPr>
        <w:tabs>
          <w:tab w:val="left" w:pos="709"/>
          <w:tab w:val="left" w:pos="851"/>
        </w:tabs>
        <w:ind w:left="709" w:hanging="425"/>
        <w:jc w:val="both"/>
        <w:rPr>
          <w:rFonts w:ascii="Arial" w:hAnsi="Arial" w:cs="Arial"/>
        </w:rPr>
      </w:pPr>
      <w:r w:rsidRPr="00EE6513">
        <w:rPr>
          <w:rFonts w:ascii="Arial" w:hAnsi="Arial" w:cs="Arial"/>
        </w:rPr>
        <w:lastRenderedPageBreak/>
        <w:t xml:space="preserve">2. </w:t>
      </w:r>
      <w:r w:rsidRPr="00EE6513">
        <w:rPr>
          <w:rFonts w:ascii="Arial" w:hAnsi="Arial" w:cs="Arial"/>
          <w:bCs/>
        </w:rPr>
        <w:t>W trakcie realizacji zamówienia Zamawiający zastrzega sobie prawo do dokonywania czynności kontrolnych wobec Wykonawcy odnośnie spełniania przez Wykonawcę lub Podwykonawcę wymogu zatrudnienia na podstawie umowy o pracę osób wykonujących wskazane w pkt. 1.SIWZ czynności. Zamawiający uprawniony jest w szczególności do:</w:t>
      </w:r>
    </w:p>
    <w:p w:rsidR="00112B68" w:rsidRPr="00EE6513" w:rsidRDefault="00781E7C" w:rsidP="00FA0AA5">
      <w:pPr>
        <w:tabs>
          <w:tab w:val="left" w:pos="709"/>
          <w:tab w:val="left" w:pos="851"/>
        </w:tabs>
        <w:ind w:left="709" w:hanging="425"/>
        <w:jc w:val="both"/>
        <w:rPr>
          <w:rFonts w:ascii="Arial" w:hAnsi="Arial" w:cs="Arial"/>
        </w:rPr>
      </w:pPr>
      <w:r w:rsidRPr="00EE6513">
        <w:rPr>
          <w:rFonts w:ascii="Arial" w:hAnsi="Arial" w:cs="Arial"/>
          <w:bCs/>
        </w:rPr>
        <w:t>2.1. Żądania oświadczeń i dokumentów w zakresie potwierdzenia spełniania ww. wymogów i dokonywania ich oceny.</w:t>
      </w:r>
    </w:p>
    <w:p w:rsidR="00112B68" w:rsidRPr="00EE6513" w:rsidRDefault="00781E7C" w:rsidP="00FA0AA5">
      <w:pPr>
        <w:ind w:firstLine="284"/>
        <w:jc w:val="both"/>
        <w:rPr>
          <w:rFonts w:ascii="Arial" w:hAnsi="Arial" w:cs="Arial"/>
        </w:rPr>
      </w:pPr>
      <w:r w:rsidRPr="00EE6513">
        <w:rPr>
          <w:rFonts w:ascii="Arial" w:hAnsi="Arial" w:cs="Arial"/>
        </w:rPr>
        <w:t>2.2. Żądania wyjaśnień w przypadku wątpliwości w zakresie potwierdzenia ww. wymogów.</w:t>
      </w:r>
    </w:p>
    <w:p w:rsidR="00112B68" w:rsidRPr="00FA0AA5" w:rsidRDefault="00781E7C" w:rsidP="00FA0AA5">
      <w:pPr>
        <w:ind w:left="426"/>
        <w:jc w:val="both"/>
        <w:rPr>
          <w:rFonts w:ascii="Arial" w:hAnsi="Arial" w:cs="Arial"/>
        </w:rPr>
      </w:pPr>
      <w:r w:rsidRPr="00FA0AA5">
        <w:rPr>
          <w:rFonts w:ascii="Arial" w:hAnsi="Arial" w:cs="Arial"/>
        </w:rPr>
        <w:t>2.3. Przeprowadzania kontroli na miejscu wykonywania świadczenia.</w:t>
      </w:r>
    </w:p>
    <w:p w:rsidR="00112B68" w:rsidRPr="00FA0AA5" w:rsidRDefault="00781E7C" w:rsidP="00FA0AA5">
      <w:pPr>
        <w:ind w:left="426" w:hanging="284"/>
        <w:jc w:val="both"/>
        <w:rPr>
          <w:rFonts w:ascii="Arial" w:hAnsi="Arial" w:cs="Arial"/>
        </w:rPr>
      </w:pPr>
      <w:r w:rsidRPr="00FA0AA5">
        <w:rPr>
          <w:rFonts w:ascii="Arial" w:hAnsi="Arial" w:cs="Arial"/>
        </w:rPr>
        <w:t>3. W trakcie realizacji zamówienia Wykonawca, na każde wezwanie Zamawiającego i w terminie w tym wezwaniu określonym, przedłoży według wyboru Zamawiającego wskazane poniżej dowody w celu potwierdzenia spełnienia wymogu zatrudnienia na podstawie umowy o pracę osób wykonujących czynności określone w pkt. 1 SIWZ w trakcie realizacji zamówienia:</w:t>
      </w:r>
    </w:p>
    <w:p w:rsidR="00112B68" w:rsidRPr="00FA0AA5" w:rsidRDefault="00781E7C" w:rsidP="00FA0AA5">
      <w:pPr>
        <w:ind w:left="426" w:hanging="284"/>
        <w:jc w:val="both"/>
        <w:rPr>
          <w:rFonts w:ascii="Arial" w:hAnsi="Arial" w:cs="Arial"/>
        </w:rPr>
      </w:pPr>
      <w:r w:rsidRPr="00FA0AA5">
        <w:rPr>
          <w:rFonts w:ascii="Arial" w:hAnsi="Arial" w:cs="Arial"/>
        </w:rPr>
        <w:t>3.1. 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w:t>
      </w:r>
    </w:p>
    <w:p w:rsidR="00112B68" w:rsidRPr="00FA0AA5" w:rsidRDefault="00781E7C" w:rsidP="00FA0AA5">
      <w:pPr>
        <w:ind w:left="426" w:hanging="284"/>
        <w:jc w:val="both"/>
        <w:rPr>
          <w:rFonts w:ascii="Arial" w:hAnsi="Arial" w:cs="Arial"/>
        </w:rPr>
      </w:pPr>
      <w:r w:rsidRPr="00FA0AA5">
        <w:rPr>
          <w:rFonts w:ascii="Arial" w:hAnsi="Arial" w:cs="Arial"/>
        </w:rPr>
        <w:t>3.2. Wraz z oświadczeniem Wykonawca zobowiązany będzie przedłożyć do wglądu kopie umów o pracę zawartych przez Wykonawcę lub Podwykonawcę z pracownikami wykonującymi czynności określone w pkt. 1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12B68" w:rsidRPr="00FA0AA5" w:rsidRDefault="00781E7C" w:rsidP="00FA0AA5">
      <w:pPr>
        <w:ind w:left="426" w:hanging="284"/>
        <w:jc w:val="both"/>
        <w:rPr>
          <w:rFonts w:ascii="Arial" w:hAnsi="Arial" w:cs="Arial"/>
        </w:rPr>
      </w:pPr>
      <w:r w:rsidRPr="00FA0AA5">
        <w:rPr>
          <w:rFonts w:ascii="Arial" w:hAnsi="Arial" w:cs="Arial"/>
        </w:rPr>
        <w:t>3.3. Zaświadczenie właściwego oddziału ZUS, potwierdzające opłacenie przez Wykonawcę lub Podwykonawcę składek na ubezpieczenie społeczne i zdrowotne z tytułu zatrudnienia na podstawie umów o pracę za ostatni okres rozliczeniowy.</w:t>
      </w:r>
    </w:p>
    <w:p w:rsidR="00112B68" w:rsidRPr="00FA0AA5" w:rsidRDefault="00781E7C" w:rsidP="00FA0AA5">
      <w:pPr>
        <w:ind w:left="426" w:hanging="284"/>
        <w:jc w:val="both"/>
        <w:rPr>
          <w:rFonts w:ascii="Arial" w:hAnsi="Arial" w:cs="Arial"/>
        </w:rPr>
      </w:pPr>
      <w:r w:rsidRPr="00FA0AA5">
        <w:rPr>
          <w:rFonts w:ascii="Arial" w:hAnsi="Arial" w:cs="Arial"/>
        </w:rPr>
        <w:t>3.4. 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12B68" w:rsidRPr="00FA0AA5" w:rsidRDefault="00781E7C" w:rsidP="00FA0AA5">
      <w:pPr>
        <w:ind w:left="426" w:hanging="284"/>
        <w:jc w:val="both"/>
        <w:rPr>
          <w:rFonts w:ascii="Arial" w:hAnsi="Arial" w:cs="Arial"/>
        </w:rPr>
      </w:pPr>
      <w:r w:rsidRPr="00FA0AA5">
        <w:rPr>
          <w:rFonts w:ascii="Arial" w:hAnsi="Arial" w:cs="Arial"/>
          <w:b/>
          <w:bCs/>
          <w:shd w:val="clear" w:color="auto" w:fill="FFFFFF"/>
        </w:rPr>
        <w:t xml:space="preserve">4.   Nieprzedłożenie przez Wykonawcę dokumentów określonych powyżej Zamawiający będzie traktował jako niewypełnienie obowiązku zatrudnienia pracowników na podstawie umowy o pracę i będzie podstawą do naliczania kar umownych w wysokości określonej w Tomie II Projekt umowy.  </w:t>
      </w:r>
    </w:p>
    <w:p w:rsidR="00112B68" w:rsidRPr="001E1332" w:rsidRDefault="00112B68">
      <w:pPr>
        <w:pStyle w:val="Nagwek1"/>
        <w:numPr>
          <w:ilvl w:val="0"/>
          <w:numId w:val="1"/>
        </w:numPr>
        <w:spacing w:after="0" w:line="240" w:lineRule="auto"/>
        <w:ind w:left="737" w:hanging="340"/>
        <w:jc w:val="both"/>
        <w:rPr>
          <w:b w:val="0"/>
          <w:bCs w:val="0"/>
          <w:sz w:val="20"/>
          <w:szCs w:val="20"/>
          <w:shd w:val="clear" w:color="auto" w:fill="FFFFFF"/>
        </w:rPr>
      </w:pPr>
    </w:p>
    <w:p w:rsidR="00112B68" w:rsidRPr="001E1332" w:rsidRDefault="00781E7C">
      <w:pPr>
        <w:pStyle w:val="Nagwek1"/>
        <w:numPr>
          <w:ilvl w:val="0"/>
          <w:numId w:val="1"/>
        </w:numPr>
        <w:spacing w:after="0" w:line="240" w:lineRule="auto"/>
        <w:ind w:left="392" w:hanging="392"/>
        <w:jc w:val="both"/>
      </w:pPr>
      <w:bookmarkStart w:id="42" w:name="_Toc501543929"/>
      <w:r w:rsidRPr="001E1332">
        <w:rPr>
          <w:sz w:val="20"/>
          <w:szCs w:val="20"/>
        </w:rPr>
        <w:t xml:space="preserve">26. </w:t>
      </w:r>
      <w:bookmarkStart w:id="43" w:name="__RefHeading___Toc460922192"/>
      <w:bookmarkEnd w:id="43"/>
      <w:r w:rsidRPr="001E1332">
        <w:rPr>
          <w:sz w:val="20"/>
          <w:szCs w:val="20"/>
        </w:rPr>
        <w:t>Wykaz załączników do niniejszej IDW.</w:t>
      </w:r>
      <w:bookmarkEnd w:id="42"/>
    </w:p>
    <w:p w:rsidR="00112B68" w:rsidRPr="001E1332" w:rsidRDefault="00781E7C">
      <w:pPr>
        <w:pStyle w:val="Normalny1"/>
        <w:spacing w:after="80"/>
        <w:ind w:left="425"/>
        <w:rPr>
          <w:rFonts w:ascii="Arial" w:hAnsi="Arial" w:cs="Arial"/>
        </w:rPr>
      </w:pPr>
      <w:r w:rsidRPr="001E1332">
        <w:rPr>
          <w:rFonts w:ascii="Arial" w:hAnsi="Arial" w:cs="Arial"/>
          <w:sz w:val="20"/>
          <w:szCs w:val="20"/>
        </w:rPr>
        <w:t>Załącznikami do niniejszej IDW są następujące wzory:</w:t>
      </w:r>
    </w:p>
    <w:tbl>
      <w:tblPr>
        <w:tblW w:w="966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222"/>
        <w:gridCol w:w="3222"/>
        <w:gridCol w:w="3222"/>
      </w:tblGrid>
      <w:tr w:rsidR="00112B68" w:rsidRPr="001E1332">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b/>
                <w:bCs/>
                <w:sz w:val="20"/>
                <w:szCs w:val="20"/>
              </w:rPr>
              <w:t>L.p.</w:t>
            </w:r>
          </w:p>
        </w:tc>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b/>
                <w:bCs/>
                <w:sz w:val="20"/>
                <w:szCs w:val="20"/>
              </w:rPr>
              <w:t>Oznaczenie załącznika</w:t>
            </w:r>
          </w:p>
        </w:tc>
        <w:tc>
          <w:tcPr>
            <w:tcW w:w="32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3111DD" w:rsidRDefault="00781E7C" w:rsidP="003111DD">
            <w:pPr>
              <w:jc w:val="center"/>
              <w:rPr>
                <w:rFonts w:ascii="Arial" w:hAnsi="Arial" w:cs="Arial"/>
                <w:b/>
              </w:rPr>
            </w:pPr>
            <w:r w:rsidRPr="003111DD">
              <w:rPr>
                <w:rFonts w:ascii="Arial" w:hAnsi="Arial" w:cs="Arial"/>
                <w:b/>
              </w:rPr>
              <w:t>Nazwa załącznika</w:t>
            </w:r>
          </w:p>
        </w:tc>
      </w:tr>
      <w:tr w:rsidR="00112B68" w:rsidRPr="001E1332">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Stopka"/>
              <w:tabs>
                <w:tab w:val="left" w:pos="360"/>
              </w:tabs>
              <w:jc w:val="center"/>
            </w:pPr>
            <w:r w:rsidRPr="001E1332">
              <w:rPr>
                <w:sz w:val="20"/>
                <w:szCs w:val="20"/>
              </w:rPr>
              <w:t>1</w:t>
            </w:r>
          </w:p>
        </w:tc>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Załącznik nr 1</w:t>
            </w:r>
          </w:p>
        </w:tc>
        <w:tc>
          <w:tcPr>
            <w:tcW w:w="32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Wzór Formularza Oferty</w:t>
            </w:r>
          </w:p>
        </w:tc>
      </w:tr>
      <w:tr w:rsidR="00112B68" w:rsidRPr="001E1332">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2</w:t>
            </w:r>
          </w:p>
        </w:tc>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Załącznik nr 2</w:t>
            </w:r>
          </w:p>
        </w:tc>
        <w:tc>
          <w:tcPr>
            <w:tcW w:w="32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 xml:space="preserve">Wzór oświadczenia o spełnianiu warunków udziału w postępowaniu oraz braku podstaw do wykluczenia </w:t>
            </w:r>
            <w:r w:rsidRPr="001E1332">
              <w:rPr>
                <w:rFonts w:ascii="Arial" w:hAnsi="Arial" w:cs="Arial"/>
                <w:i/>
                <w:iCs/>
                <w:sz w:val="20"/>
                <w:szCs w:val="20"/>
              </w:rPr>
              <w:t>(wraz z załącznikiem nr 2a)</w:t>
            </w:r>
          </w:p>
        </w:tc>
      </w:tr>
      <w:tr w:rsidR="00112B68" w:rsidRPr="001E1332">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3</w:t>
            </w:r>
          </w:p>
        </w:tc>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Załącznik nr 3</w:t>
            </w:r>
          </w:p>
        </w:tc>
        <w:tc>
          <w:tcPr>
            <w:tcW w:w="32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1E1332" w:rsidRDefault="00781E7C">
            <w:pPr>
              <w:pStyle w:val="Normalny1"/>
              <w:jc w:val="center"/>
              <w:rPr>
                <w:rFonts w:ascii="Arial" w:hAnsi="Arial" w:cs="Arial"/>
              </w:rPr>
            </w:pPr>
            <w:r w:rsidRPr="001E1332">
              <w:rPr>
                <w:rFonts w:ascii="Arial" w:hAnsi="Arial" w:cs="Arial"/>
                <w:sz w:val="20"/>
                <w:szCs w:val="20"/>
              </w:rPr>
              <w:t xml:space="preserve">Wzór oświadczenia Wykonawcy o przynależności albo braku przynależności do tej samej grupy kapitałowej,  w rozumieniu ustawy </w:t>
            </w:r>
            <w:r w:rsidRPr="001E1332">
              <w:rPr>
                <w:rFonts w:ascii="Arial" w:hAnsi="Arial" w:cs="Arial"/>
                <w:sz w:val="20"/>
                <w:szCs w:val="20"/>
              </w:rPr>
              <w:br/>
              <w:t xml:space="preserve">z dnia 16 lutego 2007 r.  o ochronie konkurencji i konsumentów </w:t>
            </w:r>
            <w:r w:rsidRPr="001E1332">
              <w:rPr>
                <w:rFonts w:ascii="Arial" w:hAnsi="Arial" w:cs="Arial"/>
                <w:sz w:val="20"/>
                <w:szCs w:val="20"/>
              </w:rPr>
              <w:br/>
              <w:t xml:space="preserve">(Dz. U. z 2017 r. 229 z </w:t>
            </w:r>
            <w:proofErr w:type="spellStart"/>
            <w:r w:rsidRPr="001E1332">
              <w:rPr>
                <w:rFonts w:ascii="Arial" w:hAnsi="Arial" w:cs="Arial"/>
                <w:sz w:val="20"/>
                <w:szCs w:val="20"/>
              </w:rPr>
              <w:t>późn</w:t>
            </w:r>
            <w:proofErr w:type="spellEnd"/>
            <w:r w:rsidRPr="001E1332">
              <w:rPr>
                <w:rFonts w:ascii="Arial" w:hAnsi="Arial" w:cs="Arial"/>
                <w:sz w:val="20"/>
                <w:szCs w:val="20"/>
              </w:rPr>
              <w:t xml:space="preserve"> zm.) </w:t>
            </w:r>
          </w:p>
        </w:tc>
      </w:tr>
      <w:tr w:rsidR="00112B68" w:rsidRPr="003111DD">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3111DD" w:rsidRDefault="00781E7C">
            <w:pPr>
              <w:pStyle w:val="Zawartotabeli"/>
              <w:jc w:val="center"/>
              <w:rPr>
                <w:rFonts w:ascii="Arial" w:hAnsi="Arial" w:cs="Arial"/>
                <w:color w:val="auto"/>
                <w:sz w:val="20"/>
                <w:szCs w:val="20"/>
              </w:rPr>
            </w:pPr>
            <w:r w:rsidRPr="003111DD">
              <w:rPr>
                <w:rFonts w:ascii="Arial" w:hAnsi="Arial" w:cs="Arial"/>
                <w:color w:val="auto"/>
                <w:sz w:val="20"/>
                <w:szCs w:val="20"/>
              </w:rPr>
              <w:t>4</w:t>
            </w:r>
          </w:p>
        </w:tc>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3111DD" w:rsidRDefault="00781E7C">
            <w:pPr>
              <w:pStyle w:val="Normalny1"/>
              <w:jc w:val="center"/>
              <w:rPr>
                <w:rFonts w:ascii="Arial" w:hAnsi="Arial" w:cs="Arial"/>
                <w:color w:val="auto"/>
              </w:rPr>
            </w:pPr>
            <w:r w:rsidRPr="003111DD">
              <w:rPr>
                <w:rFonts w:ascii="Arial" w:hAnsi="Arial" w:cs="Arial"/>
                <w:color w:val="auto"/>
                <w:sz w:val="20"/>
                <w:szCs w:val="20"/>
              </w:rPr>
              <w:t>Załącznik nr 4</w:t>
            </w:r>
          </w:p>
        </w:tc>
        <w:tc>
          <w:tcPr>
            <w:tcW w:w="32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3111DD" w:rsidRDefault="00781E7C">
            <w:pPr>
              <w:pStyle w:val="Normalny1"/>
              <w:ind w:left="57"/>
              <w:jc w:val="center"/>
              <w:rPr>
                <w:rFonts w:ascii="Arial" w:hAnsi="Arial" w:cs="Arial"/>
                <w:color w:val="auto"/>
              </w:rPr>
            </w:pPr>
            <w:r w:rsidRPr="003111DD">
              <w:rPr>
                <w:rFonts w:ascii="Arial" w:hAnsi="Arial" w:cs="Arial"/>
                <w:bCs/>
                <w:color w:val="auto"/>
                <w:sz w:val="20"/>
                <w:szCs w:val="20"/>
              </w:rPr>
              <w:t>wykaz robót budowlanych</w:t>
            </w:r>
            <w:r w:rsidRPr="003111DD">
              <w:rPr>
                <w:rFonts w:ascii="Arial" w:hAnsi="Arial" w:cs="Arial"/>
                <w:b/>
                <w:bCs/>
                <w:color w:val="auto"/>
                <w:sz w:val="20"/>
                <w:szCs w:val="20"/>
              </w:rPr>
              <w:t xml:space="preserve"> </w:t>
            </w:r>
            <w:r w:rsidRPr="003111DD">
              <w:rPr>
                <w:rFonts w:ascii="Arial" w:hAnsi="Arial" w:cs="Arial"/>
                <w:bCs/>
                <w:color w:val="auto"/>
                <w:sz w:val="20"/>
                <w:szCs w:val="20"/>
              </w:rPr>
              <w:t>wykonanych w okresie ostatnich 5 lat przed upływem terminu składania ofert</w:t>
            </w:r>
          </w:p>
        </w:tc>
      </w:tr>
      <w:tr w:rsidR="00112B68" w:rsidRPr="003111DD">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3111DD" w:rsidRDefault="00781E7C">
            <w:pPr>
              <w:pStyle w:val="Zawartotabeli"/>
              <w:jc w:val="center"/>
              <w:rPr>
                <w:rFonts w:ascii="Arial" w:hAnsi="Arial" w:cs="Arial"/>
                <w:color w:val="auto"/>
                <w:sz w:val="20"/>
                <w:szCs w:val="20"/>
              </w:rPr>
            </w:pPr>
            <w:r w:rsidRPr="003111DD">
              <w:rPr>
                <w:rFonts w:ascii="Arial" w:hAnsi="Arial" w:cs="Arial"/>
                <w:color w:val="auto"/>
                <w:sz w:val="20"/>
                <w:szCs w:val="20"/>
              </w:rPr>
              <w:t>5</w:t>
            </w:r>
          </w:p>
        </w:tc>
        <w:tc>
          <w:tcPr>
            <w:tcW w:w="3222" w:type="dxa"/>
            <w:tcBorders>
              <w:top w:val="single" w:sz="2" w:space="0" w:color="000001"/>
              <w:left w:val="single" w:sz="2" w:space="0" w:color="000001"/>
              <w:bottom w:val="single" w:sz="2" w:space="0" w:color="000001"/>
            </w:tcBorders>
            <w:shd w:val="clear" w:color="auto" w:fill="auto"/>
            <w:tcMar>
              <w:left w:w="51" w:type="dxa"/>
            </w:tcMar>
          </w:tcPr>
          <w:p w:rsidR="00112B68" w:rsidRPr="003111DD" w:rsidRDefault="00781E7C">
            <w:pPr>
              <w:pStyle w:val="Normalny1"/>
              <w:jc w:val="center"/>
              <w:rPr>
                <w:rFonts w:ascii="Arial" w:hAnsi="Arial" w:cs="Arial"/>
                <w:color w:val="auto"/>
              </w:rPr>
            </w:pPr>
            <w:r w:rsidRPr="003111DD">
              <w:rPr>
                <w:rFonts w:ascii="Arial" w:hAnsi="Arial" w:cs="Arial"/>
                <w:color w:val="auto"/>
                <w:sz w:val="20"/>
                <w:szCs w:val="20"/>
              </w:rPr>
              <w:t>Załącznik nr 5</w:t>
            </w:r>
          </w:p>
        </w:tc>
        <w:tc>
          <w:tcPr>
            <w:tcW w:w="322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3111DD" w:rsidRDefault="00781E7C">
            <w:pPr>
              <w:pStyle w:val="Normalny1"/>
              <w:jc w:val="center"/>
              <w:rPr>
                <w:rFonts w:ascii="Arial" w:hAnsi="Arial" w:cs="Arial"/>
                <w:color w:val="auto"/>
              </w:rPr>
            </w:pPr>
            <w:r w:rsidRPr="003111DD">
              <w:rPr>
                <w:rFonts w:ascii="Arial" w:hAnsi="Arial" w:cs="Arial"/>
                <w:bCs/>
                <w:color w:val="auto"/>
                <w:sz w:val="20"/>
                <w:szCs w:val="20"/>
              </w:rPr>
              <w:t>wykaz osób skierowanych do realizacji zamówienia</w:t>
            </w:r>
          </w:p>
        </w:tc>
      </w:tr>
    </w:tbl>
    <w:p w:rsidR="00112B68" w:rsidRPr="003111DD" w:rsidRDefault="00112B68">
      <w:pPr>
        <w:pStyle w:val="Normalny1"/>
        <w:spacing w:after="80"/>
        <w:ind w:left="425"/>
        <w:rPr>
          <w:rFonts w:ascii="Arial" w:hAnsi="Arial" w:cs="Arial"/>
          <w:color w:val="auto"/>
        </w:rPr>
      </w:pPr>
    </w:p>
    <w:p w:rsidR="00112B68" w:rsidRPr="001E1332" w:rsidRDefault="00112B68">
      <w:pPr>
        <w:pStyle w:val="Normalny1"/>
        <w:spacing w:after="80"/>
        <w:ind w:left="425"/>
        <w:rPr>
          <w:rFonts w:ascii="Arial" w:hAnsi="Arial" w:cs="Arial"/>
        </w:rPr>
      </w:pPr>
    </w:p>
    <w:tbl>
      <w:tblPr>
        <w:tblpPr w:leftFromText="141" w:rightFromText="141" w:vertAnchor="text" w:horzAnchor="margin" w:tblpY="2681"/>
        <w:tblW w:w="9862" w:type="dxa"/>
        <w:tblCellMar>
          <w:left w:w="70" w:type="dxa"/>
          <w:right w:w="70" w:type="dxa"/>
        </w:tblCellMar>
        <w:tblLook w:val="04A0" w:firstRow="1" w:lastRow="0" w:firstColumn="1" w:lastColumn="0" w:noHBand="0" w:noVBand="1"/>
      </w:tblPr>
      <w:tblGrid>
        <w:gridCol w:w="6622"/>
        <w:gridCol w:w="3240"/>
      </w:tblGrid>
      <w:tr w:rsidR="00737042" w:rsidRPr="001E1332" w:rsidTr="00737042">
        <w:tc>
          <w:tcPr>
            <w:tcW w:w="6622" w:type="dxa"/>
            <w:shd w:val="clear" w:color="auto" w:fill="auto"/>
          </w:tcPr>
          <w:p w:rsidR="00737042" w:rsidRPr="001E1332" w:rsidRDefault="00737042" w:rsidP="00737042">
            <w:pPr>
              <w:pStyle w:val="Normalny1"/>
              <w:rPr>
                <w:rFonts w:ascii="Arial" w:hAnsi="Arial" w:cs="Arial"/>
                <w:b/>
                <w:bCs/>
                <w:iCs/>
                <w:sz w:val="20"/>
                <w:szCs w:val="20"/>
                <w:shd w:val="clear" w:color="auto" w:fill="FFFF00"/>
              </w:rPr>
            </w:pPr>
          </w:p>
        </w:tc>
        <w:tc>
          <w:tcPr>
            <w:tcW w:w="3240" w:type="dxa"/>
            <w:shd w:val="clear" w:color="auto" w:fill="auto"/>
            <w:vAlign w:val="center"/>
          </w:tcPr>
          <w:p w:rsidR="00737042" w:rsidRPr="001E1332" w:rsidRDefault="00737042" w:rsidP="00737042">
            <w:pPr>
              <w:pStyle w:val="Normalny1"/>
              <w:jc w:val="right"/>
              <w:rPr>
                <w:rFonts w:ascii="Arial" w:hAnsi="Arial" w:cs="Arial"/>
                <w:b/>
                <w:bCs/>
                <w:iCs/>
                <w:sz w:val="20"/>
                <w:szCs w:val="20"/>
                <w:shd w:val="clear" w:color="auto" w:fill="FFFF00"/>
              </w:rPr>
            </w:pPr>
          </w:p>
        </w:tc>
      </w:tr>
    </w:tbl>
    <w:p w:rsidR="00112B68" w:rsidRPr="003111DD" w:rsidRDefault="00781E7C" w:rsidP="003111DD">
      <w:pPr>
        <w:jc w:val="both"/>
        <w:rPr>
          <w:rFonts w:ascii="Arial" w:hAnsi="Arial" w:cs="Arial"/>
        </w:rPr>
      </w:pPr>
      <w:r w:rsidRPr="003111DD">
        <w:rPr>
          <w:rFonts w:ascii="Arial" w:hAnsi="Arial" w:cs="Arial"/>
        </w:rPr>
        <w:t>Zamawiający dopuszcza zmiany wielkości pól załączników oraz odmiany wyrazów wynikające ze złożenia oferty wspólnej. Wprowadzone zmiany nie mogą zmieniać treści załączników.</w:t>
      </w:r>
      <w:r w:rsidRPr="003111DD">
        <w:rPr>
          <w:rFonts w:ascii="Arial" w:hAnsi="Arial" w:cs="Arial"/>
        </w:rPr>
        <w:br w:type="page"/>
      </w:r>
    </w:p>
    <w:p w:rsidR="00112B68" w:rsidRPr="001E1332" w:rsidRDefault="00781E7C">
      <w:pPr>
        <w:pStyle w:val="Normalny1"/>
        <w:ind w:right="-115"/>
        <w:jc w:val="right"/>
        <w:rPr>
          <w:rFonts w:ascii="Arial" w:hAnsi="Arial" w:cs="Arial"/>
        </w:rPr>
      </w:pPr>
      <w:r w:rsidRPr="001E1332">
        <w:rPr>
          <w:rFonts w:ascii="Arial" w:hAnsi="Arial" w:cs="Arial"/>
          <w:i/>
          <w:sz w:val="22"/>
          <w:szCs w:val="22"/>
        </w:rPr>
        <w:lastRenderedPageBreak/>
        <w:t>Załącznik nr 1</w:t>
      </w:r>
    </w:p>
    <w:p w:rsidR="00112B68" w:rsidRPr="001E1332" w:rsidRDefault="00112B68">
      <w:pPr>
        <w:pStyle w:val="Normalny1"/>
        <w:jc w:val="center"/>
        <w:rPr>
          <w:rFonts w:ascii="Arial" w:hAnsi="Arial" w:cs="Arial"/>
          <w:b/>
          <w:bCs/>
          <w:i/>
          <w:sz w:val="20"/>
          <w:szCs w:val="20"/>
        </w:rPr>
      </w:pPr>
    </w:p>
    <w:p w:rsidR="00112B68" w:rsidRPr="001E1332" w:rsidRDefault="00781E7C">
      <w:pPr>
        <w:pStyle w:val="Normalny1"/>
        <w:jc w:val="center"/>
        <w:rPr>
          <w:rFonts w:ascii="Arial" w:hAnsi="Arial" w:cs="Arial"/>
        </w:rPr>
      </w:pPr>
      <w:r w:rsidRPr="001E1332">
        <w:rPr>
          <w:rFonts w:ascii="Arial" w:hAnsi="Arial" w:cs="Arial"/>
          <w:b/>
          <w:bCs/>
          <w:sz w:val="20"/>
          <w:szCs w:val="20"/>
        </w:rPr>
        <w:t>FORMULARZ OFERTY</w:t>
      </w:r>
    </w:p>
    <w:p w:rsidR="00112B68" w:rsidRPr="001E1332" w:rsidRDefault="00781E7C">
      <w:pPr>
        <w:pStyle w:val="Normalny1"/>
        <w:jc w:val="center"/>
        <w:rPr>
          <w:rFonts w:ascii="Arial" w:hAnsi="Arial" w:cs="Arial"/>
        </w:rPr>
      </w:pPr>
      <w:r w:rsidRPr="001E1332">
        <w:rPr>
          <w:rFonts w:ascii="Arial" w:hAnsi="Arial" w:cs="Arial"/>
          <w:b/>
          <w:bCs/>
          <w:sz w:val="20"/>
          <w:szCs w:val="20"/>
        </w:rPr>
        <w:t>DLA PRZETARGU NIEOGRANICZONEGO</w:t>
      </w:r>
    </w:p>
    <w:p w:rsidR="00112B68" w:rsidRPr="001E1332" w:rsidRDefault="00112B68">
      <w:pPr>
        <w:pStyle w:val="Normalny1"/>
        <w:jc w:val="center"/>
        <w:rPr>
          <w:rFonts w:ascii="Arial" w:hAnsi="Arial" w:cs="Arial"/>
          <w:b/>
          <w:bCs/>
          <w:sz w:val="20"/>
          <w:szCs w:val="20"/>
        </w:rPr>
      </w:pPr>
    </w:p>
    <w:p w:rsidR="00112B68" w:rsidRPr="001E1332" w:rsidRDefault="00112B68">
      <w:pPr>
        <w:pStyle w:val="Normalny1"/>
        <w:jc w:val="both"/>
        <w:rPr>
          <w:rFonts w:ascii="Arial" w:hAnsi="Arial" w:cs="Arial"/>
          <w:b/>
          <w:bCs/>
          <w:sz w:val="10"/>
          <w:szCs w:val="10"/>
        </w:rPr>
      </w:pPr>
    </w:p>
    <w:tbl>
      <w:tblPr>
        <w:tblW w:w="10227" w:type="dxa"/>
        <w:tblInd w:w="-110" w:type="dxa"/>
        <w:tblCellMar>
          <w:left w:w="70" w:type="dxa"/>
          <w:right w:w="70" w:type="dxa"/>
        </w:tblCellMar>
        <w:tblLook w:val="04A0" w:firstRow="1" w:lastRow="0" w:firstColumn="1" w:lastColumn="0" w:noHBand="0" w:noVBand="1"/>
      </w:tblPr>
      <w:tblGrid>
        <w:gridCol w:w="8723"/>
        <w:gridCol w:w="1504"/>
      </w:tblGrid>
      <w:tr w:rsidR="00077CFE" w:rsidRPr="00077CFE" w:rsidTr="00077CFE">
        <w:trPr>
          <w:trHeight w:val="513"/>
        </w:trPr>
        <w:tc>
          <w:tcPr>
            <w:tcW w:w="8723" w:type="dxa"/>
            <w:shd w:val="clear" w:color="auto" w:fill="auto"/>
          </w:tcPr>
          <w:p w:rsidR="000F66B7" w:rsidRPr="00077CFE" w:rsidRDefault="00781E7C" w:rsidP="00077CFE">
            <w:pPr>
              <w:pStyle w:val="Normalny1"/>
              <w:spacing w:before="60"/>
              <w:rPr>
                <w:rFonts w:ascii="Arial" w:hAnsi="Arial" w:cs="Arial"/>
                <w:b/>
                <w:color w:val="auto"/>
                <w:sz w:val="20"/>
              </w:rPr>
            </w:pPr>
            <w:r w:rsidRPr="00077CFE">
              <w:rPr>
                <w:rFonts w:ascii="Arial" w:hAnsi="Arial" w:cs="Arial"/>
                <w:b/>
                <w:bCs/>
                <w:iCs/>
                <w:color w:val="auto"/>
                <w:sz w:val="20"/>
                <w:szCs w:val="20"/>
                <w:lang w:eastAsia="pl-PL"/>
              </w:rPr>
              <w:t>Zadanie:</w:t>
            </w:r>
            <w:r w:rsidR="000F66B7" w:rsidRPr="00077CFE">
              <w:rPr>
                <w:rFonts w:ascii="Arial" w:hAnsi="Arial" w:cs="Arial"/>
                <w:b/>
                <w:color w:val="auto"/>
                <w:sz w:val="20"/>
              </w:rPr>
              <w:t xml:space="preserve"> </w:t>
            </w:r>
          </w:p>
          <w:p w:rsidR="00112B68" w:rsidRDefault="000F66B7" w:rsidP="00077CFE">
            <w:pPr>
              <w:pStyle w:val="Normalny1"/>
              <w:spacing w:before="60"/>
              <w:jc w:val="both"/>
              <w:rPr>
                <w:rFonts w:ascii="Arial" w:hAnsi="Arial" w:cs="Arial"/>
                <w:b/>
                <w:bCs/>
                <w:color w:val="auto"/>
                <w:spacing w:val="-3"/>
                <w:sz w:val="20"/>
              </w:rPr>
            </w:pPr>
            <w:r w:rsidRPr="00077CFE">
              <w:rPr>
                <w:rFonts w:ascii="Arial" w:hAnsi="Arial" w:cs="Arial"/>
                <w:b/>
                <w:color w:val="auto"/>
                <w:sz w:val="20"/>
              </w:rPr>
              <w:t xml:space="preserve">Osiągnięcie efektywności energetycznej poprzez modernizację oświetlenia ulicznego oraz dobudowę nowych punktów oświetleniowych na terenie Gminy i Miasta Lwówek Śląski </w:t>
            </w:r>
            <w:r w:rsidRPr="00077CFE">
              <w:rPr>
                <w:rFonts w:ascii="Arial" w:hAnsi="Arial" w:cs="Arial"/>
                <w:b/>
                <w:bCs/>
                <w:color w:val="auto"/>
                <w:spacing w:val="-3"/>
                <w:sz w:val="20"/>
              </w:rPr>
              <w:t>wraz z zapewnieniem finansowania</w:t>
            </w:r>
            <w:r w:rsidR="00077CFE">
              <w:rPr>
                <w:rFonts w:ascii="Arial" w:hAnsi="Arial" w:cs="Arial"/>
                <w:b/>
                <w:bCs/>
                <w:color w:val="auto"/>
                <w:spacing w:val="-3"/>
                <w:sz w:val="20"/>
              </w:rPr>
              <w:t>.</w:t>
            </w:r>
          </w:p>
          <w:p w:rsidR="00077CFE" w:rsidRDefault="00077CFE" w:rsidP="00077CFE">
            <w:pPr>
              <w:pStyle w:val="Normalny1"/>
              <w:spacing w:before="60"/>
              <w:rPr>
                <w:rFonts w:ascii="Arial" w:hAnsi="Arial" w:cs="Arial"/>
                <w:b/>
                <w:bCs/>
                <w:color w:val="auto"/>
                <w:spacing w:val="-3"/>
                <w:sz w:val="20"/>
              </w:rPr>
            </w:pPr>
          </w:p>
          <w:p w:rsidR="00077CFE" w:rsidRPr="00077CFE" w:rsidRDefault="00077CFE" w:rsidP="00077CFE">
            <w:pPr>
              <w:pStyle w:val="Normalny1"/>
              <w:spacing w:before="60"/>
              <w:rPr>
                <w:rFonts w:ascii="Arial" w:hAnsi="Arial" w:cs="Arial"/>
                <w:color w:val="auto"/>
              </w:rPr>
            </w:pPr>
            <w:r>
              <w:rPr>
                <w:rFonts w:ascii="Arial" w:hAnsi="Arial" w:cs="Arial"/>
                <w:b/>
                <w:bCs/>
                <w:color w:val="auto"/>
                <w:spacing w:val="-3"/>
                <w:sz w:val="20"/>
              </w:rPr>
              <w:t>Nr referencyjny nadany sprawie przez Zamawiającego                        IN.271.40.2017.OŚGiM.LŚ</w:t>
            </w:r>
          </w:p>
          <w:p w:rsidR="00112B68" w:rsidRPr="00077CFE" w:rsidRDefault="00781E7C" w:rsidP="00077CFE">
            <w:pPr>
              <w:pStyle w:val="Normalny1"/>
              <w:tabs>
                <w:tab w:val="left" w:pos="8326"/>
              </w:tabs>
              <w:rPr>
                <w:rFonts w:ascii="Arial" w:hAnsi="Arial" w:cs="Arial"/>
                <w:color w:val="auto"/>
              </w:rPr>
            </w:pPr>
            <w:r w:rsidRPr="00077CFE">
              <w:rPr>
                <w:rFonts w:ascii="Arial" w:hAnsi="Arial" w:cs="Arial"/>
                <w:b/>
                <w:bCs/>
                <w:color w:val="auto"/>
                <w:sz w:val="20"/>
                <w:szCs w:val="20"/>
              </w:rPr>
              <w:tab/>
            </w:r>
          </w:p>
        </w:tc>
        <w:tc>
          <w:tcPr>
            <w:tcW w:w="1504" w:type="dxa"/>
            <w:shd w:val="clear" w:color="auto" w:fill="auto"/>
          </w:tcPr>
          <w:p w:rsidR="00112B68" w:rsidRPr="00077CFE" w:rsidRDefault="00781E7C" w:rsidP="00077CFE">
            <w:pPr>
              <w:pStyle w:val="Normalny10"/>
              <w:spacing w:line="276" w:lineRule="auto"/>
              <w:rPr>
                <w:rFonts w:ascii="Arial" w:hAnsi="Arial" w:cs="Arial"/>
                <w:color w:val="auto"/>
              </w:rPr>
            </w:pPr>
            <w:r w:rsidRPr="00077CFE">
              <w:rPr>
                <w:rFonts w:ascii="Arial" w:hAnsi="Arial" w:cs="Arial"/>
                <w:b/>
                <w:bCs/>
                <w:color w:val="auto"/>
                <w:sz w:val="20"/>
              </w:rPr>
              <w:br/>
            </w:r>
          </w:p>
          <w:p w:rsidR="00112B68" w:rsidRPr="00077CFE" w:rsidRDefault="00112B68" w:rsidP="00077CFE">
            <w:pPr>
              <w:pStyle w:val="Normalny1"/>
              <w:spacing w:before="60"/>
              <w:rPr>
                <w:rFonts w:ascii="Arial" w:hAnsi="Arial" w:cs="Arial"/>
                <w:b/>
                <w:bCs/>
                <w:color w:val="auto"/>
                <w:sz w:val="20"/>
                <w:szCs w:val="20"/>
              </w:rPr>
            </w:pPr>
          </w:p>
        </w:tc>
      </w:tr>
    </w:tbl>
    <w:p w:rsidR="00112B68" w:rsidRPr="00077CFE" w:rsidRDefault="00112B68">
      <w:pPr>
        <w:pStyle w:val="Normalny1"/>
        <w:jc w:val="both"/>
        <w:rPr>
          <w:rFonts w:ascii="Arial" w:hAnsi="Arial" w:cs="Arial"/>
          <w:color w:val="auto"/>
          <w:sz w:val="10"/>
          <w:szCs w:val="10"/>
        </w:rPr>
      </w:pPr>
    </w:p>
    <w:p w:rsidR="00112B68" w:rsidRPr="00737042" w:rsidRDefault="00781E7C">
      <w:pPr>
        <w:pStyle w:val="Normalny1"/>
        <w:spacing w:before="120"/>
        <w:jc w:val="both"/>
        <w:rPr>
          <w:rFonts w:ascii="Arial" w:hAnsi="Arial" w:cs="Arial"/>
          <w:color w:val="auto"/>
          <w:sz w:val="22"/>
        </w:rPr>
      </w:pPr>
      <w:r w:rsidRPr="001E1332">
        <w:rPr>
          <w:rFonts w:ascii="Arial" w:hAnsi="Arial" w:cs="Arial"/>
          <w:b/>
          <w:bCs/>
          <w:sz w:val="20"/>
          <w:szCs w:val="20"/>
        </w:rPr>
        <w:t xml:space="preserve">1. ZAMAWIAJĄCY: </w:t>
      </w:r>
      <w:r w:rsidRPr="00737042">
        <w:rPr>
          <w:rFonts w:ascii="Arial" w:hAnsi="Arial" w:cs="Arial"/>
          <w:b/>
          <w:bCs/>
          <w:iCs/>
          <w:color w:val="auto"/>
          <w:sz w:val="20"/>
          <w:szCs w:val="22"/>
        </w:rPr>
        <w:t xml:space="preserve">Gmina i Miasto Lwówek Śląski, Al. Wojska Polskiego 25A, 59-600 Lwówek Śląski, </w:t>
      </w:r>
      <w:r w:rsidRPr="00737042">
        <w:rPr>
          <w:rFonts w:ascii="Arial" w:hAnsi="Arial" w:cs="Arial"/>
          <w:b/>
          <w:bCs/>
          <w:iCs/>
          <w:color w:val="auto"/>
          <w:sz w:val="20"/>
          <w:szCs w:val="22"/>
          <w:lang w:eastAsia="pl-PL"/>
        </w:rPr>
        <w:t>Polska</w:t>
      </w:r>
    </w:p>
    <w:p w:rsidR="00112B68" w:rsidRPr="001E1332" w:rsidRDefault="00112B68">
      <w:pPr>
        <w:pStyle w:val="Normalny1"/>
        <w:jc w:val="both"/>
        <w:rPr>
          <w:rFonts w:ascii="Arial" w:hAnsi="Arial" w:cs="Arial"/>
          <w:b/>
          <w:bCs/>
          <w:sz w:val="16"/>
          <w:szCs w:val="16"/>
        </w:rPr>
      </w:pPr>
    </w:p>
    <w:p w:rsidR="00112B68" w:rsidRPr="001E1332" w:rsidRDefault="00781E7C">
      <w:pPr>
        <w:pStyle w:val="Wcicietrecitekstu"/>
      </w:pPr>
      <w:r w:rsidRPr="001E1332">
        <w:rPr>
          <w:b/>
          <w:sz w:val="20"/>
          <w:szCs w:val="20"/>
        </w:rPr>
        <w:t xml:space="preserve">2. WYKONAWCA: Niniejsza oferta zostaje złożona przez: </w:t>
      </w:r>
    </w:p>
    <w:p w:rsidR="00112B68" w:rsidRPr="001E1332" w:rsidRDefault="00112B68">
      <w:pPr>
        <w:pStyle w:val="Wcicietrecitekstu"/>
        <w:rPr>
          <w:sz w:val="6"/>
          <w:szCs w:val="6"/>
        </w:rPr>
      </w:pPr>
    </w:p>
    <w:tbl>
      <w:tblPr>
        <w:tblW w:w="9836"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608"/>
        <w:gridCol w:w="4500"/>
        <w:gridCol w:w="4728"/>
      </w:tblGrid>
      <w:tr w:rsidR="00112B68" w:rsidRPr="001E1332">
        <w:trPr>
          <w:cantSplit/>
        </w:trPr>
        <w:tc>
          <w:tcPr>
            <w:tcW w:w="608" w:type="dxa"/>
            <w:tcBorders>
              <w:top w:val="single" w:sz="4" w:space="0" w:color="000001"/>
              <w:left w:val="single" w:sz="4" w:space="0" w:color="000001"/>
              <w:bottom w:val="single" w:sz="4" w:space="0" w:color="000001"/>
            </w:tcBorders>
            <w:shd w:val="clear" w:color="auto" w:fill="auto"/>
            <w:tcMar>
              <w:left w:w="60" w:type="dxa"/>
            </w:tcMar>
          </w:tcPr>
          <w:p w:rsidR="00112B68" w:rsidRPr="001E1332" w:rsidRDefault="00781E7C">
            <w:pPr>
              <w:pStyle w:val="Normalny1"/>
              <w:jc w:val="both"/>
              <w:rPr>
                <w:rFonts w:ascii="Arial" w:hAnsi="Arial" w:cs="Arial"/>
              </w:rPr>
            </w:pPr>
            <w:r w:rsidRPr="001E1332">
              <w:rPr>
                <w:rFonts w:ascii="Arial" w:hAnsi="Arial" w:cs="Arial"/>
                <w:b/>
                <w:bCs/>
                <w:sz w:val="20"/>
                <w:szCs w:val="20"/>
              </w:rPr>
              <w:t>L.p.</w:t>
            </w:r>
          </w:p>
        </w:tc>
        <w:tc>
          <w:tcPr>
            <w:tcW w:w="4500" w:type="dxa"/>
            <w:tcBorders>
              <w:top w:val="single" w:sz="4" w:space="0" w:color="000001"/>
              <w:left w:val="single" w:sz="6" w:space="0" w:color="000001"/>
              <w:bottom w:val="single" w:sz="4" w:space="0" w:color="000001"/>
            </w:tcBorders>
            <w:shd w:val="clear" w:color="auto" w:fill="auto"/>
            <w:tcMar>
              <w:left w:w="54" w:type="dxa"/>
            </w:tcMar>
          </w:tcPr>
          <w:p w:rsidR="00112B68" w:rsidRPr="001E1332" w:rsidRDefault="00781E7C">
            <w:pPr>
              <w:pStyle w:val="Normalny1"/>
              <w:jc w:val="center"/>
              <w:rPr>
                <w:rFonts w:ascii="Arial" w:hAnsi="Arial" w:cs="Arial"/>
              </w:rPr>
            </w:pPr>
            <w:r w:rsidRPr="001E1332">
              <w:rPr>
                <w:rFonts w:ascii="Arial" w:hAnsi="Arial" w:cs="Arial"/>
                <w:b/>
                <w:bCs/>
                <w:sz w:val="20"/>
                <w:szCs w:val="20"/>
              </w:rPr>
              <w:t xml:space="preserve">Nazwa i NIP Wykonawcy </w:t>
            </w:r>
          </w:p>
        </w:tc>
        <w:tc>
          <w:tcPr>
            <w:tcW w:w="4728" w:type="dxa"/>
            <w:tcBorders>
              <w:top w:val="single" w:sz="4" w:space="0" w:color="000001"/>
              <w:left w:val="single" w:sz="6" w:space="0" w:color="000001"/>
              <w:bottom w:val="single" w:sz="4" w:space="0" w:color="000001"/>
              <w:right w:val="single" w:sz="4" w:space="0" w:color="000001"/>
            </w:tcBorders>
            <w:shd w:val="clear" w:color="auto" w:fill="auto"/>
            <w:tcMar>
              <w:left w:w="54" w:type="dxa"/>
            </w:tcMar>
          </w:tcPr>
          <w:p w:rsidR="00112B68" w:rsidRPr="001E1332" w:rsidRDefault="00781E7C">
            <w:pPr>
              <w:pStyle w:val="Normalny1"/>
              <w:jc w:val="center"/>
              <w:rPr>
                <w:rFonts w:ascii="Arial" w:hAnsi="Arial" w:cs="Arial"/>
              </w:rPr>
            </w:pPr>
            <w:r w:rsidRPr="001E1332">
              <w:rPr>
                <w:rFonts w:ascii="Arial" w:hAnsi="Arial" w:cs="Arial"/>
                <w:b/>
                <w:bCs/>
                <w:sz w:val="20"/>
                <w:szCs w:val="20"/>
              </w:rPr>
              <w:t>Adres  Wykonawcy</w:t>
            </w:r>
          </w:p>
        </w:tc>
      </w:tr>
      <w:tr w:rsidR="00112B68" w:rsidRPr="001E1332">
        <w:trPr>
          <w:cantSplit/>
        </w:trPr>
        <w:tc>
          <w:tcPr>
            <w:tcW w:w="608" w:type="dxa"/>
            <w:tcBorders>
              <w:top w:val="single" w:sz="4"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c>
          <w:tcPr>
            <w:tcW w:w="4500" w:type="dxa"/>
            <w:tcBorders>
              <w:top w:val="single" w:sz="4"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tc>
        <w:tc>
          <w:tcPr>
            <w:tcW w:w="4728" w:type="dxa"/>
            <w:tcBorders>
              <w:top w:val="single" w:sz="4"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r>
      <w:tr w:rsidR="00112B68" w:rsidRPr="001E1332">
        <w:trPr>
          <w:cantSplit/>
        </w:trPr>
        <w:tc>
          <w:tcPr>
            <w:tcW w:w="608"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c>
          <w:tcPr>
            <w:tcW w:w="4500"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p w:rsidR="00112B68" w:rsidRPr="001E1332" w:rsidRDefault="00112B68">
            <w:pPr>
              <w:pStyle w:val="Normalny1"/>
              <w:tabs>
                <w:tab w:val="left" w:pos="531"/>
              </w:tabs>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tc>
        <w:tc>
          <w:tcPr>
            <w:tcW w:w="4728"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r>
    </w:tbl>
    <w:p w:rsidR="00112B68" w:rsidRPr="001E1332" w:rsidRDefault="00112B68">
      <w:pPr>
        <w:pStyle w:val="Normalny1"/>
        <w:jc w:val="both"/>
        <w:rPr>
          <w:rFonts w:ascii="Arial" w:hAnsi="Arial" w:cs="Arial"/>
          <w:sz w:val="10"/>
          <w:szCs w:val="10"/>
        </w:rPr>
      </w:pPr>
    </w:p>
    <w:p w:rsidR="00112B68" w:rsidRPr="001E1332" w:rsidRDefault="00112B68">
      <w:pPr>
        <w:pStyle w:val="Normalny1"/>
        <w:jc w:val="both"/>
        <w:rPr>
          <w:rFonts w:ascii="Arial" w:hAnsi="Arial" w:cs="Arial"/>
          <w:b/>
          <w:bCs/>
          <w:sz w:val="10"/>
          <w:szCs w:val="10"/>
        </w:rPr>
      </w:pPr>
    </w:p>
    <w:p w:rsidR="00112B68" w:rsidRPr="001E1332" w:rsidRDefault="00112B68">
      <w:pPr>
        <w:pStyle w:val="Normalny1"/>
        <w:jc w:val="both"/>
        <w:rPr>
          <w:rFonts w:ascii="Arial" w:hAnsi="Arial" w:cs="Arial"/>
          <w:b/>
          <w:bCs/>
          <w:sz w:val="10"/>
          <w:szCs w:val="10"/>
        </w:rPr>
      </w:pPr>
    </w:p>
    <w:p w:rsidR="00112B68" w:rsidRPr="001E1332" w:rsidRDefault="00781E7C">
      <w:pPr>
        <w:pStyle w:val="Normalny1"/>
        <w:tabs>
          <w:tab w:val="left" w:pos="360"/>
        </w:tabs>
        <w:jc w:val="both"/>
        <w:rPr>
          <w:rFonts w:ascii="Arial" w:hAnsi="Arial" w:cs="Arial"/>
        </w:rPr>
      </w:pPr>
      <w:r w:rsidRPr="001E1332">
        <w:rPr>
          <w:rFonts w:ascii="Arial" w:hAnsi="Arial" w:cs="Arial"/>
          <w:b/>
          <w:bCs/>
          <w:sz w:val="20"/>
          <w:szCs w:val="20"/>
        </w:rPr>
        <w:t xml:space="preserve">3. OSOBA UPRAWNIONA DO KONTAKTÓW: </w:t>
      </w:r>
    </w:p>
    <w:p w:rsidR="00112B68" w:rsidRPr="001E1332" w:rsidRDefault="00112B68">
      <w:pPr>
        <w:pStyle w:val="Normalny1"/>
        <w:jc w:val="both"/>
        <w:rPr>
          <w:rFonts w:ascii="Arial" w:hAnsi="Arial" w:cs="Arial"/>
          <w:b/>
          <w:bCs/>
          <w:sz w:val="10"/>
          <w:szCs w:val="10"/>
          <w:lang w:val="de-DE"/>
        </w:rPr>
      </w:pPr>
    </w:p>
    <w:tbl>
      <w:tblPr>
        <w:tblW w:w="9850" w:type="dxa"/>
        <w:tblInd w:w="-35" w:type="dxa"/>
        <w:tblBorders>
          <w:top w:val="single" w:sz="6" w:space="0" w:color="000001"/>
          <w:left w:val="single" w:sz="6" w:space="0" w:color="000001"/>
          <w:bottom w:val="single" w:sz="6" w:space="0" w:color="000001"/>
          <w:insideH w:val="single" w:sz="6" w:space="0" w:color="000001"/>
        </w:tblBorders>
        <w:tblCellMar>
          <w:left w:w="54" w:type="dxa"/>
          <w:right w:w="70" w:type="dxa"/>
        </w:tblCellMar>
        <w:tblLook w:val="04A0" w:firstRow="1" w:lastRow="0" w:firstColumn="1" w:lastColumn="0" w:noHBand="0" w:noVBand="1"/>
      </w:tblPr>
      <w:tblGrid>
        <w:gridCol w:w="2588"/>
        <w:gridCol w:w="7262"/>
      </w:tblGrid>
      <w:tr w:rsidR="00112B68" w:rsidRPr="001E1332">
        <w:trPr>
          <w:trHeight w:val="340"/>
        </w:trPr>
        <w:tc>
          <w:tcPr>
            <w:tcW w:w="2588"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781E7C">
            <w:pPr>
              <w:pStyle w:val="Normalny1"/>
              <w:jc w:val="both"/>
              <w:rPr>
                <w:rFonts w:ascii="Arial" w:hAnsi="Arial" w:cs="Arial"/>
              </w:rPr>
            </w:pPr>
            <w:r w:rsidRPr="001E1332">
              <w:rPr>
                <w:rFonts w:ascii="Arial" w:hAnsi="Arial" w:cs="Arial"/>
                <w:b/>
                <w:bCs/>
                <w:sz w:val="20"/>
                <w:szCs w:val="20"/>
              </w:rPr>
              <w:t>Imię i nazwisko</w:t>
            </w:r>
          </w:p>
        </w:tc>
        <w:tc>
          <w:tcPr>
            <w:tcW w:w="7261"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r>
      <w:tr w:rsidR="00112B68" w:rsidRPr="001E1332">
        <w:trPr>
          <w:trHeight w:val="340"/>
        </w:trPr>
        <w:tc>
          <w:tcPr>
            <w:tcW w:w="2588"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781E7C">
            <w:pPr>
              <w:pStyle w:val="Normalny1"/>
              <w:jc w:val="both"/>
              <w:rPr>
                <w:rFonts w:ascii="Arial" w:hAnsi="Arial" w:cs="Arial"/>
              </w:rPr>
            </w:pPr>
            <w:proofErr w:type="spellStart"/>
            <w:r w:rsidRPr="001E1332">
              <w:rPr>
                <w:rFonts w:ascii="Arial" w:hAnsi="Arial" w:cs="Arial"/>
                <w:b/>
                <w:bCs/>
                <w:sz w:val="20"/>
                <w:szCs w:val="20"/>
                <w:lang w:val="de-DE"/>
              </w:rPr>
              <w:t>Adres</w:t>
            </w:r>
            <w:proofErr w:type="spellEnd"/>
          </w:p>
        </w:tc>
        <w:tc>
          <w:tcPr>
            <w:tcW w:w="7261"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lang w:val="de-DE"/>
              </w:rPr>
            </w:pPr>
          </w:p>
        </w:tc>
      </w:tr>
      <w:tr w:rsidR="00112B68" w:rsidRPr="001E1332">
        <w:trPr>
          <w:trHeight w:val="340"/>
        </w:trPr>
        <w:tc>
          <w:tcPr>
            <w:tcW w:w="2588"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781E7C">
            <w:pPr>
              <w:pStyle w:val="Normalny1"/>
              <w:jc w:val="both"/>
              <w:rPr>
                <w:rFonts w:ascii="Arial" w:hAnsi="Arial" w:cs="Arial"/>
              </w:rPr>
            </w:pPr>
            <w:proofErr w:type="spellStart"/>
            <w:r w:rsidRPr="001E1332">
              <w:rPr>
                <w:rFonts w:ascii="Arial" w:hAnsi="Arial" w:cs="Arial"/>
                <w:b/>
                <w:bCs/>
                <w:sz w:val="20"/>
                <w:szCs w:val="20"/>
                <w:lang w:val="de-DE"/>
              </w:rPr>
              <w:t>Nr</w:t>
            </w:r>
            <w:proofErr w:type="spellEnd"/>
            <w:r w:rsidRPr="001E1332">
              <w:rPr>
                <w:rFonts w:ascii="Arial" w:hAnsi="Arial" w:cs="Arial"/>
                <w:b/>
                <w:bCs/>
                <w:sz w:val="20"/>
                <w:szCs w:val="20"/>
                <w:lang w:val="de-DE"/>
              </w:rPr>
              <w:t xml:space="preserve"> </w:t>
            </w:r>
            <w:proofErr w:type="spellStart"/>
            <w:r w:rsidRPr="001E1332">
              <w:rPr>
                <w:rFonts w:ascii="Arial" w:hAnsi="Arial" w:cs="Arial"/>
                <w:b/>
                <w:bCs/>
                <w:sz w:val="20"/>
                <w:szCs w:val="20"/>
                <w:lang w:val="de-DE"/>
              </w:rPr>
              <w:t>telefonu</w:t>
            </w:r>
            <w:proofErr w:type="spellEnd"/>
          </w:p>
        </w:tc>
        <w:tc>
          <w:tcPr>
            <w:tcW w:w="7261"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lang w:val="de-DE"/>
              </w:rPr>
            </w:pPr>
          </w:p>
        </w:tc>
      </w:tr>
      <w:tr w:rsidR="00112B68" w:rsidRPr="001E1332">
        <w:trPr>
          <w:trHeight w:val="340"/>
        </w:trPr>
        <w:tc>
          <w:tcPr>
            <w:tcW w:w="2588"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781E7C">
            <w:pPr>
              <w:pStyle w:val="Normalny1"/>
              <w:jc w:val="both"/>
              <w:rPr>
                <w:rFonts w:ascii="Arial" w:hAnsi="Arial" w:cs="Arial"/>
              </w:rPr>
            </w:pPr>
            <w:proofErr w:type="spellStart"/>
            <w:r w:rsidRPr="001E1332">
              <w:rPr>
                <w:rFonts w:ascii="Arial" w:hAnsi="Arial" w:cs="Arial"/>
                <w:b/>
                <w:bCs/>
                <w:sz w:val="20"/>
                <w:szCs w:val="20"/>
                <w:lang w:val="de-DE"/>
              </w:rPr>
              <w:t>Nr</w:t>
            </w:r>
            <w:proofErr w:type="spellEnd"/>
            <w:r w:rsidRPr="001E1332">
              <w:rPr>
                <w:rFonts w:ascii="Arial" w:hAnsi="Arial" w:cs="Arial"/>
                <w:b/>
                <w:bCs/>
                <w:sz w:val="20"/>
                <w:szCs w:val="20"/>
                <w:lang w:val="de-DE"/>
              </w:rPr>
              <w:t xml:space="preserve"> </w:t>
            </w:r>
            <w:proofErr w:type="spellStart"/>
            <w:r w:rsidRPr="001E1332">
              <w:rPr>
                <w:rFonts w:ascii="Arial" w:hAnsi="Arial" w:cs="Arial"/>
                <w:b/>
                <w:bCs/>
                <w:sz w:val="20"/>
                <w:szCs w:val="20"/>
                <w:lang w:val="de-DE"/>
              </w:rPr>
              <w:t>faksu</w:t>
            </w:r>
            <w:proofErr w:type="spellEnd"/>
          </w:p>
        </w:tc>
        <w:tc>
          <w:tcPr>
            <w:tcW w:w="7261"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lang w:val="de-DE"/>
              </w:rPr>
            </w:pPr>
          </w:p>
        </w:tc>
      </w:tr>
      <w:tr w:rsidR="00112B68" w:rsidRPr="001E1332">
        <w:trPr>
          <w:trHeight w:val="340"/>
        </w:trPr>
        <w:tc>
          <w:tcPr>
            <w:tcW w:w="2588"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781E7C">
            <w:pPr>
              <w:pStyle w:val="Normalny1"/>
              <w:jc w:val="both"/>
              <w:rPr>
                <w:rFonts w:ascii="Arial" w:hAnsi="Arial" w:cs="Arial"/>
              </w:rPr>
            </w:pPr>
            <w:proofErr w:type="spellStart"/>
            <w:r w:rsidRPr="001E1332">
              <w:rPr>
                <w:rFonts w:ascii="Arial" w:hAnsi="Arial" w:cs="Arial"/>
                <w:b/>
                <w:bCs/>
                <w:sz w:val="20"/>
                <w:szCs w:val="20"/>
                <w:lang w:val="de-DE"/>
              </w:rPr>
              <w:t>Adres</w:t>
            </w:r>
            <w:proofErr w:type="spellEnd"/>
            <w:r w:rsidRPr="001E1332">
              <w:rPr>
                <w:rFonts w:ascii="Arial" w:hAnsi="Arial" w:cs="Arial"/>
                <w:b/>
                <w:bCs/>
                <w:sz w:val="20"/>
                <w:szCs w:val="20"/>
                <w:lang w:val="de-DE"/>
              </w:rPr>
              <w:t xml:space="preserve"> </w:t>
            </w:r>
            <w:proofErr w:type="spellStart"/>
            <w:r w:rsidRPr="001E1332">
              <w:rPr>
                <w:rFonts w:ascii="Arial" w:hAnsi="Arial" w:cs="Arial"/>
                <w:b/>
                <w:bCs/>
                <w:sz w:val="20"/>
                <w:szCs w:val="20"/>
                <w:lang w:val="de-DE"/>
              </w:rPr>
              <w:t>e-mail</w:t>
            </w:r>
            <w:proofErr w:type="spellEnd"/>
          </w:p>
        </w:tc>
        <w:tc>
          <w:tcPr>
            <w:tcW w:w="7261"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lang w:val="de-DE"/>
              </w:rPr>
            </w:pPr>
          </w:p>
        </w:tc>
      </w:tr>
    </w:tbl>
    <w:p w:rsidR="00112B68" w:rsidRPr="001E1332" w:rsidRDefault="00112B68">
      <w:pPr>
        <w:pStyle w:val="Normalny1"/>
        <w:jc w:val="both"/>
        <w:rPr>
          <w:rFonts w:ascii="Arial" w:hAnsi="Arial" w:cs="Arial"/>
          <w:b/>
          <w:bCs/>
          <w:sz w:val="10"/>
          <w:szCs w:val="10"/>
          <w:lang w:val="de-DE"/>
        </w:rPr>
      </w:pPr>
    </w:p>
    <w:p w:rsidR="00112B68" w:rsidRPr="001E1332" w:rsidRDefault="00112B68">
      <w:pPr>
        <w:pStyle w:val="Normalny1"/>
        <w:jc w:val="both"/>
        <w:rPr>
          <w:rFonts w:ascii="Arial" w:hAnsi="Arial" w:cs="Arial"/>
          <w:b/>
          <w:bCs/>
          <w:sz w:val="10"/>
          <w:szCs w:val="10"/>
          <w:lang w:val="de-DE"/>
        </w:rPr>
      </w:pPr>
    </w:p>
    <w:p w:rsidR="00112B68" w:rsidRPr="001E1332" w:rsidRDefault="00781E7C">
      <w:pPr>
        <w:pStyle w:val="Normalny1"/>
        <w:tabs>
          <w:tab w:val="left" w:pos="360"/>
        </w:tabs>
        <w:jc w:val="both"/>
        <w:rPr>
          <w:rFonts w:ascii="Arial" w:hAnsi="Arial" w:cs="Arial"/>
        </w:rPr>
      </w:pPr>
      <w:r w:rsidRPr="001E1332">
        <w:rPr>
          <w:rFonts w:ascii="Arial" w:hAnsi="Arial" w:cs="Arial"/>
          <w:b/>
          <w:bCs/>
          <w:sz w:val="20"/>
        </w:rPr>
        <w:t>4. Ja niżej podpisany oświadczam, że:</w:t>
      </w:r>
    </w:p>
    <w:p w:rsidR="00112B68" w:rsidRPr="001E1332" w:rsidRDefault="00781E7C">
      <w:pPr>
        <w:pStyle w:val="Normalny1"/>
        <w:numPr>
          <w:ilvl w:val="1"/>
          <w:numId w:val="3"/>
        </w:numPr>
        <w:tabs>
          <w:tab w:val="left" w:pos="900"/>
        </w:tabs>
        <w:spacing w:before="120"/>
        <w:jc w:val="both"/>
        <w:rPr>
          <w:rFonts w:ascii="Arial" w:hAnsi="Arial" w:cs="Arial"/>
          <w:sz w:val="20"/>
          <w:szCs w:val="20"/>
        </w:rPr>
      </w:pPr>
      <w:r w:rsidRPr="001E1332">
        <w:rPr>
          <w:rFonts w:ascii="Arial" w:hAnsi="Arial" w:cs="Arial"/>
          <w:sz w:val="20"/>
          <w:szCs w:val="20"/>
        </w:rPr>
        <w:t>zapoznałem się z treścią SIWZ dla niniejszego zamówienia;</w:t>
      </w:r>
    </w:p>
    <w:p w:rsidR="00112B68" w:rsidRPr="001E1332" w:rsidRDefault="00781E7C">
      <w:pPr>
        <w:pStyle w:val="Normalny1"/>
        <w:numPr>
          <w:ilvl w:val="1"/>
          <w:numId w:val="3"/>
        </w:numPr>
        <w:tabs>
          <w:tab w:val="left" w:pos="900"/>
        </w:tabs>
        <w:spacing w:before="120"/>
        <w:ind w:left="794" w:hanging="510"/>
        <w:jc w:val="both"/>
        <w:rPr>
          <w:rFonts w:ascii="Arial" w:hAnsi="Arial" w:cs="Arial"/>
          <w:sz w:val="20"/>
          <w:szCs w:val="20"/>
        </w:rPr>
      </w:pPr>
      <w:r w:rsidRPr="001E1332">
        <w:rPr>
          <w:rFonts w:ascii="Arial" w:hAnsi="Arial" w:cs="Arial"/>
          <w:sz w:val="20"/>
          <w:szCs w:val="20"/>
        </w:rPr>
        <w:t xml:space="preserve">gwarantuję wykonanie całości niniejszego zamówienia zgodnie z treścią SIWZ, wyjaśnień do SIWZ oraz jej zmian; </w:t>
      </w:r>
    </w:p>
    <w:p w:rsidR="00112B68" w:rsidRPr="001E1332" w:rsidRDefault="00781E7C">
      <w:pPr>
        <w:pStyle w:val="Normalny1"/>
        <w:numPr>
          <w:ilvl w:val="1"/>
          <w:numId w:val="3"/>
        </w:numPr>
        <w:tabs>
          <w:tab w:val="left" w:pos="900"/>
        </w:tabs>
        <w:spacing w:before="120"/>
        <w:ind w:left="794" w:hanging="510"/>
        <w:jc w:val="both"/>
        <w:rPr>
          <w:rFonts w:ascii="Arial" w:hAnsi="Arial" w:cs="Arial"/>
        </w:rPr>
      </w:pPr>
      <w:r w:rsidRPr="001E1332">
        <w:rPr>
          <w:rFonts w:ascii="Arial" w:hAnsi="Arial" w:cs="Arial"/>
          <w:b/>
          <w:bCs/>
          <w:sz w:val="20"/>
          <w:szCs w:val="20"/>
        </w:rPr>
        <w:t>Zobowiązuję się do realizacji niniejszego zamówienia przy zastosowaniu następujących  warunków:</w:t>
      </w:r>
    </w:p>
    <w:tbl>
      <w:tblPr>
        <w:tblW w:w="11470" w:type="dxa"/>
        <w:tblInd w:w="-911" w:type="dxa"/>
        <w:tblLook w:val="04A0" w:firstRow="1" w:lastRow="0" w:firstColumn="1" w:lastColumn="0" w:noHBand="0" w:noVBand="1"/>
      </w:tblPr>
      <w:tblGrid>
        <w:gridCol w:w="11470"/>
      </w:tblGrid>
      <w:tr w:rsidR="00112B68" w:rsidRPr="001E1332" w:rsidTr="003F12AE">
        <w:trPr>
          <w:trHeight w:val="2172"/>
        </w:trPr>
        <w:tc>
          <w:tcPr>
            <w:tcW w:w="11470" w:type="dxa"/>
            <w:shd w:val="clear" w:color="auto" w:fill="auto"/>
          </w:tcPr>
          <w:p w:rsidR="00112B68" w:rsidRPr="001E1332" w:rsidRDefault="00781E7C">
            <w:pPr>
              <w:pStyle w:val="Normalny1"/>
              <w:spacing w:before="120" w:line="360" w:lineRule="auto"/>
              <w:ind w:left="742" w:hanging="249"/>
              <w:jc w:val="both"/>
              <w:rPr>
                <w:rFonts w:ascii="Arial" w:hAnsi="Arial" w:cs="Arial"/>
              </w:rPr>
            </w:pPr>
            <w:r w:rsidRPr="001E1332">
              <w:rPr>
                <w:rFonts w:ascii="Arial" w:hAnsi="Arial" w:cs="Arial"/>
                <w:bCs/>
                <w:sz w:val="20"/>
                <w:szCs w:val="20"/>
              </w:rPr>
              <w:t>a)</w:t>
            </w:r>
            <w:r w:rsidRPr="001E1332">
              <w:rPr>
                <w:rFonts w:ascii="Arial" w:hAnsi="Arial" w:cs="Arial"/>
                <w:b/>
                <w:sz w:val="20"/>
                <w:szCs w:val="20"/>
              </w:rPr>
              <w:t xml:space="preserve"> </w:t>
            </w:r>
            <w:r w:rsidRPr="001E1332">
              <w:rPr>
                <w:rFonts w:ascii="Arial" w:hAnsi="Arial" w:cs="Arial"/>
                <w:b/>
                <w:sz w:val="20"/>
                <w:szCs w:val="20"/>
              </w:rPr>
              <w:tab/>
              <w:t>cena ryczałtowa brutto mojej oferty</w:t>
            </w:r>
            <w:r w:rsidRPr="001E1332">
              <w:rPr>
                <w:rFonts w:ascii="Arial" w:hAnsi="Arial" w:cs="Arial"/>
                <w:sz w:val="20"/>
                <w:szCs w:val="20"/>
              </w:rPr>
              <w:t xml:space="preserve"> za realizację niniejszego zamówienia wynosi: </w:t>
            </w:r>
            <w:r w:rsidRPr="001E1332">
              <w:rPr>
                <w:rFonts w:ascii="Arial" w:hAnsi="Arial" w:cs="Arial"/>
                <w:bCs/>
                <w:sz w:val="20"/>
                <w:szCs w:val="20"/>
              </w:rPr>
              <w:t>…………………………….</w:t>
            </w:r>
            <w:r w:rsidRPr="001E1332">
              <w:rPr>
                <w:rFonts w:ascii="Arial" w:hAnsi="Arial" w:cs="Arial"/>
                <w:b/>
                <w:bCs/>
                <w:sz w:val="20"/>
                <w:szCs w:val="20"/>
              </w:rPr>
              <w:t xml:space="preserve">PLN brutto </w:t>
            </w:r>
            <w:r w:rsidRPr="001E1332">
              <w:rPr>
                <w:rFonts w:ascii="Arial" w:hAnsi="Arial" w:cs="Arial"/>
                <w:sz w:val="20"/>
                <w:szCs w:val="20"/>
              </w:rPr>
              <w:t xml:space="preserve">(słownie złotych: ……………………………………………………… ………………………………………………………………………), w tym  należny podatkiem VAT…..% </w:t>
            </w:r>
          </w:p>
          <w:p w:rsidR="00112B68" w:rsidRPr="001E1332" w:rsidRDefault="00781E7C">
            <w:pPr>
              <w:pStyle w:val="Normalny1"/>
              <w:spacing w:before="120" w:line="360" w:lineRule="auto"/>
              <w:ind w:left="742" w:hanging="249"/>
              <w:jc w:val="both"/>
              <w:rPr>
                <w:rFonts w:ascii="Arial" w:hAnsi="Arial" w:cs="Arial"/>
              </w:rPr>
            </w:pPr>
            <w:r w:rsidRPr="001E1332">
              <w:rPr>
                <w:rFonts w:ascii="Arial" w:hAnsi="Arial" w:cs="Arial"/>
                <w:sz w:val="20"/>
                <w:szCs w:val="20"/>
              </w:rPr>
              <w:t>w kwocie…………………..PLN, w tym:</w:t>
            </w:r>
          </w:p>
          <w:p w:rsidR="00112B68" w:rsidRPr="00737042" w:rsidRDefault="00781E7C">
            <w:pPr>
              <w:pStyle w:val="Default"/>
              <w:spacing w:after="52" w:line="276" w:lineRule="auto"/>
              <w:ind w:left="510"/>
              <w:jc w:val="both"/>
              <w:rPr>
                <w:rFonts w:ascii="Arial" w:hAnsi="Arial" w:cs="Arial"/>
                <w:color w:val="auto"/>
              </w:rPr>
            </w:pPr>
            <w:r w:rsidRPr="00737042">
              <w:rPr>
                <w:rFonts w:ascii="Arial" w:hAnsi="Arial" w:cs="Arial"/>
                <w:color w:val="auto"/>
                <w:sz w:val="20"/>
                <w:szCs w:val="20"/>
              </w:rPr>
              <w:t xml:space="preserve">- wykonanie projektu budowlanego: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(słownie złotych: ……………………………………………………… ………………………………………………), w tym  należny podatkiem VAT…..%  w kwocie…………………..PLN</w:t>
            </w:r>
          </w:p>
          <w:p w:rsidR="00112B68" w:rsidRPr="00737042" w:rsidRDefault="00781E7C">
            <w:pPr>
              <w:pStyle w:val="Default"/>
              <w:spacing w:after="52" w:line="276" w:lineRule="auto"/>
              <w:ind w:left="510"/>
              <w:jc w:val="both"/>
              <w:rPr>
                <w:rFonts w:ascii="Arial" w:hAnsi="Arial" w:cs="Arial"/>
                <w:color w:val="auto"/>
              </w:rPr>
            </w:pPr>
            <w:r w:rsidRPr="00737042">
              <w:rPr>
                <w:rFonts w:ascii="Arial" w:hAnsi="Arial" w:cs="Arial"/>
                <w:color w:val="auto"/>
                <w:sz w:val="20"/>
                <w:szCs w:val="20"/>
              </w:rPr>
              <w:t xml:space="preserve">- wymiana 1644 opraw oświetleniowych: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(słownie złotych: ……………………………………………………… ………………………………………………), w tym  należny podatkiem VAT…..%  w kwocie…………………..PLN</w:t>
            </w:r>
          </w:p>
          <w:p w:rsidR="00112B68" w:rsidRPr="00737042" w:rsidRDefault="00781E7C">
            <w:pPr>
              <w:pStyle w:val="Default"/>
              <w:spacing w:after="52" w:line="276" w:lineRule="auto"/>
              <w:ind w:left="510"/>
              <w:jc w:val="both"/>
              <w:rPr>
                <w:rFonts w:ascii="Arial" w:hAnsi="Arial" w:cs="Arial"/>
                <w:color w:val="auto"/>
              </w:rPr>
            </w:pPr>
            <w:r w:rsidRPr="00737042">
              <w:rPr>
                <w:rFonts w:ascii="Arial" w:hAnsi="Arial" w:cs="Arial"/>
                <w:color w:val="auto"/>
                <w:sz w:val="20"/>
                <w:szCs w:val="20"/>
              </w:rPr>
              <w:t xml:space="preserve">- budowa oświetlenia – linie zastępcze dla TAURON SA: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 xml:space="preserve">(słownie złotych: ……………………………………………………… ………………………………………………), w tym  należny </w:t>
            </w:r>
            <w:r w:rsidRPr="00737042">
              <w:rPr>
                <w:rFonts w:ascii="Arial" w:hAnsi="Arial" w:cs="Arial"/>
                <w:color w:val="auto"/>
                <w:sz w:val="20"/>
                <w:szCs w:val="20"/>
              </w:rPr>
              <w:lastRenderedPageBreak/>
              <w:t>podatkiem VAT…..%  w kwocie…………………..PLN</w:t>
            </w:r>
          </w:p>
          <w:p w:rsidR="00112B68" w:rsidRPr="00737042" w:rsidRDefault="00781E7C">
            <w:pPr>
              <w:pStyle w:val="Default"/>
              <w:spacing w:line="276" w:lineRule="auto"/>
              <w:ind w:left="510"/>
              <w:jc w:val="both"/>
              <w:rPr>
                <w:rFonts w:ascii="Arial" w:hAnsi="Arial" w:cs="Arial"/>
                <w:color w:val="auto"/>
              </w:rPr>
            </w:pPr>
            <w:r w:rsidRPr="00737042">
              <w:rPr>
                <w:rFonts w:ascii="Arial" w:hAnsi="Arial" w:cs="Arial"/>
                <w:color w:val="auto"/>
                <w:sz w:val="20"/>
                <w:szCs w:val="20"/>
              </w:rPr>
              <w:t xml:space="preserve">- budowa </w:t>
            </w:r>
            <w:r w:rsidR="00BF1383">
              <w:rPr>
                <w:rFonts w:ascii="Arial" w:hAnsi="Arial" w:cs="Arial"/>
                <w:color w:val="auto"/>
                <w:sz w:val="20"/>
                <w:szCs w:val="20"/>
              </w:rPr>
              <w:t>nowych</w:t>
            </w:r>
            <w:r w:rsidRPr="00737042">
              <w:rPr>
                <w:rFonts w:ascii="Arial" w:hAnsi="Arial" w:cs="Arial"/>
                <w:color w:val="auto"/>
                <w:sz w:val="20"/>
                <w:szCs w:val="20"/>
              </w:rPr>
              <w:t xml:space="preserve"> punktów świetlnych w systemie „zaprojektuj i wybuduj”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(słownie złotych: ……………………………………………………… ………………………………………………), w tym  należny podatkiem VAT…..%  w kwocie…………………..PLN</w:t>
            </w:r>
          </w:p>
          <w:p w:rsidR="00112B68" w:rsidRPr="00737042" w:rsidRDefault="00781E7C">
            <w:pPr>
              <w:pStyle w:val="Default"/>
              <w:spacing w:line="276" w:lineRule="auto"/>
              <w:ind w:left="510"/>
              <w:jc w:val="both"/>
              <w:rPr>
                <w:rFonts w:ascii="Arial" w:hAnsi="Arial" w:cs="Arial"/>
                <w:color w:val="auto"/>
              </w:rPr>
            </w:pPr>
            <w:r w:rsidRPr="00737042">
              <w:rPr>
                <w:rFonts w:ascii="Arial" w:hAnsi="Arial" w:cs="Arial"/>
                <w:color w:val="auto"/>
                <w:sz w:val="20"/>
                <w:szCs w:val="20"/>
              </w:rPr>
              <w:t xml:space="preserve">- wymiana słupów: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(słownie złotych: ……………………………………………………… ………………………………………………), w tym  należny podatkiem VAT…..%  w kwocie…………………..PLN</w:t>
            </w:r>
          </w:p>
          <w:p w:rsidR="00112B68" w:rsidRPr="00737042" w:rsidRDefault="00781E7C">
            <w:pPr>
              <w:pStyle w:val="Default"/>
              <w:spacing w:line="276" w:lineRule="auto"/>
              <w:ind w:left="510"/>
              <w:jc w:val="both"/>
              <w:rPr>
                <w:rFonts w:ascii="Arial" w:hAnsi="Arial" w:cs="Arial"/>
                <w:color w:val="auto"/>
              </w:rPr>
            </w:pPr>
            <w:r w:rsidRPr="00737042">
              <w:rPr>
                <w:rFonts w:ascii="Arial" w:hAnsi="Arial" w:cs="Arial"/>
                <w:color w:val="auto"/>
                <w:sz w:val="20"/>
                <w:szCs w:val="20"/>
              </w:rPr>
              <w:t xml:space="preserve">- wyniesienie szafek SOU: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(słownie złotych: ……………………………………………………… ………………………………………………), w tym  należny podatkiem VAT…..%  w kwocie…………………..PLN</w:t>
            </w:r>
          </w:p>
          <w:p w:rsidR="00112B68" w:rsidRPr="00737042" w:rsidRDefault="00781E7C">
            <w:pPr>
              <w:pStyle w:val="Normalny1"/>
              <w:tabs>
                <w:tab w:val="left" w:pos="284"/>
                <w:tab w:val="left" w:pos="563"/>
              </w:tabs>
              <w:spacing w:before="120" w:line="360" w:lineRule="auto"/>
              <w:ind w:left="510"/>
              <w:jc w:val="both"/>
              <w:rPr>
                <w:rFonts w:ascii="Arial" w:hAnsi="Arial" w:cs="Arial"/>
                <w:color w:val="auto"/>
                <w:sz w:val="20"/>
                <w:szCs w:val="20"/>
              </w:rPr>
            </w:pPr>
            <w:r w:rsidRPr="00737042">
              <w:rPr>
                <w:rFonts w:ascii="Arial" w:hAnsi="Arial" w:cs="Arial"/>
                <w:color w:val="auto"/>
                <w:sz w:val="20"/>
                <w:szCs w:val="20"/>
              </w:rPr>
              <w:t xml:space="preserve">- wyprowadzenie instalacji zasilających ozdoby świąteczne: </w:t>
            </w:r>
            <w:r w:rsidRPr="00737042">
              <w:rPr>
                <w:rFonts w:ascii="Arial" w:hAnsi="Arial" w:cs="Arial"/>
                <w:bCs/>
                <w:color w:val="auto"/>
                <w:sz w:val="20"/>
                <w:szCs w:val="20"/>
              </w:rPr>
              <w:t>…………………………….</w:t>
            </w:r>
            <w:r w:rsidRPr="00737042">
              <w:rPr>
                <w:rFonts w:ascii="Arial" w:hAnsi="Arial" w:cs="Arial"/>
                <w:b/>
                <w:bCs/>
                <w:color w:val="auto"/>
                <w:sz w:val="20"/>
                <w:szCs w:val="20"/>
              </w:rPr>
              <w:t xml:space="preserve">PLN brutto </w:t>
            </w:r>
            <w:r w:rsidRPr="00737042">
              <w:rPr>
                <w:rFonts w:ascii="Arial" w:hAnsi="Arial" w:cs="Arial"/>
                <w:color w:val="auto"/>
                <w:sz w:val="20"/>
                <w:szCs w:val="20"/>
              </w:rPr>
              <w:t>(słownie złotych: ……………………………………………………… ………………………………………………), w tym  należny podatkiem VAT…..%  w kwocie…………………..PLN.</w:t>
            </w:r>
          </w:p>
          <w:p w:rsidR="00112B68" w:rsidRPr="00737042" w:rsidRDefault="00737042" w:rsidP="00737042">
            <w:pPr>
              <w:pStyle w:val="Normalny1"/>
              <w:spacing w:before="120"/>
              <w:ind w:left="1337" w:hanging="426"/>
              <w:jc w:val="both"/>
              <w:rPr>
                <w:rFonts w:ascii="Arial" w:hAnsi="Arial" w:cs="Arial"/>
                <w:color w:val="auto"/>
                <w:sz w:val="20"/>
                <w:szCs w:val="20"/>
              </w:rPr>
            </w:pPr>
            <w:r w:rsidRPr="00737042">
              <w:rPr>
                <w:rFonts w:ascii="Arial" w:hAnsi="Arial" w:cs="Arial"/>
                <w:bCs/>
                <w:color w:val="auto"/>
                <w:sz w:val="20"/>
                <w:szCs w:val="20"/>
              </w:rPr>
              <w:t xml:space="preserve">4.4. </w:t>
            </w:r>
            <w:r w:rsidR="00781E7C" w:rsidRPr="00737042">
              <w:rPr>
                <w:rFonts w:ascii="Arial" w:hAnsi="Arial" w:cs="Arial"/>
                <w:color w:val="auto"/>
                <w:sz w:val="20"/>
                <w:szCs w:val="20"/>
              </w:rPr>
              <w:t xml:space="preserve">Oświadczamy, że oferujemy </w:t>
            </w:r>
            <w:r w:rsidR="00781E7C" w:rsidRPr="00737042">
              <w:rPr>
                <w:rFonts w:ascii="Arial" w:hAnsi="Arial" w:cs="Arial"/>
                <w:b/>
                <w:color w:val="auto"/>
                <w:sz w:val="20"/>
                <w:szCs w:val="20"/>
              </w:rPr>
              <w:t>redukcję zużycia energii elektrycznej o …..… %.</w:t>
            </w:r>
          </w:p>
          <w:p w:rsidR="00112B68" w:rsidRPr="005E024F" w:rsidRDefault="00781E7C" w:rsidP="005E024F">
            <w:pPr>
              <w:ind w:left="1337" w:hanging="426"/>
              <w:rPr>
                <w:rFonts w:ascii="Arial" w:hAnsi="Arial" w:cs="Arial"/>
              </w:rPr>
            </w:pPr>
            <w:r w:rsidRPr="005E024F">
              <w:rPr>
                <w:rFonts w:ascii="Arial" w:hAnsi="Arial" w:cs="Arial"/>
              </w:rPr>
              <w:t>4.5.</w:t>
            </w:r>
            <w:r w:rsidRPr="00737042">
              <w:t xml:space="preserve"> </w:t>
            </w:r>
            <w:r w:rsidRPr="005E024F">
              <w:rPr>
                <w:rFonts w:ascii="Arial" w:hAnsi="Arial" w:cs="Arial"/>
              </w:rPr>
              <w:t xml:space="preserve">Oświadczamy, że na wykonane i odebrane roboty budowlane udzielamy gwarancji wynoszącej: ……… miesięcy </w:t>
            </w:r>
            <w:r w:rsidRPr="005E024F">
              <w:rPr>
                <w:rFonts w:ascii="Arial" w:hAnsi="Arial" w:cs="Arial"/>
                <w:i/>
              </w:rPr>
              <w:t>(minimum 60 miesięcy)</w:t>
            </w:r>
            <w:r w:rsidRPr="005E024F">
              <w:rPr>
                <w:rFonts w:ascii="Arial" w:hAnsi="Arial" w:cs="Arial"/>
              </w:rPr>
              <w:t xml:space="preserve"> od dnia odebrania przez Zamawiającego robót budowlanych i podpisania (bez uwag) protokołu odbioru robót.</w:t>
            </w:r>
          </w:p>
          <w:p w:rsidR="00112B68" w:rsidRPr="001E1332" w:rsidRDefault="00781E7C" w:rsidP="005E024F">
            <w:pPr>
              <w:ind w:left="1337" w:hanging="426"/>
            </w:pPr>
            <w:r w:rsidRPr="005E024F">
              <w:rPr>
                <w:rFonts w:ascii="Arial" w:hAnsi="Arial" w:cs="Arial"/>
              </w:rPr>
              <w:t xml:space="preserve">4.6. Oświadczamy, że </w:t>
            </w:r>
            <w:r w:rsidRPr="005E024F">
              <w:rPr>
                <w:rFonts w:ascii="Arial" w:hAnsi="Arial" w:cs="Arial"/>
                <w:b/>
              </w:rPr>
              <w:t>przyjmujemy formułę płatności - 144 miesięczne równe raty wynikające z harmonogramu płatności dołączonego do faktury</w:t>
            </w:r>
            <w:r w:rsidRPr="005E024F">
              <w:rPr>
                <w:rFonts w:ascii="Arial" w:hAnsi="Arial" w:cs="Arial"/>
              </w:rPr>
              <w:t xml:space="preserve">. </w:t>
            </w:r>
            <w:r w:rsidR="00AE0BC1" w:rsidRPr="005E024F">
              <w:rPr>
                <w:rFonts w:ascii="Arial" w:hAnsi="Arial" w:cs="Arial"/>
              </w:rPr>
              <w:t>Płatność p</w:t>
            </w:r>
            <w:r w:rsidRPr="005E024F">
              <w:rPr>
                <w:rFonts w:ascii="Arial" w:hAnsi="Arial" w:cs="Arial"/>
              </w:rPr>
              <w:t>ierwsz</w:t>
            </w:r>
            <w:r w:rsidR="00AE0BC1" w:rsidRPr="005E024F">
              <w:rPr>
                <w:rFonts w:ascii="Arial" w:hAnsi="Arial" w:cs="Arial"/>
              </w:rPr>
              <w:t>ej</w:t>
            </w:r>
            <w:r w:rsidRPr="005E024F">
              <w:rPr>
                <w:rFonts w:ascii="Arial" w:hAnsi="Arial" w:cs="Arial"/>
              </w:rPr>
              <w:t xml:space="preserve"> rat</w:t>
            </w:r>
            <w:r w:rsidR="00AE0BC1" w:rsidRPr="005E024F">
              <w:rPr>
                <w:rFonts w:ascii="Arial" w:hAnsi="Arial" w:cs="Arial"/>
              </w:rPr>
              <w:t>y</w:t>
            </w:r>
            <w:r w:rsidRPr="005E024F">
              <w:rPr>
                <w:rFonts w:ascii="Arial" w:hAnsi="Arial" w:cs="Arial"/>
              </w:rPr>
              <w:t xml:space="preserve"> nastąpi w terminie 30 dni licząc od dnia otrzymania faktury wraz z harmonogramem płatności przez Zamawiającego.</w:t>
            </w:r>
          </w:p>
        </w:tc>
      </w:tr>
    </w:tbl>
    <w:p w:rsidR="00112B68" w:rsidRPr="001E1332" w:rsidRDefault="00781E7C">
      <w:pPr>
        <w:pStyle w:val="Normalny1"/>
        <w:spacing w:before="120"/>
        <w:jc w:val="both"/>
        <w:rPr>
          <w:rFonts w:ascii="Arial" w:hAnsi="Arial" w:cs="Arial"/>
        </w:rPr>
      </w:pPr>
      <w:r w:rsidRPr="001E1332">
        <w:rPr>
          <w:rFonts w:ascii="Arial" w:hAnsi="Arial" w:cs="Arial"/>
          <w:bCs/>
          <w:sz w:val="20"/>
          <w:szCs w:val="20"/>
        </w:rPr>
        <w:lastRenderedPageBreak/>
        <w:t xml:space="preserve">4.7. Informacje stanowiące </w:t>
      </w:r>
      <w:r w:rsidRPr="001E1332">
        <w:rPr>
          <w:rFonts w:ascii="Arial" w:hAnsi="Arial" w:cs="Arial"/>
          <w:b/>
          <w:bCs/>
          <w:sz w:val="20"/>
          <w:szCs w:val="20"/>
        </w:rPr>
        <w:t>tajemnicę przedsiębiorstwa</w:t>
      </w:r>
      <w:r w:rsidRPr="001E1332">
        <w:rPr>
          <w:rFonts w:ascii="Arial" w:hAnsi="Arial" w:cs="Arial"/>
          <w:bCs/>
          <w:sz w:val="20"/>
          <w:szCs w:val="20"/>
        </w:rPr>
        <w:t xml:space="preserve"> w rozumieniu przepisów o zwalczaniu nieuczciwej konkurencji </w:t>
      </w:r>
      <w:r w:rsidRPr="001E1332">
        <w:rPr>
          <w:rFonts w:ascii="Arial" w:hAnsi="Arial" w:cs="Arial"/>
          <w:sz w:val="20"/>
          <w:szCs w:val="20"/>
        </w:rPr>
        <w:t>niniejsza oferta zawiera na stronach: ………………….……..;</w:t>
      </w:r>
    </w:p>
    <w:p w:rsidR="00112B68" w:rsidRPr="001E1332" w:rsidRDefault="00781E7C">
      <w:pPr>
        <w:pStyle w:val="Normalny1"/>
        <w:spacing w:before="120"/>
        <w:jc w:val="both"/>
        <w:rPr>
          <w:rFonts w:ascii="Arial" w:hAnsi="Arial" w:cs="Arial"/>
        </w:rPr>
      </w:pPr>
      <w:r w:rsidRPr="001E1332">
        <w:rPr>
          <w:rFonts w:ascii="Arial" w:hAnsi="Arial" w:cs="Arial"/>
          <w:sz w:val="20"/>
          <w:szCs w:val="20"/>
        </w:rPr>
        <w:t>4.8. akceptuję termin wykonania niniejszego zamówienia zgodnie z SIWZ - pkt. 8 Tomu I SIWZ;</w:t>
      </w:r>
    </w:p>
    <w:p w:rsidR="00112B68" w:rsidRPr="001E1332" w:rsidRDefault="00781E7C">
      <w:pPr>
        <w:pStyle w:val="Normalny1"/>
        <w:spacing w:before="120"/>
        <w:jc w:val="both"/>
        <w:rPr>
          <w:rFonts w:ascii="Arial" w:hAnsi="Arial" w:cs="Arial"/>
        </w:rPr>
      </w:pPr>
      <w:r w:rsidRPr="001E1332">
        <w:rPr>
          <w:rFonts w:ascii="Arial" w:hAnsi="Arial" w:cs="Arial"/>
          <w:sz w:val="20"/>
          <w:szCs w:val="20"/>
        </w:rPr>
        <w:t xml:space="preserve">4.9. niniejsza oferta jest ważna przez </w:t>
      </w:r>
      <w:r w:rsidRPr="001E1332">
        <w:rPr>
          <w:rFonts w:ascii="Arial" w:hAnsi="Arial" w:cs="Arial"/>
          <w:b/>
          <w:bCs/>
          <w:iCs/>
          <w:sz w:val="20"/>
          <w:szCs w:val="20"/>
        </w:rPr>
        <w:t>30</w:t>
      </w:r>
      <w:r w:rsidRPr="001E1332">
        <w:rPr>
          <w:rFonts w:ascii="Arial" w:hAnsi="Arial" w:cs="Arial"/>
          <w:sz w:val="20"/>
          <w:szCs w:val="20"/>
        </w:rPr>
        <w:t xml:space="preserve"> dni, od ostatecznego terminu składania ofert</w:t>
      </w:r>
      <w:r w:rsidRPr="001E1332">
        <w:rPr>
          <w:rFonts w:ascii="Arial" w:hAnsi="Arial" w:cs="Arial"/>
          <w:bCs/>
          <w:iCs/>
          <w:sz w:val="20"/>
          <w:szCs w:val="20"/>
        </w:rPr>
        <w:t>;</w:t>
      </w:r>
    </w:p>
    <w:p w:rsidR="00112B68" w:rsidRPr="001E1332" w:rsidRDefault="00781E7C">
      <w:pPr>
        <w:pStyle w:val="Normalny1"/>
        <w:spacing w:before="120"/>
        <w:jc w:val="both"/>
        <w:rPr>
          <w:rFonts w:ascii="Arial" w:hAnsi="Arial" w:cs="Arial"/>
        </w:rPr>
      </w:pPr>
      <w:r w:rsidRPr="001E1332">
        <w:rPr>
          <w:rFonts w:ascii="Arial" w:hAnsi="Arial" w:cs="Arial"/>
          <w:bCs/>
          <w:iCs/>
          <w:sz w:val="20"/>
          <w:szCs w:val="20"/>
        </w:rPr>
        <w:t xml:space="preserve">4.10. </w:t>
      </w:r>
      <w:r w:rsidRPr="001E1332">
        <w:rPr>
          <w:rFonts w:ascii="Arial" w:hAnsi="Arial" w:cs="Arial"/>
          <w:sz w:val="20"/>
          <w:szCs w:val="20"/>
        </w:rPr>
        <w:t>akceptuję bez zastrzeżeń wzór umowy przedstawiony w Tomie  II SIWZ;</w:t>
      </w:r>
    </w:p>
    <w:p w:rsidR="00112B68" w:rsidRPr="001E1332" w:rsidRDefault="00781E7C">
      <w:pPr>
        <w:pStyle w:val="Normalny1"/>
        <w:spacing w:before="120"/>
        <w:jc w:val="both"/>
        <w:rPr>
          <w:rFonts w:ascii="Arial" w:hAnsi="Arial" w:cs="Arial"/>
        </w:rPr>
      </w:pPr>
      <w:r w:rsidRPr="001E1332">
        <w:rPr>
          <w:rFonts w:ascii="Arial" w:hAnsi="Arial" w:cs="Arial"/>
          <w:sz w:val="20"/>
          <w:szCs w:val="20"/>
        </w:rPr>
        <w:t xml:space="preserve">4.11. w przypadku uznania mojej oferty za najkorzystniejszą, umowę zobowiązuję się zawrzeć </w:t>
      </w:r>
      <w:r w:rsidRPr="001E1332">
        <w:rPr>
          <w:rFonts w:ascii="Arial" w:hAnsi="Arial" w:cs="Arial"/>
          <w:sz w:val="20"/>
          <w:szCs w:val="20"/>
        </w:rPr>
        <w:br/>
        <w:t>w miejscu i terminie jakie zostaną wskazane przez Zamawiającego oraz zobowiązuję się zabezpieczyć umowę zgodnie z treścią pkt. 12 Tomu I SIWZ;</w:t>
      </w:r>
    </w:p>
    <w:p w:rsidR="00112B68" w:rsidRPr="001E1332" w:rsidRDefault="00781E7C">
      <w:pPr>
        <w:pStyle w:val="Normalny1"/>
        <w:tabs>
          <w:tab w:val="left" w:pos="900"/>
        </w:tabs>
        <w:spacing w:before="120" w:after="120" w:line="360" w:lineRule="auto"/>
        <w:jc w:val="both"/>
        <w:rPr>
          <w:rFonts w:ascii="Arial" w:hAnsi="Arial" w:cs="Arial"/>
        </w:rPr>
      </w:pPr>
      <w:r w:rsidRPr="001E1332">
        <w:rPr>
          <w:rFonts w:ascii="Arial" w:hAnsi="Arial" w:cs="Arial"/>
          <w:bCs/>
          <w:sz w:val="20"/>
          <w:szCs w:val="20"/>
        </w:rPr>
        <w:t>4.12. Zakres zamówienia, którego wykonanie Wykonawca zamierza powierzyć podwykonawcom: ..................................................................................................................................................... .....................................................................................................................................................</w:t>
      </w:r>
    </w:p>
    <w:p w:rsidR="00112B68" w:rsidRPr="001E1332" w:rsidRDefault="00781E7C">
      <w:pPr>
        <w:pStyle w:val="Normalny1"/>
        <w:tabs>
          <w:tab w:val="left" w:pos="900"/>
        </w:tabs>
        <w:spacing w:before="120" w:after="120"/>
        <w:jc w:val="both"/>
        <w:rPr>
          <w:rFonts w:ascii="Arial" w:hAnsi="Arial" w:cs="Arial"/>
        </w:rPr>
      </w:pPr>
      <w:r w:rsidRPr="001E1332">
        <w:rPr>
          <w:rFonts w:ascii="Arial" w:hAnsi="Arial" w:cs="Arial"/>
          <w:bCs/>
          <w:sz w:val="20"/>
          <w:szCs w:val="20"/>
        </w:rPr>
        <w:t>4.13. Firma Wykonawcy, zgodnie z zestawieniem zawartym w tabeli nr 1 poniżej, jest zaliczana do:</w:t>
      </w:r>
    </w:p>
    <w:tbl>
      <w:tblPr>
        <w:tblW w:w="3894" w:type="dxa"/>
        <w:tblInd w:w="87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97"/>
        <w:gridCol w:w="3597"/>
      </w:tblGrid>
      <w:tr w:rsidR="00112B68" w:rsidRPr="001E1332" w:rsidTr="00737042">
        <w:trPr>
          <w:trHeight w:hRule="exact" w:val="284"/>
        </w:trPr>
        <w:tc>
          <w:tcPr>
            <w:tcW w:w="297" w:type="dxa"/>
            <w:tcBorders>
              <w:top w:val="single" w:sz="4" w:space="0" w:color="000001"/>
              <w:left w:val="single" w:sz="4" w:space="0" w:color="000001"/>
              <w:bottom w:val="single" w:sz="4" w:space="0" w:color="000001"/>
            </w:tcBorders>
            <w:shd w:val="clear" w:color="auto" w:fill="auto"/>
            <w:tcMar>
              <w:left w:w="98" w:type="dxa"/>
            </w:tcMar>
          </w:tcPr>
          <w:p w:rsidR="00112B68" w:rsidRPr="001E1332" w:rsidRDefault="00112B68">
            <w:pPr>
              <w:pStyle w:val="Normalny1"/>
              <w:spacing w:after="120"/>
              <w:ind w:left="742"/>
              <w:jc w:val="both"/>
              <w:rPr>
                <w:rFonts w:ascii="Arial" w:hAnsi="Arial" w:cs="Arial"/>
                <w:sz w:val="20"/>
                <w:szCs w:val="20"/>
              </w:rPr>
            </w:pPr>
          </w:p>
        </w:tc>
        <w:tc>
          <w:tcPr>
            <w:tcW w:w="3596"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rsidR="00112B68" w:rsidRPr="001E1332" w:rsidRDefault="00781E7C">
            <w:pPr>
              <w:pStyle w:val="Normalny1"/>
              <w:suppressAutoHyphens w:val="0"/>
              <w:ind w:left="99"/>
              <w:rPr>
                <w:rFonts w:ascii="Arial" w:hAnsi="Arial" w:cs="Arial"/>
              </w:rPr>
            </w:pPr>
            <w:r w:rsidRPr="001E1332">
              <w:rPr>
                <w:rFonts w:ascii="Arial" w:hAnsi="Arial" w:cs="Arial"/>
                <w:b/>
                <w:sz w:val="20"/>
                <w:szCs w:val="20"/>
                <w:lang w:eastAsia="pl-PL"/>
              </w:rPr>
              <w:t>-  mikroprzedsiębiorstw</w:t>
            </w:r>
          </w:p>
        </w:tc>
      </w:tr>
      <w:tr w:rsidR="00112B68" w:rsidRPr="001E1332">
        <w:trPr>
          <w:trHeight w:hRule="exact" w:val="113"/>
        </w:trPr>
        <w:tc>
          <w:tcPr>
            <w:tcW w:w="297" w:type="dxa"/>
            <w:tcBorders>
              <w:top w:val="single" w:sz="4" w:space="0" w:color="000001"/>
              <w:left w:val="single" w:sz="4" w:space="0" w:color="000001"/>
              <w:bottom w:val="single" w:sz="4" w:space="0" w:color="000001"/>
            </w:tcBorders>
            <w:shd w:val="clear" w:color="auto" w:fill="auto"/>
          </w:tcPr>
          <w:p w:rsidR="00112B68" w:rsidRPr="001E1332" w:rsidRDefault="00112B68">
            <w:pPr>
              <w:pStyle w:val="Normalny1"/>
              <w:spacing w:after="120"/>
              <w:ind w:left="742"/>
              <w:jc w:val="both"/>
              <w:rPr>
                <w:rFonts w:ascii="Arial" w:hAnsi="Arial" w:cs="Arial"/>
                <w:sz w:val="20"/>
                <w:szCs w:val="20"/>
                <w:lang w:eastAsia="pl-PL"/>
              </w:rPr>
            </w:pPr>
          </w:p>
        </w:tc>
        <w:tc>
          <w:tcPr>
            <w:tcW w:w="3596" w:type="dxa"/>
            <w:tcBorders>
              <w:top w:val="single" w:sz="4" w:space="0" w:color="000001"/>
              <w:bottom w:val="single" w:sz="4" w:space="0" w:color="000001"/>
            </w:tcBorders>
            <w:shd w:val="clear" w:color="auto" w:fill="auto"/>
            <w:tcMar>
              <w:left w:w="108" w:type="dxa"/>
            </w:tcMar>
            <w:vAlign w:val="center"/>
          </w:tcPr>
          <w:p w:rsidR="00112B68" w:rsidRPr="001E1332" w:rsidRDefault="00112B68">
            <w:pPr>
              <w:pStyle w:val="Normalny1"/>
              <w:suppressAutoHyphens w:val="0"/>
              <w:ind w:left="99"/>
              <w:rPr>
                <w:rFonts w:ascii="Arial" w:hAnsi="Arial" w:cs="Arial"/>
                <w:b/>
                <w:sz w:val="20"/>
                <w:szCs w:val="20"/>
                <w:lang w:eastAsia="pl-PL"/>
              </w:rPr>
            </w:pPr>
          </w:p>
        </w:tc>
      </w:tr>
      <w:tr w:rsidR="00112B68" w:rsidRPr="001E1332" w:rsidTr="00737042">
        <w:trPr>
          <w:trHeight w:hRule="exact" w:val="284"/>
        </w:trPr>
        <w:tc>
          <w:tcPr>
            <w:tcW w:w="297" w:type="dxa"/>
            <w:tcBorders>
              <w:top w:val="single" w:sz="4" w:space="0" w:color="000001"/>
              <w:left w:val="single" w:sz="4" w:space="0" w:color="000001"/>
              <w:bottom w:val="single" w:sz="4" w:space="0" w:color="000001"/>
            </w:tcBorders>
            <w:shd w:val="clear" w:color="auto" w:fill="auto"/>
            <w:tcMar>
              <w:left w:w="98" w:type="dxa"/>
            </w:tcMar>
          </w:tcPr>
          <w:p w:rsidR="00112B68" w:rsidRPr="001E1332" w:rsidRDefault="00112B68">
            <w:pPr>
              <w:pStyle w:val="Normalny1"/>
              <w:spacing w:after="120"/>
              <w:ind w:left="742"/>
              <w:jc w:val="both"/>
              <w:rPr>
                <w:rFonts w:ascii="Arial" w:hAnsi="Arial" w:cs="Arial"/>
                <w:b/>
                <w:sz w:val="20"/>
                <w:szCs w:val="20"/>
                <w:lang w:eastAsia="pl-PL"/>
              </w:rPr>
            </w:pPr>
          </w:p>
        </w:tc>
        <w:tc>
          <w:tcPr>
            <w:tcW w:w="3596"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rsidR="00112B68" w:rsidRPr="001E1332" w:rsidRDefault="00781E7C">
            <w:pPr>
              <w:pStyle w:val="Normalny1"/>
              <w:suppressAutoHyphens w:val="0"/>
              <w:ind w:left="99"/>
              <w:rPr>
                <w:rFonts w:ascii="Arial" w:hAnsi="Arial" w:cs="Arial"/>
              </w:rPr>
            </w:pPr>
            <w:r w:rsidRPr="001E1332">
              <w:rPr>
                <w:rFonts w:ascii="Arial" w:hAnsi="Arial" w:cs="Arial"/>
                <w:b/>
                <w:sz w:val="20"/>
                <w:szCs w:val="20"/>
                <w:lang w:eastAsia="pl-PL"/>
              </w:rPr>
              <w:t>-  małych przedsiębiorstw</w:t>
            </w:r>
          </w:p>
        </w:tc>
      </w:tr>
      <w:tr w:rsidR="00112B68" w:rsidRPr="001E1332">
        <w:trPr>
          <w:trHeight w:hRule="exact" w:val="113"/>
        </w:trPr>
        <w:tc>
          <w:tcPr>
            <w:tcW w:w="297" w:type="dxa"/>
            <w:tcBorders>
              <w:top w:val="single" w:sz="4" w:space="0" w:color="000001"/>
              <w:left w:val="single" w:sz="4" w:space="0" w:color="000001"/>
              <w:bottom w:val="single" w:sz="4" w:space="0" w:color="000001"/>
            </w:tcBorders>
            <w:shd w:val="clear" w:color="auto" w:fill="auto"/>
          </w:tcPr>
          <w:p w:rsidR="00112B68" w:rsidRPr="001E1332" w:rsidRDefault="00112B68">
            <w:pPr>
              <w:pStyle w:val="Normalny1"/>
              <w:spacing w:after="120"/>
              <w:ind w:left="742"/>
              <w:jc w:val="both"/>
              <w:rPr>
                <w:rFonts w:ascii="Arial" w:hAnsi="Arial" w:cs="Arial"/>
                <w:b/>
                <w:sz w:val="20"/>
                <w:szCs w:val="20"/>
                <w:lang w:eastAsia="pl-PL"/>
              </w:rPr>
            </w:pPr>
          </w:p>
        </w:tc>
        <w:tc>
          <w:tcPr>
            <w:tcW w:w="3596" w:type="dxa"/>
            <w:tcBorders>
              <w:top w:val="single" w:sz="4" w:space="0" w:color="000001"/>
              <w:bottom w:val="single" w:sz="4" w:space="0" w:color="000001"/>
            </w:tcBorders>
            <w:shd w:val="clear" w:color="auto" w:fill="auto"/>
            <w:tcMar>
              <w:left w:w="108" w:type="dxa"/>
            </w:tcMar>
            <w:vAlign w:val="center"/>
          </w:tcPr>
          <w:p w:rsidR="00112B68" w:rsidRPr="001E1332" w:rsidRDefault="00112B68">
            <w:pPr>
              <w:pStyle w:val="Normalny1"/>
              <w:suppressAutoHyphens w:val="0"/>
              <w:ind w:left="99"/>
              <w:rPr>
                <w:rFonts w:ascii="Arial" w:hAnsi="Arial" w:cs="Arial"/>
                <w:b/>
                <w:sz w:val="20"/>
                <w:szCs w:val="20"/>
                <w:lang w:eastAsia="pl-PL"/>
              </w:rPr>
            </w:pPr>
          </w:p>
        </w:tc>
      </w:tr>
      <w:tr w:rsidR="00112B68" w:rsidRPr="001E1332" w:rsidTr="00737042">
        <w:trPr>
          <w:trHeight w:hRule="exact" w:val="284"/>
        </w:trPr>
        <w:tc>
          <w:tcPr>
            <w:tcW w:w="297" w:type="dxa"/>
            <w:tcBorders>
              <w:top w:val="single" w:sz="4" w:space="0" w:color="000001"/>
              <w:left w:val="single" w:sz="4" w:space="0" w:color="000001"/>
              <w:bottom w:val="single" w:sz="4" w:space="0" w:color="000001"/>
            </w:tcBorders>
            <w:shd w:val="clear" w:color="auto" w:fill="auto"/>
            <w:tcMar>
              <w:left w:w="98" w:type="dxa"/>
            </w:tcMar>
          </w:tcPr>
          <w:p w:rsidR="00112B68" w:rsidRPr="001E1332" w:rsidRDefault="00112B68">
            <w:pPr>
              <w:pStyle w:val="Normalny1"/>
              <w:spacing w:after="120"/>
              <w:ind w:left="742"/>
              <w:jc w:val="both"/>
              <w:rPr>
                <w:rFonts w:ascii="Arial" w:hAnsi="Arial" w:cs="Arial"/>
                <w:b/>
                <w:sz w:val="20"/>
                <w:szCs w:val="20"/>
                <w:lang w:eastAsia="pl-PL"/>
              </w:rPr>
            </w:pPr>
          </w:p>
        </w:tc>
        <w:tc>
          <w:tcPr>
            <w:tcW w:w="3596"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rsidR="00112B68" w:rsidRPr="001E1332" w:rsidRDefault="00781E7C">
            <w:pPr>
              <w:pStyle w:val="Normalny1"/>
              <w:suppressAutoHyphens w:val="0"/>
              <w:ind w:left="99"/>
              <w:rPr>
                <w:rFonts w:ascii="Arial" w:hAnsi="Arial" w:cs="Arial"/>
              </w:rPr>
            </w:pPr>
            <w:r w:rsidRPr="001E1332">
              <w:rPr>
                <w:rFonts w:ascii="Arial" w:hAnsi="Arial" w:cs="Arial"/>
                <w:b/>
                <w:sz w:val="20"/>
                <w:szCs w:val="20"/>
                <w:lang w:eastAsia="pl-PL"/>
              </w:rPr>
              <w:t>-  średnich  przedsiębiorstw</w:t>
            </w:r>
          </w:p>
        </w:tc>
      </w:tr>
      <w:tr w:rsidR="00112B68" w:rsidRPr="001E1332">
        <w:trPr>
          <w:trHeight w:hRule="exact" w:val="113"/>
        </w:trPr>
        <w:tc>
          <w:tcPr>
            <w:tcW w:w="297" w:type="dxa"/>
            <w:tcBorders>
              <w:top w:val="single" w:sz="4" w:space="0" w:color="000001"/>
              <w:left w:val="single" w:sz="4" w:space="0" w:color="000001"/>
              <w:bottom w:val="single" w:sz="4" w:space="0" w:color="000001"/>
            </w:tcBorders>
            <w:shd w:val="clear" w:color="auto" w:fill="auto"/>
          </w:tcPr>
          <w:p w:rsidR="00112B68" w:rsidRPr="001E1332" w:rsidRDefault="00112B68">
            <w:pPr>
              <w:pStyle w:val="Normalny1"/>
              <w:spacing w:after="120"/>
              <w:ind w:left="742"/>
              <w:jc w:val="both"/>
              <w:rPr>
                <w:rFonts w:ascii="Arial" w:hAnsi="Arial" w:cs="Arial"/>
                <w:b/>
                <w:sz w:val="20"/>
                <w:szCs w:val="20"/>
                <w:lang w:eastAsia="pl-PL"/>
              </w:rPr>
            </w:pPr>
          </w:p>
        </w:tc>
        <w:tc>
          <w:tcPr>
            <w:tcW w:w="3596" w:type="dxa"/>
            <w:tcBorders>
              <w:top w:val="single" w:sz="4" w:space="0" w:color="000001"/>
              <w:bottom w:val="single" w:sz="4" w:space="0" w:color="000001"/>
            </w:tcBorders>
            <w:shd w:val="clear" w:color="auto" w:fill="auto"/>
            <w:tcMar>
              <w:left w:w="108" w:type="dxa"/>
            </w:tcMar>
            <w:vAlign w:val="center"/>
          </w:tcPr>
          <w:p w:rsidR="00112B68" w:rsidRPr="001E1332" w:rsidRDefault="00112B68">
            <w:pPr>
              <w:pStyle w:val="Normalny1"/>
              <w:suppressAutoHyphens w:val="0"/>
              <w:ind w:left="99"/>
              <w:rPr>
                <w:rFonts w:ascii="Arial" w:hAnsi="Arial" w:cs="Arial"/>
                <w:b/>
                <w:sz w:val="20"/>
                <w:szCs w:val="20"/>
                <w:lang w:eastAsia="pl-PL"/>
              </w:rPr>
            </w:pPr>
          </w:p>
        </w:tc>
      </w:tr>
      <w:tr w:rsidR="00112B68" w:rsidRPr="001E1332" w:rsidTr="00737042">
        <w:trPr>
          <w:trHeight w:hRule="exact" w:val="284"/>
        </w:trPr>
        <w:tc>
          <w:tcPr>
            <w:tcW w:w="297" w:type="dxa"/>
            <w:tcBorders>
              <w:top w:val="single" w:sz="4" w:space="0" w:color="000001"/>
              <w:left w:val="single" w:sz="4" w:space="0" w:color="000001"/>
              <w:bottom w:val="single" w:sz="4" w:space="0" w:color="000001"/>
            </w:tcBorders>
            <w:shd w:val="clear" w:color="auto" w:fill="auto"/>
            <w:tcMar>
              <w:left w:w="98" w:type="dxa"/>
            </w:tcMar>
          </w:tcPr>
          <w:p w:rsidR="00112B68" w:rsidRPr="001E1332" w:rsidRDefault="00112B68">
            <w:pPr>
              <w:pStyle w:val="Normalny1"/>
              <w:spacing w:after="120"/>
              <w:ind w:left="742"/>
              <w:jc w:val="both"/>
              <w:rPr>
                <w:rFonts w:ascii="Arial" w:hAnsi="Arial" w:cs="Arial"/>
                <w:b/>
                <w:sz w:val="20"/>
                <w:szCs w:val="20"/>
                <w:lang w:eastAsia="pl-PL"/>
              </w:rPr>
            </w:pPr>
          </w:p>
        </w:tc>
        <w:tc>
          <w:tcPr>
            <w:tcW w:w="3596"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rsidR="00112B68" w:rsidRPr="001E1332" w:rsidRDefault="00781E7C">
            <w:pPr>
              <w:pStyle w:val="Normalny1"/>
              <w:suppressAutoHyphens w:val="0"/>
              <w:ind w:left="99"/>
              <w:rPr>
                <w:rFonts w:ascii="Arial" w:hAnsi="Arial" w:cs="Arial"/>
              </w:rPr>
            </w:pPr>
            <w:r w:rsidRPr="001E1332">
              <w:rPr>
                <w:rFonts w:ascii="Arial" w:hAnsi="Arial" w:cs="Arial"/>
                <w:b/>
                <w:sz w:val="20"/>
                <w:szCs w:val="20"/>
                <w:lang w:eastAsia="pl-PL"/>
              </w:rPr>
              <w:t>-  pozostałych przedsiębiorstw</w:t>
            </w:r>
          </w:p>
        </w:tc>
      </w:tr>
    </w:tbl>
    <w:p w:rsidR="00112B68" w:rsidRPr="001E1332" w:rsidRDefault="00112B68">
      <w:pPr>
        <w:pStyle w:val="Normalny1"/>
        <w:ind w:right="-471"/>
        <w:jc w:val="both"/>
        <w:rPr>
          <w:rFonts w:ascii="Arial" w:hAnsi="Arial" w:cs="Arial"/>
          <w:sz w:val="20"/>
          <w:szCs w:val="20"/>
        </w:rPr>
      </w:pPr>
    </w:p>
    <w:p w:rsidR="00112B68" w:rsidRPr="001E1332" w:rsidRDefault="00112B68">
      <w:pPr>
        <w:pStyle w:val="Normalny1"/>
        <w:ind w:right="-471"/>
        <w:jc w:val="both"/>
        <w:rPr>
          <w:rFonts w:ascii="Arial" w:hAnsi="Arial" w:cs="Arial"/>
          <w:sz w:val="20"/>
          <w:szCs w:val="20"/>
        </w:rPr>
      </w:pPr>
    </w:p>
    <w:p w:rsidR="00112B68" w:rsidRPr="001E1332" w:rsidRDefault="00781E7C">
      <w:pPr>
        <w:pStyle w:val="Normalny1"/>
        <w:ind w:right="-259"/>
        <w:jc w:val="right"/>
        <w:rPr>
          <w:rFonts w:ascii="Arial" w:hAnsi="Arial" w:cs="Arial"/>
        </w:rPr>
      </w:pPr>
      <w:r w:rsidRPr="001E1332">
        <w:rPr>
          <w:rFonts w:ascii="Arial" w:hAnsi="Arial" w:cs="Arial"/>
          <w:sz w:val="20"/>
          <w:szCs w:val="20"/>
        </w:rPr>
        <w:t xml:space="preserve">Tabela nr 1 </w:t>
      </w:r>
    </w:p>
    <w:p w:rsidR="00112B68" w:rsidRPr="001E1332" w:rsidRDefault="00781E7C">
      <w:pPr>
        <w:pStyle w:val="Normalny1"/>
        <w:ind w:right="-471"/>
        <w:jc w:val="both"/>
        <w:rPr>
          <w:rFonts w:ascii="Arial" w:hAnsi="Arial" w:cs="Arial"/>
        </w:rPr>
      </w:pPr>
      <w:r w:rsidRPr="001E1332">
        <w:rPr>
          <w:rFonts w:ascii="Arial" w:hAnsi="Arial" w:cs="Arial"/>
          <w:sz w:val="20"/>
          <w:szCs w:val="20"/>
        </w:rPr>
        <w:t>Kategorie przedsiębiorstw wg załącznika I do Rozporządzenie Komisji (We) Nr 364/2004 z dnia 25 Lutego 2004</w:t>
      </w:r>
    </w:p>
    <w:tbl>
      <w:tblPr>
        <w:tblW w:w="990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590"/>
        <w:gridCol w:w="2296"/>
        <w:gridCol w:w="370"/>
        <w:gridCol w:w="1935"/>
        <w:gridCol w:w="595"/>
        <w:gridCol w:w="2123"/>
      </w:tblGrid>
      <w:tr w:rsidR="00112B68" w:rsidRPr="001E1332">
        <w:trPr>
          <w:cantSplit/>
        </w:trPr>
        <w:tc>
          <w:tcPr>
            <w:tcW w:w="2589" w:type="dxa"/>
            <w:tcBorders>
              <w:top w:val="single" w:sz="4" w:space="0" w:color="000001"/>
              <w:left w:val="single" w:sz="4" w:space="0" w:color="000001"/>
              <w:bottom w:val="single" w:sz="4" w:space="0" w:color="000001"/>
            </w:tcBorders>
            <w:shd w:val="clear" w:color="auto" w:fill="E0E0E0"/>
            <w:tcMar>
              <w:left w:w="98" w:type="dxa"/>
            </w:tcMar>
            <w:vAlign w:val="center"/>
          </w:tcPr>
          <w:p w:rsidR="00112B68" w:rsidRPr="001E1332" w:rsidRDefault="00781E7C">
            <w:pPr>
              <w:pStyle w:val="Normalny1"/>
              <w:tabs>
                <w:tab w:val="left" w:pos="900"/>
              </w:tabs>
              <w:jc w:val="center"/>
              <w:rPr>
                <w:rFonts w:ascii="Arial" w:hAnsi="Arial" w:cs="Arial"/>
              </w:rPr>
            </w:pPr>
            <w:r w:rsidRPr="001E1332">
              <w:rPr>
                <w:rFonts w:ascii="Arial" w:hAnsi="Arial" w:cs="Arial"/>
                <w:b/>
                <w:bCs/>
                <w:sz w:val="18"/>
                <w:szCs w:val="18"/>
              </w:rPr>
              <w:t>KATEGORIA PRZEDSIĘBIORSTWA</w:t>
            </w:r>
          </w:p>
        </w:tc>
        <w:tc>
          <w:tcPr>
            <w:tcW w:w="2296" w:type="dxa"/>
            <w:tcBorders>
              <w:top w:val="single" w:sz="4" w:space="0" w:color="000001"/>
              <w:left w:val="single" w:sz="4" w:space="0" w:color="000001"/>
              <w:bottom w:val="single" w:sz="4" w:space="0" w:color="000001"/>
            </w:tcBorders>
            <w:shd w:val="clear" w:color="auto" w:fill="E0E0E0"/>
            <w:tcMar>
              <w:left w:w="98" w:type="dxa"/>
            </w:tcMar>
            <w:vAlign w:val="center"/>
          </w:tcPr>
          <w:p w:rsidR="00112B68" w:rsidRPr="001E1332" w:rsidRDefault="00781E7C">
            <w:pPr>
              <w:pStyle w:val="Normalny1"/>
              <w:tabs>
                <w:tab w:val="left" w:pos="900"/>
              </w:tabs>
              <w:jc w:val="center"/>
              <w:rPr>
                <w:rFonts w:ascii="Arial" w:hAnsi="Arial" w:cs="Arial"/>
              </w:rPr>
            </w:pPr>
            <w:r w:rsidRPr="001E1332">
              <w:rPr>
                <w:rFonts w:ascii="Arial" w:hAnsi="Arial" w:cs="Arial"/>
                <w:b/>
                <w:bCs/>
                <w:sz w:val="18"/>
                <w:szCs w:val="18"/>
              </w:rPr>
              <w:t>LICZBA OSÓB ZATRUDNIONYCH</w:t>
            </w:r>
          </w:p>
        </w:tc>
        <w:tc>
          <w:tcPr>
            <w:tcW w:w="37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jc w:val="center"/>
              <w:rPr>
                <w:rFonts w:ascii="Arial" w:hAnsi="Arial" w:cs="Arial"/>
              </w:rPr>
            </w:pPr>
            <w:r w:rsidRPr="001E1332">
              <w:rPr>
                <w:rFonts w:ascii="Arial" w:hAnsi="Arial" w:cs="Arial"/>
                <w:b/>
                <w:bCs/>
                <w:sz w:val="18"/>
                <w:szCs w:val="18"/>
              </w:rPr>
              <w:t>i</w:t>
            </w:r>
          </w:p>
        </w:tc>
        <w:tc>
          <w:tcPr>
            <w:tcW w:w="1935" w:type="dxa"/>
            <w:tcBorders>
              <w:top w:val="single" w:sz="4" w:space="0" w:color="000001"/>
              <w:left w:val="single" w:sz="4" w:space="0" w:color="000001"/>
              <w:bottom w:val="single" w:sz="4" w:space="0" w:color="000001"/>
            </w:tcBorders>
            <w:shd w:val="clear" w:color="auto" w:fill="E0E0E0"/>
            <w:tcMar>
              <w:left w:w="98" w:type="dxa"/>
            </w:tcMar>
            <w:vAlign w:val="center"/>
          </w:tcPr>
          <w:p w:rsidR="00112B68" w:rsidRPr="001E1332" w:rsidRDefault="00781E7C">
            <w:pPr>
              <w:pStyle w:val="Normalny1"/>
              <w:tabs>
                <w:tab w:val="left" w:pos="900"/>
              </w:tabs>
              <w:jc w:val="center"/>
              <w:rPr>
                <w:rFonts w:ascii="Arial" w:hAnsi="Arial" w:cs="Arial"/>
              </w:rPr>
            </w:pPr>
            <w:r w:rsidRPr="001E1332">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jc w:val="center"/>
              <w:rPr>
                <w:rFonts w:ascii="Arial" w:hAnsi="Arial" w:cs="Arial"/>
              </w:rPr>
            </w:pPr>
            <w:r w:rsidRPr="001E1332">
              <w:rPr>
                <w:rFonts w:ascii="Arial" w:hAnsi="Arial" w:cs="Arial"/>
                <w:b/>
                <w:bCs/>
                <w:sz w:val="18"/>
                <w:szCs w:val="18"/>
              </w:rPr>
              <w:t>lub</w:t>
            </w:r>
          </w:p>
        </w:tc>
        <w:tc>
          <w:tcPr>
            <w:tcW w:w="2123" w:type="dxa"/>
            <w:tcBorders>
              <w:top w:val="single" w:sz="4" w:space="0" w:color="000001"/>
              <w:left w:val="single" w:sz="4" w:space="0" w:color="000001"/>
              <w:bottom w:val="single" w:sz="4" w:space="0" w:color="000001"/>
              <w:right w:val="single" w:sz="4" w:space="0" w:color="000001"/>
            </w:tcBorders>
            <w:shd w:val="clear" w:color="auto" w:fill="E0E0E0"/>
            <w:tcMar>
              <w:left w:w="98" w:type="dxa"/>
            </w:tcMar>
            <w:vAlign w:val="center"/>
          </w:tcPr>
          <w:p w:rsidR="00112B68" w:rsidRPr="001E1332" w:rsidRDefault="00781E7C">
            <w:pPr>
              <w:pStyle w:val="Normalny1"/>
              <w:tabs>
                <w:tab w:val="left" w:pos="900"/>
              </w:tabs>
              <w:jc w:val="center"/>
              <w:rPr>
                <w:rFonts w:ascii="Arial" w:hAnsi="Arial" w:cs="Arial"/>
              </w:rPr>
            </w:pPr>
            <w:r w:rsidRPr="001E1332">
              <w:rPr>
                <w:rFonts w:ascii="Arial" w:hAnsi="Arial" w:cs="Arial"/>
                <w:b/>
                <w:bCs/>
                <w:sz w:val="18"/>
                <w:szCs w:val="18"/>
              </w:rPr>
              <w:t>CAŁKOWITY BILANS ROCZNY</w:t>
            </w:r>
          </w:p>
        </w:tc>
      </w:tr>
      <w:tr w:rsidR="00112B68" w:rsidRPr="001E1332">
        <w:trPr>
          <w:cantSplit/>
          <w:trHeight w:val="227"/>
        </w:trPr>
        <w:tc>
          <w:tcPr>
            <w:tcW w:w="2589"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hAnsi="Arial" w:cs="Arial"/>
                <w:sz w:val="18"/>
                <w:szCs w:val="18"/>
              </w:rPr>
              <w:t>MIKRO</w:t>
            </w:r>
          </w:p>
        </w:tc>
        <w:tc>
          <w:tcPr>
            <w:tcW w:w="2296"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hAnsi="Arial" w:cs="Arial"/>
                <w:bCs/>
                <w:sz w:val="18"/>
                <w:szCs w:val="18"/>
              </w:rPr>
              <w:t>&lt;10</w:t>
            </w:r>
          </w:p>
        </w:tc>
        <w:tc>
          <w:tcPr>
            <w:tcW w:w="370" w:type="dxa"/>
            <w:vMerge/>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112B68">
            <w:pPr>
              <w:pStyle w:val="Normalny1"/>
              <w:tabs>
                <w:tab w:val="left" w:pos="900"/>
              </w:tabs>
              <w:spacing w:before="60" w:after="60"/>
              <w:jc w:val="center"/>
              <w:rPr>
                <w:rFonts w:ascii="Arial" w:hAnsi="Arial" w:cs="Arial"/>
                <w:bCs/>
                <w:sz w:val="18"/>
                <w:szCs w:val="18"/>
              </w:rPr>
            </w:pPr>
          </w:p>
        </w:tc>
        <w:tc>
          <w:tcPr>
            <w:tcW w:w="1935"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eastAsia="Arial" w:hAnsi="Arial" w:cs="Arial"/>
                <w:sz w:val="18"/>
                <w:szCs w:val="18"/>
              </w:rPr>
              <w:t xml:space="preserve">≤ </w:t>
            </w:r>
            <w:r w:rsidRPr="001E1332">
              <w:rPr>
                <w:rFonts w:ascii="Arial" w:hAnsi="Arial" w:cs="Arial"/>
                <w:sz w:val="18"/>
                <w:szCs w:val="18"/>
              </w:rPr>
              <w:t>2 mln euro</w:t>
            </w:r>
          </w:p>
        </w:tc>
        <w:tc>
          <w:tcPr>
            <w:tcW w:w="595" w:type="dxa"/>
            <w:vMerge/>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112B68">
            <w:pPr>
              <w:pStyle w:val="Normalny1"/>
              <w:tabs>
                <w:tab w:val="left" w:pos="900"/>
              </w:tabs>
              <w:spacing w:before="60" w:after="60"/>
              <w:jc w:val="center"/>
              <w:rPr>
                <w:rFonts w:ascii="Arial" w:hAnsi="Arial" w:cs="Arial"/>
                <w:bCs/>
                <w:sz w:val="18"/>
                <w:szCs w:val="18"/>
              </w:rPr>
            </w:pPr>
          </w:p>
        </w:tc>
        <w:tc>
          <w:tcPr>
            <w:tcW w:w="2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eastAsia="Arial" w:hAnsi="Arial" w:cs="Arial"/>
                <w:sz w:val="18"/>
                <w:szCs w:val="18"/>
              </w:rPr>
              <w:t xml:space="preserve">≤ </w:t>
            </w:r>
            <w:r w:rsidRPr="001E1332">
              <w:rPr>
                <w:rFonts w:ascii="Arial" w:hAnsi="Arial" w:cs="Arial"/>
                <w:sz w:val="18"/>
                <w:szCs w:val="18"/>
              </w:rPr>
              <w:t>2 mln euro</w:t>
            </w:r>
          </w:p>
        </w:tc>
      </w:tr>
      <w:tr w:rsidR="00112B68" w:rsidRPr="001E1332">
        <w:trPr>
          <w:cantSplit/>
          <w:trHeight w:val="227"/>
        </w:trPr>
        <w:tc>
          <w:tcPr>
            <w:tcW w:w="2589"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hAnsi="Arial" w:cs="Arial"/>
                <w:sz w:val="18"/>
                <w:szCs w:val="18"/>
              </w:rPr>
              <w:t>MAŁE</w:t>
            </w:r>
          </w:p>
        </w:tc>
        <w:tc>
          <w:tcPr>
            <w:tcW w:w="2296"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hAnsi="Arial" w:cs="Arial"/>
                <w:sz w:val="18"/>
                <w:szCs w:val="18"/>
              </w:rPr>
              <w:t>&lt; 50</w:t>
            </w:r>
          </w:p>
        </w:tc>
        <w:tc>
          <w:tcPr>
            <w:tcW w:w="370" w:type="dxa"/>
            <w:vMerge/>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112B68">
            <w:pPr>
              <w:pStyle w:val="Normalny1"/>
              <w:tabs>
                <w:tab w:val="left" w:pos="900"/>
              </w:tabs>
              <w:spacing w:before="60" w:after="60"/>
              <w:jc w:val="center"/>
              <w:rPr>
                <w:rFonts w:ascii="Arial" w:hAnsi="Arial" w:cs="Arial"/>
                <w:bCs/>
                <w:sz w:val="18"/>
                <w:szCs w:val="18"/>
              </w:rPr>
            </w:pPr>
          </w:p>
        </w:tc>
        <w:tc>
          <w:tcPr>
            <w:tcW w:w="1935"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eastAsia="Arial" w:hAnsi="Arial" w:cs="Arial"/>
                <w:sz w:val="18"/>
                <w:szCs w:val="18"/>
              </w:rPr>
              <w:t xml:space="preserve">≤ </w:t>
            </w:r>
            <w:r w:rsidRPr="001E1332">
              <w:rPr>
                <w:rFonts w:ascii="Arial" w:hAnsi="Arial" w:cs="Arial"/>
                <w:sz w:val="18"/>
                <w:szCs w:val="18"/>
              </w:rPr>
              <w:t>10 mln euro</w:t>
            </w:r>
          </w:p>
        </w:tc>
        <w:tc>
          <w:tcPr>
            <w:tcW w:w="595" w:type="dxa"/>
            <w:vMerge/>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112B68">
            <w:pPr>
              <w:pStyle w:val="Normalny1"/>
              <w:tabs>
                <w:tab w:val="left" w:pos="900"/>
              </w:tabs>
              <w:spacing w:before="60" w:after="60"/>
              <w:jc w:val="center"/>
              <w:rPr>
                <w:rFonts w:ascii="Arial" w:hAnsi="Arial" w:cs="Arial"/>
                <w:bCs/>
                <w:sz w:val="18"/>
                <w:szCs w:val="18"/>
              </w:rPr>
            </w:pPr>
          </w:p>
        </w:tc>
        <w:tc>
          <w:tcPr>
            <w:tcW w:w="2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eastAsia="Arial" w:hAnsi="Arial" w:cs="Arial"/>
                <w:sz w:val="18"/>
                <w:szCs w:val="18"/>
              </w:rPr>
              <w:t xml:space="preserve">≤ </w:t>
            </w:r>
            <w:r w:rsidRPr="001E1332">
              <w:rPr>
                <w:rFonts w:ascii="Arial" w:hAnsi="Arial" w:cs="Arial"/>
                <w:sz w:val="18"/>
                <w:szCs w:val="18"/>
              </w:rPr>
              <w:t>10 mln euro</w:t>
            </w:r>
          </w:p>
        </w:tc>
      </w:tr>
      <w:tr w:rsidR="00112B68" w:rsidRPr="001E1332">
        <w:trPr>
          <w:cantSplit/>
          <w:trHeight w:val="227"/>
        </w:trPr>
        <w:tc>
          <w:tcPr>
            <w:tcW w:w="2589"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hAnsi="Arial" w:cs="Arial"/>
                <w:sz w:val="18"/>
                <w:szCs w:val="18"/>
              </w:rPr>
              <w:t>ŚREDNIE</w:t>
            </w:r>
          </w:p>
        </w:tc>
        <w:tc>
          <w:tcPr>
            <w:tcW w:w="2296"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hAnsi="Arial" w:cs="Arial"/>
                <w:sz w:val="18"/>
                <w:szCs w:val="18"/>
              </w:rPr>
              <w:t>&lt; 250</w:t>
            </w:r>
          </w:p>
        </w:tc>
        <w:tc>
          <w:tcPr>
            <w:tcW w:w="370" w:type="dxa"/>
            <w:vMerge/>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112B68">
            <w:pPr>
              <w:pStyle w:val="Normalny1"/>
              <w:tabs>
                <w:tab w:val="left" w:pos="900"/>
              </w:tabs>
              <w:spacing w:before="60" w:after="60"/>
              <w:jc w:val="center"/>
              <w:rPr>
                <w:rFonts w:ascii="Arial" w:hAnsi="Arial" w:cs="Arial"/>
                <w:bCs/>
                <w:sz w:val="18"/>
                <w:szCs w:val="18"/>
              </w:rPr>
            </w:pPr>
          </w:p>
        </w:tc>
        <w:tc>
          <w:tcPr>
            <w:tcW w:w="1935" w:type="dxa"/>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eastAsia="Arial" w:hAnsi="Arial" w:cs="Arial"/>
                <w:sz w:val="18"/>
                <w:szCs w:val="18"/>
              </w:rPr>
              <w:t xml:space="preserve">≤ </w:t>
            </w:r>
            <w:r w:rsidRPr="001E1332">
              <w:rPr>
                <w:rFonts w:ascii="Arial" w:hAnsi="Arial" w:cs="Arial"/>
                <w:sz w:val="18"/>
                <w:szCs w:val="18"/>
              </w:rPr>
              <w:t>50 mln euro</w:t>
            </w:r>
          </w:p>
        </w:tc>
        <w:tc>
          <w:tcPr>
            <w:tcW w:w="595" w:type="dxa"/>
            <w:vMerge/>
            <w:tcBorders>
              <w:top w:val="single" w:sz="4" w:space="0" w:color="000001"/>
              <w:left w:val="single" w:sz="4" w:space="0" w:color="000001"/>
              <w:bottom w:val="single" w:sz="4" w:space="0" w:color="000001"/>
            </w:tcBorders>
            <w:shd w:val="clear" w:color="auto" w:fill="auto"/>
            <w:tcMar>
              <w:left w:w="98" w:type="dxa"/>
            </w:tcMar>
            <w:vAlign w:val="center"/>
          </w:tcPr>
          <w:p w:rsidR="00112B68" w:rsidRPr="001E1332" w:rsidRDefault="00112B68">
            <w:pPr>
              <w:pStyle w:val="Normalny1"/>
              <w:tabs>
                <w:tab w:val="left" w:pos="900"/>
              </w:tabs>
              <w:spacing w:before="60" w:after="60"/>
              <w:jc w:val="center"/>
              <w:rPr>
                <w:rFonts w:ascii="Arial" w:hAnsi="Arial" w:cs="Arial"/>
                <w:bCs/>
                <w:sz w:val="18"/>
                <w:szCs w:val="18"/>
              </w:rPr>
            </w:pPr>
          </w:p>
        </w:tc>
        <w:tc>
          <w:tcPr>
            <w:tcW w:w="2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12B68" w:rsidRPr="001E1332" w:rsidRDefault="00781E7C">
            <w:pPr>
              <w:pStyle w:val="Normalny1"/>
              <w:tabs>
                <w:tab w:val="left" w:pos="900"/>
              </w:tabs>
              <w:spacing w:before="60" w:after="60"/>
              <w:jc w:val="center"/>
              <w:rPr>
                <w:rFonts w:ascii="Arial" w:hAnsi="Arial" w:cs="Arial"/>
              </w:rPr>
            </w:pPr>
            <w:r w:rsidRPr="001E1332">
              <w:rPr>
                <w:rFonts w:ascii="Arial" w:eastAsia="Arial" w:hAnsi="Arial" w:cs="Arial"/>
                <w:sz w:val="18"/>
                <w:szCs w:val="18"/>
              </w:rPr>
              <w:t xml:space="preserve">≤ </w:t>
            </w:r>
            <w:r w:rsidRPr="001E1332">
              <w:rPr>
                <w:rFonts w:ascii="Arial" w:hAnsi="Arial" w:cs="Arial"/>
                <w:sz w:val="18"/>
                <w:szCs w:val="18"/>
              </w:rPr>
              <w:t>43 mln euro</w:t>
            </w:r>
          </w:p>
        </w:tc>
      </w:tr>
    </w:tbl>
    <w:p w:rsidR="00112B68" w:rsidRPr="001E1332" w:rsidRDefault="00112B68">
      <w:pPr>
        <w:pStyle w:val="Normalny1"/>
        <w:ind w:right="-471"/>
        <w:jc w:val="both"/>
        <w:rPr>
          <w:rFonts w:ascii="Arial" w:hAnsi="Arial" w:cs="Arial"/>
          <w:sz w:val="20"/>
          <w:szCs w:val="20"/>
        </w:rPr>
      </w:pPr>
    </w:p>
    <w:p w:rsidR="00112B68" w:rsidRPr="001E1332" w:rsidRDefault="00112B68">
      <w:pPr>
        <w:pStyle w:val="Normalny1"/>
        <w:ind w:right="-471"/>
        <w:jc w:val="both"/>
        <w:rPr>
          <w:rFonts w:ascii="Arial" w:hAnsi="Arial" w:cs="Arial"/>
          <w:sz w:val="20"/>
          <w:szCs w:val="20"/>
        </w:rPr>
      </w:pPr>
    </w:p>
    <w:p w:rsidR="00112B68" w:rsidRPr="001E1332" w:rsidRDefault="00781E7C">
      <w:pPr>
        <w:pStyle w:val="Normalny1"/>
        <w:shd w:val="clear" w:color="auto" w:fill="FFFFFF"/>
        <w:jc w:val="both"/>
        <w:rPr>
          <w:rFonts w:ascii="Arial" w:hAnsi="Arial" w:cs="Arial"/>
        </w:rPr>
      </w:pPr>
      <w:r w:rsidRPr="001E1332">
        <w:rPr>
          <w:rFonts w:ascii="Arial" w:hAnsi="Arial" w:cs="Arial"/>
          <w:color w:val="222222"/>
          <w:sz w:val="20"/>
          <w:szCs w:val="20"/>
        </w:rPr>
        <w:t>........................... dnia ....................</w:t>
      </w:r>
      <w:r w:rsidRPr="001E1332">
        <w:rPr>
          <w:rFonts w:ascii="Arial" w:hAnsi="Arial" w:cs="Arial"/>
          <w:color w:val="222222"/>
          <w:sz w:val="20"/>
          <w:szCs w:val="20"/>
        </w:rPr>
        <w:tab/>
      </w:r>
      <w:r w:rsidRPr="001E1332">
        <w:rPr>
          <w:rFonts w:ascii="Arial" w:hAnsi="Arial" w:cs="Arial"/>
          <w:color w:val="222222"/>
          <w:sz w:val="20"/>
          <w:szCs w:val="20"/>
        </w:rPr>
        <w:tab/>
        <w:t xml:space="preserve">              ................................................................................</w:t>
      </w:r>
    </w:p>
    <w:p w:rsidR="00112B68" w:rsidRPr="001E1332" w:rsidRDefault="00781E7C">
      <w:pPr>
        <w:pStyle w:val="Normalny1"/>
        <w:shd w:val="clear" w:color="auto" w:fill="FFFFFF"/>
        <w:ind w:left="5220"/>
        <w:jc w:val="both"/>
        <w:rPr>
          <w:rFonts w:ascii="Arial" w:hAnsi="Arial" w:cs="Arial"/>
        </w:rPr>
      </w:pPr>
      <w:r w:rsidRPr="001E1332">
        <w:rPr>
          <w:rFonts w:ascii="Arial" w:hAnsi="Arial" w:cs="Arial"/>
          <w:color w:val="222222"/>
          <w:sz w:val="18"/>
          <w:szCs w:val="18"/>
        </w:rPr>
        <w:t>podpisy i pieczęcie osób uprawnionych do składania oświadczeń woli w imieniu Wykonawcy</w:t>
      </w:r>
    </w:p>
    <w:p w:rsidR="00112B68" w:rsidRPr="001E1332" w:rsidRDefault="00781E7C">
      <w:pPr>
        <w:pStyle w:val="Normalny1"/>
        <w:ind w:right="-471"/>
        <w:jc w:val="right"/>
        <w:rPr>
          <w:rFonts w:ascii="Arial" w:hAnsi="Arial" w:cs="Arial"/>
        </w:rPr>
      </w:pPr>
      <w:r w:rsidRPr="001E1332">
        <w:rPr>
          <w:rFonts w:ascii="Arial" w:hAnsi="Arial" w:cs="Arial"/>
          <w:i/>
          <w:sz w:val="20"/>
          <w:szCs w:val="20"/>
        </w:rPr>
        <w:t>Załącznik nr 2</w:t>
      </w:r>
      <w:r w:rsidRPr="001E1332">
        <w:rPr>
          <w:rFonts w:ascii="Arial" w:hAnsi="Arial" w:cs="Arial"/>
          <w:i/>
          <w:sz w:val="20"/>
          <w:szCs w:val="20"/>
        </w:rPr>
        <w:tab/>
      </w:r>
    </w:p>
    <w:p w:rsidR="00112B68" w:rsidRPr="001E1332" w:rsidRDefault="00112B68">
      <w:pPr>
        <w:pStyle w:val="Normalny1"/>
        <w:jc w:val="center"/>
        <w:rPr>
          <w:rFonts w:ascii="Arial" w:hAnsi="Arial" w:cs="Arial"/>
          <w:b/>
          <w:bCs/>
          <w:i/>
          <w:sz w:val="20"/>
          <w:szCs w:val="20"/>
        </w:rPr>
      </w:pPr>
    </w:p>
    <w:p w:rsidR="00112B68" w:rsidRPr="001E1332" w:rsidRDefault="00781E7C">
      <w:pPr>
        <w:pStyle w:val="Normalny1"/>
        <w:jc w:val="center"/>
        <w:rPr>
          <w:rFonts w:ascii="Arial" w:hAnsi="Arial" w:cs="Arial"/>
        </w:rPr>
      </w:pPr>
      <w:r w:rsidRPr="001E1332">
        <w:rPr>
          <w:rFonts w:ascii="Arial" w:hAnsi="Arial" w:cs="Arial"/>
          <w:b/>
          <w:bCs/>
          <w:iCs/>
          <w:sz w:val="20"/>
          <w:szCs w:val="20"/>
        </w:rPr>
        <w:t xml:space="preserve">OŚWIADCZENIE O BRAKU PODSTAW DO WYKLUCZENIA </w:t>
      </w:r>
    </w:p>
    <w:p w:rsidR="00112B68" w:rsidRPr="001E1332" w:rsidRDefault="00781E7C">
      <w:pPr>
        <w:pStyle w:val="Normalny1"/>
        <w:jc w:val="center"/>
        <w:rPr>
          <w:rFonts w:ascii="Arial" w:hAnsi="Arial" w:cs="Arial"/>
        </w:rPr>
      </w:pPr>
      <w:r w:rsidRPr="001E1332">
        <w:rPr>
          <w:rFonts w:ascii="Arial" w:hAnsi="Arial" w:cs="Arial"/>
          <w:b/>
          <w:bCs/>
          <w:iCs/>
          <w:sz w:val="20"/>
          <w:szCs w:val="20"/>
        </w:rPr>
        <w:t xml:space="preserve">I SPEŁNIANIU WARUNKÓW UDZIAŁU W POSTĘPOWANIU </w:t>
      </w:r>
    </w:p>
    <w:p w:rsidR="00112B68" w:rsidRPr="001E1332" w:rsidRDefault="00112B68">
      <w:pPr>
        <w:pStyle w:val="Normalny1"/>
        <w:ind w:right="-471"/>
        <w:jc w:val="center"/>
        <w:rPr>
          <w:rFonts w:ascii="Arial" w:hAnsi="Arial" w:cs="Arial"/>
          <w:b/>
          <w:bCs/>
          <w:iCs/>
          <w:sz w:val="20"/>
          <w:szCs w:val="20"/>
        </w:rPr>
      </w:pPr>
    </w:p>
    <w:p w:rsidR="00112B68" w:rsidRPr="001E1332" w:rsidRDefault="00112B68">
      <w:pPr>
        <w:pStyle w:val="Normalny1"/>
        <w:ind w:right="-471"/>
        <w:rPr>
          <w:rFonts w:ascii="Arial" w:hAnsi="Arial" w:cs="Arial"/>
          <w:b/>
          <w:bCs/>
          <w:iCs/>
          <w:sz w:val="20"/>
          <w:szCs w:val="20"/>
        </w:rPr>
      </w:pPr>
    </w:p>
    <w:tbl>
      <w:tblPr>
        <w:tblW w:w="10080" w:type="dxa"/>
        <w:tblInd w:w="-110" w:type="dxa"/>
        <w:tblCellMar>
          <w:left w:w="70" w:type="dxa"/>
          <w:right w:w="70" w:type="dxa"/>
        </w:tblCellMar>
        <w:tblLook w:val="04A0" w:firstRow="1" w:lastRow="0" w:firstColumn="1" w:lastColumn="0" w:noHBand="0" w:noVBand="1"/>
      </w:tblPr>
      <w:tblGrid>
        <w:gridCol w:w="1078"/>
        <w:gridCol w:w="9002"/>
      </w:tblGrid>
      <w:tr w:rsidR="00112B68" w:rsidRPr="001E1332" w:rsidTr="00DC4968">
        <w:trPr>
          <w:trHeight w:val="383"/>
        </w:trPr>
        <w:tc>
          <w:tcPr>
            <w:tcW w:w="1078" w:type="dxa"/>
            <w:shd w:val="clear" w:color="auto" w:fill="auto"/>
          </w:tcPr>
          <w:p w:rsidR="00112B68" w:rsidRPr="001E1332" w:rsidRDefault="00781E7C">
            <w:pPr>
              <w:pStyle w:val="Normalny1"/>
              <w:spacing w:before="60"/>
              <w:jc w:val="both"/>
              <w:rPr>
                <w:rFonts w:ascii="Arial" w:hAnsi="Arial" w:cs="Arial"/>
              </w:rPr>
            </w:pPr>
            <w:r w:rsidRPr="001E1332">
              <w:rPr>
                <w:rFonts w:ascii="Arial" w:hAnsi="Arial" w:cs="Arial"/>
                <w:b/>
                <w:bCs/>
                <w:iCs/>
                <w:sz w:val="20"/>
                <w:szCs w:val="20"/>
                <w:lang w:eastAsia="pl-PL"/>
              </w:rPr>
              <w:t xml:space="preserve">Zadanie: </w:t>
            </w:r>
          </w:p>
          <w:p w:rsidR="00112B68" w:rsidRPr="001E1332" w:rsidRDefault="00112B68">
            <w:pPr>
              <w:pStyle w:val="Normalny1"/>
              <w:tabs>
                <w:tab w:val="left" w:pos="2930"/>
              </w:tabs>
              <w:rPr>
                <w:rFonts w:ascii="Arial" w:hAnsi="Arial" w:cs="Arial"/>
                <w:b/>
                <w:bCs/>
                <w:iCs/>
                <w:spacing w:val="-3"/>
                <w:sz w:val="20"/>
                <w:szCs w:val="20"/>
                <w:lang w:eastAsia="pl-PL"/>
              </w:rPr>
            </w:pPr>
          </w:p>
        </w:tc>
        <w:tc>
          <w:tcPr>
            <w:tcW w:w="9002" w:type="dxa"/>
            <w:shd w:val="clear" w:color="auto" w:fill="auto"/>
          </w:tcPr>
          <w:p w:rsidR="00112B68" w:rsidRPr="001E1332" w:rsidRDefault="00781E7C">
            <w:pPr>
              <w:pStyle w:val="Normalny1"/>
              <w:keepNext/>
              <w:keepLines/>
              <w:pBdr>
                <w:top w:val="single" w:sz="4" w:space="1" w:color="000001"/>
                <w:left w:val="single" w:sz="4" w:space="4" w:color="000001"/>
                <w:bottom w:val="single" w:sz="4" w:space="4" w:color="000001"/>
                <w:right w:val="single" w:sz="4" w:space="4" w:color="000001"/>
              </w:pBdr>
              <w:spacing w:before="120" w:after="120"/>
              <w:ind w:left="34"/>
              <w:jc w:val="center"/>
              <w:rPr>
                <w:rFonts w:ascii="Arial" w:hAnsi="Arial" w:cs="Arial"/>
              </w:rPr>
            </w:pPr>
            <w:r w:rsidRPr="00DC4968">
              <w:rPr>
                <w:rFonts w:ascii="Arial" w:hAnsi="Arial" w:cs="Arial"/>
                <w:b/>
                <w:bCs/>
                <w:color w:val="auto"/>
                <w:spacing w:val="-3"/>
                <w:sz w:val="20"/>
                <w:szCs w:val="20"/>
              </w:rPr>
              <w:t>Osiągnięcie efektywności energetycznej poprzez modernizację oświetlenia ulicznego oraz dobudowę nowych punktów oświetleniowych na terenie Gminy i Miasta Lwówek Śląski wraz z zapewnieniem finansowania</w:t>
            </w:r>
            <w:r w:rsidRPr="001E1332">
              <w:rPr>
                <w:rFonts w:ascii="Arial" w:hAnsi="Arial" w:cs="Arial"/>
                <w:b/>
                <w:bCs/>
                <w:sz w:val="20"/>
                <w:szCs w:val="20"/>
              </w:rPr>
              <w:br/>
            </w:r>
          </w:p>
          <w:p w:rsidR="00112B68" w:rsidRPr="001E1332" w:rsidRDefault="00112B68">
            <w:pPr>
              <w:pStyle w:val="Normalny1"/>
              <w:spacing w:before="60"/>
              <w:jc w:val="both"/>
              <w:rPr>
                <w:rFonts w:ascii="Arial" w:hAnsi="Arial" w:cs="Arial"/>
                <w:b/>
                <w:bCs/>
                <w:sz w:val="20"/>
                <w:szCs w:val="20"/>
              </w:rPr>
            </w:pPr>
          </w:p>
        </w:tc>
      </w:tr>
    </w:tbl>
    <w:p w:rsidR="00112B68" w:rsidRPr="001E1332" w:rsidRDefault="00DC4968">
      <w:pPr>
        <w:pStyle w:val="Normalny1"/>
        <w:rPr>
          <w:rFonts w:ascii="Arial" w:hAnsi="Arial" w:cs="Arial"/>
          <w:b/>
          <w:bCs/>
          <w:sz w:val="20"/>
          <w:szCs w:val="20"/>
        </w:rPr>
      </w:pPr>
      <w:r>
        <w:rPr>
          <w:rFonts w:ascii="Arial" w:hAnsi="Arial" w:cs="Arial"/>
          <w:b/>
          <w:bCs/>
          <w:color w:val="auto"/>
          <w:spacing w:val="-3"/>
          <w:sz w:val="20"/>
        </w:rPr>
        <w:t>Nr referencyjny nadany sprawie przez Zamawiającego                        IN.271.40.2017.OŚGiM.LŚ</w:t>
      </w:r>
    </w:p>
    <w:tbl>
      <w:tblPr>
        <w:tblW w:w="9790" w:type="dxa"/>
        <w:tblCellMar>
          <w:left w:w="70" w:type="dxa"/>
          <w:right w:w="70" w:type="dxa"/>
        </w:tblCellMar>
        <w:tblLook w:val="04A0" w:firstRow="1" w:lastRow="0" w:firstColumn="1" w:lastColumn="0" w:noHBand="0" w:noVBand="1"/>
      </w:tblPr>
      <w:tblGrid>
        <w:gridCol w:w="6550"/>
        <w:gridCol w:w="3240"/>
      </w:tblGrid>
      <w:tr w:rsidR="00112B68" w:rsidRPr="001E1332" w:rsidTr="00DC4968">
        <w:tc>
          <w:tcPr>
            <w:tcW w:w="6550" w:type="dxa"/>
            <w:shd w:val="clear" w:color="auto" w:fill="auto"/>
          </w:tcPr>
          <w:p w:rsidR="00112B68" w:rsidRPr="001E1332" w:rsidRDefault="00112B68">
            <w:pPr>
              <w:pStyle w:val="Normalny1"/>
              <w:rPr>
                <w:rFonts w:ascii="Arial" w:hAnsi="Arial" w:cs="Arial"/>
                <w:b/>
                <w:bCs/>
                <w:iCs/>
                <w:sz w:val="20"/>
                <w:szCs w:val="20"/>
                <w:shd w:val="clear" w:color="auto" w:fill="FFFF00"/>
              </w:rPr>
            </w:pPr>
          </w:p>
        </w:tc>
        <w:tc>
          <w:tcPr>
            <w:tcW w:w="3240" w:type="dxa"/>
            <w:shd w:val="clear" w:color="auto" w:fill="auto"/>
            <w:vAlign w:val="center"/>
          </w:tcPr>
          <w:p w:rsidR="00112B68" w:rsidRPr="001E1332" w:rsidRDefault="00112B68">
            <w:pPr>
              <w:pStyle w:val="Normalny1"/>
              <w:jc w:val="right"/>
              <w:rPr>
                <w:rFonts w:ascii="Arial" w:hAnsi="Arial" w:cs="Arial"/>
                <w:b/>
                <w:bCs/>
                <w:iCs/>
                <w:sz w:val="20"/>
                <w:szCs w:val="20"/>
                <w:shd w:val="clear" w:color="auto" w:fill="FFFF00"/>
              </w:rPr>
            </w:pPr>
          </w:p>
        </w:tc>
      </w:tr>
    </w:tbl>
    <w:p w:rsidR="00112B68" w:rsidRPr="001E1332" w:rsidRDefault="00112B68">
      <w:pPr>
        <w:pStyle w:val="Normalny1"/>
        <w:rPr>
          <w:rFonts w:ascii="Arial" w:hAnsi="Arial" w:cs="Arial"/>
          <w:b/>
          <w:bCs/>
          <w:sz w:val="20"/>
          <w:szCs w:val="20"/>
        </w:rPr>
      </w:pPr>
    </w:p>
    <w:p w:rsidR="00112B68" w:rsidRPr="001E1332" w:rsidRDefault="00781E7C">
      <w:pPr>
        <w:pStyle w:val="Normalny1"/>
        <w:rPr>
          <w:rFonts w:ascii="Arial" w:hAnsi="Arial" w:cs="Arial"/>
        </w:rPr>
      </w:pPr>
      <w:r w:rsidRPr="001E1332">
        <w:rPr>
          <w:rFonts w:ascii="Arial" w:hAnsi="Arial" w:cs="Arial"/>
          <w:b/>
          <w:bCs/>
          <w:sz w:val="20"/>
          <w:szCs w:val="20"/>
        </w:rPr>
        <w:t xml:space="preserve">1. ZAMAWIAJĄCY: </w:t>
      </w:r>
      <w:r w:rsidRPr="00DC4968">
        <w:rPr>
          <w:rFonts w:ascii="Arial" w:hAnsi="Arial" w:cs="Arial"/>
          <w:b/>
          <w:bCs/>
          <w:iCs/>
          <w:color w:val="auto"/>
          <w:sz w:val="20"/>
          <w:szCs w:val="22"/>
          <w:lang w:eastAsia="pl-PL"/>
        </w:rPr>
        <w:t>Gmina i Miasto Lwówek Śląski, Al. Wojska Polskiego 25A, 59-600 Lwówek Śląski, Polska</w:t>
      </w:r>
    </w:p>
    <w:p w:rsidR="00112B68" w:rsidRPr="001E1332" w:rsidRDefault="00112B68">
      <w:pPr>
        <w:pStyle w:val="Normalny1"/>
        <w:ind w:left="360"/>
        <w:rPr>
          <w:rFonts w:ascii="Arial" w:hAnsi="Arial" w:cs="Arial"/>
          <w:b/>
          <w:bCs/>
          <w:sz w:val="20"/>
          <w:szCs w:val="20"/>
        </w:rPr>
      </w:pPr>
    </w:p>
    <w:p w:rsidR="00112B68" w:rsidRPr="001E1332" w:rsidRDefault="00781E7C">
      <w:pPr>
        <w:pStyle w:val="Wcicietrecitekstu"/>
      </w:pPr>
      <w:r w:rsidRPr="001E1332">
        <w:rPr>
          <w:b/>
          <w:bCs/>
          <w:sz w:val="20"/>
          <w:szCs w:val="20"/>
        </w:rPr>
        <w:t>2. WYKONAWCA</w:t>
      </w:r>
      <w:r w:rsidRPr="001E1332">
        <w:rPr>
          <w:b/>
          <w:bCs/>
          <w:sz w:val="10"/>
          <w:szCs w:val="10"/>
        </w:rPr>
        <w:t>:</w:t>
      </w:r>
    </w:p>
    <w:tbl>
      <w:tblPr>
        <w:tblW w:w="983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581"/>
        <w:gridCol w:w="4525"/>
        <w:gridCol w:w="4729"/>
      </w:tblGrid>
      <w:tr w:rsidR="00112B68" w:rsidRPr="001E1332">
        <w:trPr>
          <w:cantSplit/>
        </w:trPr>
        <w:tc>
          <w:tcPr>
            <w:tcW w:w="581" w:type="dxa"/>
            <w:tcBorders>
              <w:top w:val="single" w:sz="4" w:space="0" w:color="000001"/>
              <w:left w:val="single" w:sz="4" w:space="0" w:color="000001"/>
              <w:bottom w:val="single" w:sz="4" w:space="0" w:color="000001"/>
            </w:tcBorders>
            <w:shd w:val="clear" w:color="auto" w:fill="auto"/>
            <w:tcMar>
              <w:left w:w="60" w:type="dxa"/>
            </w:tcMar>
          </w:tcPr>
          <w:p w:rsidR="00112B68" w:rsidRPr="001E1332" w:rsidRDefault="00781E7C">
            <w:pPr>
              <w:pStyle w:val="Normalny1"/>
              <w:jc w:val="both"/>
              <w:rPr>
                <w:rFonts w:ascii="Arial" w:hAnsi="Arial" w:cs="Arial"/>
              </w:rPr>
            </w:pPr>
            <w:r w:rsidRPr="001E1332">
              <w:rPr>
                <w:rFonts w:ascii="Arial" w:hAnsi="Arial" w:cs="Arial"/>
                <w:b/>
                <w:bCs/>
                <w:sz w:val="20"/>
                <w:szCs w:val="20"/>
              </w:rPr>
              <w:t>L.p.</w:t>
            </w:r>
          </w:p>
        </w:tc>
        <w:tc>
          <w:tcPr>
            <w:tcW w:w="4525" w:type="dxa"/>
            <w:tcBorders>
              <w:top w:val="single" w:sz="4" w:space="0" w:color="000001"/>
              <w:left w:val="single" w:sz="6" w:space="0" w:color="000001"/>
              <w:bottom w:val="single" w:sz="4" w:space="0" w:color="000001"/>
            </w:tcBorders>
            <w:shd w:val="clear" w:color="auto" w:fill="auto"/>
            <w:tcMar>
              <w:left w:w="54" w:type="dxa"/>
            </w:tcMar>
          </w:tcPr>
          <w:p w:rsidR="00112B68" w:rsidRPr="001E1332" w:rsidRDefault="00781E7C">
            <w:pPr>
              <w:pStyle w:val="Normalny1"/>
              <w:jc w:val="center"/>
              <w:rPr>
                <w:rFonts w:ascii="Arial" w:hAnsi="Arial" w:cs="Arial"/>
              </w:rPr>
            </w:pPr>
            <w:r w:rsidRPr="001E1332">
              <w:rPr>
                <w:rFonts w:ascii="Arial" w:hAnsi="Arial" w:cs="Arial"/>
                <w:b/>
                <w:bCs/>
                <w:sz w:val="20"/>
                <w:szCs w:val="20"/>
              </w:rPr>
              <w:t>Nazwa Wykonawcy</w:t>
            </w:r>
          </w:p>
        </w:tc>
        <w:tc>
          <w:tcPr>
            <w:tcW w:w="4729" w:type="dxa"/>
            <w:tcBorders>
              <w:top w:val="single" w:sz="4" w:space="0" w:color="000001"/>
              <w:left w:val="single" w:sz="6" w:space="0" w:color="000001"/>
              <w:bottom w:val="single" w:sz="4" w:space="0" w:color="000001"/>
              <w:right w:val="single" w:sz="4" w:space="0" w:color="000001"/>
            </w:tcBorders>
            <w:shd w:val="clear" w:color="auto" w:fill="auto"/>
            <w:tcMar>
              <w:left w:w="54" w:type="dxa"/>
            </w:tcMar>
          </w:tcPr>
          <w:p w:rsidR="00112B68" w:rsidRPr="001E1332" w:rsidRDefault="00781E7C">
            <w:pPr>
              <w:pStyle w:val="Normalny1"/>
              <w:jc w:val="center"/>
              <w:rPr>
                <w:rFonts w:ascii="Arial" w:hAnsi="Arial" w:cs="Arial"/>
              </w:rPr>
            </w:pPr>
            <w:r w:rsidRPr="001E1332">
              <w:rPr>
                <w:rFonts w:ascii="Arial" w:hAnsi="Arial" w:cs="Arial"/>
                <w:b/>
                <w:bCs/>
                <w:sz w:val="20"/>
                <w:szCs w:val="20"/>
              </w:rPr>
              <w:t>Adres Wykonawcy</w:t>
            </w:r>
          </w:p>
        </w:tc>
      </w:tr>
      <w:tr w:rsidR="00112B68" w:rsidRPr="001E1332">
        <w:trPr>
          <w:cantSplit/>
          <w:trHeight w:hRule="exact" w:val="454"/>
        </w:trPr>
        <w:tc>
          <w:tcPr>
            <w:tcW w:w="581" w:type="dxa"/>
            <w:tcBorders>
              <w:top w:val="single" w:sz="4"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c>
          <w:tcPr>
            <w:tcW w:w="4525" w:type="dxa"/>
            <w:tcBorders>
              <w:top w:val="single" w:sz="4"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tc>
        <w:tc>
          <w:tcPr>
            <w:tcW w:w="4729" w:type="dxa"/>
            <w:tcBorders>
              <w:top w:val="single" w:sz="4"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r>
      <w:tr w:rsidR="00112B68" w:rsidRPr="001E1332">
        <w:trPr>
          <w:cantSplit/>
          <w:trHeight w:hRule="exact" w:val="454"/>
        </w:trPr>
        <w:tc>
          <w:tcPr>
            <w:tcW w:w="581"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c>
          <w:tcPr>
            <w:tcW w:w="4525" w:type="dxa"/>
            <w:tcBorders>
              <w:top w:val="single" w:sz="6" w:space="0" w:color="000001"/>
              <w:left w:val="single" w:sz="6" w:space="0" w:color="000001"/>
              <w:bottom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p w:rsidR="00112B68" w:rsidRPr="001E1332" w:rsidRDefault="00112B68">
            <w:pPr>
              <w:pStyle w:val="Normalny1"/>
              <w:jc w:val="both"/>
              <w:rPr>
                <w:rFonts w:ascii="Arial" w:hAnsi="Arial" w:cs="Arial"/>
                <w:b/>
                <w:bCs/>
                <w:sz w:val="20"/>
                <w:szCs w:val="20"/>
              </w:rPr>
            </w:pPr>
          </w:p>
        </w:tc>
        <w:tc>
          <w:tcPr>
            <w:tcW w:w="4729" w:type="dxa"/>
            <w:tcBorders>
              <w:top w:val="single" w:sz="6" w:space="0" w:color="000001"/>
              <w:left w:val="single" w:sz="6" w:space="0" w:color="000001"/>
              <w:bottom w:val="single" w:sz="6" w:space="0" w:color="000001"/>
              <w:right w:val="single" w:sz="6" w:space="0" w:color="000001"/>
            </w:tcBorders>
            <w:shd w:val="clear" w:color="auto" w:fill="auto"/>
            <w:tcMar>
              <w:left w:w="54" w:type="dxa"/>
            </w:tcMar>
          </w:tcPr>
          <w:p w:rsidR="00112B68" w:rsidRPr="001E1332" w:rsidRDefault="00112B68">
            <w:pPr>
              <w:pStyle w:val="Normalny1"/>
              <w:jc w:val="both"/>
              <w:rPr>
                <w:rFonts w:ascii="Arial" w:hAnsi="Arial" w:cs="Arial"/>
                <w:b/>
                <w:bCs/>
                <w:sz w:val="20"/>
                <w:szCs w:val="20"/>
              </w:rPr>
            </w:pPr>
          </w:p>
        </w:tc>
      </w:tr>
    </w:tbl>
    <w:p w:rsidR="00112B68" w:rsidRPr="001E1332" w:rsidRDefault="00112B68">
      <w:pPr>
        <w:pStyle w:val="Normalny1"/>
        <w:jc w:val="both"/>
        <w:rPr>
          <w:rFonts w:ascii="Arial" w:hAnsi="Arial" w:cs="Arial"/>
          <w:b/>
          <w:bCs/>
          <w:sz w:val="10"/>
          <w:szCs w:val="10"/>
        </w:rPr>
      </w:pPr>
    </w:p>
    <w:p w:rsidR="00112B68" w:rsidRPr="001E1332" w:rsidRDefault="00112B68">
      <w:pPr>
        <w:pStyle w:val="Normalny1"/>
        <w:jc w:val="both"/>
        <w:rPr>
          <w:rFonts w:ascii="Arial" w:hAnsi="Arial" w:cs="Arial"/>
          <w:b/>
          <w:bCs/>
          <w:sz w:val="10"/>
          <w:szCs w:val="10"/>
        </w:rPr>
      </w:pPr>
    </w:p>
    <w:p w:rsidR="00112B68" w:rsidRPr="001E1332" w:rsidRDefault="00112B68">
      <w:pPr>
        <w:pStyle w:val="Normalny1"/>
        <w:ind w:right="-471"/>
        <w:rPr>
          <w:rFonts w:ascii="Arial" w:hAnsi="Arial" w:cs="Arial"/>
          <w:b/>
          <w:bCs/>
          <w:sz w:val="20"/>
          <w:szCs w:val="20"/>
        </w:rPr>
      </w:pPr>
    </w:p>
    <w:p w:rsidR="00112B68" w:rsidRPr="001E1332" w:rsidRDefault="00781E7C">
      <w:pPr>
        <w:pStyle w:val="Normalny1"/>
        <w:jc w:val="center"/>
        <w:rPr>
          <w:rFonts w:ascii="Arial" w:hAnsi="Arial" w:cs="Arial"/>
        </w:rPr>
      </w:pPr>
      <w:r w:rsidRPr="001E1332">
        <w:rPr>
          <w:rFonts w:ascii="Arial" w:hAnsi="Arial" w:cs="Arial"/>
          <w:b/>
          <w:sz w:val="20"/>
          <w:szCs w:val="20"/>
        </w:rPr>
        <w:t xml:space="preserve">OŚWIADCZAM, ŻE: </w:t>
      </w:r>
    </w:p>
    <w:p w:rsidR="00112B68" w:rsidRPr="001E1332" w:rsidRDefault="00781E7C">
      <w:pPr>
        <w:pStyle w:val="Normalny1"/>
        <w:tabs>
          <w:tab w:val="left" w:pos="900"/>
        </w:tabs>
        <w:spacing w:before="120" w:after="120"/>
        <w:ind w:left="284"/>
        <w:jc w:val="both"/>
        <w:rPr>
          <w:rFonts w:ascii="Arial" w:hAnsi="Arial" w:cs="Arial"/>
        </w:rPr>
      </w:pPr>
      <w:r w:rsidRPr="001E1332">
        <w:rPr>
          <w:rFonts w:ascii="Arial" w:hAnsi="Arial" w:cs="Arial"/>
          <w:bCs/>
          <w:sz w:val="20"/>
          <w:szCs w:val="20"/>
        </w:rPr>
        <w:t>na dzień składania ofert:</w:t>
      </w:r>
    </w:p>
    <w:p w:rsidR="00112B68" w:rsidRPr="001E1332" w:rsidRDefault="00112B68">
      <w:pPr>
        <w:pStyle w:val="Normalny1"/>
        <w:tabs>
          <w:tab w:val="left" w:pos="900"/>
        </w:tabs>
        <w:spacing w:before="120" w:after="120"/>
        <w:ind w:left="284"/>
        <w:jc w:val="both"/>
        <w:rPr>
          <w:rFonts w:ascii="Arial" w:hAnsi="Arial" w:cs="Arial"/>
          <w:bCs/>
          <w:sz w:val="20"/>
          <w:szCs w:val="20"/>
        </w:rPr>
      </w:pPr>
    </w:p>
    <w:p w:rsidR="00112B68" w:rsidRPr="001E1332" w:rsidRDefault="00781E7C">
      <w:pPr>
        <w:pStyle w:val="Normalny1"/>
        <w:tabs>
          <w:tab w:val="left" w:pos="900"/>
        </w:tabs>
        <w:spacing w:before="120" w:after="120"/>
        <w:ind w:left="284" w:hanging="284"/>
        <w:jc w:val="both"/>
        <w:rPr>
          <w:rFonts w:ascii="Arial" w:hAnsi="Arial" w:cs="Arial"/>
        </w:rPr>
      </w:pPr>
      <w:r w:rsidRPr="001E1332">
        <w:rPr>
          <w:rFonts w:ascii="Arial" w:hAnsi="Arial" w:cs="Arial"/>
          <w:b/>
          <w:sz w:val="20"/>
          <w:szCs w:val="20"/>
        </w:rPr>
        <w:t xml:space="preserve">I. </w:t>
      </w:r>
      <w:r w:rsidRPr="001E1332">
        <w:rPr>
          <w:rFonts w:ascii="Arial" w:hAnsi="Arial" w:cs="Arial"/>
          <w:b/>
          <w:sz w:val="20"/>
          <w:szCs w:val="20"/>
        </w:rPr>
        <w:tab/>
        <w:t xml:space="preserve">nie podlegam wykluczeniu na podstawie przesłanek określonych w art. 24 ust. 1 </w:t>
      </w:r>
      <w:r w:rsidRPr="001E1332">
        <w:rPr>
          <w:rFonts w:ascii="Arial" w:hAnsi="Arial" w:cs="Arial"/>
          <w:b/>
          <w:sz w:val="20"/>
          <w:szCs w:val="20"/>
        </w:rPr>
        <w:br/>
        <w:t xml:space="preserve">pkt  12) do 23) </w:t>
      </w:r>
      <w:proofErr w:type="spellStart"/>
      <w:r w:rsidRPr="001E1332">
        <w:rPr>
          <w:rFonts w:ascii="Arial" w:hAnsi="Arial" w:cs="Arial"/>
          <w:b/>
          <w:sz w:val="20"/>
          <w:szCs w:val="20"/>
        </w:rPr>
        <w:t>u.p.z.p</w:t>
      </w:r>
      <w:proofErr w:type="spellEnd"/>
      <w:r w:rsidRPr="001E1332">
        <w:rPr>
          <w:rFonts w:ascii="Arial" w:hAnsi="Arial" w:cs="Arial"/>
          <w:b/>
          <w:sz w:val="20"/>
          <w:szCs w:val="20"/>
        </w:rPr>
        <w:t xml:space="preserve">.  </w:t>
      </w:r>
      <w:r w:rsidRPr="001E1332">
        <w:rPr>
          <w:rFonts w:ascii="Arial" w:hAnsi="Arial" w:cs="Arial"/>
          <w:bCs/>
          <w:sz w:val="20"/>
          <w:szCs w:val="20"/>
        </w:rPr>
        <w:t>(patrz załącznik nr 2a)</w:t>
      </w:r>
    </w:p>
    <w:p w:rsidR="00112B68" w:rsidRPr="001E1332" w:rsidRDefault="00112B68">
      <w:pPr>
        <w:pStyle w:val="Normalny1"/>
        <w:tabs>
          <w:tab w:val="left" w:pos="284"/>
        </w:tabs>
        <w:suppressAutoHyphens w:val="0"/>
        <w:jc w:val="both"/>
        <w:rPr>
          <w:rFonts w:ascii="Arial" w:hAnsi="Arial" w:cs="Arial"/>
          <w:b/>
          <w:i/>
          <w:iCs/>
          <w:color w:val="000000"/>
          <w:sz w:val="20"/>
          <w:szCs w:val="20"/>
          <w:lang w:eastAsia="pl-PL"/>
        </w:rPr>
      </w:pPr>
    </w:p>
    <w:p w:rsidR="00112B68" w:rsidRPr="001E1332" w:rsidRDefault="00112B68">
      <w:pPr>
        <w:pStyle w:val="Normalny1"/>
        <w:suppressAutoHyphens w:val="0"/>
        <w:jc w:val="both"/>
        <w:rPr>
          <w:rFonts w:ascii="Arial" w:hAnsi="Arial" w:cs="Arial"/>
          <w:b/>
          <w:i/>
          <w:iCs/>
          <w:color w:val="000000"/>
          <w:sz w:val="20"/>
          <w:szCs w:val="20"/>
          <w:lang w:eastAsia="pl-PL"/>
        </w:rPr>
      </w:pPr>
    </w:p>
    <w:p w:rsidR="00112B68" w:rsidRPr="001E1332" w:rsidRDefault="00112B68">
      <w:pPr>
        <w:pStyle w:val="Normalny1"/>
        <w:suppressAutoHyphens w:val="0"/>
        <w:jc w:val="both"/>
        <w:rPr>
          <w:rFonts w:ascii="Arial" w:hAnsi="Arial" w:cs="Arial"/>
          <w:i/>
          <w:iCs/>
          <w:color w:val="000000"/>
          <w:sz w:val="20"/>
          <w:szCs w:val="20"/>
          <w:lang w:eastAsia="pl-PL"/>
        </w:rPr>
      </w:pPr>
    </w:p>
    <w:p w:rsidR="00112B68" w:rsidRPr="001E1332" w:rsidRDefault="00112B68">
      <w:pPr>
        <w:pStyle w:val="Normalny1"/>
        <w:suppressAutoHyphens w:val="0"/>
        <w:jc w:val="both"/>
        <w:rPr>
          <w:rFonts w:ascii="Arial" w:hAnsi="Arial" w:cs="Arial"/>
          <w:sz w:val="20"/>
          <w:szCs w:val="20"/>
        </w:rPr>
      </w:pPr>
    </w:p>
    <w:p w:rsidR="00112B68" w:rsidRPr="001E1332" w:rsidRDefault="00112B68">
      <w:pPr>
        <w:pStyle w:val="Normalny1"/>
        <w:suppressAutoHyphens w:val="0"/>
        <w:jc w:val="both"/>
        <w:rPr>
          <w:rFonts w:ascii="Arial" w:hAnsi="Arial" w:cs="Arial"/>
          <w:sz w:val="20"/>
          <w:szCs w:val="20"/>
        </w:rPr>
      </w:pPr>
    </w:p>
    <w:p w:rsidR="00112B68" w:rsidRPr="001E1332" w:rsidRDefault="00112B68">
      <w:pPr>
        <w:pStyle w:val="Normalny1"/>
        <w:suppressAutoHyphens w:val="0"/>
        <w:jc w:val="both"/>
        <w:rPr>
          <w:rFonts w:ascii="Arial" w:hAnsi="Arial" w:cs="Arial"/>
          <w:sz w:val="20"/>
          <w:szCs w:val="20"/>
        </w:rPr>
      </w:pPr>
    </w:p>
    <w:p w:rsidR="00112B68" w:rsidRPr="001E1332" w:rsidRDefault="00781E7C">
      <w:pPr>
        <w:pStyle w:val="Normalny1"/>
        <w:shd w:val="clear" w:color="auto" w:fill="FFFFFF"/>
        <w:ind w:left="284"/>
        <w:jc w:val="both"/>
        <w:rPr>
          <w:rFonts w:ascii="Arial" w:hAnsi="Arial" w:cs="Arial"/>
        </w:rPr>
      </w:pPr>
      <w:r w:rsidRPr="001E1332">
        <w:rPr>
          <w:rFonts w:ascii="Arial" w:hAnsi="Arial" w:cs="Arial"/>
          <w:color w:val="222222"/>
          <w:sz w:val="20"/>
          <w:szCs w:val="20"/>
        </w:rPr>
        <w:t>........................... dnia ....................</w:t>
      </w:r>
      <w:r w:rsidRPr="001E1332">
        <w:rPr>
          <w:rFonts w:ascii="Arial" w:hAnsi="Arial" w:cs="Arial"/>
          <w:color w:val="222222"/>
          <w:sz w:val="20"/>
          <w:szCs w:val="20"/>
        </w:rPr>
        <w:tab/>
      </w:r>
      <w:r w:rsidRPr="001E1332">
        <w:rPr>
          <w:rFonts w:ascii="Arial" w:hAnsi="Arial" w:cs="Arial"/>
          <w:color w:val="222222"/>
          <w:sz w:val="20"/>
          <w:szCs w:val="20"/>
        </w:rPr>
        <w:tab/>
        <w:t xml:space="preserve">        ...........................................................................</w:t>
      </w:r>
    </w:p>
    <w:p w:rsidR="00112B68" w:rsidRPr="001E1332" w:rsidRDefault="00781E7C">
      <w:pPr>
        <w:pStyle w:val="Normalny1"/>
        <w:tabs>
          <w:tab w:val="left" w:pos="900"/>
          <w:tab w:val="left" w:pos="5529"/>
        </w:tabs>
        <w:ind w:left="284" w:hanging="284"/>
        <w:jc w:val="both"/>
        <w:rPr>
          <w:rFonts w:ascii="Arial" w:hAnsi="Arial" w:cs="Arial"/>
        </w:rPr>
      </w:pPr>
      <w:r w:rsidRPr="001E1332">
        <w:rPr>
          <w:rFonts w:ascii="Arial" w:hAnsi="Arial" w:cs="Arial"/>
          <w:color w:val="222222"/>
          <w:sz w:val="18"/>
          <w:szCs w:val="18"/>
        </w:rPr>
        <w:tab/>
      </w:r>
      <w:r w:rsidRPr="001E1332">
        <w:rPr>
          <w:rFonts w:ascii="Arial" w:hAnsi="Arial" w:cs="Arial"/>
          <w:color w:val="222222"/>
          <w:sz w:val="18"/>
          <w:szCs w:val="18"/>
        </w:rPr>
        <w:tab/>
      </w:r>
      <w:r w:rsidRPr="001E1332">
        <w:rPr>
          <w:rFonts w:ascii="Arial" w:hAnsi="Arial" w:cs="Arial"/>
          <w:color w:val="222222"/>
          <w:sz w:val="18"/>
          <w:szCs w:val="18"/>
        </w:rPr>
        <w:tab/>
        <w:t xml:space="preserve">podpisy i pieczęcie osób uprawnionych </w:t>
      </w:r>
    </w:p>
    <w:p w:rsidR="00112B68" w:rsidRPr="001E1332" w:rsidRDefault="00781E7C">
      <w:pPr>
        <w:pStyle w:val="Normalny1"/>
        <w:tabs>
          <w:tab w:val="left" w:pos="900"/>
          <w:tab w:val="left" w:pos="5529"/>
        </w:tabs>
        <w:ind w:left="284" w:hanging="284"/>
        <w:jc w:val="both"/>
        <w:rPr>
          <w:rFonts w:ascii="Arial" w:hAnsi="Arial" w:cs="Arial"/>
        </w:rPr>
      </w:pPr>
      <w:r w:rsidRPr="001E1332">
        <w:rPr>
          <w:rFonts w:ascii="Arial" w:hAnsi="Arial" w:cs="Arial"/>
          <w:color w:val="222222"/>
          <w:sz w:val="18"/>
          <w:szCs w:val="18"/>
        </w:rPr>
        <w:tab/>
      </w:r>
      <w:r w:rsidRPr="001E1332">
        <w:rPr>
          <w:rFonts w:ascii="Arial" w:hAnsi="Arial" w:cs="Arial"/>
          <w:color w:val="222222"/>
          <w:sz w:val="18"/>
          <w:szCs w:val="18"/>
        </w:rPr>
        <w:tab/>
      </w:r>
      <w:r w:rsidRPr="001E1332">
        <w:rPr>
          <w:rFonts w:ascii="Arial" w:hAnsi="Arial" w:cs="Arial"/>
          <w:color w:val="222222"/>
          <w:sz w:val="18"/>
          <w:szCs w:val="18"/>
        </w:rPr>
        <w:tab/>
        <w:t>do składania oświadczeń woli w imieniu</w:t>
      </w:r>
    </w:p>
    <w:p w:rsidR="00112B68" w:rsidRPr="001E1332" w:rsidRDefault="00781E7C">
      <w:pPr>
        <w:pStyle w:val="Normalny1"/>
        <w:tabs>
          <w:tab w:val="left" w:pos="900"/>
          <w:tab w:val="left" w:pos="5529"/>
        </w:tabs>
        <w:ind w:left="284" w:hanging="284"/>
        <w:jc w:val="both"/>
        <w:rPr>
          <w:rFonts w:ascii="Arial" w:hAnsi="Arial" w:cs="Arial"/>
        </w:rPr>
      </w:pPr>
      <w:r w:rsidRPr="001E1332">
        <w:rPr>
          <w:rFonts w:ascii="Arial" w:hAnsi="Arial" w:cs="Arial"/>
          <w:color w:val="222222"/>
          <w:sz w:val="18"/>
          <w:szCs w:val="18"/>
        </w:rPr>
        <w:tab/>
      </w:r>
      <w:r w:rsidRPr="001E1332">
        <w:rPr>
          <w:rFonts w:ascii="Arial" w:hAnsi="Arial" w:cs="Arial"/>
          <w:color w:val="222222"/>
          <w:sz w:val="18"/>
          <w:szCs w:val="18"/>
        </w:rPr>
        <w:tab/>
      </w:r>
      <w:r w:rsidRPr="001E1332">
        <w:rPr>
          <w:rFonts w:ascii="Arial" w:hAnsi="Arial" w:cs="Arial"/>
          <w:color w:val="222222"/>
          <w:sz w:val="18"/>
          <w:szCs w:val="18"/>
        </w:rPr>
        <w:tab/>
        <w:t>Wykonawcy</w:t>
      </w:r>
    </w:p>
    <w:p w:rsidR="00112B68" w:rsidRPr="001E1332" w:rsidRDefault="00112B68">
      <w:pPr>
        <w:pStyle w:val="Normalny1"/>
        <w:tabs>
          <w:tab w:val="left" w:pos="900"/>
          <w:tab w:val="left" w:pos="5529"/>
        </w:tabs>
        <w:ind w:left="284" w:hanging="284"/>
        <w:jc w:val="both"/>
        <w:rPr>
          <w:rFonts w:ascii="Arial" w:hAnsi="Arial" w:cs="Arial"/>
          <w:color w:val="222222"/>
          <w:sz w:val="18"/>
          <w:szCs w:val="18"/>
        </w:rPr>
      </w:pPr>
    </w:p>
    <w:p w:rsidR="00112B68" w:rsidRPr="001E1332" w:rsidRDefault="00112B68">
      <w:pPr>
        <w:pStyle w:val="Normalny1"/>
        <w:tabs>
          <w:tab w:val="left" w:pos="900"/>
          <w:tab w:val="left" w:pos="5529"/>
        </w:tabs>
        <w:ind w:left="284" w:hanging="284"/>
        <w:jc w:val="both"/>
        <w:rPr>
          <w:rFonts w:ascii="Arial" w:hAnsi="Arial" w:cs="Arial"/>
          <w:color w:val="222222"/>
          <w:sz w:val="18"/>
          <w:szCs w:val="18"/>
        </w:rPr>
      </w:pPr>
    </w:p>
    <w:p w:rsidR="00112B68" w:rsidRPr="001E1332" w:rsidRDefault="00112B68">
      <w:pPr>
        <w:pStyle w:val="Normalny1"/>
        <w:tabs>
          <w:tab w:val="left" w:pos="900"/>
          <w:tab w:val="left" w:pos="5529"/>
        </w:tabs>
        <w:ind w:left="284" w:hanging="284"/>
        <w:jc w:val="both"/>
        <w:rPr>
          <w:rFonts w:ascii="Arial" w:hAnsi="Arial" w:cs="Arial"/>
          <w:color w:val="222222"/>
          <w:sz w:val="18"/>
          <w:szCs w:val="18"/>
        </w:rPr>
      </w:pPr>
    </w:p>
    <w:p w:rsidR="00112B68" w:rsidRPr="001E1332" w:rsidRDefault="00112B68">
      <w:pPr>
        <w:pStyle w:val="Normalny1"/>
        <w:tabs>
          <w:tab w:val="left" w:pos="900"/>
          <w:tab w:val="left" w:pos="5529"/>
        </w:tabs>
        <w:ind w:left="284" w:hanging="284"/>
        <w:jc w:val="both"/>
        <w:rPr>
          <w:rFonts w:ascii="Arial" w:hAnsi="Arial" w:cs="Arial"/>
          <w:b/>
          <w:color w:val="222222"/>
          <w:sz w:val="20"/>
          <w:szCs w:val="20"/>
        </w:rPr>
      </w:pPr>
    </w:p>
    <w:p w:rsidR="00112B68" w:rsidRPr="001E1332" w:rsidRDefault="00781E7C">
      <w:pPr>
        <w:pStyle w:val="Normalny1"/>
        <w:tabs>
          <w:tab w:val="left" w:pos="900"/>
        </w:tabs>
        <w:spacing w:before="120" w:after="120"/>
        <w:ind w:left="284" w:hanging="284"/>
        <w:jc w:val="both"/>
        <w:rPr>
          <w:rFonts w:ascii="Arial" w:hAnsi="Arial" w:cs="Arial"/>
        </w:rPr>
      </w:pPr>
      <w:r w:rsidRPr="001E1332">
        <w:rPr>
          <w:rFonts w:ascii="Arial" w:hAnsi="Arial" w:cs="Arial"/>
          <w:b/>
          <w:sz w:val="20"/>
          <w:szCs w:val="20"/>
        </w:rPr>
        <w:t xml:space="preserve">II. </w:t>
      </w:r>
      <w:r w:rsidRPr="001E1332">
        <w:rPr>
          <w:rFonts w:ascii="Arial" w:hAnsi="Arial" w:cs="Arial"/>
          <w:b/>
          <w:sz w:val="20"/>
          <w:szCs w:val="20"/>
        </w:rPr>
        <w:tab/>
        <w:t>Spełniam warunki udziału w postępowaniu w zakresie:</w:t>
      </w:r>
    </w:p>
    <w:p w:rsidR="00112B68" w:rsidRPr="001E1332" w:rsidRDefault="00781E7C">
      <w:pPr>
        <w:pStyle w:val="Normalny1"/>
        <w:tabs>
          <w:tab w:val="left" w:pos="664"/>
        </w:tabs>
        <w:spacing w:before="120" w:after="120"/>
        <w:ind w:left="567" w:hanging="283"/>
        <w:jc w:val="both"/>
        <w:rPr>
          <w:rFonts w:ascii="Arial" w:hAnsi="Arial" w:cs="Arial"/>
        </w:rPr>
      </w:pPr>
      <w:r w:rsidRPr="001E1332">
        <w:rPr>
          <w:rFonts w:ascii="Arial" w:hAnsi="Arial" w:cs="Arial"/>
          <w:bCs/>
          <w:sz w:val="20"/>
          <w:szCs w:val="20"/>
        </w:rPr>
        <w:t>1.</w:t>
      </w:r>
      <w:r w:rsidRPr="001E1332">
        <w:rPr>
          <w:rFonts w:ascii="Arial" w:hAnsi="Arial" w:cs="Arial"/>
          <w:b/>
          <w:sz w:val="20"/>
          <w:szCs w:val="20"/>
        </w:rPr>
        <w:t xml:space="preserve"> </w:t>
      </w:r>
      <w:r w:rsidRPr="001E1332">
        <w:rPr>
          <w:rFonts w:ascii="Arial" w:hAnsi="Arial" w:cs="Arial"/>
          <w:sz w:val="20"/>
          <w:szCs w:val="20"/>
        </w:rPr>
        <w:t xml:space="preserve">kompetencji lub uprawnień do prowadzenia określonej działalności zawodowej, o ile wynika to </w:t>
      </w:r>
      <w:r w:rsidRPr="001E1332">
        <w:rPr>
          <w:rFonts w:ascii="Arial" w:hAnsi="Arial" w:cs="Arial"/>
          <w:sz w:val="20"/>
          <w:szCs w:val="20"/>
        </w:rPr>
        <w:br/>
        <w:t>z odrębnych przepisów; zgodnie z warunkiem  określonym w pkt. 9.1.1. Tomu I SIWZ ;</w:t>
      </w:r>
    </w:p>
    <w:p w:rsidR="00112B68" w:rsidRPr="001E1332" w:rsidRDefault="00781E7C">
      <w:pPr>
        <w:pStyle w:val="Normalny1"/>
        <w:tabs>
          <w:tab w:val="left" w:pos="686"/>
        </w:tabs>
        <w:spacing w:before="120" w:after="120"/>
        <w:ind w:left="567" w:hanging="283"/>
        <w:jc w:val="both"/>
        <w:rPr>
          <w:rFonts w:ascii="Arial" w:hAnsi="Arial" w:cs="Arial"/>
        </w:rPr>
      </w:pPr>
      <w:r w:rsidRPr="001E1332">
        <w:rPr>
          <w:rFonts w:ascii="Arial" w:hAnsi="Arial" w:cs="Arial"/>
          <w:sz w:val="20"/>
          <w:szCs w:val="20"/>
        </w:rPr>
        <w:t xml:space="preserve">2. </w:t>
      </w:r>
      <w:r w:rsidRPr="001E1332">
        <w:rPr>
          <w:rFonts w:ascii="Arial" w:hAnsi="Arial" w:cs="Arial"/>
          <w:sz w:val="20"/>
          <w:szCs w:val="20"/>
        </w:rPr>
        <w:tab/>
        <w:t>sytuacji ekonomicznej lub finansowej;</w:t>
      </w:r>
    </w:p>
    <w:p w:rsidR="00112B68" w:rsidRPr="001E1332" w:rsidRDefault="00781E7C">
      <w:pPr>
        <w:pStyle w:val="Normalny1"/>
        <w:tabs>
          <w:tab w:val="left" w:pos="686"/>
        </w:tabs>
        <w:spacing w:before="120" w:after="120"/>
        <w:ind w:left="567" w:hanging="283"/>
        <w:jc w:val="both"/>
        <w:rPr>
          <w:rFonts w:ascii="Arial" w:hAnsi="Arial" w:cs="Arial"/>
        </w:rPr>
      </w:pPr>
      <w:r w:rsidRPr="001E1332">
        <w:rPr>
          <w:rFonts w:ascii="Arial" w:hAnsi="Arial" w:cs="Arial"/>
          <w:sz w:val="20"/>
          <w:szCs w:val="20"/>
        </w:rPr>
        <w:t xml:space="preserve">3. </w:t>
      </w:r>
      <w:r w:rsidRPr="001E1332">
        <w:rPr>
          <w:rFonts w:ascii="Arial" w:hAnsi="Arial" w:cs="Arial"/>
          <w:sz w:val="20"/>
          <w:szCs w:val="20"/>
        </w:rPr>
        <w:tab/>
        <w:t>zdolności technicznej lub zawodowej.</w:t>
      </w:r>
    </w:p>
    <w:p w:rsidR="00112B68" w:rsidRPr="001E1332" w:rsidRDefault="00112B68">
      <w:pPr>
        <w:pStyle w:val="Normalny1"/>
        <w:tabs>
          <w:tab w:val="left" w:pos="900"/>
        </w:tabs>
        <w:spacing w:before="120" w:after="120"/>
        <w:ind w:left="567" w:hanging="283"/>
        <w:jc w:val="both"/>
        <w:rPr>
          <w:rFonts w:ascii="Arial" w:hAnsi="Arial" w:cs="Arial"/>
          <w:sz w:val="20"/>
          <w:szCs w:val="20"/>
        </w:rPr>
      </w:pPr>
    </w:p>
    <w:p w:rsidR="00112B68" w:rsidRPr="001E1332" w:rsidRDefault="00112B68">
      <w:pPr>
        <w:pStyle w:val="Normalny1"/>
        <w:tabs>
          <w:tab w:val="left" w:pos="900"/>
        </w:tabs>
        <w:spacing w:before="120" w:after="120"/>
        <w:ind w:left="284"/>
        <w:jc w:val="both"/>
        <w:rPr>
          <w:rFonts w:ascii="Arial" w:hAnsi="Arial" w:cs="Arial"/>
          <w:bCs/>
          <w:sz w:val="20"/>
          <w:szCs w:val="20"/>
        </w:rPr>
      </w:pPr>
    </w:p>
    <w:p w:rsidR="00112B68" w:rsidRPr="001E1332" w:rsidRDefault="00112B68">
      <w:pPr>
        <w:pStyle w:val="Normalny1"/>
        <w:tabs>
          <w:tab w:val="left" w:pos="900"/>
        </w:tabs>
        <w:spacing w:before="120" w:after="120"/>
        <w:ind w:left="284"/>
        <w:jc w:val="both"/>
        <w:rPr>
          <w:rFonts w:ascii="Arial" w:hAnsi="Arial" w:cs="Arial"/>
          <w:bCs/>
          <w:sz w:val="20"/>
          <w:szCs w:val="20"/>
        </w:rPr>
      </w:pPr>
    </w:p>
    <w:p w:rsidR="00112B68" w:rsidRPr="001E1332" w:rsidRDefault="00781E7C">
      <w:pPr>
        <w:pStyle w:val="Normalny1"/>
        <w:shd w:val="clear" w:color="auto" w:fill="FFFFFF"/>
        <w:ind w:left="284"/>
        <w:jc w:val="both"/>
        <w:rPr>
          <w:rFonts w:ascii="Arial" w:hAnsi="Arial" w:cs="Arial"/>
        </w:rPr>
      </w:pPr>
      <w:r w:rsidRPr="001E1332">
        <w:rPr>
          <w:rFonts w:ascii="Arial" w:hAnsi="Arial" w:cs="Arial"/>
          <w:color w:val="222222"/>
          <w:sz w:val="20"/>
          <w:szCs w:val="20"/>
        </w:rPr>
        <w:t>........................... dnia ....................</w:t>
      </w:r>
      <w:r w:rsidRPr="001E1332">
        <w:rPr>
          <w:rFonts w:ascii="Arial" w:hAnsi="Arial" w:cs="Arial"/>
          <w:color w:val="222222"/>
          <w:sz w:val="20"/>
          <w:szCs w:val="20"/>
        </w:rPr>
        <w:tab/>
      </w:r>
      <w:r w:rsidRPr="001E1332">
        <w:rPr>
          <w:rFonts w:ascii="Arial" w:hAnsi="Arial" w:cs="Arial"/>
          <w:color w:val="222222"/>
          <w:sz w:val="20"/>
          <w:szCs w:val="20"/>
        </w:rPr>
        <w:tab/>
        <w:t xml:space="preserve">        ...........................................................................</w:t>
      </w:r>
    </w:p>
    <w:p w:rsidR="00112B68" w:rsidRPr="001E1332" w:rsidRDefault="00781E7C">
      <w:pPr>
        <w:pStyle w:val="Normalny1"/>
        <w:tabs>
          <w:tab w:val="left" w:pos="900"/>
          <w:tab w:val="left" w:pos="5529"/>
        </w:tabs>
        <w:ind w:left="284" w:hanging="284"/>
        <w:jc w:val="both"/>
        <w:rPr>
          <w:rFonts w:ascii="Arial" w:hAnsi="Arial" w:cs="Arial"/>
        </w:rPr>
      </w:pPr>
      <w:r w:rsidRPr="001E1332">
        <w:rPr>
          <w:rFonts w:ascii="Arial" w:hAnsi="Arial" w:cs="Arial"/>
          <w:color w:val="222222"/>
          <w:sz w:val="18"/>
          <w:szCs w:val="18"/>
        </w:rPr>
        <w:tab/>
      </w:r>
      <w:r w:rsidRPr="001E1332">
        <w:rPr>
          <w:rFonts w:ascii="Arial" w:hAnsi="Arial" w:cs="Arial"/>
          <w:color w:val="222222"/>
          <w:sz w:val="18"/>
          <w:szCs w:val="18"/>
        </w:rPr>
        <w:tab/>
      </w:r>
      <w:r w:rsidRPr="001E1332">
        <w:rPr>
          <w:rFonts w:ascii="Arial" w:hAnsi="Arial" w:cs="Arial"/>
          <w:color w:val="222222"/>
          <w:sz w:val="18"/>
          <w:szCs w:val="18"/>
        </w:rPr>
        <w:tab/>
        <w:t xml:space="preserve">podpisy i pieczęcie osób uprawnionych </w:t>
      </w:r>
    </w:p>
    <w:p w:rsidR="00112B68" w:rsidRPr="001E1332" w:rsidRDefault="00781E7C">
      <w:pPr>
        <w:pStyle w:val="Normalny1"/>
        <w:tabs>
          <w:tab w:val="left" w:pos="900"/>
          <w:tab w:val="left" w:pos="5529"/>
        </w:tabs>
        <w:ind w:left="284" w:hanging="284"/>
        <w:jc w:val="both"/>
        <w:rPr>
          <w:rFonts w:ascii="Arial" w:hAnsi="Arial" w:cs="Arial"/>
        </w:rPr>
      </w:pPr>
      <w:r w:rsidRPr="001E1332">
        <w:rPr>
          <w:rFonts w:ascii="Arial" w:hAnsi="Arial" w:cs="Arial"/>
          <w:color w:val="222222"/>
          <w:sz w:val="18"/>
          <w:szCs w:val="18"/>
        </w:rPr>
        <w:tab/>
      </w:r>
      <w:r w:rsidRPr="001E1332">
        <w:rPr>
          <w:rFonts w:ascii="Arial" w:hAnsi="Arial" w:cs="Arial"/>
          <w:color w:val="222222"/>
          <w:sz w:val="18"/>
          <w:szCs w:val="18"/>
        </w:rPr>
        <w:tab/>
      </w:r>
      <w:r w:rsidRPr="001E1332">
        <w:rPr>
          <w:rFonts w:ascii="Arial" w:hAnsi="Arial" w:cs="Arial"/>
          <w:color w:val="222222"/>
          <w:sz w:val="18"/>
          <w:szCs w:val="18"/>
        </w:rPr>
        <w:tab/>
        <w:t>do składania oświadczeń woli w imieniu</w:t>
      </w:r>
    </w:p>
    <w:p w:rsidR="00112B68" w:rsidRPr="001E1332" w:rsidRDefault="00781E7C">
      <w:pPr>
        <w:pStyle w:val="Normalny1"/>
        <w:tabs>
          <w:tab w:val="left" w:pos="900"/>
          <w:tab w:val="left" w:pos="5529"/>
        </w:tabs>
        <w:ind w:left="284" w:hanging="284"/>
        <w:jc w:val="both"/>
        <w:rPr>
          <w:rFonts w:ascii="Arial" w:hAnsi="Arial" w:cs="Arial"/>
        </w:rPr>
      </w:pPr>
      <w:r w:rsidRPr="001E1332">
        <w:rPr>
          <w:rFonts w:ascii="Arial" w:hAnsi="Arial" w:cs="Arial"/>
          <w:color w:val="222222"/>
          <w:sz w:val="18"/>
          <w:szCs w:val="18"/>
        </w:rPr>
        <w:tab/>
      </w:r>
      <w:r w:rsidRPr="001E1332">
        <w:rPr>
          <w:rFonts w:ascii="Arial" w:hAnsi="Arial" w:cs="Arial"/>
          <w:color w:val="222222"/>
          <w:sz w:val="18"/>
          <w:szCs w:val="18"/>
        </w:rPr>
        <w:tab/>
      </w:r>
      <w:r w:rsidRPr="001E1332">
        <w:rPr>
          <w:rFonts w:ascii="Arial" w:hAnsi="Arial" w:cs="Arial"/>
          <w:color w:val="222222"/>
          <w:sz w:val="18"/>
          <w:szCs w:val="18"/>
        </w:rPr>
        <w:tab/>
        <w:t>Wykonawcy</w:t>
      </w:r>
    </w:p>
    <w:p w:rsidR="00112B68" w:rsidRPr="001E1332" w:rsidRDefault="00112B68">
      <w:pPr>
        <w:pStyle w:val="Normalny1"/>
        <w:tabs>
          <w:tab w:val="left" w:pos="900"/>
          <w:tab w:val="left" w:pos="5529"/>
        </w:tabs>
        <w:ind w:left="284" w:hanging="284"/>
        <w:jc w:val="both"/>
        <w:rPr>
          <w:rFonts w:ascii="Arial" w:hAnsi="Arial" w:cs="Arial"/>
          <w:color w:val="222222"/>
          <w:sz w:val="18"/>
          <w:szCs w:val="18"/>
        </w:rPr>
      </w:pPr>
    </w:p>
    <w:p w:rsidR="00112B68" w:rsidRPr="001E1332" w:rsidRDefault="00112B68">
      <w:pPr>
        <w:pStyle w:val="Normalny1"/>
        <w:tabs>
          <w:tab w:val="left" w:pos="900"/>
          <w:tab w:val="left" w:pos="5529"/>
        </w:tabs>
        <w:ind w:left="284" w:hanging="284"/>
        <w:jc w:val="both"/>
        <w:rPr>
          <w:rFonts w:ascii="Arial" w:hAnsi="Arial" w:cs="Arial"/>
          <w:color w:val="222222"/>
          <w:sz w:val="18"/>
          <w:szCs w:val="18"/>
        </w:rPr>
      </w:pPr>
    </w:p>
    <w:p w:rsidR="00112B68" w:rsidRPr="001E1332" w:rsidRDefault="00112B68">
      <w:pPr>
        <w:pStyle w:val="Normalny1"/>
        <w:ind w:right="-143"/>
        <w:jc w:val="right"/>
        <w:rPr>
          <w:rFonts w:ascii="Arial" w:hAnsi="Arial" w:cs="Arial"/>
          <w:i/>
          <w:iCs/>
          <w:sz w:val="20"/>
          <w:szCs w:val="20"/>
        </w:rPr>
      </w:pPr>
    </w:p>
    <w:p w:rsidR="00112B68" w:rsidRPr="001E1332" w:rsidRDefault="00781E7C">
      <w:pPr>
        <w:pStyle w:val="Normalny1"/>
        <w:tabs>
          <w:tab w:val="left" w:pos="900"/>
          <w:tab w:val="left" w:pos="5529"/>
        </w:tabs>
        <w:ind w:left="284" w:hanging="284"/>
        <w:jc w:val="right"/>
        <w:rPr>
          <w:rFonts w:ascii="Arial" w:hAnsi="Arial" w:cs="Arial"/>
          <w:i/>
          <w:iCs/>
          <w:color w:val="222222"/>
          <w:sz w:val="20"/>
          <w:szCs w:val="20"/>
        </w:rPr>
      </w:pPr>
      <w:r w:rsidRPr="001E1332">
        <w:rPr>
          <w:rFonts w:ascii="Arial" w:hAnsi="Arial" w:cs="Arial"/>
          <w:i/>
          <w:iCs/>
          <w:color w:val="222222"/>
          <w:sz w:val="20"/>
          <w:szCs w:val="20"/>
        </w:rPr>
        <w:t>Załącznik nr 2a</w:t>
      </w:r>
    </w:p>
    <w:p w:rsidR="00112B68" w:rsidRPr="001E1332" w:rsidRDefault="00112B68">
      <w:pPr>
        <w:pStyle w:val="Normalny1"/>
        <w:tabs>
          <w:tab w:val="left" w:pos="900"/>
          <w:tab w:val="left" w:pos="5529"/>
        </w:tabs>
        <w:ind w:left="284" w:hanging="284"/>
        <w:jc w:val="right"/>
        <w:rPr>
          <w:rFonts w:ascii="Arial" w:hAnsi="Arial" w:cs="Arial"/>
          <w:i/>
          <w:iCs/>
          <w:color w:val="222222"/>
          <w:sz w:val="20"/>
          <w:szCs w:val="20"/>
        </w:rPr>
      </w:pPr>
    </w:p>
    <w:p w:rsidR="00112B68" w:rsidRPr="001E1332" w:rsidRDefault="00781E7C">
      <w:pPr>
        <w:pStyle w:val="Normalny1"/>
        <w:tabs>
          <w:tab w:val="left" w:pos="900"/>
          <w:tab w:val="left" w:pos="5529"/>
        </w:tabs>
        <w:ind w:left="284" w:hanging="284"/>
        <w:jc w:val="center"/>
        <w:rPr>
          <w:rFonts w:ascii="Arial" w:hAnsi="Arial" w:cs="Arial"/>
          <w:b/>
          <w:bCs/>
          <w:color w:val="222222"/>
          <w:sz w:val="19"/>
          <w:szCs w:val="19"/>
        </w:rPr>
      </w:pPr>
      <w:r w:rsidRPr="001E1332">
        <w:rPr>
          <w:rFonts w:ascii="Arial" w:hAnsi="Arial" w:cs="Arial"/>
          <w:b/>
          <w:bCs/>
          <w:color w:val="222222"/>
          <w:sz w:val="19"/>
          <w:szCs w:val="19"/>
        </w:rPr>
        <w:t xml:space="preserve">Przesłanki wykluczenia  wykonawcy określone w art. 24 ust. 1 pkt 12) do 23) </w:t>
      </w:r>
      <w:proofErr w:type="spellStart"/>
      <w:r w:rsidRPr="001E1332">
        <w:rPr>
          <w:rFonts w:ascii="Arial" w:hAnsi="Arial" w:cs="Arial"/>
          <w:b/>
          <w:bCs/>
          <w:color w:val="222222"/>
          <w:sz w:val="19"/>
          <w:szCs w:val="19"/>
        </w:rPr>
        <w:t>u.p.z.p</w:t>
      </w:r>
      <w:proofErr w:type="spellEnd"/>
      <w:r w:rsidRPr="001E1332">
        <w:rPr>
          <w:rFonts w:ascii="Arial" w:hAnsi="Arial" w:cs="Arial"/>
          <w:b/>
          <w:bCs/>
          <w:color w:val="222222"/>
          <w:sz w:val="19"/>
          <w:szCs w:val="19"/>
        </w:rPr>
        <w:t>.</w:t>
      </w:r>
    </w:p>
    <w:p w:rsidR="00112B68" w:rsidRPr="001E1332" w:rsidRDefault="00781E7C">
      <w:pPr>
        <w:pStyle w:val="Normalny1"/>
        <w:tabs>
          <w:tab w:val="left" w:pos="284"/>
        </w:tabs>
        <w:suppressAutoHyphens w:val="0"/>
        <w:jc w:val="both"/>
        <w:rPr>
          <w:rFonts w:ascii="Arial" w:hAnsi="Arial" w:cs="Arial"/>
          <w:sz w:val="19"/>
          <w:szCs w:val="19"/>
        </w:rPr>
      </w:pPr>
      <w:r w:rsidRPr="001E1332">
        <w:rPr>
          <w:rFonts w:ascii="Arial" w:hAnsi="Arial" w:cs="Arial"/>
          <w:i/>
          <w:iCs/>
          <w:color w:val="000000"/>
          <w:sz w:val="19"/>
          <w:szCs w:val="19"/>
          <w:lang w:eastAsia="pl-PL"/>
        </w:rPr>
        <w:tab/>
        <w:t xml:space="preserve">Z postępowania o udzielenia zamówienia publicznego wyklucza się: </w:t>
      </w:r>
    </w:p>
    <w:p w:rsidR="00112B68" w:rsidRPr="001E1332" w:rsidRDefault="00781E7C">
      <w:pPr>
        <w:pStyle w:val="Normalny1"/>
        <w:suppressAutoHyphens w:val="0"/>
        <w:ind w:left="644" w:hanging="360"/>
        <w:jc w:val="both"/>
        <w:rPr>
          <w:rFonts w:ascii="Arial" w:hAnsi="Arial" w:cs="Arial"/>
          <w:sz w:val="19"/>
          <w:szCs w:val="19"/>
        </w:rPr>
      </w:pPr>
      <w:r w:rsidRPr="001E1332">
        <w:rPr>
          <w:rFonts w:ascii="Arial" w:hAnsi="Arial" w:cs="Arial"/>
          <w:i/>
          <w:iCs/>
          <w:color w:val="000000"/>
          <w:sz w:val="19"/>
          <w:szCs w:val="19"/>
          <w:lang w:eastAsia="pl-PL"/>
        </w:rPr>
        <w:t>12.</w:t>
      </w:r>
      <w:r w:rsidRPr="001E1332">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112B68" w:rsidRPr="001E1332" w:rsidRDefault="00781E7C">
      <w:pPr>
        <w:pStyle w:val="Normalny1"/>
        <w:suppressAutoHyphens w:val="0"/>
        <w:ind w:left="644" w:hanging="360"/>
        <w:jc w:val="both"/>
        <w:rPr>
          <w:rFonts w:ascii="Arial" w:hAnsi="Arial" w:cs="Arial"/>
          <w:sz w:val="19"/>
          <w:szCs w:val="19"/>
        </w:rPr>
      </w:pPr>
      <w:r w:rsidRPr="001E1332">
        <w:rPr>
          <w:rFonts w:ascii="Arial" w:hAnsi="Arial" w:cs="Arial"/>
          <w:i/>
          <w:iCs/>
          <w:color w:val="000000"/>
          <w:sz w:val="19"/>
          <w:szCs w:val="19"/>
          <w:lang w:eastAsia="pl-PL"/>
        </w:rPr>
        <w:t>13.</w:t>
      </w:r>
      <w:r w:rsidRPr="001E1332">
        <w:rPr>
          <w:rFonts w:ascii="Arial" w:hAnsi="Arial" w:cs="Arial"/>
          <w:i/>
          <w:iCs/>
          <w:color w:val="000000"/>
          <w:sz w:val="19"/>
          <w:szCs w:val="19"/>
          <w:lang w:eastAsia="pl-PL"/>
        </w:rPr>
        <w:tab/>
        <w:t xml:space="preserve">Wykonawcę będącego osobą fizyczną, którego prawomocnie skazano za przestępstwo: </w:t>
      </w:r>
    </w:p>
    <w:p w:rsidR="00112B68" w:rsidRPr="001E1332" w:rsidRDefault="00781E7C">
      <w:pPr>
        <w:pStyle w:val="Normalny1"/>
        <w:tabs>
          <w:tab w:val="left" w:pos="1080"/>
        </w:tabs>
        <w:suppressAutoHyphens w:val="0"/>
        <w:ind w:left="1080" w:hanging="360"/>
        <w:jc w:val="both"/>
        <w:rPr>
          <w:rFonts w:ascii="Arial" w:hAnsi="Arial" w:cs="Arial"/>
          <w:sz w:val="19"/>
          <w:szCs w:val="19"/>
        </w:rPr>
      </w:pPr>
      <w:r w:rsidRPr="001E1332">
        <w:rPr>
          <w:rFonts w:ascii="Arial" w:hAnsi="Arial" w:cs="Arial"/>
          <w:i/>
          <w:iCs/>
          <w:color w:val="000000"/>
          <w:sz w:val="19"/>
          <w:szCs w:val="19"/>
          <w:lang w:eastAsia="pl-PL"/>
        </w:rPr>
        <w:t xml:space="preserve"> -</w:t>
      </w:r>
      <w:r w:rsidRPr="001E1332">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sidRPr="001E1332">
        <w:rPr>
          <w:rFonts w:ascii="Arial" w:hAnsi="Arial" w:cs="Arial"/>
          <w:i/>
          <w:iCs/>
          <w:color w:val="000000"/>
          <w:sz w:val="19"/>
          <w:szCs w:val="19"/>
          <w:lang w:eastAsia="pl-PL"/>
        </w:rPr>
        <w:t>t.j</w:t>
      </w:r>
      <w:proofErr w:type="spellEnd"/>
      <w:r w:rsidRPr="001E1332">
        <w:rPr>
          <w:rFonts w:ascii="Arial" w:hAnsi="Arial" w:cs="Arial"/>
          <w:i/>
          <w:iCs/>
          <w:color w:val="000000"/>
          <w:sz w:val="19"/>
          <w:szCs w:val="19"/>
          <w:lang w:eastAsia="pl-PL"/>
        </w:rPr>
        <w:t xml:space="preserve">. Dz.U.2016.1137 z </w:t>
      </w:r>
      <w:proofErr w:type="spellStart"/>
      <w:r w:rsidRPr="001E1332">
        <w:rPr>
          <w:rFonts w:ascii="Arial" w:hAnsi="Arial" w:cs="Arial"/>
          <w:i/>
          <w:iCs/>
          <w:color w:val="000000"/>
          <w:sz w:val="19"/>
          <w:szCs w:val="19"/>
          <w:lang w:eastAsia="pl-PL"/>
        </w:rPr>
        <w:t>późn</w:t>
      </w:r>
      <w:proofErr w:type="spellEnd"/>
      <w:r w:rsidRPr="001E1332">
        <w:rPr>
          <w:rFonts w:ascii="Arial" w:hAnsi="Arial" w:cs="Arial"/>
          <w:i/>
          <w:iCs/>
          <w:color w:val="000000"/>
          <w:sz w:val="19"/>
          <w:szCs w:val="19"/>
          <w:lang w:eastAsia="pl-PL"/>
        </w:rPr>
        <w:t xml:space="preserve">. zm.) lub art. 46 lub art. 48 ustawy z dnia 25 czerwca 2010 r. o sporcie </w:t>
      </w:r>
      <w:r w:rsidRPr="001E1332">
        <w:rPr>
          <w:rFonts w:ascii="Arial" w:hAnsi="Arial" w:cs="Arial"/>
          <w:i/>
          <w:iCs/>
          <w:color w:val="000000"/>
          <w:sz w:val="19"/>
          <w:szCs w:val="19"/>
          <w:lang w:eastAsia="pl-PL"/>
        </w:rPr>
        <w:br/>
        <w:t>(</w:t>
      </w:r>
      <w:proofErr w:type="spellStart"/>
      <w:r w:rsidRPr="001E1332">
        <w:rPr>
          <w:rFonts w:ascii="Arial" w:hAnsi="Arial" w:cs="Arial"/>
          <w:i/>
          <w:iCs/>
          <w:color w:val="000000"/>
          <w:sz w:val="19"/>
          <w:szCs w:val="19"/>
          <w:lang w:eastAsia="pl-PL"/>
        </w:rPr>
        <w:t>t.j</w:t>
      </w:r>
      <w:proofErr w:type="spellEnd"/>
      <w:r w:rsidRPr="001E1332">
        <w:rPr>
          <w:rFonts w:ascii="Arial" w:hAnsi="Arial" w:cs="Arial"/>
          <w:i/>
          <w:iCs/>
          <w:color w:val="000000"/>
          <w:sz w:val="19"/>
          <w:szCs w:val="19"/>
          <w:lang w:eastAsia="pl-PL"/>
        </w:rPr>
        <w:t xml:space="preserve">. Dz.U.2017.1463 z </w:t>
      </w:r>
      <w:proofErr w:type="spellStart"/>
      <w:r w:rsidRPr="001E1332">
        <w:rPr>
          <w:rFonts w:ascii="Arial" w:hAnsi="Arial" w:cs="Arial"/>
          <w:i/>
          <w:iCs/>
          <w:color w:val="000000"/>
          <w:sz w:val="19"/>
          <w:szCs w:val="19"/>
          <w:lang w:eastAsia="pl-PL"/>
        </w:rPr>
        <w:t>późn</w:t>
      </w:r>
      <w:proofErr w:type="spellEnd"/>
      <w:r w:rsidRPr="001E1332">
        <w:rPr>
          <w:rFonts w:ascii="Arial" w:hAnsi="Arial" w:cs="Arial"/>
          <w:i/>
          <w:iCs/>
          <w:color w:val="000000"/>
          <w:sz w:val="19"/>
          <w:szCs w:val="19"/>
          <w:lang w:eastAsia="pl-PL"/>
        </w:rPr>
        <w:t xml:space="preserve">. zm.), </w:t>
      </w:r>
    </w:p>
    <w:p w:rsidR="00112B68" w:rsidRPr="001E1332" w:rsidRDefault="00781E7C">
      <w:pPr>
        <w:pStyle w:val="Normalny1"/>
        <w:tabs>
          <w:tab w:val="left" w:pos="1080"/>
        </w:tabs>
        <w:suppressAutoHyphens w:val="0"/>
        <w:ind w:left="1080" w:hanging="360"/>
        <w:jc w:val="both"/>
        <w:rPr>
          <w:rFonts w:ascii="Arial" w:hAnsi="Arial" w:cs="Arial"/>
          <w:sz w:val="19"/>
          <w:szCs w:val="19"/>
        </w:rPr>
      </w:pPr>
      <w:r w:rsidRPr="001E1332">
        <w:rPr>
          <w:rFonts w:ascii="Arial" w:hAnsi="Arial" w:cs="Arial"/>
          <w:i/>
          <w:iCs/>
          <w:color w:val="000000"/>
          <w:sz w:val="19"/>
          <w:szCs w:val="19"/>
          <w:lang w:eastAsia="pl-PL"/>
        </w:rPr>
        <w:t xml:space="preserve">- </w:t>
      </w:r>
      <w:r w:rsidRPr="001E1332">
        <w:rPr>
          <w:rFonts w:ascii="Arial" w:hAnsi="Arial" w:cs="Arial"/>
          <w:i/>
          <w:iCs/>
          <w:color w:val="000000"/>
          <w:sz w:val="19"/>
          <w:szCs w:val="19"/>
          <w:lang w:eastAsia="pl-PL"/>
        </w:rPr>
        <w:tab/>
        <w:t xml:space="preserve">o charakterze terrorystycznym, o którym mowa w art. 115 § 20 ustawy z dnia 6 czerwca </w:t>
      </w:r>
      <w:r w:rsidRPr="001E1332">
        <w:rPr>
          <w:rFonts w:ascii="Arial" w:hAnsi="Arial" w:cs="Arial"/>
          <w:i/>
          <w:iCs/>
          <w:color w:val="000000"/>
          <w:sz w:val="19"/>
          <w:szCs w:val="19"/>
          <w:lang w:eastAsia="pl-PL"/>
        </w:rPr>
        <w:br/>
        <w:t xml:space="preserve">1997 r. – Kodeks karny, </w:t>
      </w:r>
    </w:p>
    <w:p w:rsidR="00112B68" w:rsidRPr="001E1332" w:rsidRDefault="00781E7C">
      <w:pPr>
        <w:pStyle w:val="Normalny1"/>
        <w:tabs>
          <w:tab w:val="left" w:pos="1080"/>
        </w:tabs>
        <w:suppressAutoHyphens w:val="0"/>
        <w:ind w:left="1080" w:hanging="360"/>
        <w:jc w:val="both"/>
        <w:rPr>
          <w:rFonts w:ascii="Arial" w:hAnsi="Arial" w:cs="Arial"/>
          <w:sz w:val="19"/>
          <w:szCs w:val="19"/>
        </w:rPr>
      </w:pPr>
      <w:r w:rsidRPr="001E1332">
        <w:rPr>
          <w:rFonts w:ascii="Arial" w:hAnsi="Arial" w:cs="Arial"/>
          <w:i/>
          <w:iCs/>
          <w:color w:val="000000"/>
          <w:sz w:val="19"/>
          <w:szCs w:val="19"/>
          <w:lang w:eastAsia="pl-PL"/>
        </w:rPr>
        <w:t xml:space="preserve">- </w:t>
      </w:r>
      <w:r w:rsidRPr="001E1332">
        <w:rPr>
          <w:rFonts w:ascii="Arial" w:hAnsi="Arial" w:cs="Arial"/>
          <w:i/>
          <w:iCs/>
          <w:color w:val="000000"/>
          <w:sz w:val="19"/>
          <w:szCs w:val="19"/>
          <w:lang w:eastAsia="pl-PL"/>
        </w:rPr>
        <w:tab/>
        <w:t xml:space="preserve">skarbowe, </w:t>
      </w:r>
    </w:p>
    <w:p w:rsidR="00112B68" w:rsidRPr="001E1332" w:rsidRDefault="00781E7C">
      <w:pPr>
        <w:pStyle w:val="Normalny1"/>
        <w:tabs>
          <w:tab w:val="left" w:pos="1080"/>
        </w:tabs>
        <w:suppressAutoHyphens w:val="0"/>
        <w:ind w:left="1080" w:hanging="360"/>
        <w:jc w:val="both"/>
        <w:rPr>
          <w:rFonts w:ascii="Arial" w:hAnsi="Arial" w:cs="Arial"/>
          <w:sz w:val="19"/>
          <w:szCs w:val="19"/>
        </w:rPr>
      </w:pPr>
      <w:r w:rsidRPr="001E1332">
        <w:rPr>
          <w:rFonts w:ascii="Arial" w:hAnsi="Arial" w:cs="Arial"/>
          <w:i/>
          <w:iCs/>
          <w:color w:val="000000"/>
          <w:sz w:val="19"/>
          <w:szCs w:val="19"/>
          <w:lang w:eastAsia="pl-PL"/>
        </w:rPr>
        <w:t xml:space="preserve">- </w:t>
      </w:r>
      <w:r w:rsidRPr="001E1332">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(Dz.U.2012.769);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color w:val="000000"/>
          <w:sz w:val="19"/>
          <w:szCs w:val="19"/>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1E1332">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Wykonawcę, który bezprawnie wpływał lub próbował wpłynąć na czynności zamawiającego </w:t>
      </w:r>
      <w:r w:rsidRPr="001E1332">
        <w:rPr>
          <w:rFonts w:ascii="Arial" w:hAnsi="Arial" w:cs="Arial"/>
          <w:i/>
          <w:iCs/>
          <w:sz w:val="19"/>
          <w:szCs w:val="19"/>
          <w:lang w:eastAsia="pl-PL"/>
        </w:rPr>
        <w:br/>
        <w:t xml:space="preserve">lub pozyskać informacje poufne, mogące dać mu przewagę w postępowaniu o udzielenie zamówienia;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t>
      </w:r>
      <w:r w:rsidRPr="001E1332">
        <w:rPr>
          <w:rFonts w:ascii="Arial" w:hAnsi="Arial" w:cs="Arial"/>
          <w:i/>
          <w:iCs/>
          <w:sz w:val="19"/>
          <w:szCs w:val="19"/>
          <w:lang w:eastAsia="pl-PL"/>
        </w:rPr>
        <w:br/>
        <w:t xml:space="preserve">w stanie wykazać za pomocą stosownych środków dowodowych;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Wykonawcę będącego podmiotem zbiorowym, wobec którego sąd orzekł zakaz ubiegania się </w:t>
      </w:r>
      <w:r w:rsidRPr="001E1332">
        <w:rPr>
          <w:rFonts w:ascii="Arial" w:hAnsi="Arial" w:cs="Arial"/>
          <w:i/>
          <w:iCs/>
          <w:sz w:val="19"/>
          <w:szCs w:val="19"/>
          <w:lang w:eastAsia="pl-PL"/>
        </w:rPr>
        <w:br/>
        <w:t>o zamówienia publiczne na podstawie ustawy z dnia 28 października 2002 r. o odpowiedzialności podmiotów zbiorowych za czyny zabronione pod groźbą kary (</w:t>
      </w:r>
      <w:proofErr w:type="spellStart"/>
      <w:r w:rsidRPr="001E1332">
        <w:rPr>
          <w:rFonts w:ascii="Arial" w:hAnsi="Arial" w:cs="Arial"/>
          <w:i/>
          <w:iCs/>
          <w:sz w:val="19"/>
          <w:szCs w:val="19"/>
          <w:lang w:eastAsia="pl-PL"/>
        </w:rPr>
        <w:t>t.j</w:t>
      </w:r>
      <w:proofErr w:type="spellEnd"/>
      <w:r w:rsidRPr="001E1332">
        <w:rPr>
          <w:rFonts w:ascii="Arial" w:hAnsi="Arial" w:cs="Arial"/>
          <w:i/>
          <w:iCs/>
          <w:sz w:val="19"/>
          <w:szCs w:val="19"/>
          <w:lang w:eastAsia="pl-PL"/>
        </w:rPr>
        <w:t xml:space="preserve">. Dz.U.2016 r. poz.1541 z późn.zm.);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 Wykonawcę, wobec którego orzeczono tytułem środka zapobiegawczego zakaz ubiegania się </w:t>
      </w:r>
      <w:r w:rsidRPr="001E1332">
        <w:rPr>
          <w:rFonts w:ascii="Arial" w:hAnsi="Arial" w:cs="Arial"/>
          <w:i/>
          <w:iCs/>
          <w:sz w:val="19"/>
          <w:szCs w:val="19"/>
          <w:lang w:eastAsia="pl-PL"/>
        </w:rPr>
        <w:br/>
        <w:t xml:space="preserve">o zamówienia publiczne; </w:t>
      </w:r>
    </w:p>
    <w:p w:rsidR="00112B68" w:rsidRPr="001E1332" w:rsidRDefault="00781E7C">
      <w:pPr>
        <w:pStyle w:val="Normalny1"/>
        <w:numPr>
          <w:ilvl w:val="1"/>
          <w:numId w:val="22"/>
        </w:numPr>
        <w:tabs>
          <w:tab w:val="left" w:pos="709"/>
        </w:tabs>
        <w:suppressAutoHyphens w:val="0"/>
        <w:ind w:left="709" w:hanging="425"/>
        <w:jc w:val="both"/>
        <w:rPr>
          <w:rFonts w:ascii="Arial" w:hAnsi="Arial" w:cs="Arial"/>
          <w:i/>
          <w:iCs/>
          <w:sz w:val="19"/>
          <w:szCs w:val="19"/>
        </w:rPr>
      </w:pPr>
      <w:r w:rsidRPr="001E1332">
        <w:rPr>
          <w:rFonts w:ascii="Arial" w:hAnsi="Arial" w:cs="Arial"/>
          <w:i/>
          <w:iCs/>
          <w:sz w:val="19"/>
          <w:szCs w:val="19"/>
          <w:lang w:eastAsia="pl-PL"/>
        </w:rPr>
        <w:t xml:space="preserve">Wykonawców, którzy należąc do tej samej grupy kapitałowej, w rozumieniu ustawy z dnia </w:t>
      </w:r>
      <w:r w:rsidRPr="001E1332">
        <w:rPr>
          <w:rFonts w:ascii="Arial" w:hAnsi="Arial" w:cs="Arial"/>
          <w:i/>
          <w:iCs/>
          <w:sz w:val="19"/>
          <w:szCs w:val="19"/>
          <w:lang w:eastAsia="pl-PL"/>
        </w:rPr>
        <w:br/>
        <w:t>16 lutego 2007 r. o ochronie konkurencji i konsumentów (</w:t>
      </w:r>
      <w:proofErr w:type="spellStart"/>
      <w:r w:rsidRPr="001E1332">
        <w:rPr>
          <w:rFonts w:ascii="Arial" w:hAnsi="Arial" w:cs="Arial"/>
          <w:i/>
          <w:iCs/>
          <w:sz w:val="19"/>
          <w:szCs w:val="19"/>
          <w:lang w:eastAsia="pl-PL"/>
        </w:rPr>
        <w:t>t.j</w:t>
      </w:r>
      <w:proofErr w:type="spellEnd"/>
      <w:r w:rsidRPr="001E1332">
        <w:rPr>
          <w:rFonts w:ascii="Arial" w:hAnsi="Arial" w:cs="Arial"/>
          <w:i/>
          <w:iCs/>
          <w:sz w:val="19"/>
          <w:szCs w:val="19"/>
          <w:lang w:eastAsia="pl-PL"/>
        </w:rPr>
        <w:t>. Dz.U.2017.229 z późn.zm.), złożyli odrębne oferty, oferty częściowe lub wnioski o dopuszczenie do udziału w postępowaniu, chyba że wykażą, że istniejące między nimi powiązania nie prowadzą do zakłócenia konkurencji w postępowaniu o udzielenie zamówienia.</w:t>
      </w:r>
    </w:p>
    <w:p w:rsidR="00112B68" w:rsidRPr="001E1332" w:rsidRDefault="00112B68">
      <w:pPr>
        <w:pStyle w:val="Normalny1"/>
        <w:suppressAutoHyphens w:val="0"/>
        <w:ind w:left="284"/>
        <w:jc w:val="both"/>
        <w:rPr>
          <w:rFonts w:ascii="Arial" w:hAnsi="Arial" w:cs="Arial"/>
          <w:i/>
          <w:iCs/>
          <w:sz w:val="19"/>
          <w:szCs w:val="19"/>
        </w:rPr>
      </w:pPr>
    </w:p>
    <w:p w:rsidR="00112B68" w:rsidRPr="001E1332" w:rsidRDefault="00781E7C">
      <w:pPr>
        <w:pStyle w:val="Normalny1"/>
        <w:tabs>
          <w:tab w:val="left" w:pos="900"/>
          <w:tab w:val="left" w:pos="5529"/>
        </w:tabs>
        <w:ind w:left="284" w:hanging="284"/>
        <w:jc w:val="center"/>
        <w:rPr>
          <w:rFonts w:ascii="Arial" w:hAnsi="Arial" w:cs="Arial"/>
          <w:b/>
          <w:bCs/>
          <w:color w:val="222222"/>
          <w:sz w:val="19"/>
          <w:szCs w:val="19"/>
        </w:rPr>
      </w:pPr>
      <w:r w:rsidRPr="001E1332">
        <w:rPr>
          <w:rFonts w:ascii="Arial" w:hAnsi="Arial" w:cs="Arial"/>
          <w:b/>
          <w:bCs/>
          <w:color w:val="222222"/>
          <w:sz w:val="19"/>
          <w:szCs w:val="19"/>
        </w:rPr>
        <w:t xml:space="preserve">Przesłanki wykluczenia  wykonawcy określone w art. 24 ust. 5 pkt 1) </w:t>
      </w:r>
      <w:proofErr w:type="spellStart"/>
      <w:r w:rsidRPr="001E1332">
        <w:rPr>
          <w:rFonts w:ascii="Arial" w:hAnsi="Arial" w:cs="Arial"/>
          <w:b/>
          <w:bCs/>
          <w:color w:val="222222"/>
          <w:sz w:val="19"/>
          <w:szCs w:val="19"/>
        </w:rPr>
        <w:t>u.p.z.p</w:t>
      </w:r>
      <w:proofErr w:type="spellEnd"/>
      <w:r w:rsidRPr="001E1332">
        <w:rPr>
          <w:rFonts w:ascii="Arial" w:hAnsi="Arial" w:cs="Arial"/>
          <w:b/>
          <w:bCs/>
          <w:color w:val="222222"/>
          <w:sz w:val="19"/>
          <w:szCs w:val="19"/>
        </w:rPr>
        <w:t>.</w:t>
      </w:r>
    </w:p>
    <w:p w:rsidR="00112B68" w:rsidRPr="001E1332" w:rsidRDefault="00781E7C">
      <w:pPr>
        <w:pStyle w:val="Normalny1"/>
        <w:ind w:firstLine="284"/>
        <w:jc w:val="both"/>
        <w:rPr>
          <w:rFonts w:ascii="Arial" w:hAnsi="Arial" w:cs="Arial"/>
          <w:i/>
          <w:iCs/>
          <w:sz w:val="19"/>
          <w:szCs w:val="19"/>
        </w:rPr>
      </w:pPr>
      <w:r w:rsidRPr="001E1332">
        <w:rPr>
          <w:rFonts w:ascii="Arial" w:hAnsi="Arial" w:cs="Arial"/>
          <w:i/>
          <w:iCs/>
          <w:sz w:val="19"/>
          <w:szCs w:val="19"/>
        </w:rPr>
        <w:t>Z postępowania o udzielenie zamówienia zamawiający może wykluczyć wykonawcę:</w:t>
      </w:r>
    </w:p>
    <w:p w:rsidR="00112B68" w:rsidRPr="001E1332" w:rsidRDefault="00781E7C">
      <w:pPr>
        <w:pStyle w:val="Normalny1"/>
        <w:ind w:left="709" w:hanging="425"/>
        <w:jc w:val="both"/>
        <w:rPr>
          <w:rFonts w:ascii="Arial" w:hAnsi="Arial" w:cs="Arial"/>
          <w:i/>
          <w:iCs/>
          <w:sz w:val="19"/>
          <w:szCs w:val="19"/>
        </w:rPr>
      </w:pPr>
      <w:r w:rsidRPr="001E1332">
        <w:rPr>
          <w:rFonts w:ascii="Arial" w:hAnsi="Arial" w:cs="Arial"/>
          <w:i/>
          <w:iCs/>
          <w:sz w:val="19"/>
          <w:szCs w:val="19"/>
        </w:rPr>
        <w:t>1)</w:t>
      </w:r>
      <w:r w:rsidRPr="001E1332">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E1332">
        <w:rPr>
          <w:rFonts w:ascii="Arial" w:hAnsi="Arial" w:cs="Arial"/>
          <w:i/>
          <w:iCs/>
          <w:sz w:val="19"/>
          <w:szCs w:val="19"/>
        </w:rPr>
        <w:t>t.j</w:t>
      </w:r>
      <w:proofErr w:type="spellEnd"/>
      <w:r w:rsidRPr="001E1332">
        <w:rPr>
          <w:rFonts w:ascii="Arial" w:hAnsi="Arial" w:cs="Arial"/>
          <w:i/>
          <w:iCs/>
          <w:sz w:val="19"/>
          <w:szCs w:val="19"/>
        </w:rPr>
        <w:t>. Dz.U.2017.1508)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E1332">
        <w:rPr>
          <w:rFonts w:ascii="Arial" w:hAnsi="Arial" w:cs="Arial"/>
          <w:i/>
          <w:iCs/>
          <w:sz w:val="19"/>
          <w:szCs w:val="19"/>
        </w:rPr>
        <w:t>t.j</w:t>
      </w:r>
      <w:proofErr w:type="spellEnd"/>
      <w:r w:rsidRPr="001E1332">
        <w:rPr>
          <w:rFonts w:ascii="Arial" w:hAnsi="Arial" w:cs="Arial"/>
          <w:i/>
          <w:iCs/>
          <w:sz w:val="19"/>
          <w:szCs w:val="19"/>
        </w:rPr>
        <w:t>. Dz.U. 2016.2171 z późn.zm.).</w:t>
      </w:r>
    </w:p>
    <w:p w:rsidR="00112B68" w:rsidRPr="001E1332" w:rsidRDefault="00112B68">
      <w:pPr>
        <w:pStyle w:val="Normalny1"/>
        <w:tabs>
          <w:tab w:val="left" w:pos="900"/>
          <w:tab w:val="left" w:pos="5529"/>
        </w:tabs>
        <w:ind w:left="284" w:hanging="284"/>
        <w:jc w:val="center"/>
        <w:rPr>
          <w:rFonts w:ascii="Arial" w:hAnsi="Arial" w:cs="Arial"/>
          <w:b/>
          <w:i/>
          <w:color w:val="222222"/>
          <w:sz w:val="20"/>
        </w:rPr>
      </w:pPr>
    </w:p>
    <w:p w:rsidR="00112B68" w:rsidRPr="001E1332" w:rsidRDefault="00112B68">
      <w:pPr>
        <w:pStyle w:val="Normalny1"/>
        <w:ind w:right="-143"/>
        <w:jc w:val="right"/>
        <w:rPr>
          <w:rFonts w:ascii="Arial" w:hAnsi="Arial" w:cs="Arial"/>
          <w:i/>
          <w:sz w:val="20"/>
          <w:szCs w:val="20"/>
        </w:rPr>
      </w:pPr>
    </w:p>
    <w:p w:rsidR="00112B68" w:rsidRPr="001E1332" w:rsidRDefault="00112B68">
      <w:pPr>
        <w:pStyle w:val="Normalny1"/>
        <w:ind w:right="-143"/>
        <w:jc w:val="right"/>
        <w:rPr>
          <w:rFonts w:ascii="Arial" w:hAnsi="Arial" w:cs="Arial"/>
          <w:i/>
          <w:sz w:val="20"/>
          <w:szCs w:val="20"/>
        </w:rPr>
      </w:pPr>
    </w:p>
    <w:p w:rsidR="00112B68" w:rsidRPr="001E1332" w:rsidRDefault="00112B68">
      <w:pPr>
        <w:pStyle w:val="Normalny1"/>
        <w:ind w:right="-143"/>
        <w:jc w:val="right"/>
        <w:rPr>
          <w:rFonts w:ascii="Arial" w:hAnsi="Arial" w:cs="Arial"/>
          <w:i/>
          <w:sz w:val="20"/>
          <w:szCs w:val="20"/>
        </w:rPr>
      </w:pPr>
    </w:p>
    <w:p w:rsidR="00112B68" w:rsidRPr="001E1332" w:rsidRDefault="00112B68">
      <w:pPr>
        <w:pStyle w:val="Normalny1"/>
        <w:ind w:right="-143"/>
        <w:jc w:val="right"/>
        <w:rPr>
          <w:rFonts w:ascii="Arial" w:hAnsi="Arial" w:cs="Arial"/>
          <w:i/>
          <w:sz w:val="20"/>
          <w:szCs w:val="20"/>
        </w:rPr>
      </w:pPr>
    </w:p>
    <w:p w:rsidR="00112B68" w:rsidRPr="001E1332" w:rsidRDefault="00781E7C">
      <w:pPr>
        <w:pStyle w:val="Normalny1"/>
        <w:ind w:right="-143"/>
        <w:jc w:val="right"/>
        <w:rPr>
          <w:rFonts w:ascii="Arial" w:hAnsi="Arial" w:cs="Arial"/>
        </w:rPr>
      </w:pPr>
      <w:r w:rsidRPr="001E1332">
        <w:rPr>
          <w:rFonts w:ascii="Arial" w:hAnsi="Arial" w:cs="Arial"/>
          <w:i/>
          <w:sz w:val="20"/>
          <w:szCs w:val="20"/>
        </w:rPr>
        <w:t>Załącznik nr 3</w:t>
      </w:r>
    </w:p>
    <w:p w:rsidR="00112B68" w:rsidRPr="001E1332" w:rsidRDefault="00112B68">
      <w:pPr>
        <w:pStyle w:val="Normalny1"/>
        <w:ind w:right="-143"/>
        <w:jc w:val="right"/>
        <w:rPr>
          <w:rFonts w:ascii="Arial" w:hAnsi="Arial" w:cs="Arial"/>
          <w:b/>
          <w:bCs/>
          <w:i/>
          <w:sz w:val="20"/>
          <w:szCs w:val="20"/>
        </w:rPr>
      </w:pPr>
    </w:p>
    <w:p w:rsidR="00112B68" w:rsidRPr="001E1332" w:rsidRDefault="00781E7C">
      <w:pPr>
        <w:pStyle w:val="Normalny1"/>
        <w:shd w:val="clear" w:color="auto" w:fill="FFFFFF"/>
        <w:jc w:val="center"/>
        <w:rPr>
          <w:rFonts w:ascii="Arial" w:hAnsi="Arial" w:cs="Arial"/>
        </w:rPr>
      </w:pPr>
      <w:r w:rsidRPr="001E1332">
        <w:rPr>
          <w:rFonts w:ascii="Arial" w:hAnsi="Arial" w:cs="Arial"/>
          <w:b/>
          <w:color w:val="222222"/>
          <w:sz w:val="20"/>
          <w:szCs w:val="20"/>
        </w:rPr>
        <w:t>LISTA PODMIOTÓW GRUPY KAPITAŁOWEJ</w:t>
      </w:r>
    </w:p>
    <w:p w:rsidR="00112B68" w:rsidRPr="001E1332" w:rsidRDefault="00112B68">
      <w:pPr>
        <w:pStyle w:val="Normalny1"/>
        <w:rPr>
          <w:rFonts w:ascii="Arial" w:hAnsi="Arial" w:cs="Arial"/>
          <w:b/>
          <w:bCs/>
          <w:color w:val="222222"/>
          <w:sz w:val="20"/>
          <w:szCs w:val="20"/>
        </w:rPr>
      </w:pPr>
    </w:p>
    <w:p w:rsidR="00112B68" w:rsidRPr="001E1332" w:rsidRDefault="00112B68">
      <w:pPr>
        <w:pStyle w:val="Normalny1"/>
        <w:rPr>
          <w:rFonts w:ascii="Arial" w:hAnsi="Arial" w:cs="Arial"/>
          <w:b/>
          <w:bCs/>
          <w:color w:val="222222"/>
          <w:sz w:val="20"/>
          <w:szCs w:val="20"/>
        </w:rPr>
      </w:pPr>
    </w:p>
    <w:tbl>
      <w:tblPr>
        <w:tblW w:w="9927" w:type="dxa"/>
        <w:tblInd w:w="-110" w:type="dxa"/>
        <w:tblCellMar>
          <w:left w:w="70" w:type="dxa"/>
          <w:right w:w="70" w:type="dxa"/>
        </w:tblCellMar>
        <w:tblLook w:val="04A0" w:firstRow="1" w:lastRow="0" w:firstColumn="1" w:lastColumn="0" w:noHBand="0" w:noVBand="1"/>
      </w:tblPr>
      <w:tblGrid>
        <w:gridCol w:w="1078"/>
        <w:gridCol w:w="8849"/>
      </w:tblGrid>
      <w:tr w:rsidR="00112B68" w:rsidRPr="001E1332" w:rsidTr="00711EB9">
        <w:trPr>
          <w:trHeight w:val="502"/>
        </w:trPr>
        <w:tc>
          <w:tcPr>
            <w:tcW w:w="1078" w:type="dxa"/>
            <w:shd w:val="clear" w:color="auto" w:fill="auto"/>
          </w:tcPr>
          <w:p w:rsidR="00112B68" w:rsidRPr="001E1332" w:rsidRDefault="00781E7C">
            <w:pPr>
              <w:pStyle w:val="Normalny1"/>
              <w:spacing w:before="60"/>
              <w:jc w:val="both"/>
              <w:rPr>
                <w:rFonts w:ascii="Arial" w:hAnsi="Arial" w:cs="Arial"/>
              </w:rPr>
            </w:pPr>
            <w:r w:rsidRPr="001E1332">
              <w:rPr>
                <w:rFonts w:ascii="Arial" w:hAnsi="Arial" w:cs="Arial"/>
                <w:b/>
                <w:bCs/>
                <w:iCs/>
                <w:sz w:val="20"/>
                <w:szCs w:val="20"/>
                <w:lang w:eastAsia="pl-PL"/>
              </w:rPr>
              <w:t xml:space="preserve">Zadanie: </w:t>
            </w:r>
          </w:p>
          <w:p w:rsidR="00112B68" w:rsidRPr="001E1332" w:rsidRDefault="00112B68">
            <w:pPr>
              <w:pStyle w:val="Normalny1"/>
              <w:tabs>
                <w:tab w:val="left" w:pos="2930"/>
              </w:tabs>
              <w:rPr>
                <w:rFonts w:ascii="Arial" w:hAnsi="Arial" w:cs="Arial"/>
                <w:b/>
                <w:bCs/>
                <w:iCs/>
                <w:spacing w:val="-3"/>
                <w:sz w:val="20"/>
                <w:szCs w:val="20"/>
                <w:lang w:eastAsia="pl-PL"/>
              </w:rPr>
            </w:pPr>
          </w:p>
        </w:tc>
        <w:tc>
          <w:tcPr>
            <w:tcW w:w="8849" w:type="dxa"/>
            <w:shd w:val="clear" w:color="auto" w:fill="auto"/>
          </w:tcPr>
          <w:p w:rsidR="00112B68" w:rsidRPr="001E1332" w:rsidRDefault="00781E7C">
            <w:pPr>
              <w:pStyle w:val="Normalny1"/>
              <w:keepNext/>
              <w:keepLines/>
              <w:pBdr>
                <w:top w:val="single" w:sz="4" w:space="1" w:color="000001"/>
                <w:left w:val="single" w:sz="4" w:space="4" w:color="000001"/>
                <w:bottom w:val="single" w:sz="4" w:space="4" w:color="000001"/>
                <w:right w:val="single" w:sz="4" w:space="4" w:color="000001"/>
              </w:pBdr>
              <w:spacing w:before="120" w:after="120"/>
              <w:ind w:left="34"/>
              <w:jc w:val="center"/>
              <w:rPr>
                <w:rFonts w:ascii="Arial" w:hAnsi="Arial" w:cs="Arial"/>
              </w:rPr>
            </w:pPr>
            <w:r w:rsidRPr="00711EB9">
              <w:rPr>
                <w:rFonts w:ascii="Arial" w:hAnsi="Arial" w:cs="Arial"/>
                <w:b/>
                <w:bCs/>
                <w:color w:val="auto"/>
                <w:spacing w:val="-3"/>
                <w:sz w:val="20"/>
                <w:szCs w:val="20"/>
              </w:rPr>
              <w:t>Osiągnięcie efektywności energetycznej poprzez modernizację oświetlenia ulicznego oraz dobudowę nowych punktów oświetleniowych na terenie Gminy i Miasta Lwówek Śląski wraz z zapewnieniem finansowania</w:t>
            </w:r>
            <w:r w:rsidRPr="001E1332">
              <w:rPr>
                <w:rFonts w:ascii="Arial" w:hAnsi="Arial" w:cs="Arial"/>
                <w:b/>
                <w:bCs/>
                <w:sz w:val="20"/>
                <w:szCs w:val="20"/>
              </w:rPr>
              <w:br/>
            </w:r>
          </w:p>
          <w:p w:rsidR="00112B68" w:rsidRPr="001E1332" w:rsidRDefault="00112B68">
            <w:pPr>
              <w:pStyle w:val="Normalny1"/>
              <w:spacing w:before="60"/>
              <w:jc w:val="both"/>
              <w:rPr>
                <w:rFonts w:ascii="Arial" w:hAnsi="Arial" w:cs="Arial"/>
                <w:b/>
                <w:bCs/>
                <w:iCs/>
                <w:sz w:val="20"/>
                <w:szCs w:val="20"/>
                <w:lang w:eastAsia="pl-PL"/>
              </w:rPr>
            </w:pPr>
          </w:p>
        </w:tc>
      </w:tr>
    </w:tbl>
    <w:p w:rsidR="00112B68" w:rsidRPr="001E1332" w:rsidRDefault="00711EB9">
      <w:pPr>
        <w:pStyle w:val="Normalny1"/>
        <w:tabs>
          <w:tab w:val="left" w:pos="5528"/>
        </w:tabs>
        <w:ind w:right="-471"/>
        <w:rPr>
          <w:rFonts w:ascii="Arial" w:hAnsi="Arial" w:cs="Arial"/>
        </w:rPr>
      </w:pPr>
      <w:r>
        <w:rPr>
          <w:rFonts w:ascii="Arial" w:hAnsi="Arial" w:cs="Arial"/>
          <w:b/>
          <w:bCs/>
          <w:color w:val="auto"/>
          <w:spacing w:val="-3"/>
          <w:sz w:val="20"/>
        </w:rPr>
        <w:t>Nr referencyjny nadany sprawie przez Zamawiającego                        IN.271.40.2017.OŚGiM.LŚ</w:t>
      </w:r>
      <w:r w:rsidR="00781E7C" w:rsidRPr="001E1332">
        <w:rPr>
          <w:rFonts w:ascii="Arial" w:hAnsi="Arial" w:cs="Arial"/>
        </w:rPr>
        <w:tab/>
      </w:r>
    </w:p>
    <w:tbl>
      <w:tblPr>
        <w:tblW w:w="9790" w:type="dxa"/>
        <w:tblCellMar>
          <w:left w:w="70" w:type="dxa"/>
          <w:right w:w="70" w:type="dxa"/>
        </w:tblCellMar>
        <w:tblLook w:val="04A0" w:firstRow="1" w:lastRow="0" w:firstColumn="1" w:lastColumn="0" w:noHBand="0" w:noVBand="1"/>
      </w:tblPr>
      <w:tblGrid>
        <w:gridCol w:w="6550"/>
        <w:gridCol w:w="3240"/>
      </w:tblGrid>
      <w:tr w:rsidR="00112B68" w:rsidRPr="001E1332" w:rsidTr="00711EB9">
        <w:tc>
          <w:tcPr>
            <w:tcW w:w="6550" w:type="dxa"/>
            <w:shd w:val="clear" w:color="auto" w:fill="auto"/>
          </w:tcPr>
          <w:p w:rsidR="00112B68" w:rsidRPr="001E1332" w:rsidRDefault="00112B68">
            <w:pPr>
              <w:pStyle w:val="Normalny1"/>
              <w:rPr>
                <w:rFonts w:ascii="Arial" w:hAnsi="Arial" w:cs="Arial"/>
                <w:b/>
                <w:bCs/>
                <w:iCs/>
                <w:sz w:val="20"/>
                <w:szCs w:val="20"/>
                <w:shd w:val="clear" w:color="auto" w:fill="FFFF00"/>
              </w:rPr>
            </w:pPr>
          </w:p>
        </w:tc>
        <w:tc>
          <w:tcPr>
            <w:tcW w:w="3240" w:type="dxa"/>
            <w:shd w:val="clear" w:color="auto" w:fill="auto"/>
            <w:vAlign w:val="center"/>
          </w:tcPr>
          <w:p w:rsidR="00112B68" w:rsidRPr="001E1332" w:rsidRDefault="00112B68">
            <w:pPr>
              <w:pStyle w:val="Normalny1"/>
              <w:jc w:val="right"/>
              <w:rPr>
                <w:rFonts w:ascii="Arial" w:hAnsi="Arial" w:cs="Arial"/>
                <w:b/>
                <w:bCs/>
                <w:iCs/>
                <w:sz w:val="20"/>
                <w:szCs w:val="20"/>
                <w:shd w:val="clear" w:color="auto" w:fill="FFFF00"/>
              </w:rPr>
            </w:pPr>
          </w:p>
        </w:tc>
      </w:tr>
    </w:tbl>
    <w:p w:rsidR="00112B68" w:rsidRPr="001E1332" w:rsidRDefault="00112B68">
      <w:pPr>
        <w:pStyle w:val="Normalny1"/>
        <w:ind w:right="-471"/>
        <w:rPr>
          <w:rFonts w:ascii="Arial" w:hAnsi="Arial" w:cs="Arial"/>
          <w:sz w:val="18"/>
          <w:szCs w:val="18"/>
        </w:rPr>
      </w:pPr>
    </w:p>
    <w:p w:rsidR="00112B68" w:rsidRPr="001E1332" w:rsidRDefault="00112B68">
      <w:pPr>
        <w:pStyle w:val="Normalny1"/>
        <w:shd w:val="clear" w:color="auto" w:fill="FFFFFF"/>
        <w:jc w:val="center"/>
        <w:rPr>
          <w:rFonts w:ascii="Arial" w:hAnsi="Arial" w:cs="Arial"/>
          <w:b/>
          <w:bCs/>
          <w:sz w:val="22"/>
          <w:szCs w:val="22"/>
        </w:rPr>
      </w:pPr>
    </w:p>
    <w:p w:rsidR="00112B68" w:rsidRPr="001E1332" w:rsidRDefault="00781E7C">
      <w:pPr>
        <w:pStyle w:val="Normalny1"/>
        <w:shd w:val="clear" w:color="auto" w:fill="FFFFFF"/>
        <w:jc w:val="center"/>
        <w:rPr>
          <w:rFonts w:ascii="Arial" w:hAnsi="Arial" w:cs="Arial"/>
        </w:rPr>
      </w:pPr>
      <w:r w:rsidRPr="001E1332">
        <w:rPr>
          <w:rFonts w:ascii="Arial" w:hAnsi="Arial" w:cs="Arial"/>
          <w:b/>
          <w:bCs/>
          <w:sz w:val="20"/>
          <w:szCs w:val="20"/>
        </w:rPr>
        <w:t>OŚWIADCZAM, ŻE:</w:t>
      </w:r>
    </w:p>
    <w:p w:rsidR="00112B68" w:rsidRPr="001E1332" w:rsidRDefault="00112B68">
      <w:pPr>
        <w:pStyle w:val="Normalny1"/>
        <w:shd w:val="clear" w:color="auto" w:fill="FFFFFF"/>
        <w:jc w:val="both"/>
        <w:rPr>
          <w:rFonts w:ascii="Arial" w:hAnsi="Arial" w:cs="Arial"/>
          <w:b/>
          <w:bCs/>
          <w:sz w:val="20"/>
          <w:szCs w:val="20"/>
        </w:rPr>
      </w:pPr>
    </w:p>
    <w:p w:rsidR="00112B68" w:rsidRPr="001E1332" w:rsidRDefault="00781E7C">
      <w:pPr>
        <w:pStyle w:val="Normalny1"/>
        <w:shd w:val="clear" w:color="auto" w:fill="FFFFFF"/>
        <w:rPr>
          <w:rFonts w:ascii="Arial" w:hAnsi="Arial" w:cs="Arial"/>
        </w:rPr>
      </w:pPr>
      <w:r w:rsidRPr="001E1332">
        <w:rPr>
          <w:rFonts w:ascii="Arial" w:eastAsia="Arial" w:hAnsi="Arial" w:cs="Arial"/>
          <w:sz w:val="20"/>
          <w:szCs w:val="20"/>
        </w:rPr>
        <w:t xml:space="preserve">  </w:t>
      </w:r>
    </w:p>
    <w:p w:rsidR="00112B68" w:rsidRPr="001E1332" w:rsidRDefault="00112B68">
      <w:pPr>
        <w:pStyle w:val="Normalny1"/>
        <w:shd w:val="clear" w:color="auto" w:fill="FFFFFF"/>
        <w:rPr>
          <w:rFonts w:ascii="Arial" w:hAnsi="Arial" w:cs="Arial"/>
          <w:sz w:val="20"/>
          <w:szCs w:val="20"/>
        </w:rPr>
      </w:pPr>
    </w:p>
    <w:p w:rsidR="00112B68" w:rsidRPr="001E1332" w:rsidRDefault="00781E7C">
      <w:pPr>
        <w:pStyle w:val="Normalny1"/>
        <w:shd w:val="clear" w:color="auto" w:fill="FFFFFF"/>
        <w:rPr>
          <w:rFonts w:ascii="Arial" w:hAnsi="Arial" w:cs="Arial"/>
        </w:rPr>
      </w:pPr>
      <w:r w:rsidRPr="001E1332">
        <w:rPr>
          <w:rFonts w:ascii="Arial" w:eastAsia="Arial" w:hAnsi="Arial" w:cs="Arial"/>
          <w:sz w:val="20"/>
          <w:szCs w:val="20"/>
        </w:rPr>
        <w:t>…………………………………………………………………………………………………………</w:t>
      </w:r>
      <w:r w:rsidRPr="001E1332">
        <w:rPr>
          <w:rFonts w:ascii="Arial" w:hAnsi="Arial" w:cs="Arial"/>
          <w:sz w:val="20"/>
          <w:szCs w:val="20"/>
        </w:rPr>
        <w:t>.…...............</w:t>
      </w:r>
    </w:p>
    <w:p w:rsidR="00112B68" w:rsidRPr="001E1332" w:rsidRDefault="00781E7C">
      <w:pPr>
        <w:pStyle w:val="Normalny1"/>
        <w:shd w:val="clear" w:color="auto" w:fill="FFFFFF"/>
        <w:ind w:left="3686"/>
        <w:rPr>
          <w:rFonts w:ascii="Arial" w:hAnsi="Arial" w:cs="Arial"/>
        </w:rPr>
      </w:pPr>
      <w:r w:rsidRPr="001E1332">
        <w:rPr>
          <w:rFonts w:ascii="Arial" w:eastAsia="Arial" w:hAnsi="Arial" w:cs="Arial"/>
          <w:sz w:val="20"/>
          <w:szCs w:val="20"/>
        </w:rPr>
        <w:t xml:space="preserve"> </w:t>
      </w:r>
      <w:r w:rsidRPr="001E1332">
        <w:rPr>
          <w:rFonts w:ascii="Arial" w:hAnsi="Arial" w:cs="Arial"/>
          <w:sz w:val="20"/>
          <w:szCs w:val="20"/>
        </w:rPr>
        <w:t>(nazwa podmiotu)</w:t>
      </w:r>
    </w:p>
    <w:p w:rsidR="00112B68" w:rsidRPr="001E1332" w:rsidRDefault="00112B68">
      <w:pPr>
        <w:pStyle w:val="Normalny1"/>
        <w:shd w:val="clear" w:color="auto" w:fill="FFFFFF"/>
        <w:ind w:left="4111"/>
        <w:rPr>
          <w:rFonts w:ascii="Arial" w:hAnsi="Arial" w:cs="Arial"/>
          <w:sz w:val="20"/>
          <w:szCs w:val="20"/>
        </w:rPr>
      </w:pPr>
    </w:p>
    <w:p w:rsidR="00112B68" w:rsidRPr="001E1332" w:rsidRDefault="00112B68">
      <w:pPr>
        <w:pStyle w:val="Normalny1"/>
        <w:shd w:val="clear" w:color="auto" w:fill="FFFFFF"/>
        <w:rPr>
          <w:rFonts w:ascii="Arial" w:hAnsi="Arial" w:cs="Arial"/>
          <w:sz w:val="20"/>
          <w:szCs w:val="20"/>
        </w:rPr>
      </w:pPr>
    </w:p>
    <w:p w:rsidR="00112B68" w:rsidRPr="001E1332" w:rsidRDefault="00781E7C">
      <w:pPr>
        <w:pStyle w:val="Normalny1"/>
        <w:shd w:val="clear" w:color="auto" w:fill="FFFFFF"/>
        <w:ind w:left="284" w:hanging="284"/>
        <w:jc w:val="both"/>
        <w:rPr>
          <w:rFonts w:ascii="Arial" w:hAnsi="Arial" w:cs="Arial"/>
        </w:rPr>
      </w:pPr>
      <w:r w:rsidRPr="001E1332">
        <w:rPr>
          <w:rFonts w:ascii="Arial" w:eastAsia="Arial" w:hAnsi="Arial" w:cs="Arial"/>
          <w:bCs/>
          <w:sz w:val="20"/>
          <w:szCs w:val="20"/>
        </w:rPr>
        <w:t xml:space="preserve">– </w:t>
      </w:r>
      <w:r w:rsidRPr="001E1332">
        <w:rPr>
          <w:rFonts w:ascii="Arial" w:eastAsia="Arial" w:hAnsi="Arial" w:cs="Arial"/>
          <w:sz w:val="20"/>
          <w:szCs w:val="20"/>
        </w:rPr>
        <w:t xml:space="preserve"> </w:t>
      </w:r>
      <w:r w:rsidRPr="001E1332">
        <w:rPr>
          <w:rFonts w:ascii="Arial" w:hAnsi="Arial" w:cs="Arial"/>
          <w:sz w:val="20"/>
          <w:szCs w:val="20"/>
        </w:rPr>
        <w:tab/>
      </w:r>
      <w:r w:rsidRPr="001E1332">
        <w:rPr>
          <w:rFonts w:ascii="Arial" w:hAnsi="Arial" w:cs="Arial"/>
          <w:b/>
          <w:sz w:val="20"/>
          <w:szCs w:val="20"/>
        </w:rPr>
        <w:t xml:space="preserve">Jest członkiem  grupy kapitałowej </w:t>
      </w:r>
      <w:r w:rsidRPr="001E1332">
        <w:rPr>
          <w:rFonts w:ascii="Arial" w:hAnsi="Arial" w:cs="Arial"/>
          <w:sz w:val="20"/>
          <w:szCs w:val="20"/>
        </w:rPr>
        <w:t xml:space="preserve">w rozumieniu ustawy z dnia 16 lutego 2007 r. o ochronie konkurencji i konsumentów (Dz.  U. 2017. 229 z </w:t>
      </w:r>
      <w:proofErr w:type="spellStart"/>
      <w:r w:rsidRPr="001E1332">
        <w:rPr>
          <w:rFonts w:ascii="Arial" w:hAnsi="Arial" w:cs="Arial"/>
          <w:sz w:val="20"/>
          <w:szCs w:val="20"/>
        </w:rPr>
        <w:t>późn</w:t>
      </w:r>
      <w:proofErr w:type="spellEnd"/>
      <w:r w:rsidRPr="001E1332">
        <w:rPr>
          <w:rFonts w:ascii="Arial" w:hAnsi="Arial" w:cs="Arial"/>
          <w:sz w:val="20"/>
          <w:szCs w:val="20"/>
        </w:rPr>
        <w:t xml:space="preserve"> zm.), w skład której wchodzą następujące podmioty uczestniczące w niniejszym postępowaniu</w:t>
      </w:r>
      <w:r w:rsidRPr="001E1332">
        <w:rPr>
          <w:rFonts w:ascii="Arial" w:hAnsi="Arial" w:cs="Arial"/>
          <w:b/>
          <w:sz w:val="20"/>
          <w:szCs w:val="20"/>
        </w:rPr>
        <w:t>*</w:t>
      </w:r>
      <w:r w:rsidRPr="001E1332">
        <w:rPr>
          <w:rFonts w:ascii="Arial" w:hAnsi="Arial" w:cs="Arial"/>
          <w:sz w:val="20"/>
          <w:szCs w:val="20"/>
        </w:rPr>
        <w:t>:</w:t>
      </w:r>
    </w:p>
    <w:p w:rsidR="00112B68" w:rsidRPr="001E1332" w:rsidRDefault="00112B68">
      <w:pPr>
        <w:pStyle w:val="Normalny1"/>
        <w:shd w:val="clear" w:color="auto" w:fill="FFFFFF"/>
        <w:rPr>
          <w:rFonts w:ascii="Arial" w:hAnsi="Arial" w:cs="Arial"/>
          <w:sz w:val="22"/>
          <w:szCs w:val="22"/>
        </w:rPr>
      </w:pPr>
    </w:p>
    <w:p w:rsidR="00112B68" w:rsidRPr="001E1332" w:rsidRDefault="00781E7C">
      <w:pPr>
        <w:pStyle w:val="Normalny1"/>
        <w:shd w:val="clear" w:color="auto" w:fill="FFFFFF"/>
        <w:tabs>
          <w:tab w:val="right" w:leader="dot" w:pos="7938"/>
        </w:tabs>
        <w:spacing w:line="360" w:lineRule="auto"/>
        <w:ind w:left="284"/>
        <w:rPr>
          <w:rFonts w:ascii="Arial" w:hAnsi="Arial" w:cs="Arial"/>
        </w:rPr>
      </w:pPr>
      <w:r w:rsidRPr="001E1332">
        <w:rPr>
          <w:rFonts w:ascii="Arial" w:hAnsi="Arial" w:cs="Arial"/>
          <w:sz w:val="22"/>
          <w:szCs w:val="22"/>
        </w:rPr>
        <w:t xml:space="preserve">1. </w:t>
      </w:r>
      <w:r w:rsidRPr="001E1332">
        <w:rPr>
          <w:rFonts w:ascii="Arial" w:hAnsi="Arial" w:cs="Arial"/>
          <w:sz w:val="22"/>
          <w:szCs w:val="22"/>
        </w:rPr>
        <w:tab/>
      </w:r>
    </w:p>
    <w:p w:rsidR="00112B68" w:rsidRPr="001E1332" w:rsidRDefault="00781E7C">
      <w:pPr>
        <w:pStyle w:val="Normalny1"/>
        <w:shd w:val="clear" w:color="auto" w:fill="FFFFFF"/>
        <w:tabs>
          <w:tab w:val="right" w:leader="dot" w:pos="7938"/>
        </w:tabs>
        <w:spacing w:line="360" w:lineRule="auto"/>
        <w:ind w:left="284"/>
        <w:rPr>
          <w:rFonts w:ascii="Arial" w:hAnsi="Arial" w:cs="Arial"/>
        </w:rPr>
      </w:pPr>
      <w:r w:rsidRPr="001E1332">
        <w:rPr>
          <w:rFonts w:ascii="Arial" w:hAnsi="Arial" w:cs="Arial"/>
          <w:sz w:val="22"/>
          <w:szCs w:val="22"/>
        </w:rPr>
        <w:t xml:space="preserve">2. </w:t>
      </w:r>
      <w:r w:rsidRPr="001E1332">
        <w:rPr>
          <w:rFonts w:ascii="Arial" w:hAnsi="Arial" w:cs="Arial"/>
          <w:sz w:val="22"/>
          <w:szCs w:val="22"/>
        </w:rPr>
        <w:tab/>
      </w:r>
    </w:p>
    <w:p w:rsidR="00112B68" w:rsidRPr="001E1332" w:rsidRDefault="00781E7C">
      <w:pPr>
        <w:pStyle w:val="Normalny1"/>
        <w:shd w:val="clear" w:color="auto" w:fill="FFFFFF"/>
        <w:tabs>
          <w:tab w:val="right" w:leader="dot" w:pos="7938"/>
        </w:tabs>
        <w:spacing w:line="360" w:lineRule="auto"/>
        <w:ind w:left="284"/>
        <w:rPr>
          <w:rFonts w:ascii="Arial" w:hAnsi="Arial" w:cs="Arial"/>
        </w:rPr>
      </w:pPr>
      <w:r w:rsidRPr="001E1332">
        <w:rPr>
          <w:rFonts w:ascii="Arial" w:hAnsi="Arial" w:cs="Arial"/>
          <w:sz w:val="22"/>
          <w:szCs w:val="22"/>
        </w:rPr>
        <w:t xml:space="preserve">3. </w:t>
      </w:r>
      <w:r w:rsidRPr="001E1332">
        <w:rPr>
          <w:rFonts w:ascii="Arial" w:hAnsi="Arial" w:cs="Arial"/>
          <w:sz w:val="22"/>
          <w:szCs w:val="22"/>
        </w:rPr>
        <w:tab/>
      </w:r>
    </w:p>
    <w:p w:rsidR="00112B68" w:rsidRPr="001E1332" w:rsidRDefault="00781E7C">
      <w:pPr>
        <w:pStyle w:val="Normalny1"/>
        <w:shd w:val="clear" w:color="auto" w:fill="FFFFFF"/>
        <w:tabs>
          <w:tab w:val="right" w:leader="dot" w:pos="7938"/>
        </w:tabs>
        <w:spacing w:line="360" w:lineRule="auto"/>
        <w:ind w:left="284"/>
        <w:rPr>
          <w:rFonts w:ascii="Arial" w:hAnsi="Arial" w:cs="Arial"/>
        </w:rPr>
      </w:pPr>
      <w:r w:rsidRPr="001E1332">
        <w:rPr>
          <w:rFonts w:ascii="Arial" w:hAnsi="Arial" w:cs="Arial"/>
          <w:sz w:val="22"/>
          <w:szCs w:val="22"/>
        </w:rPr>
        <w:t xml:space="preserve">4. </w:t>
      </w:r>
      <w:r w:rsidRPr="001E1332">
        <w:rPr>
          <w:rFonts w:ascii="Arial" w:hAnsi="Arial" w:cs="Arial"/>
          <w:sz w:val="22"/>
          <w:szCs w:val="22"/>
        </w:rPr>
        <w:tab/>
      </w:r>
    </w:p>
    <w:p w:rsidR="00112B68" w:rsidRPr="001E1332" w:rsidRDefault="00781E7C">
      <w:pPr>
        <w:pStyle w:val="Normalny1"/>
        <w:shd w:val="clear" w:color="auto" w:fill="FFFFFF"/>
        <w:tabs>
          <w:tab w:val="right" w:leader="dot" w:pos="7938"/>
        </w:tabs>
        <w:spacing w:line="360" w:lineRule="auto"/>
        <w:ind w:left="284"/>
        <w:rPr>
          <w:rFonts w:ascii="Arial" w:hAnsi="Arial" w:cs="Arial"/>
        </w:rPr>
      </w:pPr>
      <w:r w:rsidRPr="001E1332">
        <w:rPr>
          <w:rFonts w:ascii="Arial" w:hAnsi="Arial" w:cs="Arial"/>
          <w:sz w:val="22"/>
          <w:szCs w:val="22"/>
        </w:rPr>
        <w:t xml:space="preserve">5. </w:t>
      </w:r>
      <w:r w:rsidRPr="001E1332">
        <w:rPr>
          <w:rFonts w:ascii="Arial" w:hAnsi="Arial" w:cs="Arial"/>
          <w:sz w:val="22"/>
          <w:szCs w:val="22"/>
        </w:rPr>
        <w:tab/>
      </w:r>
    </w:p>
    <w:p w:rsidR="00112B68" w:rsidRPr="001E1332" w:rsidRDefault="00781E7C">
      <w:pPr>
        <w:pStyle w:val="Normalny1"/>
        <w:shd w:val="clear" w:color="auto" w:fill="FFFFFF"/>
        <w:tabs>
          <w:tab w:val="right" w:leader="dot" w:pos="7938"/>
        </w:tabs>
        <w:spacing w:line="360" w:lineRule="auto"/>
        <w:ind w:left="284"/>
        <w:rPr>
          <w:rFonts w:ascii="Arial" w:hAnsi="Arial" w:cs="Arial"/>
        </w:rPr>
      </w:pPr>
      <w:r w:rsidRPr="001E1332">
        <w:rPr>
          <w:rFonts w:ascii="Arial" w:hAnsi="Arial" w:cs="Arial"/>
          <w:sz w:val="22"/>
          <w:szCs w:val="22"/>
        </w:rPr>
        <w:t xml:space="preserve">6. </w:t>
      </w:r>
      <w:r w:rsidRPr="001E1332">
        <w:rPr>
          <w:rFonts w:ascii="Arial" w:hAnsi="Arial" w:cs="Arial"/>
          <w:sz w:val="22"/>
          <w:szCs w:val="22"/>
        </w:rPr>
        <w:tab/>
      </w:r>
    </w:p>
    <w:p w:rsidR="00112B68" w:rsidRPr="001E1332" w:rsidRDefault="00112B68">
      <w:pPr>
        <w:pStyle w:val="Normalny1"/>
        <w:shd w:val="clear" w:color="auto" w:fill="FFFFFF"/>
        <w:tabs>
          <w:tab w:val="right" w:leader="dot" w:pos="7938"/>
        </w:tabs>
        <w:spacing w:line="360" w:lineRule="auto"/>
        <w:rPr>
          <w:rFonts w:ascii="Arial" w:hAnsi="Arial" w:cs="Arial"/>
          <w:sz w:val="22"/>
          <w:szCs w:val="22"/>
        </w:rPr>
      </w:pPr>
    </w:p>
    <w:p w:rsidR="00112B68" w:rsidRPr="001E1332" w:rsidRDefault="00781E7C">
      <w:pPr>
        <w:pStyle w:val="Normalny1"/>
        <w:shd w:val="clear" w:color="auto" w:fill="FFFFFF"/>
        <w:tabs>
          <w:tab w:val="left" w:pos="284"/>
          <w:tab w:val="right" w:leader="dot" w:pos="7938"/>
        </w:tabs>
        <w:spacing w:line="360" w:lineRule="auto"/>
        <w:rPr>
          <w:rFonts w:ascii="Arial" w:hAnsi="Arial" w:cs="Arial"/>
        </w:rPr>
      </w:pPr>
      <w:r w:rsidRPr="001E1332">
        <w:rPr>
          <w:rFonts w:ascii="Arial" w:eastAsia="Arial" w:hAnsi="Arial" w:cs="Arial"/>
          <w:bCs/>
          <w:sz w:val="20"/>
          <w:szCs w:val="20"/>
        </w:rPr>
        <w:t xml:space="preserve">– </w:t>
      </w:r>
      <w:r w:rsidRPr="001E1332">
        <w:rPr>
          <w:rFonts w:ascii="Arial" w:hAnsi="Arial" w:cs="Arial"/>
          <w:bCs/>
          <w:sz w:val="20"/>
          <w:szCs w:val="20"/>
        </w:rPr>
        <w:tab/>
      </w:r>
      <w:r w:rsidRPr="001E1332">
        <w:rPr>
          <w:rFonts w:ascii="Arial" w:hAnsi="Arial" w:cs="Arial"/>
          <w:b/>
          <w:bCs/>
          <w:sz w:val="20"/>
          <w:szCs w:val="20"/>
        </w:rPr>
        <w:t xml:space="preserve">Nie należy do grupy kapitałowej </w:t>
      </w:r>
      <w:r w:rsidRPr="001E1332">
        <w:rPr>
          <w:rFonts w:ascii="Arial" w:hAnsi="Arial" w:cs="Arial"/>
          <w:b/>
        </w:rPr>
        <w:t>*</w:t>
      </w:r>
      <w:r w:rsidRPr="001E1332">
        <w:rPr>
          <w:rFonts w:ascii="Arial" w:hAnsi="Arial" w:cs="Arial"/>
          <w:bCs/>
        </w:rPr>
        <w:t>.</w:t>
      </w:r>
    </w:p>
    <w:p w:rsidR="00112B68" w:rsidRPr="001E1332" w:rsidRDefault="00112B68">
      <w:pPr>
        <w:pStyle w:val="Normalny1"/>
        <w:shd w:val="clear" w:color="auto" w:fill="FFFFFF"/>
        <w:tabs>
          <w:tab w:val="right" w:leader="dot" w:pos="7938"/>
        </w:tabs>
        <w:spacing w:line="360" w:lineRule="auto"/>
        <w:rPr>
          <w:rFonts w:ascii="Arial" w:hAnsi="Arial" w:cs="Arial"/>
          <w:bCs/>
          <w:sz w:val="20"/>
          <w:szCs w:val="20"/>
        </w:rPr>
      </w:pPr>
    </w:p>
    <w:p w:rsidR="00112B68" w:rsidRPr="001E1332" w:rsidRDefault="00112B68">
      <w:pPr>
        <w:pStyle w:val="Normalny1"/>
        <w:shd w:val="clear" w:color="auto" w:fill="FFFFFF"/>
        <w:tabs>
          <w:tab w:val="right" w:leader="dot" w:pos="7938"/>
        </w:tabs>
        <w:spacing w:line="360" w:lineRule="auto"/>
        <w:rPr>
          <w:rFonts w:ascii="Arial" w:hAnsi="Arial" w:cs="Arial"/>
          <w:bCs/>
          <w:sz w:val="20"/>
          <w:szCs w:val="20"/>
        </w:rPr>
      </w:pPr>
    </w:p>
    <w:p w:rsidR="00112B68" w:rsidRPr="001E1332" w:rsidRDefault="00781E7C">
      <w:pPr>
        <w:pStyle w:val="Normalny1"/>
        <w:shd w:val="clear" w:color="auto" w:fill="FFFFFF"/>
        <w:rPr>
          <w:rFonts w:ascii="Arial" w:hAnsi="Arial" w:cs="Arial"/>
        </w:rPr>
      </w:pPr>
      <w:r w:rsidRPr="001E1332">
        <w:rPr>
          <w:rFonts w:ascii="Arial" w:hAnsi="Arial" w:cs="Arial"/>
          <w:b/>
          <w:sz w:val="32"/>
          <w:szCs w:val="32"/>
        </w:rPr>
        <w:t xml:space="preserve">* </w:t>
      </w:r>
      <w:r w:rsidRPr="001E1332">
        <w:rPr>
          <w:rFonts w:ascii="Arial" w:hAnsi="Arial" w:cs="Arial"/>
          <w:i/>
          <w:sz w:val="20"/>
          <w:szCs w:val="20"/>
        </w:rPr>
        <w:t>Niepotrzebne  skreślić</w:t>
      </w: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112B68">
      <w:pPr>
        <w:pStyle w:val="Normalny1"/>
        <w:shd w:val="clear" w:color="auto" w:fill="FFFFFF"/>
        <w:rPr>
          <w:rFonts w:ascii="Arial" w:hAnsi="Arial" w:cs="Arial"/>
          <w:i/>
          <w:sz w:val="20"/>
          <w:szCs w:val="20"/>
        </w:rPr>
      </w:pPr>
    </w:p>
    <w:p w:rsidR="00112B68" w:rsidRPr="001E1332" w:rsidRDefault="00781E7C">
      <w:pPr>
        <w:pStyle w:val="Normalny1"/>
        <w:shd w:val="clear" w:color="auto" w:fill="FFFFFF"/>
        <w:tabs>
          <w:tab w:val="left" w:pos="5342"/>
        </w:tabs>
        <w:rPr>
          <w:rFonts w:ascii="Arial" w:hAnsi="Arial" w:cs="Arial"/>
        </w:rPr>
      </w:pPr>
      <w:r w:rsidRPr="001E1332">
        <w:rPr>
          <w:rFonts w:ascii="Arial" w:hAnsi="Arial" w:cs="Arial"/>
          <w:i/>
          <w:sz w:val="20"/>
          <w:szCs w:val="20"/>
        </w:rPr>
        <w:tab/>
      </w:r>
    </w:p>
    <w:p w:rsidR="00112B68" w:rsidRPr="001E1332" w:rsidRDefault="00112B68">
      <w:pPr>
        <w:pStyle w:val="Normalny1"/>
        <w:shd w:val="clear" w:color="auto" w:fill="FFFFFF"/>
        <w:rPr>
          <w:rFonts w:ascii="Arial" w:hAnsi="Arial" w:cs="Arial"/>
          <w:i/>
          <w:sz w:val="20"/>
          <w:szCs w:val="20"/>
        </w:rPr>
      </w:pPr>
    </w:p>
    <w:p w:rsidR="00112B68" w:rsidRPr="001E1332" w:rsidRDefault="00781E7C">
      <w:pPr>
        <w:pStyle w:val="Normalny1"/>
        <w:shd w:val="clear" w:color="auto" w:fill="FFFFFF"/>
        <w:tabs>
          <w:tab w:val="left" w:pos="5103"/>
        </w:tabs>
        <w:rPr>
          <w:rFonts w:ascii="Arial" w:hAnsi="Arial" w:cs="Arial"/>
        </w:rPr>
      </w:pPr>
      <w:r w:rsidRPr="001E1332">
        <w:rPr>
          <w:rFonts w:ascii="Arial" w:hAnsi="Arial" w:cs="Arial"/>
          <w:color w:val="222222"/>
          <w:sz w:val="20"/>
          <w:szCs w:val="20"/>
        </w:rPr>
        <w:t>........................... dnia ....................</w:t>
      </w:r>
      <w:r w:rsidRPr="001E1332">
        <w:rPr>
          <w:rFonts w:ascii="Arial" w:hAnsi="Arial" w:cs="Arial"/>
          <w:color w:val="222222"/>
          <w:sz w:val="20"/>
          <w:szCs w:val="20"/>
        </w:rPr>
        <w:tab/>
        <w:t xml:space="preserve">....................................................................... </w:t>
      </w:r>
    </w:p>
    <w:p w:rsidR="00112B68" w:rsidRPr="001E1332" w:rsidRDefault="00781E7C">
      <w:pPr>
        <w:pStyle w:val="Normalny1"/>
        <w:shd w:val="clear" w:color="auto" w:fill="FFFFFF"/>
        <w:tabs>
          <w:tab w:val="left" w:pos="5103"/>
        </w:tabs>
        <w:ind w:left="5054"/>
        <w:jc w:val="center"/>
        <w:rPr>
          <w:rFonts w:ascii="Arial" w:hAnsi="Arial" w:cs="Arial"/>
        </w:rPr>
      </w:pPr>
      <w:r w:rsidRPr="001E1332">
        <w:rPr>
          <w:rFonts w:ascii="Arial" w:hAnsi="Arial" w:cs="Arial"/>
          <w:color w:val="222222"/>
          <w:sz w:val="16"/>
          <w:szCs w:val="16"/>
        </w:rPr>
        <w:t>podpisy i pieczęcie osób uprawnionych</w:t>
      </w:r>
    </w:p>
    <w:p w:rsidR="00112B68" w:rsidRPr="001E1332" w:rsidRDefault="00781E7C">
      <w:pPr>
        <w:pStyle w:val="Normalny1"/>
        <w:shd w:val="clear" w:color="auto" w:fill="FFFFFF"/>
        <w:ind w:left="5054" w:right="-257"/>
        <w:jc w:val="center"/>
        <w:rPr>
          <w:rFonts w:ascii="Arial" w:hAnsi="Arial" w:cs="Arial"/>
        </w:rPr>
      </w:pPr>
      <w:r w:rsidRPr="001E1332">
        <w:rPr>
          <w:rFonts w:ascii="Arial" w:hAnsi="Arial" w:cs="Arial"/>
          <w:color w:val="222222"/>
          <w:sz w:val="16"/>
          <w:szCs w:val="16"/>
        </w:rPr>
        <w:t>do składania oświadczeń woli w imieniu Wykonawcy</w:t>
      </w:r>
    </w:p>
    <w:p w:rsidR="00112B68" w:rsidRPr="001E1332" w:rsidRDefault="00112B68">
      <w:pPr>
        <w:pStyle w:val="Normalny1"/>
        <w:shd w:val="clear" w:color="auto" w:fill="FFFFFF"/>
        <w:ind w:left="5220"/>
        <w:jc w:val="center"/>
        <w:rPr>
          <w:rFonts w:ascii="Arial" w:hAnsi="Arial" w:cs="Arial"/>
          <w:color w:val="222222"/>
          <w:sz w:val="16"/>
          <w:szCs w:val="16"/>
        </w:rPr>
      </w:pPr>
    </w:p>
    <w:p w:rsidR="00112B68" w:rsidRPr="001E1332" w:rsidRDefault="00112B68">
      <w:pPr>
        <w:pStyle w:val="Normalny1"/>
        <w:shd w:val="clear" w:color="auto" w:fill="FFFFFF"/>
        <w:ind w:left="5220"/>
        <w:jc w:val="center"/>
        <w:rPr>
          <w:rFonts w:ascii="Arial" w:hAnsi="Arial" w:cs="Arial"/>
          <w:color w:val="222222"/>
          <w:sz w:val="16"/>
          <w:szCs w:val="16"/>
        </w:rPr>
      </w:pPr>
    </w:p>
    <w:p w:rsidR="00112B68" w:rsidRPr="001E1332" w:rsidRDefault="00112B68">
      <w:pPr>
        <w:pStyle w:val="Normalny1"/>
        <w:shd w:val="clear" w:color="auto" w:fill="FFFFFF"/>
        <w:rPr>
          <w:rFonts w:ascii="Arial" w:hAnsi="Arial" w:cs="Arial"/>
        </w:rPr>
      </w:pPr>
    </w:p>
    <w:p w:rsidR="00112B68" w:rsidRPr="001E1332" w:rsidRDefault="00112B68">
      <w:pPr>
        <w:pStyle w:val="Normalny1"/>
        <w:shd w:val="clear" w:color="auto" w:fill="FFFFFF"/>
        <w:rPr>
          <w:rFonts w:ascii="Arial" w:hAnsi="Arial" w:cs="Arial"/>
        </w:rPr>
      </w:pPr>
    </w:p>
    <w:p w:rsidR="00112B68" w:rsidRPr="00D42434" w:rsidRDefault="00781E7C">
      <w:pPr>
        <w:pStyle w:val="Normalny1"/>
        <w:ind w:right="-143"/>
        <w:jc w:val="right"/>
        <w:rPr>
          <w:rFonts w:ascii="Arial" w:hAnsi="Arial" w:cs="Arial"/>
          <w:color w:val="auto"/>
        </w:rPr>
      </w:pPr>
      <w:r w:rsidRPr="00D42434">
        <w:rPr>
          <w:rFonts w:ascii="Arial" w:hAnsi="Arial" w:cs="Arial"/>
          <w:i/>
          <w:color w:val="auto"/>
          <w:sz w:val="20"/>
          <w:szCs w:val="20"/>
        </w:rPr>
        <w:lastRenderedPageBreak/>
        <w:t>Załącznik nr  4</w:t>
      </w:r>
    </w:p>
    <w:p w:rsidR="00112B68" w:rsidRPr="00711EB9" w:rsidRDefault="00112B68">
      <w:pPr>
        <w:pStyle w:val="Normalny1"/>
        <w:ind w:right="-143"/>
        <w:jc w:val="right"/>
        <w:rPr>
          <w:rFonts w:ascii="Arial" w:hAnsi="Arial" w:cs="Arial"/>
          <w:b/>
          <w:bCs/>
          <w:i/>
          <w:color w:val="auto"/>
          <w:sz w:val="20"/>
          <w:szCs w:val="20"/>
        </w:rPr>
      </w:pPr>
    </w:p>
    <w:p w:rsidR="00112B68" w:rsidRPr="00711EB9" w:rsidRDefault="00781E7C">
      <w:pPr>
        <w:pStyle w:val="Normalny1"/>
        <w:shd w:val="clear" w:color="auto" w:fill="FFFFFF"/>
        <w:jc w:val="center"/>
        <w:rPr>
          <w:rFonts w:ascii="Arial" w:hAnsi="Arial" w:cs="Arial"/>
          <w:color w:val="auto"/>
        </w:rPr>
      </w:pPr>
      <w:r w:rsidRPr="00711EB9">
        <w:rPr>
          <w:rFonts w:ascii="Arial" w:hAnsi="Arial" w:cs="Arial"/>
          <w:b/>
          <w:color w:val="auto"/>
          <w:sz w:val="20"/>
          <w:szCs w:val="20"/>
        </w:rPr>
        <w:t xml:space="preserve">WYKAZ ROBÓT BUDOWLANYCH WYKONANYCH W OKRESIE OSTATNICH 5 LAT PRZED UPŁYWEM TERMINU SKŁADANIA OFERT </w:t>
      </w:r>
    </w:p>
    <w:p w:rsidR="00112B68" w:rsidRPr="00711EB9" w:rsidRDefault="00112B68">
      <w:pPr>
        <w:pStyle w:val="Normalny1"/>
        <w:rPr>
          <w:rFonts w:ascii="Arial" w:hAnsi="Arial" w:cs="Arial"/>
          <w:b/>
          <w:bCs/>
          <w:color w:val="auto"/>
          <w:sz w:val="20"/>
          <w:szCs w:val="20"/>
        </w:rPr>
      </w:pPr>
    </w:p>
    <w:p w:rsidR="00112B68" w:rsidRPr="00711EB9" w:rsidRDefault="00112B68">
      <w:pPr>
        <w:pStyle w:val="Normalny1"/>
        <w:rPr>
          <w:rFonts w:ascii="Arial" w:hAnsi="Arial" w:cs="Arial"/>
          <w:b/>
          <w:bCs/>
          <w:color w:val="auto"/>
          <w:sz w:val="20"/>
          <w:szCs w:val="20"/>
        </w:rPr>
      </w:pPr>
    </w:p>
    <w:tbl>
      <w:tblPr>
        <w:tblW w:w="9927" w:type="dxa"/>
        <w:tblInd w:w="-110" w:type="dxa"/>
        <w:tblCellMar>
          <w:left w:w="70" w:type="dxa"/>
          <w:right w:w="70" w:type="dxa"/>
        </w:tblCellMar>
        <w:tblLook w:val="04A0" w:firstRow="1" w:lastRow="0" w:firstColumn="1" w:lastColumn="0" w:noHBand="0" w:noVBand="1"/>
      </w:tblPr>
      <w:tblGrid>
        <w:gridCol w:w="1078"/>
        <w:gridCol w:w="8849"/>
      </w:tblGrid>
      <w:tr w:rsidR="00711EB9" w:rsidRPr="00711EB9" w:rsidTr="00711EB9">
        <w:trPr>
          <w:trHeight w:val="502"/>
        </w:trPr>
        <w:tc>
          <w:tcPr>
            <w:tcW w:w="1078" w:type="dxa"/>
            <w:shd w:val="clear" w:color="auto" w:fill="auto"/>
          </w:tcPr>
          <w:p w:rsidR="00112B68" w:rsidRPr="00711EB9" w:rsidRDefault="00781E7C">
            <w:pPr>
              <w:pStyle w:val="Normalny1"/>
              <w:spacing w:before="60"/>
              <w:jc w:val="both"/>
              <w:rPr>
                <w:rFonts w:ascii="Arial" w:hAnsi="Arial" w:cs="Arial"/>
                <w:color w:val="auto"/>
              </w:rPr>
            </w:pPr>
            <w:r w:rsidRPr="00711EB9">
              <w:rPr>
                <w:rFonts w:ascii="Arial" w:hAnsi="Arial" w:cs="Arial"/>
                <w:b/>
                <w:bCs/>
                <w:iCs/>
                <w:color w:val="auto"/>
                <w:sz w:val="20"/>
                <w:szCs w:val="20"/>
                <w:lang w:eastAsia="pl-PL"/>
              </w:rPr>
              <w:t xml:space="preserve">Zadanie: </w:t>
            </w:r>
          </w:p>
          <w:p w:rsidR="00112B68" w:rsidRPr="00711EB9" w:rsidRDefault="00112B68">
            <w:pPr>
              <w:pStyle w:val="Normalny1"/>
              <w:tabs>
                <w:tab w:val="left" w:pos="2930"/>
              </w:tabs>
              <w:rPr>
                <w:rFonts w:ascii="Arial" w:hAnsi="Arial" w:cs="Arial"/>
                <w:b/>
                <w:bCs/>
                <w:iCs/>
                <w:color w:val="auto"/>
                <w:spacing w:val="-3"/>
                <w:sz w:val="20"/>
                <w:szCs w:val="20"/>
                <w:lang w:eastAsia="pl-PL"/>
              </w:rPr>
            </w:pPr>
          </w:p>
        </w:tc>
        <w:tc>
          <w:tcPr>
            <w:tcW w:w="8849" w:type="dxa"/>
            <w:shd w:val="clear" w:color="auto" w:fill="auto"/>
          </w:tcPr>
          <w:p w:rsidR="00112B68" w:rsidRPr="00711EB9" w:rsidRDefault="00781E7C">
            <w:pPr>
              <w:pStyle w:val="Normalny1"/>
              <w:keepNext/>
              <w:keepLines/>
              <w:pBdr>
                <w:top w:val="single" w:sz="4" w:space="1" w:color="000001"/>
                <w:left w:val="single" w:sz="4" w:space="4" w:color="000001"/>
                <w:bottom w:val="single" w:sz="4" w:space="4" w:color="000001"/>
                <w:right w:val="single" w:sz="4" w:space="4" w:color="000001"/>
              </w:pBdr>
              <w:spacing w:before="120" w:after="120"/>
              <w:ind w:left="34"/>
              <w:jc w:val="center"/>
              <w:rPr>
                <w:rFonts w:ascii="Arial" w:hAnsi="Arial" w:cs="Arial"/>
                <w:color w:val="auto"/>
              </w:rPr>
            </w:pPr>
            <w:r w:rsidRPr="00711EB9">
              <w:rPr>
                <w:rFonts w:ascii="Arial" w:hAnsi="Arial" w:cs="Arial"/>
                <w:b/>
                <w:bCs/>
                <w:color w:val="auto"/>
                <w:spacing w:val="-3"/>
                <w:sz w:val="20"/>
                <w:szCs w:val="20"/>
              </w:rPr>
              <w:t>Osiągnięcie efektywności energetycznej poprzez modernizację oświetlenia ulicznego oraz dobudowę nowych punktów oświetleniowych na terenie Gminy i Miasta Lwówek Śląski wraz z zapewnieniem finansowania</w:t>
            </w:r>
            <w:r w:rsidRPr="00711EB9">
              <w:rPr>
                <w:rFonts w:ascii="Arial" w:hAnsi="Arial" w:cs="Arial"/>
                <w:b/>
                <w:bCs/>
                <w:color w:val="auto"/>
                <w:sz w:val="20"/>
                <w:szCs w:val="20"/>
              </w:rPr>
              <w:br/>
            </w:r>
          </w:p>
          <w:p w:rsidR="00112B68" w:rsidRPr="00711EB9" w:rsidRDefault="00112B68">
            <w:pPr>
              <w:pStyle w:val="Normalny1"/>
              <w:spacing w:before="60"/>
              <w:jc w:val="both"/>
              <w:rPr>
                <w:rFonts w:ascii="Arial" w:hAnsi="Arial" w:cs="Arial"/>
                <w:b/>
                <w:bCs/>
                <w:iCs/>
                <w:color w:val="auto"/>
                <w:sz w:val="20"/>
                <w:szCs w:val="20"/>
                <w:lang w:eastAsia="pl-PL"/>
              </w:rPr>
            </w:pPr>
          </w:p>
        </w:tc>
      </w:tr>
    </w:tbl>
    <w:p w:rsidR="00112B68" w:rsidRPr="00711EB9" w:rsidRDefault="00711EB9">
      <w:pPr>
        <w:pStyle w:val="Normalny1"/>
        <w:tabs>
          <w:tab w:val="left" w:pos="5528"/>
        </w:tabs>
        <w:ind w:right="-471"/>
        <w:rPr>
          <w:rFonts w:ascii="Arial" w:hAnsi="Arial" w:cs="Arial"/>
          <w:color w:val="auto"/>
        </w:rPr>
      </w:pPr>
      <w:r w:rsidRPr="00711EB9">
        <w:rPr>
          <w:rFonts w:ascii="Arial" w:hAnsi="Arial" w:cs="Arial"/>
          <w:b/>
          <w:bCs/>
          <w:color w:val="auto"/>
          <w:spacing w:val="-3"/>
          <w:sz w:val="20"/>
        </w:rPr>
        <w:t>Nr referencyjny nadany sprawie przez Zamawiającego                        IN.271.40.2017.OŚGiM.LŚ</w:t>
      </w:r>
      <w:r w:rsidR="00781E7C" w:rsidRPr="00711EB9">
        <w:rPr>
          <w:rFonts w:ascii="Arial" w:hAnsi="Arial" w:cs="Arial"/>
          <w:color w:val="auto"/>
        </w:rPr>
        <w:tab/>
      </w:r>
    </w:p>
    <w:tbl>
      <w:tblPr>
        <w:tblW w:w="9790" w:type="dxa"/>
        <w:tblCellMar>
          <w:left w:w="70" w:type="dxa"/>
          <w:right w:w="70" w:type="dxa"/>
        </w:tblCellMar>
        <w:tblLook w:val="04A0" w:firstRow="1" w:lastRow="0" w:firstColumn="1" w:lastColumn="0" w:noHBand="0" w:noVBand="1"/>
      </w:tblPr>
      <w:tblGrid>
        <w:gridCol w:w="6550"/>
        <w:gridCol w:w="3240"/>
      </w:tblGrid>
      <w:tr w:rsidR="00711EB9" w:rsidRPr="00711EB9" w:rsidTr="00711EB9">
        <w:tc>
          <w:tcPr>
            <w:tcW w:w="6550" w:type="dxa"/>
            <w:shd w:val="clear" w:color="auto" w:fill="auto"/>
          </w:tcPr>
          <w:p w:rsidR="00112B68" w:rsidRPr="00711EB9" w:rsidRDefault="00112B68">
            <w:pPr>
              <w:pStyle w:val="Normalny1"/>
              <w:rPr>
                <w:rFonts w:ascii="Arial" w:hAnsi="Arial" w:cs="Arial"/>
                <w:b/>
                <w:bCs/>
                <w:iCs/>
                <w:color w:val="auto"/>
                <w:sz w:val="20"/>
                <w:szCs w:val="20"/>
                <w:shd w:val="clear" w:color="auto" w:fill="FFFF00"/>
              </w:rPr>
            </w:pPr>
          </w:p>
        </w:tc>
        <w:tc>
          <w:tcPr>
            <w:tcW w:w="3240" w:type="dxa"/>
            <w:shd w:val="clear" w:color="auto" w:fill="auto"/>
            <w:vAlign w:val="center"/>
          </w:tcPr>
          <w:p w:rsidR="00112B68" w:rsidRPr="00711EB9" w:rsidRDefault="00112B68">
            <w:pPr>
              <w:pStyle w:val="Normalny1"/>
              <w:jc w:val="right"/>
              <w:rPr>
                <w:rFonts w:ascii="Arial" w:hAnsi="Arial" w:cs="Arial"/>
                <w:b/>
                <w:bCs/>
                <w:iCs/>
                <w:color w:val="auto"/>
                <w:sz w:val="20"/>
                <w:szCs w:val="20"/>
                <w:shd w:val="clear" w:color="auto" w:fill="FFFF00"/>
              </w:rPr>
            </w:pPr>
          </w:p>
        </w:tc>
      </w:tr>
    </w:tbl>
    <w:p w:rsidR="00112B68" w:rsidRPr="00711EB9" w:rsidRDefault="00112B68">
      <w:pPr>
        <w:pStyle w:val="Normalny1"/>
        <w:ind w:right="-471"/>
        <w:rPr>
          <w:rFonts w:ascii="Arial" w:hAnsi="Arial" w:cs="Arial"/>
          <w:color w:val="auto"/>
          <w:sz w:val="18"/>
          <w:szCs w:val="18"/>
        </w:rPr>
      </w:pPr>
    </w:p>
    <w:p w:rsidR="00112B68" w:rsidRPr="00711EB9" w:rsidRDefault="00112B68">
      <w:pPr>
        <w:pStyle w:val="Normalny1"/>
        <w:shd w:val="clear" w:color="auto" w:fill="FFFFFF"/>
        <w:jc w:val="center"/>
        <w:rPr>
          <w:rFonts w:ascii="Arial" w:hAnsi="Arial" w:cs="Arial"/>
          <w:b/>
          <w:bCs/>
          <w:color w:val="auto"/>
          <w:sz w:val="22"/>
          <w:szCs w:val="22"/>
        </w:rPr>
      </w:pPr>
    </w:p>
    <w:p w:rsidR="00112B68" w:rsidRPr="00711EB9" w:rsidRDefault="00781E7C">
      <w:pPr>
        <w:pStyle w:val="Normalny1"/>
        <w:shd w:val="clear" w:color="auto" w:fill="FFFFFF"/>
        <w:jc w:val="center"/>
        <w:rPr>
          <w:rFonts w:ascii="Arial" w:hAnsi="Arial" w:cs="Arial"/>
          <w:color w:val="auto"/>
        </w:rPr>
      </w:pPr>
      <w:r w:rsidRPr="00711EB9">
        <w:rPr>
          <w:rFonts w:ascii="Arial" w:hAnsi="Arial" w:cs="Arial"/>
          <w:b/>
          <w:bCs/>
          <w:color w:val="auto"/>
          <w:sz w:val="20"/>
          <w:szCs w:val="20"/>
        </w:rPr>
        <w:t>OŚWIADCZAM, ŻE:</w:t>
      </w:r>
    </w:p>
    <w:p w:rsidR="00112B68" w:rsidRPr="00711EB9" w:rsidRDefault="00112B68">
      <w:pPr>
        <w:pStyle w:val="Normalny1"/>
        <w:shd w:val="clear" w:color="auto" w:fill="FFFFFF"/>
        <w:jc w:val="both"/>
        <w:rPr>
          <w:rFonts w:ascii="Arial" w:hAnsi="Arial" w:cs="Arial"/>
          <w:b/>
          <w:bCs/>
          <w:color w:val="auto"/>
          <w:sz w:val="20"/>
          <w:szCs w:val="20"/>
        </w:rPr>
      </w:pPr>
    </w:p>
    <w:p w:rsidR="00112B68" w:rsidRPr="00711EB9" w:rsidRDefault="00781E7C">
      <w:pPr>
        <w:pStyle w:val="Normalny1"/>
        <w:shd w:val="clear" w:color="auto" w:fill="FFFFFF"/>
        <w:rPr>
          <w:rFonts w:ascii="Arial" w:hAnsi="Arial" w:cs="Arial"/>
          <w:color w:val="auto"/>
        </w:rPr>
      </w:pPr>
      <w:r w:rsidRPr="00711EB9">
        <w:rPr>
          <w:rFonts w:ascii="Arial" w:eastAsia="Arial" w:hAnsi="Arial" w:cs="Arial"/>
          <w:color w:val="auto"/>
          <w:sz w:val="20"/>
          <w:szCs w:val="20"/>
        </w:rPr>
        <w:t xml:space="preserve">  </w:t>
      </w:r>
    </w:p>
    <w:p w:rsidR="00112B68" w:rsidRPr="00711EB9" w:rsidRDefault="00112B68">
      <w:pPr>
        <w:pStyle w:val="Normalny1"/>
        <w:shd w:val="clear" w:color="auto" w:fill="FFFFFF"/>
        <w:rPr>
          <w:rFonts w:ascii="Arial" w:hAnsi="Arial" w:cs="Arial"/>
          <w:color w:val="auto"/>
          <w:sz w:val="20"/>
          <w:szCs w:val="20"/>
        </w:rPr>
      </w:pPr>
    </w:p>
    <w:p w:rsidR="00112B68" w:rsidRPr="00711EB9" w:rsidRDefault="00781E7C">
      <w:pPr>
        <w:pStyle w:val="Normalny1"/>
        <w:shd w:val="clear" w:color="auto" w:fill="FFFFFF"/>
        <w:rPr>
          <w:rFonts w:ascii="Arial" w:hAnsi="Arial" w:cs="Arial"/>
          <w:color w:val="auto"/>
        </w:rPr>
      </w:pPr>
      <w:r w:rsidRPr="00711EB9">
        <w:rPr>
          <w:rFonts w:ascii="Arial" w:eastAsia="Arial" w:hAnsi="Arial" w:cs="Arial"/>
          <w:color w:val="auto"/>
          <w:sz w:val="20"/>
          <w:szCs w:val="20"/>
        </w:rPr>
        <w:t>…………………………………………………………………………………………………………</w:t>
      </w:r>
      <w:r w:rsidRPr="00711EB9">
        <w:rPr>
          <w:rFonts w:ascii="Arial" w:hAnsi="Arial" w:cs="Arial"/>
          <w:color w:val="auto"/>
          <w:sz w:val="20"/>
          <w:szCs w:val="20"/>
        </w:rPr>
        <w:t>.…...............</w:t>
      </w:r>
    </w:p>
    <w:p w:rsidR="00112B68" w:rsidRPr="00711EB9" w:rsidRDefault="00781E7C">
      <w:pPr>
        <w:pStyle w:val="Normalny1"/>
        <w:shd w:val="clear" w:color="auto" w:fill="FFFFFF"/>
        <w:ind w:left="3686"/>
        <w:rPr>
          <w:rFonts w:ascii="Arial" w:hAnsi="Arial" w:cs="Arial"/>
          <w:color w:val="auto"/>
        </w:rPr>
      </w:pPr>
      <w:r w:rsidRPr="00711EB9">
        <w:rPr>
          <w:rFonts w:ascii="Arial" w:eastAsia="Arial" w:hAnsi="Arial" w:cs="Arial"/>
          <w:color w:val="auto"/>
          <w:sz w:val="20"/>
          <w:szCs w:val="20"/>
        </w:rPr>
        <w:t xml:space="preserve"> </w:t>
      </w:r>
      <w:r w:rsidRPr="00711EB9">
        <w:rPr>
          <w:rFonts w:ascii="Arial" w:hAnsi="Arial" w:cs="Arial"/>
          <w:color w:val="auto"/>
          <w:sz w:val="20"/>
          <w:szCs w:val="20"/>
        </w:rPr>
        <w:t>(nazwa podmiotu)</w:t>
      </w:r>
    </w:p>
    <w:p w:rsidR="00112B68" w:rsidRPr="00711EB9" w:rsidRDefault="00112B68">
      <w:pPr>
        <w:pStyle w:val="Normalny1"/>
        <w:shd w:val="clear" w:color="auto" w:fill="FFFFFF"/>
        <w:ind w:left="4111"/>
        <w:rPr>
          <w:rFonts w:ascii="Arial" w:hAnsi="Arial" w:cs="Arial"/>
          <w:color w:val="auto"/>
          <w:sz w:val="20"/>
          <w:szCs w:val="20"/>
        </w:rPr>
      </w:pPr>
    </w:p>
    <w:p w:rsidR="00112B68" w:rsidRPr="00711EB9" w:rsidRDefault="00112B68">
      <w:pPr>
        <w:pStyle w:val="Normalny1"/>
        <w:shd w:val="clear" w:color="auto" w:fill="FFFFFF"/>
        <w:rPr>
          <w:rFonts w:ascii="Arial" w:hAnsi="Arial" w:cs="Arial"/>
          <w:color w:val="auto"/>
          <w:sz w:val="20"/>
          <w:szCs w:val="20"/>
        </w:rPr>
      </w:pPr>
    </w:p>
    <w:p w:rsidR="00112B68" w:rsidRPr="00711EB9" w:rsidRDefault="00781E7C">
      <w:pPr>
        <w:pStyle w:val="Normalny1"/>
        <w:spacing w:line="276" w:lineRule="auto"/>
        <w:rPr>
          <w:rFonts w:ascii="Arial" w:hAnsi="Arial" w:cs="Arial"/>
          <w:color w:val="auto"/>
        </w:rPr>
      </w:pPr>
      <w:r w:rsidRPr="00711EB9">
        <w:rPr>
          <w:rFonts w:ascii="Arial" w:hAnsi="Arial" w:cs="Arial"/>
          <w:color w:val="auto"/>
          <w:sz w:val="20"/>
          <w:szCs w:val="20"/>
        </w:rPr>
        <w:t xml:space="preserve">wykonałem następujące roboty budowlane zgodne z wymogiem określonym w pkt 9.6. </w:t>
      </w:r>
      <w:proofErr w:type="spellStart"/>
      <w:r w:rsidRPr="00711EB9">
        <w:rPr>
          <w:rFonts w:ascii="Arial" w:hAnsi="Arial" w:cs="Arial"/>
          <w:color w:val="auto"/>
          <w:sz w:val="20"/>
          <w:szCs w:val="20"/>
        </w:rPr>
        <w:t>ppkt</w:t>
      </w:r>
      <w:proofErr w:type="spellEnd"/>
      <w:r w:rsidRPr="00711EB9">
        <w:rPr>
          <w:rFonts w:ascii="Arial" w:hAnsi="Arial" w:cs="Arial"/>
          <w:color w:val="auto"/>
          <w:sz w:val="20"/>
          <w:szCs w:val="20"/>
        </w:rPr>
        <w:t>. 3.2 a)</w:t>
      </w:r>
    </w:p>
    <w:tbl>
      <w:tblPr>
        <w:tblW w:w="9403" w:type="dxa"/>
        <w:tblInd w:w="-92" w:type="dxa"/>
        <w:tblBorders>
          <w:top w:val="single" w:sz="4" w:space="0" w:color="00000A"/>
          <w:left w:val="single" w:sz="4" w:space="0" w:color="00000A"/>
          <w:bottom w:val="single" w:sz="4" w:space="0" w:color="000001"/>
          <w:insideH w:val="single" w:sz="4" w:space="0" w:color="000001"/>
        </w:tblBorders>
        <w:tblCellMar>
          <w:left w:w="45" w:type="dxa"/>
          <w:right w:w="70" w:type="dxa"/>
        </w:tblCellMar>
        <w:tblLook w:val="04A0" w:firstRow="1" w:lastRow="0" w:firstColumn="1" w:lastColumn="0" w:noHBand="0" w:noVBand="1"/>
      </w:tblPr>
      <w:tblGrid>
        <w:gridCol w:w="565"/>
        <w:gridCol w:w="3257"/>
        <w:gridCol w:w="1557"/>
        <w:gridCol w:w="1841"/>
        <w:gridCol w:w="2183"/>
      </w:tblGrid>
      <w:tr w:rsidR="00112B68" w:rsidRPr="00711EB9">
        <w:trPr>
          <w:cantSplit/>
          <w:trHeight w:val="1230"/>
        </w:trPr>
        <w:tc>
          <w:tcPr>
            <w:tcW w:w="565" w:type="dxa"/>
            <w:tcBorders>
              <w:top w:val="single" w:sz="4" w:space="0" w:color="00000A"/>
              <w:left w:val="single" w:sz="4" w:space="0" w:color="00000A"/>
              <w:bottom w:val="single" w:sz="4" w:space="0" w:color="000001"/>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Lp.</w:t>
            </w:r>
          </w:p>
        </w:tc>
        <w:tc>
          <w:tcPr>
            <w:tcW w:w="3257" w:type="dxa"/>
            <w:tcBorders>
              <w:top w:val="single" w:sz="4" w:space="0" w:color="00000A"/>
              <w:left w:val="single" w:sz="4" w:space="0" w:color="000001"/>
              <w:bottom w:val="single" w:sz="4" w:space="0" w:color="000001"/>
              <w:right w:val="single" w:sz="4" w:space="0" w:color="000001"/>
            </w:tcBorders>
            <w:shd w:val="clear" w:color="auto" w:fill="auto"/>
            <w:tcMar>
              <w:left w:w="45" w:type="dxa"/>
            </w:tcMar>
            <w:vAlign w:val="center"/>
          </w:tcPr>
          <w:p w:rsidR="00112B68" w:rsidRPr="00711EB9" w:rsidRDefault="00781E7C">
            <w:pPr>
              <w:pStyle w:val="tabulka"/>
              <w:widowControl/>
              <w:spacing w:before="0" w:line="276" w:lineRule="auto"/>
              <w:textAlignment w:val="baseline"/>
              <w:rPr>
                <w:color w:val="auto"/>
              </w:rPr>
            </w:pPr>
            <w:r w:rsidRPr="00711EB9">
              <w:rPr>
                <w:bCs/>
                <w:color w:val="auto"/>
                <w:lang w:val="pl-PL"/>
              </w:rPr>
              <w:t xml:space="preserve">Przedmiot zamówienia (rodzaj i zakres robót budowlanych), miejsce wykonania zamówienia </w:t>
            </w:r>
          </w:p>
        </w:tc>
        <w:tc>
          <w:tcPr>
            <w:tcW w:w="1557" w:type="dxa"/>
            <w:tcBorders>
              <w:top w:val="single" w:sz="4" w:space="0" w:color="00000A"/>
              <w:left w:val="single" w:sz="4" w:space="0" w:color="000001"/>
              <w:bottom w:val="single" w:sz="4" w:space="0" w:color="000001"/>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Data wykonania:</w:t>
            </w:r>
          </w:p>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początek (data)</w:t>
            </w:r>
          </w:p>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koniec (data)</w:t>
            </w:r>
          </w:p>
        </w:tc>
        <w:tc>
          <w:tcPr>
            <w:tcW w:w="1841" w:type="dxa"/>
            <w:tcBorders>
              <w:top w:val="single" w:sz="4" w:space="0" w:color="00000A"/>
              <w:left w:val="single" w:sz="4" w:space="0" w:color="000001"/>
              <w:bottom w:val="single" w:sz="4" w:space="0" w:color="000001"/>
              <w:right w:val="single" w:sz="4" w:space="0" w:color="00000A"/>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 xml:space="preserve">Podmiot na rzecz, którego zamówienie wykonano </w:t>
            </w:r>
          </w:p>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(nazwa, adres)</w:t>
            </w: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bCs/>
                <w:color w:val="auto"/>
                <w:sz w:val="20"/>
              </w:rPr>
              <w:t>Wartość robót (w zł brutto)</w:t>
            </w:r>
          </w:p>
        </w:tc>
      </w:tr>
      <w:tr w:rsidR="00112B68" w:rsidRPr="00711EB9">
        <w:trPr>
          <w:cantSplit/>
          <w:trHeight w:hRule="exact" w:val="525"/>
        </w:trPr>
        <w:tc>
          <w:tcPr>
            <w:tcW w:w="565" w:type="dxa"/>
            <w:tcBorders>
              <w:top w:val="single" w:sz="4" w:space="0" w:color="000001"/>
              <w:left w:val="single" w:sz="4" w:space="0" w:color="00000A"/>
              <w:bottom w:val="single" w:sz="4" w:space="0" w:color="000001"/>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color w:val="auto"/>
                <w:sz w:val="20"/>
              </w:rPr>
              <w:t>1</w:t>
            </w:r>
          </w:p>
        </w:tc>
        <w:tc>
          <w:tcPr>
            <w:tcW w:w="325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557" w:type="dxa"/>
            <w:tcBorders>
              <w:top w:val="single" w:sz="4" w:space="0" w:color="000001"/>
              <w:left w:val="single" w:sz="4" w:space="0" w:color="000001"/>
              <w:bottom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841" w:type="dxa"/>
            <w:tcBorders>
              <w:top w:val="single" w:sz="4" w:space="0" w:color="000001"/>
              <w:left w:val="single" w:sz="4" w:space="0" w:color="000001"/>
              <w:bottom w:val="single" w:sz="4" w:space="0" w:color="000001"/>
              <w:right w:val="single" w:sz="4" w:space="0" w:color="00000A"/>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2B68" w:rsidRPr="00711EB9" w:rsidRDefault="00112B68">
            <w:pPr>
              <w:pStyle w:val="Normalny10"/>
              <w:spacing w:line="276" w:lineRule="auto"/>
              <w:rPr>
                <w:rFonts w:ascii="Arial" w:hAnsi="Arial" w:cs="Arial"/>
                <w:color w:val="auto"/>
                <w:sz w:val="20"/>
              </w:rPr>
            </w:pPr>
          </w:p>
        </w:tc>
      </w:tr>
      <w:tr w:rsidR="00112B68" w:rsidRPr="00711EB9">
        <w:trPr>
          <w:cantSplit/>
          <w:trHeight w:hRule="exact" w:val="690"/>
        </w:trPr>
        <w:tc>
          <w:tcPr>
            <w:tcW w:w="565" w:type="dxa"/>
            <w:tcBorders>
              <w:top w:val="single" w:sz="4" w:space="0" w:color="000001"/>
              <w:left w:val="single" w:sz="4" w:space="0" w:color="00000A"/>
              <w:bottom w:val="single" w:sz="4" w:space="0" w:color="000001"/>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color w:val="auto"/>
                <w:sz w:val="20"/>
              </w:rPr>
              <w:t>2</w:t>
            </w:r>
          </w:p>
        </w:tc>
        <w:tc>
          <w:tcPr>
            <w:tcW w:w="325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557" w:type="dxa"/>
            <w:tcBorders>
              <w:top w:val="single" w:sz="4" w:space="0" w:color="000001"/>
              <w:left w:val="single" w:sz="4" w:space="0" w:color="000001"/>
              <w:bottom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841" w:type="dxa"/>
            <w:tcBorders>
              <w:top w:val="single" w:sz="4" w:space="0" w:color="000001"/>
              <w:left w:val="single" w:sz="4" w:space="0" w:color="000001"/>
              <w:bottom w:val="single" w:sz="4" w:space="0" w:color="000001"/>
              <w:right w:val="single" w:sz="4" w:space="0" w:color="00000A"/>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2B68" w:rsidRPr="00711EB9" w:rsidRDefault="00112B68">
            <w:pPr>
              <w:pStyle w:val="Normalny10"/>
              <w:spacing w:line="276" w:lineRule="auto"/>
              <w:rPr>
                <w:rFonts w:ascii="Arial" w:hAnsi="Arial" w:cs="Arial"/>
                <w:color w:val="auto"/>
                <w:sz w:val="20"/>
              </w:rPr>
            </w:pPr>
          </w:p>
        </w:tc>
      </w:tr>
      <w:tr w:rsidR="00112B68" w:rsidRPr="00711EB9">
        <w:trPr>
          <w:cantSplit/>
          <w:trHeight w:hRule="exact" w:val="615"/>
        </w:trPr>
        <w:tc>
          <w:tcPr>
            <w:tcW w:w="565" w:type="dxa"/>
            <w:tcBorders>
              <w:top w:val="single" w:sz="4" w:space="0" w:color="000001"/>
              <w:left w:val="single" w:sz="4" w:space="0" w:color="00000A"/>
              <w:bottom w:val="single" w:sz="4" w:space="0" w:color="000001"/>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color w:val="auto"/>
                <w:sz w:val="20"/>
              </w:rPr>
              <w:t>3</w:t>
            </w:r>
          </w:p>
        </w:tc>
        <w:tc>
          <w:tcPr>
            <w:tcW w:w="325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557" w:type="dxa"/>
            <w:tcBorders>
              <w:top w:val="single" w:sz="4" w:space="0" w:color="000001"/>
              <w:left w:val="single" w:sz="4" w:space="0" w:color="000001"/>
              <w:bottom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841" w:type="dxa"/>
            <w:tcBorders>
              <w:top w:val="single" w:sz="4" w:space="0" w:color="000001"/>
              <w:left w:val="single" w:sz="4" w:space="0" w:color="000001"/>
              <w:bottom w:val="single" w:sz="4" w:space="0" w:color="000001"/>
              <w:right w:val="single" w:sz="4" w:space="0" w:color="00000A"/>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2B68" w:rsidRPr="00711EB9" w:rsidRDefault="00112B68">
            <w:pPr>
              <w:pStyle w:val="Normalny10"/>
              <w:spacing w:line="276" w:lineRule="auto"/>
              <w:rPr>
                <w:rFonts w:ascii="Arial" w:hAnsi="Arial" w:cs="Arial"/>
                <w:color w:val="auto"/>
                <w:sz w:val="20"/>
              </w:rPr>
            </w:pPr>
          </w:p>
        </w:tc>
      </w:tr>
      <w:tr w:rsidR="00112B68" w:rsidRPr="00711EB9">
        <w:trPr>
          <w:cantSplit/>
          <w:trHeight w:hRule="exact" w:val="675"/>
        </w:trPr>
        <w:tc>
          <w:tcPr>
            <w:tcW w:w="565" w:type="dxa"/>
            <w:tcBorders>
              <w:top w:val="single" w:sz="4" w:space="0" w:color="000001"/>
              <w:left w:val="single" w:sz="4" w:space="0" w:color="00000A"/>
              <w:bottom w:val="single" w:sz="4" w:space="0" w:color="00000A"/>
            </w:tcBorders>
            <w:shd w:val="clear" w:color="auto" w:fill="auto"/>
            <w:tcMar>
              <w:left w:w="45" w:type="dxa"/>
            </w:tcMar>
            <w:vAlign w:val="center"/>
          </w:tcPr>
          <w:p w:rsidR="00112B68" w:rsidRPr="00711EB9" w:rsidRDefault="00781E7C">
            <w:pPr>
              <w:pStyle w:val="Normalny10"/>
              <w:spacing w:line="276" w:lineRule="auto"/>
              <w:jc w:val="center"/>
              <w:rPr>
                <w:rFonts w:ascii="Arial" w:hAnsi="Arial" w:cs="Arial"/>
                <w:color w:val="auto"/>
              </w:rPr>
            </w:pPr>
            <w:r w:rsidRPr="00711EB9">
              <w:rPr>
                <w:rFonts w:ascii="Arial" w:hAnsi="Arial" w:cs="Arial"/>
                <w:color w:val="auto"/>
                <w:sz w:val="20"/>
              </w:rPr>
              <w:t>4</w:t>
            </w:r>
          </w:p>
        </w:tc>
        <w:tc>
          <w:tcPr>
            <w:tcW w:w="3257" w:type="dxa"/>
            <w:tcBorders>
              <w:top w:val="single" w:sz="4" w:space="0" w:color="000001"/>
              <w:left w:val="single" w:sz="4" w:space="0" w:color="000001"/>
              <w:bottom w:val="single" w:sz="4" w:space="0" w:color="00000A"/>
              <w:right w:val="single" w:sz="4" w:space="0" w:color="000001"/>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557" w:type="dxa"/>
            <w:tcBorders>
              <w:top w:val="single" w:sz="4" w:space="0" w:color="000001"/>
              <w:left w:val="single" w:sz="4" w:space="0" w:color="000001"/>
              <w:bottom w:val="single" w:sz="4" w:space="0" w:color="00000A"/>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1841" w:type="dxa"/>
            <w:tcBorders>
              <w:top w:val="single" w:sz="4" w:space="0" w:color="000001"/>
              <w:left w:val="single" w:sz="4" w:space="0" w:color="000001"/>
              <w:bottom w:val="single" w:sz="4" w:space="0" w:color="00000A"/>
              <w:right w:val="single" w:sz="4" w:space="0" w:color="00000A"/>
            </w:tcBorders>
            <w:shd w:val="clear" w:color="auto" w:fill="auto"/>
            <w:tcMar>
              <w:left w:w="45" w:type="dxa"/>
            </w:tcMar>
          </w:tcPr>
          <w:p w:rsidR="00112B68" w:rsidRPr="00711EB9" w:rsidRDefault="00112B68">
            <w:pPr>
              <w:pStyle w:val="Normalny10"/>
              <w:spacing w:line="276" w:lineRule="auto"/>
              <w:jc w:val="both"/>
              <w:rPr>
                <w:rFonts w:ascii="Arial" w:hAnsi="Arial" w:cs="Arial"/>
                <w:b/>
                <w:color w:val="auto"/>
                <w:sz w:val="20"/>
              </w:rPr>
            </w:pPr>
          </w:p>
        </w:tc>
        <w:tc>
          <w:tcPr>
            <w:tcW w:w="21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2B68" w:rsidRPr="00711EB9" w:rsidRDefault="00112B68">
            <w:pPr>
              <w:pStyle w:val="Normalny10"/>
              <w:spacing w:line="276" w:lineRule="auto"/>
              <w:rPr>
                <w:rFonts w:ascii="Arial" w:hAnsi="Arial" w:cs="Arial"/>
                <w:color w:val="auto"/>
                <w:sz w:val="20"/>
              </w:rPr>
            </w:pPr>
          </w:p>
        </w:tc>
      </w:tr>
    </w:tbl>
    <w:p w:rsidR="00112B68" w:rsidRPr="00711EB9" w:rsidRDefault="00112B68">
      <w:pPr>
        <w:pStyle w:val="Normalny10"/>
        <w:spacing w:line="276" w:lineRule="auto"/>
        <w:rPr>
          <w:rFonts w:ascii="Arial" w:hAnsi="Arial" w:cs="Arial"/>
          <w:color w:val="auto"/>
          <w:sz w:val="20"/>
        </w:rPr>
      </w:pPr>
    </w:p>
    <w:p w:rsidR="00112B68" w:rsidRPr="00711EB9" w:rsidRDefault="00781E7C">
      <w:pPr>
        <w:pStyle w:val="Normalny10"/>
        <w:shd w:val="clear" w:color="auto" w:fill="FFFFFF"/>
        <w:spacing w:before="240" w:line="276" w:lineRule="auto"/>
        <w:jc w:val="both"/>
        <w:rPr>
          <w:rFonts w:ascii="Arial" w:hAnsi="Arial" w:cs="Arial"/>
          <w:color w:val="auto"/>
        </w:rPr>
      </w:pPr>
      <w:r w:rsidRPr="00711EB9">
        <w:rPr>
          <w:rFonts w:ascii="Arial" w:hAnsi="Arial" w:cs="Arial"/>
          <w:color w:val="auto"/>
          <w:sz w:val="20"/>
        </w:rPr>
        <w:t>Do wykazu załączam dowody określające, że wykonane roboty budowlane zostały wykonane należycie, w szczególności że zostały wykonane zgodnie z przepisami prawa budowlanego i prawidłowo ukończone, wystawione przez:</w:t>
      </w:r>
    </w:p>
    <w:p w:rsidR="00112B68" w:rsidRPr="00711EB9" w:rsidRDefault="00781E7C">
      <w:pPr>
        <w:pStyle w:val="Normalny10"/>
        <w:shd w:val="clear" w:color="auto" w:fill="FFFFFF"/>
        <w:spacing w:before="120" w:line="276" w:lineRule="auto"/>
        <w:jc w:val="both"/>
        <w:rPr>
          <w:rFonts w:ascii="Arial" w:hAnsi="Arial" w:cs="Arial"/>
          <w:color w:val="auto"/>
        </w:rPr>
      </w:pPr>
      <w:r w:rsidRPr="00711EB9">
        <w:rPr>
          <w:rFonts w:ascii="Arial" w:hAnsi="Arial" w:cs="Arial"/>
          <w:color w:val="auto"/>
          <w:sz w:val="20"/>
        </w:rPr>
        <w:t>………………………………………………………………………………………………………………………………</w:t>
      </w:r>
    </w:p>
    <w:p w:rsidR="00112B68" w:rsidRPr="00711EB9" w:rsidRDefault="00781E7C">
      <w:pPr>
        <w:pStyle w:val="Normalny10"/>
        <w:shd w:val="clear" w:color="auto" w:fill="FFFFFF"/>
        <w:spacing w:before="120" w:line="276" w:lineRule="auto"/>
        <w:jc w:val="both"/>
        <w:rPr>
          <w:rFonts w:ascii="Arial" w:hAnsi="Arial" w:cs="Arial"/>
          <w:color w:val="auto"/>
        </w:rPr>
      </w:pPr>
      <w:r w:rsidRPr="00711EB9">
        <w:rPr>
          <w:rFonts w:ascii="Arial" w:hAnsi="Arial" w:cs="Arial"/>
          <w:color w:val="auto"/>
          <w:sz w:val="20"/>
        </w:rPr>
        <w:t>………………………………………………………………………………………………………………………………</w:t>
      </w:r>
    </w:p>
    <w:p w:rsidR="00112B68" w:rsidRPr="00711EB9" w:rsidRDefault="00781E7C">
      <w:pPr>
        <w:pStyle w:val="Normalny10"/>
        <w:shd w:val="clear" w:color="auto" w:fill="FFFFFF"/>
        <w:spacing w:before="120" w:line="276" w:lineRule="auto"/>
        <w:jc w:val="both"/>
        <w:rPr>
          <w:rFonts w:ascii="Arial" w:hAnsi="Arial" w:cs="Arial"/>
          <w:color w:val="auto"/>
        </w:rPr>
      </w:pPr>
      <w:r w:rsidRPr="00711EB9">
        <w:rPr>
          <w:rFonts w:ascii="Arial" w:hAnsi="Arial" w:cs="Arial"/>
          <w:color w:val="auto"/>
          <w:sz w:val="20"/>
        </w:rPr>
        <w:t>………………………………………………………………………………………………………………………………</w:t>
      </w:r>
    </w:p>
    <w:p w:rsidR="00112B68" w:rsidRPr="00711EB9" w:rsidRDefault="00781E7C">
      <w:pPr>
        <w:pStyle w:val="Normalny10"/>
        <w:shd w:val="clear" w:color="auto" w:fill="FFFFFF"/>
        <w:spacing w:before="120" w:line="276" w:lineRule="auto"/>
        <w:jc w:val="both"/>
        <w:rPr>
          <w:rFonts w:ascii="Arial" w:hAnsi="Arial" w:cs="Arial"/>
          <w:color w:val="auto"/>
        </w:rPr>
      </w:pPr>
      <w:r w:rsidRPr="00711EB9">
        <w:rPr>
          <w:rFonts w:ascii="Arial" w:hAnsi="Arial" w:cs="Arial"/>
          <w:color w:val="auto"/>
          <w:sz w:val="20"/>
        </w:rPr>
        <w:t>………………………………………………………………………………………………………………………………</w:t>
      </w:r>
    </w:p>
    <w:p w:rsidR="00112B68" w:rsidRPr="00711EB9" w:rsidRDefault="00781E7C">
      <w:pPr>
        <w:pStyle w:val="Normalny10"/>
        <w:shd w:val="clear" w:color="auto" w:fill="FFFFFF"/>
        <w:tabs>
          <w:tab w:val="left" w:pos="5103"/>
        </w:tabs>
        <w:spacing w:before="600" w:line="276" w:lineRule="auto"/>
        <w:rPr>
          <w:rFonts w:ascii="Arial" w:hAnsi="Arial" w:cs="Arial"/>
          <w:color w:val="auto"/>
        </w:rPr>
      </w:pPr>
      <w:r w:rsidRPr="00711EB9">
        <w:rPr>
          <w:rFonts w:ascii="Arial" w:hAnsi="Arial" w:cs="Arial"/>
          <w:color w:val="auto"/>
          <w:sz w:val="20"/>
        </w:rPr>
        <w:t>..................dnia ....................                                                 .......................................................................</w:t>
      </w:r>
    </w:p>
    <w:p w:rsidR="00112B68" w:rsidRPr="00711EB9" w:rsidRDefault="00781E7C">
      <w:pPr>
        <w:pStyle w:val="Normalny10"/>
        <w:shd w:val="clear" w:color="auto" w:fill="FFFFFF"/>
        <w:tabs>
          <w:tab w:val="left" w:pos="4962"/>
        </w:tabs>
        <w:spacing w:line="276" w:lineRule="auto"/>
        <w:ind w:left="5054"/>
        <w:jc w:val="center"/>
        <w:rPr>
          <w:rFonts w:ascii="Arial" w:hAnsi="Arial" w:cs="Arial"/>
          <w:color w:val="auto"/>
        </w:rPr>
      </w:pPr>
      <w:r w:rsidRPr="00711EB9">
        <w:rPr>
          <w:rFonts w:ascii="Arial" w:hAnsi="Arial" w:cs="Arial"/>
          <w:color w:val="auto"/>
          <w:sz w:val="20"/>
        </w:rPr>
        <w:t>podpisy i pieczęcie osób uprawnionych</w:t>
      </w:r>
    </w:p>
    <w:p w:rsidR="00112B68" w:rsidRPr="00711EB9" w:rsidRDefault="00781E7C">
      <w:pPr>
        <w:pStyle w:val="Normalny10"/>
        <w:shd w:val="clear" w:color="auto" w:fill="FFFFFF"/>
        <w:spacing w:line="276" w:lineRule="auto"/>
        <w:ind w:left="4962" w:right="-257"/>
        <w:jc w:val="center"/>
        <w:rPr>
          <w:rFonts w:ascii="Arial" w:hAnsi="Arial" w:cs="Arial"/>
          <w:color w:val="auto"/>
        </w:rPr>
      </w:pPr>
      <w:r w:rsidRPr="00711EB9">
        <w:rPr>
          <w:rFonts w:ascii="Arial" w:hAnsi="Arial" w:cs="Arial"/>
          <w:color w:val="auto"/>
          <w:sz w:val="20"/>
        </w:rPr>
        <w:t>do składania oświadczeń woli w imieniu Wykonawcy</w:t>
      </w:r>
    </w:p>
    <w:p w:rsidR="00112B68" w:rsidRPr="00711EB9" w:rsidRDefault="00112B68">
      <w:pPr>
        <w:pStyle w:val="Normalny10"/>
        <w:shd w:val="clear" w:color="auto" w:fill="FFFFFF"/>
        <w:spacing w:line="276" w:lineRule="auto"/>
        <w:ind w:left="4962" w:right="-257"/>
        <w:jc w:val="center"/>
        <w:rPr>
          <w:rFonts w:ascii="Arial" w:hAnsi="Arial" w:cs="Arial"/>
          <w:color w:val="auto"/>
          <w:sz w:val="20"/>
        </w:rPr>
      </w:pPr>
    </w:p>
    <w:p w:rsidR="00112B68" w:rsidRPr="00711EB9" w:rsidRDefault="00112B68">
      <w:pPr>
        <w:pStyle w:val="Normalny10"/>
        <w:shd w:val="clear" w:color="auto" w:fill="FFFFFF"/>
        <w:spacing w:line="276" w:lineRule="auto"/>
        <w:ind w:left="4962" w:right="-257"/>
        <w:jc w:val="center"/>
        <w:rPr>
          <w:rFonts w:ascii="Arial" w:hAnsi="Arial" w:cs="Arial"/>
          <w:color w:val="auto"/>
          <w:sz w:val="20"/>
        </w:rPr>
      </w:pPr>
    </w:p>
    <w:p w:rsidR="00112B68" w:rsidRPr="001E1332" w:rsidRDefault="00112B68">
      <w:pPr>
        <w:pStyle w:val="Normalny10"/>
        <w:shd w:val="clear" w:color="auto" w:fill="FFFFFF"/>
        <w:spacing w:line="276" w:lineRule="auto"/>
        <w:ind w:left="4962" w:right="-257"/>
        <w:jc w:val="center"/>
        <w:rPr>
          <w:rFonts w:ascii="Arial" w:hAnsi="Arial" w:cs="Arial"/>
          <w:color w:val="3333FF"/>
          <w:sz w:val="20"/>
        </w:rPr>
      </w:pPr>
    </w:p>
    <w:p w:rsidR="00112B68" w:rsidRPr="00D42434" w:rsidRDefault="00781E7C">
      <w:pPr>
        <w:pStyle w:val="Normalny1"/>
        <w:ind w:right="-143"/>
        <w:jc w:val="right"/>
        <w:rPr>
          <w:rFonts w:ascii="Arial" w:hAnsi="Arial" w:cs="Arial"/>
          <w:color w:val="auto"/>
        </w:rPr>
      </w:pPr>
      <w:r w:rsidRPr="00D42434">
        <w:rPr>
          <w:rFonts w:ascii="Arial" w:hAnsi="Arial" w:cs="Arial"/>
          <w:i/>
          <w:color w:val="auto"/>
          <w:sz w:val="20"/>
          <w:szCs w:val="20"/>
        </w:rPr>
        <w:lastRenderedPageBreak/>
        <w:t>Załącznik nr  5</w:t>
      </w:r>
    </w:p>
    <w:p w:rsidR="00112B68" w:rsidRPr="00D42434" w:rsidRDefault="00112B68">
      <w:pPr>
        <w:pStyle w:val="Normalny1"/>
        <w:ind w:right="-143"/>
        <w:jc w:val="right"/>
        <w:rPr>
          <w:rFonts w:ascii="Arial" w:hAnsi="Arial" w:cs="Arial"/>
          <w:b/>
          <w:bCs/>
          <w:i/>
          <w:color w:val="auto"/>
          <w:sz w:val="20"/>
          <w:szCs w:val="20"/>
        </w:rPr>
      </w:pPr>
    </w:p>
    <w:p w:rsidR="00112B68" w:rsidRPr="00D42434" w:rsidRDefault="00781E7C">
      <w:pPr>
        <w:pStyle w:val="Normalny1"/>
        <w:shd w:val="clear" w:color="auto" w:fill="FFFFFF"/>
        <w:jc w:val="center"/>
        <w:rPr>
          <w:rFonts w:ascii="Arial" w:hAnsi="Arial" w:cs="Arial"/>
          <w:color w:val="auto"/>
        </w:rPr>
      </w:pPr>
      <w:r w:rsidRPr="00D42434">
        <w:rPr>
          <w:rFonts w:ascii="Arial" w:hAnsi="Arial" w:cs="Arial"/>
          <w:b/>
          <w:color w:val="auto"/>
          <w:sz w:val="20"/>
          <w:szCs w:val="20"/>
        </w:rPr>
        <w:t>WYKAZ OSÓB SKIEROWANYCH DO REALIZACJI ZAMÓWIENIA</w:t>
      </w:r>
    </w:p>
    <w:p w:rsidR="00112B68" w:rsidRPr="00D42434" w:rsidRDefault="00112B68">
      <w:pPr>
        <w:pStyle w:val="Normalny1"/>
        <w:rPr>
          <w:rFonts w:ascii="Arial" w:hAnsi="Arial" w:cs="Arial"/>
          <w:b/>
          <w:bCs/>
          <w:color w:val="auto"/>
          <w:sz w:val="20"/>
          <w:szCs w:val="20"/>
        </w:rPr>
      </w:pPr>
    </w:p>
    <w:p w:rsidR="00112B68" w:rsidRPr="00D42434" w:rsidRDefault="00112B68">
      <w:pPr>
        <w:pStyle w:val="Normalny1"/>
        <w:rPr>
          <w:rFonts w:ascii="Arial" w:hAnsi="Arial" w:cs="Arial"/>
          <w:b/>
          <w:bCs/>
          <w:color w:val="auto"/>
          <w:sz w:val="20"/>
          <w:szCs w:val="20"/>
        </w:rPr>
      </w:pPr>
    </w:p>
    <w:tbl>
      <w:tblPr>
        <w:tblW w:w="9927" w:type="dxa"/>
        <w:tblInd w:w="-110" w:type="dxa"/>
        <w:tblCellMar>
          <w:left w:w="70" w:type="dxa"/>
          <w:right w:w="70" w:type="dxa"/>
        </w:tblCellMar>
        <w:tblLook w:val="04A0" w:firstRow="1" w:lastRow="0" w:firstColumn="1" w:lastColumn="0" w:noHBand="0" w:noVBand="1"/>
      </w:tblPr>
      <w:tblGrid>
        <w:gridCol w:w="1078"/>
        <w:gridCol w:w="8849"/>
      </w:tblGrid>
      <w:tr w:rsidR="00D42434" w:rsidRPr="00D42434" w:rsidTr="00D42434">
        <w:trPr>
          <w:trHeight w:val="502"/>
        </w:trPr>
        <w:tc>
          <w:tcPr>
            <w:tcW w:w="1078" w:type="dxa"/>
            <w:shd w:val="clear" w:color="auto" w:fill="auto"/>
          </w:tcPr>
          <w:p w:rsidR="00112B68" w:rsidRPr="00D42434" w:rsidRDefault="00781E7C">
            <w:pPr>
              <w:pStyle w:val="Normalny1"/>
              <w:spacing w:before="60"/>
              <w:jc w:val="both"/>
              <w:rPr>
                <w:rFonts w:ascii="Arial" w:hAnsi="Arial" w:cs="Arial"/>
                <w:color w:val="auto"/>
              </w:rPr>
            </w:pPr>
            <w:r w:rsidRPr="00D42434">
              <w:rPr>
                <w:rFonts w:ascii="Arial" w:hAnsi="Arial" w:cs="Arial"/>
                <w:b/>
                <w:bCs/>
                <w:iCs/>
                <w:color w:val="auto"/>
                <w:sz w:val="20"/>
                <w:szCs w:val="20"/>
                <w:lang w:eastAsia="pl-PL"/>
              </w:rPr>
              <w:t xml:space="preserve">Zadanie: </w:t>
            </w:r>
          </w:p>
          <w:p w:rsidR="00112B68" w:rsidRPr="00D42434" w:rsidRDefault="00112B68">
            <w:pPr>
              <w:pStyle w:val="Normalny1"/>
              <w:tabs>
                <w:tab w:val="left" w:pos="2930"/>
              </w:tabs>
              <w:rPr>
                <w:rFonts w:ascii="Arial" w:hAnsi="Arial" w:cs="Arial"/>
                <w:b/>
                <w:bCs/>
                <w:iCs/>
                <w:color w:val="auto"/>
                <w:spacing w:val="-3"/>
                <w:sz w:val="20"/>
                <w:szCs w:val="20"/>
                <w:lang w:eastAsia="pl-PL"/>
              </w:rPr>
            </w:pPr>
          </w:p>
        </w:tc>
        <w:tc>
          <w:tcPr>
            <w:tcW w:w="8849" w:type="dxa"/>
            <w:shd w:val="clear" w:color="auto" w:fill="auto"/>
          </w:tcPr>
          <w:p w:rsidR="00112B68" w:rsidRPr="00D42434" w:rsidRDefault="00781E7C">
            <w:pPr>
              <w:pStyle w:val="Normalny1"/>
              <w:keepNext/>
              <w:keepLines/>
              <w:pBdr>
                <w:top w:val="single" w:sz="4" w:space="1" w:color="000001"/>
                <w:left w:val="single" w:sz="4" w:space="4" w:color="000001"/>
                <w:bottom w:val="single" w:sz="4" w:space="4" w:color="000001"/>
                <w:right w:val="single" w:sz="4" w:space="4" w:color="000001"/>
              </w:pBdr>
              <w:spacing w:before="120" w:after="120"/>
              <w:ind w:left="34"/>
              <w:jc w:val="center"/>
              <w:rPr>
                <w:rFonts w:ascii="Arial" w:hAnsi="Arial" w:cs="Arial"/>
                <w:color w:val="auto"/>
              </w:rPr>
            </w:pPr>
            <w:r w:rsidRPr="00D42434">
              <w:rPr>
                <w:rFonts w:ascii="Arial" w:hAnsi="Arial" w:cs="Arial"/>
                <w:b/>
                <w:bCs/>
                <w:color w:val="auto"/>
                <w:spacing w:val="-3"/>
                <w:sz w:val="20"/>
                <w:szCs w:val="20"/>
              </w:rPr>
              <w:t>Osiągnięcie efektywności energetycznej poprzez modernizację oświetlenia ulicznego oraz dobudowę nowych punktów oświetleniowych na terenie Gminy i Miasta Lwówek Śląski wraz z zapewnieniem finansowania</w:t>
            </w:r>
            <w:r w:rsidRPr="00D42434">
              <w:rPr>
                <w:rFonts w:ascii="Arial" w:hAnsi="Arial" w:cs="Arial"/>
                <w:b/>
                <w:bCs/>
                <w:color w:val="auto"/>
                <w:sz w:val="20"/>
                <w:szCs w:val="20"/>
              </w:rPr>
              <w:br/>
            </w:r>
          </w:p>
          <w:p w:rsidR="00112B68" w:rsidRPr="00D42434" w:rsidRDefault="00112B68">
            <w:pPr>
              <w:pStyle w:val="Normalny1"/>
              <w:spacing w:before="60"/>
              <w:jc w:val="both"/>
              <w:rPr>
                <w:rFonts w:ascii="Arial" w:hAnsi="Arial" w:cs="Arial"/>
                <w:b/>
                <w:bCs/>
                <w:iCs/>
                <w:color w:val="auto"/>
                <w:sz w:val="20"/>
                <w:szCs w:val="20"/>
                <w:lang w:eastAsia="pl-PL"/>
              </w:rPr>
            </w:pPr>
          </w:p>
        </w:tc>
      </w:tr>
    </w:tbl>
    <w:p w:rsidR="00112B68" w:rsidRPr="00D42434" w:rsidRDefault="00D42434">
      <w:pPr>
        <w:pStyle w:val="Normalny1"/>
        <w:tabs>
          <w:tab w:val="left" w:pos="5528"/>
        </w:tabs>
        <w:ind w:right="-471"/>
        <w:rPr>
          <w:rFonts w:ascii="Arial" w:hAnsi="Arial" w:cs="Arial"/>
          <w:color w:val="auto"/>
        </w:rPr>
      </w:pPr>
      <w:r w:rsidRPr="00D42434">
        <w:rPr>
          <w:rFonts w:ascii="Arial" w:hAnsi="Arial" w:cs="Arial"/>
          <w:b/>
          <w:bCs/>
          <w:color w:val="auto"/>
          <w:spacing w:val="-3"/>
          <w:sz w:val="20"/>
        </w:rPr>
        <w:t>Nr referencyjny nadany sprawie przez Zamawiającego                        IN.271.40.2017.OŚGiM.LŚ</w:t>
      </w:r>
      <w:r w:rsidR="00781E7C" w:rsidRPr="00D42434">
        <w:rPr>
          <w:rFonts w:ascii="Arial" w:hAnsi="Arial" w:cs="Arial"/>
          <w:color w:val="auto"/>
        </w:rPr>
        <w:tab/>
      </w:r>
    </w:p>
    <w:tbl>
      <w:tblPr>
        <w:tblW w:w="9790" w:type="dxa"/>
        <w:tblCellMar>
          <w:left w:w="70" w:type="dxa"/>
          <w:right w:w="70" w:type="dxa"/>
        </w:tblCellMar>
        <w:tblLook w:val="04A0" w:firstRow="1" w:lastRow="0" w:firstColumn="1" w:lastColumn="0" w:noHBand="0" w:noVBand="1"/>
      </w:tblPr>
      <w:tblGrid>
        <w:gridCol w:w="6550"/>
        <w:gridCol w:w="3240"/>
      </w:tblGrid>
      <w:tr w:rsidR="00D42434" w:rsidRPr="00D42434" w:rsidTr="00D42434">
        <w:tc>
          <w:tcPr>
            <w:tcW w:w="6550" w:type="dxa"/>
            <w:shd w:val="clear" w:color="auto" w:fill="auto"/>
          </w:tcPr>
          <w:p w:rsidR="00112B68" w:rsidRPr="00D42434" w:rsidRDefault="00112B68">
            <w:pPr>
              <w:pStyle w:val="Normalny1"/>
              <w:rPr>
                <w:rFonts w:ascii="Arial" w:hAnsi="Arial" w:cs="Arial"/>
                <w:b/>
                <w:bCs/>
                <w:iCs/>
                <w:color w:val="auto"/>
                <w:sz w:val="20"/>
                <w:szCs w:val="20"/>
                <w:shd w:val="clear" w:color="auto" w:fill="FFFF00"/>
              </w:rPr>
            </w:pPr>
          </w:p>
        </w:tc>
        <w:tc>
          <w:tcPr>
            <w:tcW w:w="3240" w:type="dxa"/>
            <w:shd w:val="clear" w:color="auto" w:fill="auto"/>
            <w:vAlign w:val="center"/>
          </w:tcPr>
          <w:p w:rsidR="00112B68" w:rsidRPr="00D42434" w:rsidRDefault="00112B68">
            <w:pPr>
              <w:pStyle w:val="Normalny1"/>
              <w:jc w:val="right"/>
              <w:rPr>
                <w:rFonts w:ascii="Arial" w:hAnsi="Arial" w:cs="Arial"/>
                <w:b/>
                <w:bCs/>
                <w:iCs/>
                <w:color w:val="auto"/>
                <w:sz w:val="20"/>
                <w:szCs w:val="20"/>
                <w:shd w:val="clear" w:color="auto" w:fill="FFFF00"/>
              </w:rPr>
            </w:pPr>
          </w:p>
        </w:tc>
      </w:tr>
    </w:tbl>
    <w:p w:rsidR="00112B68" w:rsidRPr="00D42434" w:rsidRDefault="00112B68">
      <w:pPr>
        <w:pStyle w:val="Normalny1"/>
        <w:ind w:right="-471"/>
        <w:rPr>
          <w:rFonts w:ascii="Arial" w:hAnsi="Arial" w:cs="Arial"/>
          <w:color w:val="auto"/>
          <w:sz w:val="18"/>
          <w:szCs w:val="18"/>
        </w:rPr>
      </w:pPr>
    </w:p>
    <w:p w:rsidR="00112B68" w:rsidRPr="00D42434" w:rsidRDefault="00112B68">
      <w:pPr>
        <w:pStyle w:val="Normalny1"/>
        <w:shd w:val="clear" w:color="auto" w:fill="FFFFFF"/>
        <w:jc w:val="center"/>
        <w:rPr>
          <w:rFonts w:ascii="Arial" w:hAnsi="Arial" w:cs="Arial"/>
          <w:b/>
          <w:bCs/>
          <w:color w:val="auto"/>
          <w:sz w:val="22"/>
          <w:szCs w:val="22"/>
        </w:rPr>
      </w:pPr>
    </w:p>
    <w:p w:rsidR="00112B68" w:rsidRPr="00D42434" w:rsidRDefault="00781E7C">
      <w:pPr>
        <w:pStyle w:val="Normalny1"/>
        <w:shd w:val="clear" w:color="auto" w:fill="FFFFFF"/>
        <w:jc w:val="center"/>
        <w:rPr>
          <w:rFonts w:ascii="Arial" w:hAnsi="Arial" w:cs="Arial"/>
          <w:color w:val="auto"/>
        </w:rPr>
      </w:pPr>
      <w:r w:rsidRPr="00D42434">
        <w:rPr>
          <w:rFonts w:ascii="Arial" w:hAnsi="Arial" w:cs="Arial"/>
          <w:b/>
          <w:bCs/>
          <w:color w:val="auto"/>
          <w:sz w:val="20"/>
          <w:szCs w:val="20"/>
        </w:rPr>
        <w:t>OŚWIADCZAM, ŻE:</w:t>
      </w:r>
    </w:p>
    <w:p w:rsidR="00112B68" w:rsidRPr="00D42434" w:rsidRDefault="00112B68">
      <w:pPr>
        <w:pStyle w:val="Normalny1"/>
        <w:shd w:val="clear" w:color="auto" w:fill="FFFFFF"/>
        <w:jc w:val="both"/>
        <w:rPr>
          <w:rFonts w:ascii="Arial" w:hAnsi="Arial" w:cs="Arial"/>
          <w:b/>
          <w:bCs/>
          <w:color w:val="auto"/>
          <w:sz w:val="20"/>
          <w:szCs w:val="20"/>
        </w:rPr>
      </w:pPr>
    </w:p>
    <w:p w:rsidR="00112B68" w:rsidRPr="00D42434" w:rsidRDefault="00781E7C">
      <w:pPr>
        <w:pStyle w:val="Normalny1"/>
        <w:shd w:val="clear" w:color="auto" w:fill="FFFFFF"/>
        <w:rPr>
          <w:rFonts w:ascii="Arial" w:hAnsi="Arial" w:cs="Arial"/>
          <w:color w:val="auto"/>
        </w:rPr>
      </w:pPr>
      <w:r w:rsidRPr="00D42434">
        <w:rPr>
          <w:rFonts w:ascii="Arial" w:eastAsia="Arial" w:hAnsi="Arial" w:cs="Arial"/>
          <w:color w:val="auto"/>
          <w:sz w:val="20"/>
          <w:szCs w:val="20"/>
        </w:rPr>
        <w:t xml:space="preserve">  </w:t>
      </w:r>
    </w:p>
    <w:p w:rsidR="00112B68" w:rsidRPr="00D42434" w:rsidRDefault="00112B68">
      <w:pPr>
        <w:pStyle w:val="Normalny1"/>
        <w:shd w:val="clear" w:color="auto" w:fill="FFFFFF"/>
        <w:rPr>
          <w:rFonts w:ascii="Arial" w:hAnsi="Arial" w:cs="Arial"/>
          <w:color w:val="auto"/>
          <w:sz w:val="20"/>
          <w:szCs w:val="20"/>
        </w:rPr>
      </w:pPr>
    </w:p>
    <w:p w:rsidR="00112B68" w:rsidRPr="00D42434" w:rsidRDefault="00781E7C">
      <w:pPr>
        <w:pStyle w:val="Normalny1"/>
        <w:shd w:val="clear" w:color="auto" w:fill="FFFFFF"/>
        <w:rPr>
          <w:rFonts w:ascii="Arial" w:hAnsi="Arial" w:cs="Arial"/>
          <w:color w:val="auto"/>
        </w:rPr>
      </w:pPr>
      <w:r w:rsidRPr="00D42434">
        <w:rPr>
          <w:rFonts w:ascii="Arial" w:eastAsia="Arial" w:hAnsi="Arial" w:cs="Arial"/>
          <w:color w:val="auto"/>
          <w:sz w:val="20"/>
          <w:szCs w:val="20"/>
        </w:rPr>
        <w:t>…………………………………………………………………………………………………………</w:t>
      </w:r>
      <w:r w:rsidRPr="00D42434">
        <w:rPr>
          <w:rFonts w:ascii="Arial" w:hAnsi="Arial" w:cs="Arial"/>
          <w:color w:val="auto"/>
          <w:sz w:val="20"/>
          <w:szCs w:val="20"/>
        </w:rPr>
        <w:t>.…...............</w:t>
      </w:r>
    </w:p>
    <w:p w:rsidR="00112B68" w:rsidRPr="00D42434" w:rsidRDefault="00781E7C">
      <w:pPr>
        <w:pStyle w:val="Normalny1"/>
        <w:shd w:val="clear" w:color="auto" w:fill="FFFFFF"/>
        <w:ind w:left="3686"/>
        <w:rPr>
          <w:rFonts w:ascii="Arial" w:hAnsi="Arial" w:cs="Arial"/>
          <w:color w:val="auto"/>
        </w:rPr>
      </w:pPr>
      <w:r w:rsidRPr="00D42434">
        <w:rPr>
          <w:rFonts w:ascii="Arial" w:eastAsia="Arial" w:hAnsi="Arial" w:cs="Arial"/>
          <w:color w:val="auto"/>
          <w:sz w:val="20"/>
          <w:szCs w:val="20"/>
        </w:rPr>
        <w:t xml:space="preserve"> </w:t>
      </w:r>
      <w:r w:rsidRPr="00D42434">
        <w:rPr>
          <w:rFonts w:ascii="Arial" w:hAnsi="Arial" w:cs="Arial"/>
          <w:color w:val="auto"/>
          <w:sz w:val="20"/>
          <w:szCs w:val="20"/>
        </w:rPr>
        <w:t>(nazwa podmiotu)</w:t>
      </w:r>
    </w:p>
    <w:p w:rsidR="00112B68" w:rsidRPr="00D42434" w:rsidRDefault="00112B68">
      <w:pPr>
        <w:pStyle w:val="Normalny1"/>
        <w:shd w:val="clear" w:color="auto" w:fill="FFFFFF"/>
        <w:ind w:left="4111"/>
        <w:rPr>
          <w:rFonts w:ascii="Arial" w:hAnsi="Arial" w:cs="Arial"/>
          <w:color w:val="auto"/>
          <w:sz w:val="20"/>
          <w:szCs w:val="20"/>
        </w:rPr>
      </w:pPr>
    </w:p>
    <w:p w:rsidR="00112B68" w:rsidRPr="00D42434" w:rsidRDefault="00112B68">
      <w:pPr>
        <w:pStyle w:val="Normalny1"/>
        <w:shd w:val="clear" w:color="auto" w:fill="FFFFFF"/>
        <w:rPr>
          <w:rFonts w:ascii="Arial" w:hAnsi="Arial" w:cs="Arial"/>
          <w:color w:val="auto"/>
          <w:sz w:val="20"/>
          <w:szCs w:val="20"/>
        </w:rPr>
      </w:pPr>
    </w:p>
    <w:p w:rsidR="00112B68" w:rsidRPr="00D42434" w:rsidRDefault="00781E7C">
      <w:pPr>
        <w:pStyle w:val="Normalny10"/>
        <w:spacing w:after="240" w:line="276" w:lineRule="auto"/>
        <w:jc w:val="center"/>
        <w:rPr>
          <w:rFonts w:ascii="Arial" w:hAnsi="Arial" w:cs="Arial"/>
          <w:color w:val="auto"/>
        </w:rPr>
      </w:pPr>
      <w:r w:rsidRPr="00D42434">
        <w:rPr>
          <w:rFonts w:ascii="Arial" w:hAnsi="Arial" w:cs="Arial"/>
          <w:bCs/>
          <w:color w:val="auto"/>
          <w:sz w:val="22"/>
          <w:szCs w:val="22"/>
        </w:rPr>
        <w:t>Przy wykonaniu zamówienia uczestniczyć będą następujące osoby:</w:t>
      </w:r>
    </w:p>
    <w:tbl>
      <w:tblPr>
        <w:tblW w:w="9719" w:type="dxa"/>
        <w:tblInd w:w="53"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424"/>
        <w:gridCol w:w="3106"/>
        <w:gridCol w:w="4149"/>
        <w:gridCol w:w="2040"/>
      </w:tblGrid>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bCs/>
                <w:color w:val="auto"/>
                <w:sz w:val="22"/>
                <w:szCs w:val="22"/>
              </w:rPr>
              <w:t>Lp.</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tabulka"/>
              <w:widowControl/>
              <w:spacing w:before="0" w:line="276" w:lineRule="auto"/>
              <w:textAlignment w:val="baseline"/>
              <w:rPr>
                <w:color w:val="auto"/>
              </w:rPr>
            </w:pPr>
            <w:r w:rsidRPr="00D42434">
              <w:rPr>
                <w:bCs/>
                <w:color w:val="auto"/>
                <w:sz w:val="22"/>
                <w:szCs w:val="22"/>
                <w:lang w:val="pl-PL"/>
              </w:rPr>
              <w:t>Imię i nazwisko</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bCs/>
                <w:color w:val="auto"/>
                <w:sz w:val="22"/>
                <w:szCs w:val="22"/>
              </w:rPr>
              <w:t>Kwalifikacje zawodowe/</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Cs/>
                <w:color w:val="auto"/>
                <w:sz w:val="22"/>
                <w:szCs w:val="22"/>
              </w:rPr>
              <w:t>uprawnienia</w:t>
            </w:r>
          </w:p>
          <w:p w:rsidR="00112B68" w:rsidRPr="00D42434" w:rsidRDefault="00112B68">
            <w:pPr>
              <w:pStyle w:val="Normalny10"/>
              <w:spacing w:line="276" w:lineRule="auto"/>
              <w:jc w:val="center"/>
              <w:rPr>
                <w:rFonts w:ascii="Arial" w:hAnsi="Arial" w:cs="Arial"/>
                <w:bCs/>
                <w:color w:val="auto"/>
                <w:sz w:val="22"/>
                <w:szCs w:val="22"/>
              </w:rPr>
            </w:pP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bCs/>
                <w:color w:val="auto"/>
                <w:sz w:val="22"/>
                <w:szCs w:val="22"/>
              </w:rPr>
              <w:t>Informacja o podstawie dysponowania osobą</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Cs/>
                <w:color w:val="auto"/>
                <w:sz w:val="22"/>
                <w:szCs w:val="22"/>
              </w:rPr>
              <w:t>(np. umowa o pracę, umowa zlecenie, umowa o dzieło)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1</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(Projektant w branży instalacyjnej )</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numPr>
                <w:ilvl w:val="0"/>
                <w:numId w:val="11"/>
              </w:numPr>
              <w:tabs>
                <w:tab w:val="left" w:pos="252"/>
              </w:tabs>
              <w:spacing w:line="276" w:lineRule="auto"/>
              <w:ind w:hanging="720"/>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numPr>
                <w:ilvl w:val="0"/>
                <w:numId w:val="11"/>
              </w:numPr>
              <w:tabs>
                <w:tab w:val="left" w:pos="252"/>
              </w:tabs>
              <w:spacing w:line="276" w:lineRule="auto"/>
              <w:ind w:left="0" w:hanging="720"/>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 xml:space="preserve">(Wykonawca winien załączyć do </w:t>
            </w:r>
            <w:r w:rsidRPr="00D42434">
              <w:rPr>
                <w:rFonts w:ascii="Arial" w:hAnsi="Arial" w:cs="Arial"/>
                <w:color w:val="auto"/>
                <w:sz w:val="22"/>
                <w:szCs w:val="22"/>
              </w:rPr>
              <w:lastRenderedPageBreak/>
              <w:t>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lastRenderedPageBreak/>
              <w:t>2</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(Kierownik budowy)</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numPr>
                <w:ilvl w:val="0"/>
                <w:numId w:val="20"/>
              </w:numPr>
              <w:tabs>
                <w:tab w:val="left" w:pos="252"/>
              </w:tabs>
              <w:spacing w:line="276" w:lineRule="auto"/>
              <w:ind w:hanging="720"/>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3</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(Kierownik robót)</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 xml:space="preserve">2) będę </w:t>
            </w:r>
            <w:r w:rsidRPr="00D42434">
              <w:rPr>
                <w:color w:val="auto"/>
                <w:sz w:val="22"/>
                <w:szCs w:val="22"/>
              </w:rPr>
              <w:lastRenderedPageBreak/>
              <w:t>dysponował *</w:t>
            </w:r>
          </w:p>
          <w:p w:rsidR="00112B68" w:rsidRPr="00D42434" w:rsidRDefault="00781E7C">
            <w:pPr>
              <w:pStyle w:val="Normalny10"/>
              <w:spacing w:line="276" w:lineRule="auto"/>
              <w:jc w:val="both"/>
              <w:rPr>
                <w:rFonts w:ascii="Arial" w:hAnsi="Arial" w:cs="Arial"/>
                <w:color w:val="auto"/>
              </w:rPr>
            </w:pPr>
            <w:bookmarkStart w:id="44" w:name="__DdeLink__20136_1831742466"/>
            <w:bookmarkEnd w:id="44"/>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lastRenderedPageBreak/>
              <w:t>4</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 xml:space="preserve">(elektryk posiadający uprawnienia SEP do 1 </w:t>
            </w:r>
            <w:proofErr w:type="spellStart"/>
            <w:r w:rsidRPr="00D42434">
              <w:rPr>
                <w:rFonts w:ascii="Arial" w:hAnsi="Arial" w:cs="Arial"/>
                <w:b/>
                <w:color w:val="auto"/>
                <w:sz w:val="22"/>
                <w:szCs w:val="22"/>
              </w:rPr>
              <w:t>kV</w:t>
            </w:r>
            <w:proofErr w:type="spellEnd"/>
            <w:r w:rsidRPr="00D42434">
              <w:rPr>
                <w:rFonts w:ascii="Arial" w:hAnsi="Arial" w:cs="Arial"/>
                <w:b/>
                <w:color w:val="auto"/>
                <w:sz w:val="22"/>
                <w:szCs w:val="22"/>
              </w:rPr>
              <w:t xml:space="preserve"> w kategorii E)</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5</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 xml:space="preserve">(elektryk posiadający uprawnienia SEP do 1 </w:t>
            </w:r>
            <w:proofErr w:type="spellStart"/>
            <w:r w:rsidRPr="00D42434">
              <w:rPr>
                <w:rFonts w:ascii="Arial" w:hAnsi="Arial" w:cs="Arial"/>
                <w:b/>
                <w:color w:val="auto"/>
                <w:sz w:val="22"/>
                <w:szCs w:val="22"/>
              </w:rPr>
              <w:t>kV</w:t>
            </w:r>
            <w:proofErr w:type="spellEnd"/>
            <w:r w:rsidRPr="00D42434">
              <w:rPr>
                <w:rFonts w:ascii="Arial" w:hAnsi="Arial" w:cs="Arial"/>
                <w:b/>
                <w:color w:val="auto"/>
                <w:sz w:val="22"/>
                <w:szCs w:val="22"/>
              </w:rPr>
              <w:t xml:space="preserve"> w kategorii E)</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lastRenderedPageBreak/>
              <w:t>6</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 xml:space="preserve">(elektryk posiadający uprawnienia SEP do 1 </w:t>
            </w:r>
            <w:proofErr w:type="spellStart"/>
            <w:r w:rsidRPr="00D42434">
              <w:rPr>
                <w:rFonts w:ascii="Arial" w:hAnsi="Arial" w:cs="Arial"/>
                <w:b/>
                <w:color w:val="auto"/>
                <w:sz w:val="22"/>
                <w:szCs w:val="22"/>
              </w:rPr>
              <w:t>kV</w:t>
            </w:r>
            <w:proofErr w:type="spellEnd"/>
            <w:r w:rsidRPr="00D42434">
              <w:rPr>
                <w:rFonts w:ascii="Arial" w:hAnsi="Arial" w:cs="Arial"/>
                <w:b/>
                <w:color w:val="auto"/>
                <w:sz w:val="22"/>
                <w:szCs w:val="22"/>
              </w:rPr>
              <w:t xml:space="preserve"> w kategorii E)</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7</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 xml:space="preserve">(elektryk posiadający uprawnienia SEP do 1 </w:t>
            </w:r>
            <w:proofErr w:type="spellStart"/>
            <w:r w:rsidRPr="00D42434">
              <w:rPr>
                <w:rFonts w:ascii="Arial" w:hAnsi="Arial" w:cs="Arial"/>
                <w:b/>
                <w:color w:val="auto"/>
                <w:sz w:val="22"/>
                <w:szCs w:val="22"/>
              </w:rPr>
              <w:t>kV</w:t>
            </w:r>
            <w:proofErr w:type="spellEnd"/>
            <w:r w:rsidRPr="00D42434">
              <w:rPr>
                <w:rFonts w:ascii="Arial" w:hAnsi="Arial" w:cs="Arial"/>
                <w:b/>
                <w:color w:val="auto"/>
                <w:sz w:val="22"/>
                <w:szCs w:val="22"/>
              </w:rPr>
              <w:t xml:space="preserve"> w kategorii D)</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lastRenderedPageBreak/>
              <w:t>8</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 xml:space="preserve">(elektryk posiadający uprawnienia SEP do 1 </w:t>
            </w:r>
            <w:proofErr w:type="spellStart"/>
            <w:r w:rsidRPr="00D42434">
              <w:rPr>
                <w:rFonts w:ascii="Arial" w:hAnsi="Arial" w:cs="Arial"/>
                <w:b/>
                <w:color w:val="auto"/>
                <w:sz w:val="22"/>
                <w:szCs w:val="22"/>
              </w:rPr>
              <w:t>kV</w:t>
            </w:r>
            <w:proofErr w:type="spellEnd"/>
            <w:r w:rsidRPr="00D42434">
              <w:rPr>
                <w:rFonts w:ascii="Arial" w:hAnsi="Arial" w:cs="Arial"/>
                <w:b/>
                <w:color w:val="auto"/>
                <w:sz w:val="22"/>
                <w:szCs w:val="22"/>
              </w:rPr>
              <w:t xml:space="preserve"> w kategorii D)</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(np. umowa o pracę, umowa zlecenie, umowa o 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r w:rsidR="00D42434" w:rsidRPr="00D42434" w:rsidTr="00D42434">
        <w:tc>
          <w:tcPr>
            <w:tcW w:w="424"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9</w:t>
            </w:r>
          </w:p>
        </w:tc>
        <w:tc>
          <w:tcPr>
            <w:tcW w:w="3106"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jc w:val="center"/>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jc w:val="center"/>
              <w:rPr>
                <w:rFonts w:ascii="Arial" w:hAnsi="Arial" w:cs="Arial"/>
                <w:color w:val="auto"/>
              </w:rPr>
            </w:pPr>
            <w:r w:rsidRPr="00D42434">
              <w:rPr>
                <w:rFonts w:ascii="Arial" w:hAnsi="Arial" w:cs="Arial"/>
                <w:b/>
                <w:color w:val="auto"/>
                <w:sz w:val="22"/>
                <w:szCs w:val="22"/>
              </w:rPr>
              <w:t xml:space="preserve">(elektryk posiadający uprawnienia SEP do 1 </w:t>
            </w:r>
            <w:proofErr w:type="spellStart"/>
            <w:r w:rsidRPr="00D42434">
              <w:rPr>
                <w:rFonts w:ascii="Arial" w:hAnsi="Arial" w:cs="Arial"/>
                <w:b/>
                <w:color w:val="auto"/>
                <w:sz w:val="22"/>
                <w:szCs w:val="22"/>
              </w:rPr>
              <w:t>kV</w:t>
            </w:r>
            <w:proofErr w:type="spellEnd"/>
            <w:r w:rsidRPr="00D42434">
              <w:rPr>
                <w:rFonts w:ascii="Arial" w:hAnsi="Arial" w:cs="Arial"/>
                <w:b/>
                <w:color w:val="auto"/>
                <w:sz w:val="22"/>
                <w:szCs w:val="22"/>
              </w:rPr>
              <w:t xml:space="preserve"> w kategorii D)</w:t>
            </w:r>
          </w:p>
        </w:tc>
        <w:tc>
          <w:tcPr>
            <w:tcW w:w="4149" w:type="dxa"/>
            <w:tcBorders>
              <w:top w:val="single" w:sz="2" w:space="0" w:color="000001"/>
              <w:left w:val="single" w:sz="2" w:space="0" w:color="000001"/>
              <w:bottom w:val="single" w:sz="2" w:space="0" w:color="000001"/>
            </w:tcBorders>
            <w:shd w:val="clear" w:color="auto" w:fill="auto"/>
            <w:tcMar>
              <w:left w:w="51" w:type="dxa"/>
            </w:tcMar>
          </w:tcPr>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Uprawnienia nr ………………… w specjalności …………………………………………</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 zakresie:</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Data uzyskania uprawnień:</w:t>
            </w:r>
          </w:p>
          <w:p w:rsidR="00112B68" w:rsidRPr="00D42434" w:rsidRDefault="00781E7C">
            <w:pPr>
              <w:pStyle w:val="Normalny10"/>
              <w:spacing w:line="276" w:lineRule="auto"/>
              <w:rPr>
                <w:rFonts w:ascii="Arial" w:hAnsi="Arial" w:cs="Arial"/>
                <w:color w:val="auto"/>
              </w:rPr>
            </w:pPr>
            <w:r w:rsidRPr="00D42434">
              <w:rPr>
                <w:rFonts w:ascii="Arial" w:hAnsi="Arial" w:cs="Arial"/>
                <w:color w:val="auto"/>
                <w:sz w:val="22"/>
                <w:szCs w:val="22"/>
              </w:rPr>
              <w:t>………………………………………</w:t>
            </w:r>
          </w:p>
        </w:tc>
        <w:tc>
          <w:tcPr>
            <w:tcW w:w="20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12B68" w:rsidRPr="00D42434" w:rsidRDefault="00781E7C">
            <w:pPr>
              <w:pStyle w:val="Tekstpodstawowy21"/>
              <w:tabs>
                <w:tab w:val="left" w:pos="252"/>
              </w:tabs>
              <w:spacing w:line="276" w:lineRule="auto"/>
              <w:ind w:left="93"/>
              <w:rPr>
                <w:color w:val="auto"/>
              </w:rPr>
            </w:pPr>
            <w:r w:rsidRPr="00D42434">
              <w:rPr>
                <w:color w:val="auto"/>
                <w:sz w:val="22"/>
                <w:szCs w:val="22"/>
              </w:rPr>
              <w:t xml:space="preserve">1) dysponuję * </w:t>
            </w:r>
          </w:p>
          <w:p w:rsidR="00112B68" w:rsidRPr="00D42434" w:rsidRDefault="00781E7C">
            <w:pPr>
              <w:pStyle w:val="Tekstpodstawowy21"/>
              <w:spacing w:line="276" w:lineRule="auto"/>
              <w:ind w:left="-70"/>
              <w:rPr>
                <w:color w:val="auto"/>
              </w:rPr>
            </w:pPr>
            <w:r w:rsidRPr="00D42434">
              <w:rPr>
                <w:i/>
                <w:color w:val="auto"/>
                <w:sz w:val="22"/>
                <w:szCs w:val="22"/>
              </w:rPr>
              <w:t>Wykonawca winien podać podstawę dysponowania</w:t>
            </w:r>
          </w:p>
          <w:p w:rsidR="00112B68" w:rsidRPr="00D42434" w:rsidRDefault="00112B68">
            <w:pPr>
              <w:pStyle w:val="Tekstpodstawowy21"/>
              <w:tabs>
                <w:tab w:val="left" w:pos="252"/>
              </w:tabs>
              <w:spacing w:line="276" w:lineRule="auto"/>
              <w:rPr>
                <w:i/>
                <w:color w:val="auto"/>
                <w:sz w:val="22"/>
                <w:szCs w:val="22"/>
              </w:rPr>
            </w:pPr>
          </w:p>
          <w:p w:rsidR="00112B68" w:rsidRPr="00D42434" w:rsidRDefault="00112B68">
            <w:pPr>
              <w:pStyle w:val="Tekstpodstawowy21"/>
              <w:tabs>
                <w:tab w:val="left" w:pos="252"/>
              </w:tabs>
              <w:spacing w:line="276" w:lineRule="auto"/>
              <w:rPr>
                <w:i/>
                <w:color w:val="auto"/>
                <w:sz w:val="22"/>
                <w:szCs w:val="22"/>
              </w:rPr>
            </w:pPr>
          </w:p>
          <w:p w:rsidR="00112B68" w:rsidRPr="00D42434" w:rsidRDefault="00781E7C">
            <w:pPr>
              <w:pStyle w:val="Tekstpodstawowy21"/>
              <w:spacing w:line="276" w:lineRule="auto"/>
              <w:ind w:left="-70"/>
              <w:jc w:val="center"/>
              <w:rPr>
                <w:color w:val="auto"/>
              </w:rPr>
            </w:pPr>
            <w:r w:rsidRPr="00D42434">
              <w:rPr>
                <w:i/>
                <w:color w:val="auto"/>
                <w:sz w:val="22"/>
                <w:szCs w:val="22"/>
              </w:rPr>
              <w:t>…………………………………………………………….</w:t>
            </w:r>
          </w:p>
          <w:p w:rsidR="00112B68" w:rsidRPr="00D42434" w:rsidRDefault="00781E7C">
            <w:pPr>
              <w:pStyle w:val="Tekstpodstawowy21"/>
              <w:spacing w:line="276" w:lineRule="auto"/>
              <w:ind w:left="-70"/>
              <w:jc w:val="center"/>
              <w:rPr>
                <w:color w:val="auto"/>
              </w:rPr>
            </w:pPr>
            <w:r w:rsidRPr="00D42434">
              <w:rPr>
                <w:i/>
                <w:color w:val="auto"/>
                <w:sz w:val="22"/>
                <w:szCs w:val="22"/>
              </w:rPr>
              <w:t xml:space="preserve">(np. umowa o pracę, umowa zlecenie, umowa o </w:t>
            </w:r>
            <w:r w:rsidRPr="00D42434">
              <w:rPr>
                <w:i/>
                <w:color w:val="auto"/>
                <w:sz w:val="22"/>
                <w:szCs w:val="22"/>
              </w:rPr>
              <w:lastRenderedPageBreak/>
              <w:t>dzieło)</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spacing w:line="276" w:lineRule="auto"/>
              <w:jc w:val="left"/>
              <w:rPr>
                <w:color w:val="auto"/>
              </w:rPr>
            </w:pPr>
            <w:r w:rsidRPr="00D42434">
              <w:rPr>
                <w:color w:val="auto"/>
                <w:sz w:val="22"/>
                <w:szCs w:val="22"/>
              </w:rPr>
              <w:t>lub</w:t>
            </w:r>
          </w:p>
          <w:p w:rsidR="00112B68" w:rsidRPr="00D42434" w:rsidRDefault="00112B68">
            <w:pPr>
              <w:pStyle w:val="Tekstpodstawowy21"/>
              <w:tabs>
                <w:tab w:val="left" w:pos="252"/>
              </w:tabs>
              <w:spacing w:line="276" w:lineRule="auto"/>
              <w:jc w:val="left"/>
              <w:rPr>
                <w:color w:val="auto"/>
                <w:sz w:val="22"/>
                <w:szCs w:val="22"/>
              </w:rPr>
            </w:pPr>
          </w:p>
          <w:p w:rsidR="00112B68" w:rsidRPr="00D42434" w:rsidRDefault="00781E7C">
            <w:pPr>
              <w:pStyle w:val="Tekstpodstawowy21"/>
              <w:tabs>
                <w:tab w:val="left" w:pos="252"/>
              </w:tabs>
              <w:spacing w:line="276" w:lineRule="auto"/>
              <w:ind w:left="93" w:hanging="93"/>
              <w:jc w:val="left"/>
              <w:rPr>
                <w:color w:val="auto"/>
              </w:rPr>
            </w:pPr>
            <w:r w:rsidRPr="00D42434">
              <w:rPr>
                <w:color w:val="auto"/>
                <w:sz w:val="22"/>
                <w:szCs w:val="22"/>
              </w:rPr>
              <w:t>2) będę dysponował *</w:t>
            </w:r>
          </w:p>
          <w:p w:rsidR="00112B68" w:rsidRPr="00D42434" w:rsidRDefault="00781E7C">
            <w:pPr>
              <w:pStyle w:val="Normalny10"/>
              <w:spacing w:line="276" w:lineRule="auto"/>
              <w:jc w:val="both"/>
              <w:rPr>
                <w:rFonts w:ascii="Arial" w:hAnsi="Arial" w:cs="Arial"/>
                <w:color w:val="auto"/>
              </w:rPr>
            </w:pPr>
            <w:r w:rsidRPr="00D42434">
              <w:rPr>
                <w:rFonts w:ascii="Arial" w:hAnsi="Arial" w:cs="Arial"/>
                <w:color w:val="auto"/>
                <w:sz w:val="22"/>
                <w:szCs w:val="22"/>
              </w:rPr>
              <w:t>(Wykonawca winien załączyć do oferty oryginał pisemnego zobowiązania podmiotu udostępniającego)</w:t>
            </w:r>
          </w:p>
        </w:tc>
      </w:tr>
    </w:tbl>
    <w:p w:rsidR="00112B68" w:rsidRPr="00D42434" w:rsidRDefault="00781E7C">
      <w:pPr>
        <w:pStyle w:val="Normalny10"/>
        <w:shd w:val="clear" w:color="auto" w:fill="FFFFFF"/>
        <w:spacing w:before="120" w:line="276" w:lineRule="auto"/>
        <w:rPr>
          <w:rFonts w:ascii="Arial" w:hAnsi="Arial" w:cs="Arial"/>
          <w:color w:val="auto"/>
        </w:rPr>
      </w:pPr>
      <w:r w:rsidRPr="00D42434">
        <w:rPr>
          <w:rFonts w:ascii="Arial" w:hAnsi="Arial" w:cs="Arial"/>
          <w:color w:val="auto"/>
          <w:sz w:val="22"/>
          <w:szCs w:val="22"/>
        </w:rPr>
        <w:lastRenderedPageBreak/>
        <w:t>*) niepotrzebne skreślić</w:t>
      </w:r>
    </w:p>
    <w:p w:rsidR="00112B68" w:rsidRPr="00D42434" w:rsidRDefault="00781E7C">
      <w:pPr>
        <w:pStyle w:val="Normalny10"/>
        <w:shd w:val="clear" w:color="auto" w:fill="FFFFFF"/>
        <w:spacing w:before="120" w:line="276" w:lineRule="auto"/>
        <w:rPr>
          <w:rFonts w:ascii="Arial" w:hAnsi="Arial" w:cs="Arial"/>
          <w:color w:val="auto"/>
        </w:rPr>
      </w:pPr>
      <w:r w:rsidRPr="00D42434">
        <w:rPr>
          <w:rFonts w:ascii="Arial" w:hAnsi="Arial" w:cs="Arial"/>
          <w:color w:val="auto"/>
          <w:sz w:val="22"/>
          <w:szCs w:val="22"/>
        </w:rPr>
        <w:t>................dnia ....................                                                 .......................................................................…</w:t>
      </w:r>
    </w:p>
    <w:p w:rsidR="00112B68" w:rsidRPr="00D42434" w:rsidRDefault="00781E7C">
      <w:pPr>
        <w:pStyle w:val="Normalny10"/>
        <w:shd w:val="clear" w:color="auto" w:fill="FFFFFF"/>
        <w:tabs>
          <w:tab w:val="left" w:pos="4962"/>
        </w:tabs>
        <w:spacing w:line="276" w:lineRule="auto"/>
        <w:ind w:left="5054"/>
        <w:jc w:val="center"/>
        <w:rPr>
          <w:rFonts w:ascii="Arial" w:hAnsi="Arial" w:cs="Arial"/>
          <w:color w:val="auto"/>
        </w:rPr>
      </w:pPr>
      <w:r w:rsidRPr="00D42434">
        <w:rPr>
          <w:rFonts w:ascii="Arial" w:hAnsi="Arial" w:cs="Arial"/>
          <w:color w:val="auto"/>
          <w:sz w:val="22"/>
          <w:szCs w:val="22"/>
        </w:rPr>
        <w:t>podpisy i pieczęcie osób uprawnionych</w:t>
      </w:r>
    </w:p>
    <w:p w:rsidR="00112B68" w:rsidRPr="00D42434" w:rsidRDefault="00781E7C">
      <w:pPr>
        <w:pStyle w:val="Normalny10"/>
        <w:shd w:val="clear" w:color="auto" w:fill="FFFFFF"/>
        <w:spacing w:line="276" w:lineRule="auto"/>
        <w:ind w:left="4962" w:right="-257"/>
        <w:jc w:val="center"/>
        <w:rPr>
          <w:rFonts w:ascii="Arial" w:hAnsi="Arial" w:cs="Arial"/>
          <w:color w:val="auto"/>
        </w:rPr>
      </w:pPr>
      <w:r w:rsidRPr="00D42434">
        <w:rPr>
          <w:rFonts w:ascii="Arial" w:hAnsi="Arial" w:cs="Arial"/>
          <w:color w:val="auto"/>
          <w:sz w:val="22"/>
          <w:szCs w:val="22"/>
        </w:rPr>
        <w:t>do składania oświadczeń woli w imieniu Wykonawcy</w:t>
      </w:r>
    </w:p>
    <w:p w:rsidR="00112B68" w:rsidRPr="00D42434" w:rsidRDefault="00112B68">
      <w:pPr>
        <w:rPr>
          <w:rFonts w:ascii="Arial" w:hAnsi="Arial" w:cs="Arial"/>
        </w:rPr>
        <w:sectPr w:rsidR="00112B68" w:rsidRPr="00D42434">
          <w:type w:val="continuous"/>
          <w:pgSz w:w="11906" w:h="16838"/>
          <w:pgMar w:top="765" w:right="1106" w:bottom="851" w:left="1134" w:header="708" w:footer="387" w:gutter="0"/>
          <w:cols w:space="708"/>
          <w:formProt w:val="0"/>
          <w:docGrid w:linePitch="360" w:charSpace="-6145"/>
        </w:sectPr>
      </w:pPr>
    </w:p>
    <w:p w:rsidR="00781E7C" w:rsidRPr="001E1332" w:rsidRDefault="00781E7C">
      <w:pPr>
        <w:rPr>
          <w:rFonts w:ascii="Arial" w:hAnsi="Arial" w:cs="Arial"/>
        </w:rPr>
      </w:pPr>
    </w:p>
    <w:sectPr w:rsidR="00781E7C" w:rsidRPr="001E1332">
      <w:type w:val="continuous"/>
      <w:pgSz w:w="11906" w:h="16838"/>
      <w:pgMar w:top="765" w:right="1106" w:bottom="851" w:left="1134" w:header="708" w:footer="38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76" w:rsidRDefault="00312376">
      <w:r>
        <w:separator/>
      </w:r>
    </w:p>
  </w:endnote>
  <w:endnote w:type="continuationSeparator" w:id="0">
    <w:p w:rsidR="00312376" w:rsidRDefault="0031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tima">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F" w:rsidRDefault="003479DF">
    <w:pPr>
      <w:pStyle w:val="Stopka"/>
      <w:ind w:right="-42"/>
    </w:pPr>
  </w:p>
  <w:p w:rsidR="003479DF" w:rsidRDefault="003479DF">
    <w:pPr>
      <w:pStyle w:val="Normalny1"/>
      <w:tabs>
        <w:tab w:val="left" w:pos="3922"/>
      </w:tabs>
      <w:ind w:left="1134" w:right="27" w:hanging="1134"/>
      <w:jc w:val="right"/>
    </w:pPr>
    <w:r>
      <w:rPr>
        <w:rFonts w:ascii="Arial" w:hAnsi="Arial" w:cs="Arial"/>
        <w:bCs/>
        <w:spacing w:val="-3"/>
        <w:sz w:val="16"/>
        <w:szCs w:val="16"/>
      </w:rPr>
      <w:tab/>
    </w:r>
    <w:r>
      <w:rPr>
        <w:rStyle w:val="Numerstrony"/>
        <w:rFonts w:ascii="Arial" w:hAnsi="Arial" w:cs="Arial"/>
        <w:sz w:val="16"/>
        <w:szCs w:val="16"/>
      </w:rPr>
      <w:t xml:space="preserve">Strona </w:t>
    </w:r>
    <w:r>
      <w:rPr>
        <w:rStyle w:val="Numerstrony"/>
        <w:rFonts w:ascii="Arial" w:hAnsi="Arial" w:cs="Arial"/>
        <w:sz w:val="16"/>
        <w:szCs w:val="16"/>
      </w:rPr>
      <w:fldChar w:fldCharType="begin"/>
    </w:r>
    <w:r>
      <w:instrText>PAGE</w:instrText>
    </w:r>
    <w:r>
      <w:fldChar w:fldCharType="separate"/>
    </w:r>
    <w:r w:rsidR="000C6D8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76" w:rsidRDefault="00312376">
      <w:r>
        <w:separator/>
      </w:r>
    </w:p>
  </w:footnote>
  <w:footnote w:type="continuationSeparator" w:id="0">
    <w:p w:rsidR="00312376" w:rsidRDefault="0031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DF" w:rsidRDefault="003479DF">
    <w:pPr>
      <w:pStyle w:val="Gwka"/>
      <w:tabs>
        <w:tab w:val="left" w:pos="1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93C"/>
    <w:multiLevelType w:val="multilevel"/>
    <w:tmpl w:val="7D2688CA"/>
    <w:lvl w:ilvl="0">
      <w:start w:val="9"/>
      <w:numFmt w:val="decimal"/>
      <w:lvlText w:val="%1."/>
      <w:lvlJc w:val="left"/>
      <w:pPr>
        <w:tabs>
          <w:tab w:val="num" w:pos="495"/>
        </w:tabs>
        <w:ind w:left="495" w:hanging="495"/>
      </w:pPr>
    </w:lvl>
    <w:lvl w:ilvl="1">
      <w:start w:val="6"/>
      <w:numFmt w:val="decimal"/>
      <w:lvlText w:val="%1.%2."/>
      <w:lvlJc w:val="left"/>
      <w:pPr>
        <w:tabs>
          <w:tab w:val="num" w:pos="779"/>
        </w:tabs>
        <w:ind w:left="779" w:hanging="495"/>
      </w:pPr>
      <w:rPr>
        <w:b w:val="0"/>
        <w:sz w:val="2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
    <w:nsid w:val="0EA178CB"/>
    <w:multiLevelType w:val="multilevel"/>
    <w:tmpl w:val="EE8046C2"/>
    <w:lvl w:ilvl="0">
      <w:start w:val="1"/>
      <w:numFmt w:val="lowerLetter"/>
      <w:lvlText w:val="%1)"/>
      <w:lvlJc w:val="left"/>
      <w:pPr>
        <w:ind w:left="720" w:hanging="360"/>
      </w:pPr>
      <w:rPr>
        <w:b w:val="0"/>
        <w:bCs w:val="0"/>
        <w:i w:val="0"/>
        <w:i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8852AB"/>
    <w:multiLevelType w:val="multilevel"/>
    <w:tmpl w:val="637846D4"/>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508"/>
      </w:pPr>
      <w:rPr>
        <w:b w:val="0"/>
        <w:bCs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4B468B1"/>
    <w:multiLevelType w:val="multilevel"/>
    <w:tmpl w:val="290C367A"/>
    <w:lvl w:ilvl="0">
      <w:start w:val="1"/>
      <w:numFmt w:val="lowerLetter"/>
      <w:lvlText w:val="%1)"/>
      <w:lvlJc w:val="left"/>
      <w:pPr>
        <w:tabs>
          <w:tab w:val="num" w:pos="1004"/>
        </w:tabs>
        <w:ind w:left="100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F731E4"/>
    <w:multiLevelType w:val="multilevel"/>
    <w:tmpl w:val="6E3A2FF0"/>
    <w:lvl w:ilvl="0">
      <w:start w:val="1"/>
      <w:numFmt w:val="bullet"/>
      <w:lvlText w:val=""/>
      <w:lvlJc w:val="left"/>
      <w:pPr>
        <w:tabs>
          <w:tab w:val="num" w:pos="1713"/>
        </w:tabs>
        <w:ind w:left="1713" w:hanging="360"/>
      </w:pPr>
      <w:rPr>
        <w:rFonts w:ascii="Wingdings" w:hAnsi="Wingdings" w:cs="Wingdings" w:hint="default"/>
      </w:rPr>
    </w:lvl>
    <w:lvl w:ilvl="1">
      <w:start w:val="1"/>
      <w:numFmt w:val="bullet"/>
      <w:lvlText w:val=""/>
      <w:lvlJc w:val="left"/>
      <w:pPr>
        <w:tabs>
          <w:tab w:val="num" w:pos="2433"/>
        </w:tabs>
        <w:ind w:left="2433" w:hanging="360"/>
      </w:pPr>
      <w:rPr>
        <w:rFonts w:ascii="Symbol" w:hAnsi="Symbol" w:cs="Symbol" w:hint="default"/>
      </w:rPr>
    </w:lvl>
    <w:lvl w:ilvl="2">
      <w:start w:val="1"/>
      <w:numFmt w:val="bullet"/>
      <w:lvlText w:val=""/>
      <w:lvlJc w:val="left"/>
      <w:pPr>
        <w:tabs>
          <w:tab w:val="num" w:pos="3153"/>
        </w:tabs>
        <w:ind w:left="3153" w:hanging="360"/>
      </w:pPr>
      <w:rPr>
        <w:rFonts w:ascii="Wingdings" w:hAnsi="Wingdings" w:cs="Wingdings" w:hint="default"/>
      </w:rPr>
    </w:lvl>
    <w:lvl w:ilvl="3">
      <w:start w:val="1"/>
      <w:numFmt w:val="bullet"/>
      <w:lvlText w:val=""/>
      <w:lvlJc w:val="left"/>
      <w:pPr>
        <w:tabs>
          <w:tab w:val="num" w:pos="3873"/>
        </w:tabs>
        <w:ind w:left="3873" w:hanging="360"/>
      </w:pPr>
      <w:rPr>
        <w:rFonts w:ascii="Symbol" w:hAnsi="Symbol" w:cs="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cs="Wingdings" w:hint="default"/>
      </w:rPr>
    </w:lvl>
    <w:lvl w:ilvl="6">
      <w:start w:val="1"/>
      <w:numFmt w:val="bullet"/>
      <w:lvlText w:val=""/>
      <w:lvlJc w:val="left"/>
      <w:pPr>
        <w:tabs>
          <w:tab w:val="num" w:pos="6033"/>
        </w:tabs>
        <w:ind w:left="6033" w:hanging="360"/>
      </w:pPr>
      <w:rPr>
        <w:rFonts w:ascii="Symbol" w:hAnsi="Symbol" w:cs="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cs="Wingdings" w:hint="default"/>
      </w:rPr>
    </w:lvl>
  </w:abstractNum>
  <w:abstractNum w:abstractNumId="5">
    <w:nsid w:val="18301F3C"/>
    <w:multiLevelType w:val="multilevel"/>
    <w:tmpl w:val="0B80A3DC"/>
    <w:lvl w:ilvl="0">
      <w:start w:val="9"/>
      <w:numFmt w:val="decimal"/>
      <w:lvlText w:val="%1."/>
      <w:lvlJc w:val="left"/>
      <w:pPr>
        <w:tabs>
          <w:tab w:val="num" w:pos="495"/>
        </w:tabs>
        <w:ind w:left="495" w:hanging="495"/>
      </w:pPr>
    </w:lvl>
    <w:lvl w:ilvl="1">
      <w:start w:val="1"/>
      <w:numFmt w:val="decimal"/>
      <w:lvlText w:val="%2)"/>
      <w:lvlJc w:val="left"/>
      <w:pPr>
        <w:tabs>
          <w:tab w:val="num" w:pos="573"/>
        </w:tabs>
        <w:ind w:left="573" w:hanging="360"/>
      </w:pPr>
      <w:rPr>
        <w:b w:val="0"/>
        <w:sz w:val="20"/>
        <w:szCs w:val="2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6">
    <w:nsid w:val="21894963"/>
    <w:multiLevelType w:val="multilevel"/>
    <w:tmpl w:val="62F23A1E"/>
    <w:lvl w:ilvl="0">
      <w:start w:val="1"/>
      <w:numFmt w:val="decimal"/>
      <w:lvlText w:val="%1."/>
      <w:lvlJc w:val="left"/>
      <w:pPr>
        <w:tabs>
          <w:tab w:val="num" w:pos="360"/>
        </w:tabs>
        <w:ind w:left="360" w:hanging="360"/>
      </w:pPr>
      <w:rPr>
        <w:sz w:val="20"/>
        <w:szCs w:val="20"/>
        <w:shd w:val="clear" w:color="auto" w:fill="FFFFFF"/>
      </w:rPr>
    </w:lvl>
    <w:lvl w:ilvl="1">
      <w:start w:val="1"/>
      <w:numFmt w:val="decimal"/>
      <w:suff w:val="space"/>
      <w:lvlText w:val="%2)"/>
      <w:lvlJc w:val="left"/>
      <w:pPr>
        <w:ind w:left="792" w:hanging="432"/>
      </w:pPr>
      <w:rPr>
        <w:sz w:val="22"/>
        <w:szCs w:val="2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Symbol" w:hint="default"/>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4F92E48"/>
    <w:multiLevelType w:val="multilevel"/>
    <w:tmpl w:val="8A8EEE7A"/>
    <w:lvl w:ilvl="0">
      <w:start w:val="4"/>
      <w:numFmt w:val="decimal"/>
      <w:lvlText w:val="%1."/>
      <w:lvlJc w:val="left"/>
      <w:pPr>
        <w:tabs>
          <w:tab w:val="num" w:pos="360"/>
        </w:tabs>
        <w:ind w:left="360" w:hanging="360"/>
      </w:pPr>
    </w:lvl>
    <w:lvl w:ilvl="1">
      <w:start w:val="5"/>
      <w:numFmt w:val="decimal"/>
      <w:lvlText w:val="%1.%2."/>
      <w:lvlJc w:val="left"/>
      <w:pPr>
        <w:tabs>
          <w:tab w:val="num" w:pos="792"/>
        </w:tabs>
        <w:ind w:left="792" w:hanging="508"/>
      </w:pPr>
      <w:rPr>
        <w:b w:val="0"/>
        <w:bCs/>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644380B"/>
    <w:multiLevelType w:val="multilevel"/>
    <w:tmpl w:val="4B149418"/>
    <w:lvl w:ilvl="0">
      <w:start w:val="1"/>
      <w:numFmt w:val="lowerLetter"/>
      <w:lvlText w:val="%1)"/>
      <w:lvlJc w:val="left"/>
      <w:pPr>
        <w:tabs>
          <w:tab w:val="num" w:pos="1418"/>
        </w:tabs>
        <w:ind w:left="1418" w:hanging="360"/>
      </w:pPr>
      <w:rPr>
        <w:sz w:val="20"/>
      </w:rPr>
    </w:lvl>
    <w:lvl w:ilvl="1">
      <w:start w:val="1"/>
      <w:numFmt w:val="lowerLetter"/>
      <w:lvlText w:val="%2."/>
      <w:lvlJc w:val="left"/>
      <w:pPr>
        <w:tabs>
          <w:tab w:val="num" w:pos="2138"/>
        </w:tabs>
        <w:ind w:left="2138" w:hanging="360"/>
      </w:pPr>
    </w:lvl>
    <w:lvl w:ilvl="2">
      <w:start w:val="1"/>
      <w:numFmt w:val="lowerRoman"/>
      <w:lvlText w:val="%3."/>
      <w:lvlJc w:val="right"/>
      <w:pPr>
        <w:tabs>
          <w:tab w:val="num" w:pos="2858"/>
        </w:tabs>
        <w:ind w:left="2858" w:hanging="180"/>
      </w:pPr>
    </w:lvl>
    <w:lvl w:ilvl="3">
      <w:start w:val="1"/>
      <w:numFmt w:val="decimal"/>
      <w:lvlText w:val="%4."/>
      <w:lvlJc w:val="left"/>
      <w:pPr>
        <w:tabs>
          <w:tab w:val="num" w:pos="3578"/>
        </w:tabs>
        <w:ind w:left="3578" w:hanging="360"/>
      </w:pPr>
      <w:rPr>
        <w:sz w:val="20"/>
      </w:rPr>
    </w:lvl>
    <w:lvl w:ilvl="4">
      <w:start w:val="1"/>
      <w:numFmt w:val="lowerLetter"/>
      <w:lvlText w:val="%5."/>
      <w:lvlJc w:val="left"/>
      <w:pPr>
        <w:tabs>
          <w:tab w:val="num" w:pos="4298"/>
        </w:tabs>
        <w:ind w:left="4298" w:hanging="360"/>
      </w:pPr>
    </w:lvl>
    <w:lvl w:ilvl="5">
      <w:start w:val="1"/>
      <w:numFmt w:val="lowerRoman"/>
      <w:lvlText w:val="%6."/>
      <w:lvlJc w:val="right"/>
      <w:pPr>
        <w:tabs>
          <w:tab w:val="num" w:pos="5018"/>
        </w:tabs>
        <w:ind w:left="5018" w:hanging="180"/>
      </w:pPr>
    </w:lvl>
    <w:lvl w:ilvl="6">
      <w:start w:val="1"/>
      <w:numFmt w:val="decimal"/>
      <w:lvlText w:val="%7."/>
      <w:lvlJc w:val="left"/>
      <w:pPr>
        <w:tabs>
          <w:tab w:val="num" w:pos="5738"/>
        </w:tabs>
        <w:ind w:left="5738" w:hanging="360"/>
      </w:pPr>
    </w:lvl>
    <w:lvl w:ilvl="7">
      <w:start w:val="1"/>
      <w:numFmt w:val="lowerLetter"/>
      <w:lvlText w:val="%8."/>
      <w:lvlJc w:val="left"/>
      <w:pPr>
        <w:tabs>
          <w:tab w:val="num" w:pos="6458"/>
        </w:tabs>
        <w:ind w:left="6458" w:hanging="360"/>
      </w:pPr>
    </w:lvl>
    <w:lvl w:ilvl="8">
      <w:start w:val="1"/>
      <w:numFmt w:val="lowerRoman"/>
      <w:lvlText w:val="%9."/>
      <w:lvlJc w:val="right"/>
      <w:pPr>
        <w:tabs>
          <w:tab w:val="num" w:pos="7178"/>
        </w:tabs>
        <w:ind w:left="7178" w:hanging="180"/>
      </w:pPr>
    </w:lvl>
  </w:abstractNum>
  <w:abstractNum w:abstractNumId="9">
    <w:nsid w:val="293E5F3A"/>
    <w:multiLevelType w:val="multilevel"/>
    <w:tmpl w:val="1F289472"/>
    <w:lvl w:ilvl="0">
      <w:start w:val="1"/>
      <w:numFmt w:val="lowerLetter"/>
      <w:lvlText w:val="%1)"/>
      <w:lvlJc w:val="left"/>
      <w:pPr>
        <w:tabs>
          <w:tab w:val="num" w:pos="1287"/>
        </w:tabs>
        <w:ind w:left="1287" w:hanging="360"/>
      </w:pPr>
    </w:lvl>
    <w:lvl w:ilvl="1">
      <w:start w:val="2"/>
      <w:numFmt w:val="decimal"/>
      <w:lvlText w:val="%2."/>
      <w:lvlJc w:val="left"/>
      <w:pPr>
        <w:tabs>
          <w:tab w:val="num" w:pos="2007"/>
        </w:tabs>
        <w:ind w:left="2007" w:hanging="360"/>
      </w:pPr>
      <w:rPr>
        <w:sz w:val="20"/>
        <w:szCs w:val="20"/>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0">
    <w:nsid w:val="2A3C7D8B"/>
    <w:multiLevelType w:val="multilevel"/>
    <w:tmpl w:val="46E2CB4C"/>
    <w:lvl w:ilvl="0">
      <w:start w:val="1"/>
      <w:numFmt w:val="lowerLetter"/>
      <w:lvlText w:val="%1)"/>
      <w:lvlJc w:val="left"/>
      <w:pPr>
        <w:tabs>
          <w:tab w:val="num" w:pos="1287"/>
        </w:tabs>
        <w:ind w:left="1287"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2678D7"/>
    <w:multiLevelType w:val="hybridMultilevel"/>
    <w:tmpl w:val="D5C0C6B0"/>
    <w:lvl w:ilvl="0" w:tplc="1952DF8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
    <w:nsid w:val="2BD96F88"/>
    <w:multiLevelType w:val="multilevel"/>
    <w:tmpl w:val="04D23778"/>
    <w:lvl w:ilvl="0">
      <w:start w:val="1"/>
      <w:numFmt w:val="decimal"/>
      <w:lvlText w:val="%1."/>
      <w:lvlJc w:val="left"/>
      <w:pPr>
        <w:tabs>
          <w:tab w:val="num" w:pos="834"/>
        </w:tabs>
        <w:ind w:left="834"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D8A40FB"/>
    <w:multiLevelType w:val="multilevel"/>
    <w:tmpl w:val="112ABD5A"/>
    <w:lvl w:ilvl="0">
      <w:start w:val="9"/>
      <w:numFmt w:val="decimal"/>
      <w:lvlText w:val="%1."/>
      <w:lvlJc w:val="left"/>
      <w:pPr>
        <w:tabs>
          <w:tab w:val="num" w:pos="495"/>
        </w:tabs>
        <w:ind w:left="495" w:hanging="495"/>
      </w:pPr>
    </w:lvl>
    <w:lvl w:ilvl="1">
      <w:start w:val="1"/>
      <w:numFmt w:val="decimal"/>
      <w:lvlText w:val="%1.%2."/>
      <w:lvlJc w:val="left"/>
      <w:pPr>
        <w:tabs>
          <w:tab w:val="num" w:pos="708"/>
        </w:tabs>
        <w:ind w:left="708" w:hanging="495"/>
      </w:pPr>
      <w:rPr>
        <w:b w:val="0"/>
        <w:sz w:val="20"/>
        <w:szCs w:val="20"/>
      </w:rPr>
    </w:lvl>
    <w:lvl w:ilvl="2">
      <w:start w:val="1"/>
      <w:numFmt w:val="decimal"/>
      <w:lvlText w:val="%1.%2.%3."/>
      <w:lvlJc w:val="left"/>
      <w:pPr>
        <w:tabs>
          <w:tab w:val="num" w:pos="1288"/>
        </w:tabs>
        <w:ind w:left="1288" w:hanging="720"/>
      </w:pPr>
      <w:rPr>
        <w:sz w:val="20"/>
      </w:r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4">
    <w:nsid w:val="2ECB5801"/>
    <w:multiLevelType w:val="multilevel"/>
    <w:tmpl w:val="C0C6F2BA"/>
    <w:lvl w:ilvl="0">
      <w:start w:val="1"/>
      <w:numFmt w:val="lowerLetter"/>
      <w:lvlText w:val="%1)"/>
      <w:lvlJc w:val="left"/>
      <w:pPr>
        <w:tabs>
          <w:tab w:val="num" w:pos="360"/>
        </w:tabs>
        <w:ind w:left="360" w:hanging="360"/>
      </w:pPr>
      <w:rPr>
        <w:b w:val="0"/>
        <w:sz w:val="20"/>
        <w:szCs w:val="20"/>
      </w:rPr>
    </w:lvl>
    <w:lvl w:ilvl="1">
      <w:start w:val="1"/>
      <w:numFmt w:val="decimal"/>
      <w:suff w:val="space"/>
      <w:lvlText w:val="%1.%2"/>
      <w:lvlJc w:val="left"/>
      <w:pPr>
        <w:ind w:left="0" w:firstLine="0"/>
      </w:pPr>
    </w:lvl>
    <w:lvl w:ilvl="2">
      <w:start w:val="1"/>
      <w:numFmt w:val="decimal"/>
      <w:suff w:val="space"/>
      <w:lvlText w:val="%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5">
    <w:nsid w:val="364D73F9"/>
    <w:multiLevelType w:val="multilevel"/>
    <w:tmpl w:val="F3EAFD6A"/>
    <w:lvl w:ilvl="0">
      <w:start w:val="1"/>
      <w:numFmt w:val="lowerLetter"/>
      <w:lvlText w:val="%1)"/>
      <w:lvlJc w:val="left"/>
      <w:pPr>
        <w:tabs>
          <w:tab w:val="num" w:pos="2226"/>
        </w:tabs>
        <w:ind w:left="2226" w:hanging="360"/>
      </w:pPr>
      <w:rPr>
        <w:sz w:val="20"/>
        <w:szCs w:val="20"/>
      </w:rPr>
    </w:lvl>
    <w:lvl w:ilvl="1">
      <w:start w:val="1"/>
      <w:numFmt w:val="bullet"/>
      <w:lvlText w:val=""/>
      <w:lvlJc w:val="left"/>
      <w:pPr>
        <w:tabs>
          <w:tab w:val="num" w:pos="2433"/>
        </w:tabs>
        <w:ind w:left="2433" w:hanging="360"/>
      </w:pPr>
      <w:rPr>
        <w:rFonts w:ascii="Symbol" w:hAnsi="Symbol" w:cs="Symbol" w:hint="default"/>
      </w:rPr>
    </w:lvl>
    <w:lvl w:ilvl="2">
      <w:start w:val="2"/>
      <w:numFmt w:val="decimal"/>
      <w:lvlText w:val="%3."/>
      <w:lvlJc w:val="left"/>
      <w:pPr>
        <w:tabs>
          <w:tab w:val="num" w:pos="3153"/>
        </w:tabs>
        <w:ind w:left="3153" w:hanging="360"/>
      </w:pPr>
    </w:lvl>
    <w:lvl w:ilvl="3">
      <w:start w:val="1"/>
      <w:numFmt w:val="bullet"/>
      <w:lvlText w:val=""/>
      <w:lvlJc w:val="left"/>
      <w:pPr>
        <w:tabs>
          <w:tab w:val="num" w:pos="3873"/>
        </w:tabs>
        <w:ind w:left="3873" w:hanging="360"/>
      </w:pPr>
      <w:rPr>
        <w:rFonts w:ascii="Symbol" w:hAnsi="Symbol" w:cs="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cs="Wingdings" w:hint="default"/>
      </w:rPr>
    </w:lvl>
    <w:lvl w:ilvl="6">
      <w:start w:val="1"/>
      <w:numFmt w:val="bullet"/>
      <w:lvlText w:val=""/>
      <w:lvlJc w:val="left"/>
      <w:pPr>
        <w:tabs>
          <w:tab w:val="num" w:pos="6033"/>
        </w:tabs>
        <w:ind w:left="6033" w:hanging="360"/>
      </w:pPr>
      <w:rPr>
        <w:rFonts w:ascii="Symbol" w:hAnsi="Symbol" w:cs="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cs="Wingdings" w:hint="default"/>
      </w:rPr>
    </w:lvl>
  </w:abstractNum>
  <w:abstractNum w:abstractNumId="16">
    <w:nsid w:val="3C0F4F71"/>
    <w:multiLevelType w:val="multilevel"/>
    <w:tmpl w:val="F664E9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3EF924A9"/>
    <w:multiLevelType w:val="multilevel"/>
    <w:tmpl w:val="5720D4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F5024ED"/>
    <w:multiLevelType w:val="multilevel"/>
    <w:tmpl w:val="F8F2E88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508"/>
      </w:pPr>
      <w:rPr>
        <w:b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35F5354"/>
    <w:multiLevelType w:val="multilevel"/>
    <w:tmpl w:val="0BE2303C"/>
    <w:lvl w:ilvl="0">
      <w:start w:val="1"/>
      <w:numFmt w:val="decimal"/>
      <w:lvlText w:val="%1."/>
      <w:lvlJc w:val="left"/>
      <w:pPr>
        <w:tabs>
          <w:tab w:val="num" w:pos="1440"/>
        </w:tabs>
        <w:ind w:left="1440" w:hanging="360"/>
      </w:pPr>
      <w:rPr>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960293B"/>
    <w:multiLevelType w:val="multilevel"/>
    <w:tmpl w:val="0304ECC6"/>
    <w:lvl w:ilvl="0">
      <w:start w:val="1"/>
      <w:numFmt w:val="decimal"/>
      <w:lvlText w:val="%1."/>
      <w:lvlJc w:val="left"/>
      <w:pPr>
        <w:tabs>
          <w:tab w:val="num" w:pos="737"/>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CE35B5A"/>
    <w:multiLevelType w:val="multilevel"/>
    <w:tmpl w:val="A60CC436"/>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497020"/>
    <w:multiLevelType w:val="multilevel"/>
    <w:tmpl w:val="9544E1D6"/>
    <w:lvl w:ilvl="0">
      <w:start w:val="1"/>
      <w:numFmt w:val="decimal"/>
      <w:lvlText w:val="%1."/>
      <w:lvlJc w:val="left"/>
      <w:pPr>
        <w:tabs>
          <w:tab w:val="num" w:pos="1080"/>
        </w:tabs>
        <w:ind w:left="1080" w:hanging="360"/>
      </w:pPr>
      <w:rPr>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30703C2"/>
    <w:multiLevelType w:val="multilevel"/>
    <w:tmpl w:val="A648BA5A"/>
    <w:lvl w:ilvl="0">
      <w:start w:val="1"/>
      <w:numFmt w:val="lowerLetter"/>
      <w:lvlText w:val="%1)"/>
      <w:lvlJc w:val="left"/>
      <w:pPr>
        <w:tabs>
          <w:tab w:val="num" w:pos="1566"/>
        </w:tabs>
        <w:ind w:left="1566" w:hanging="360"/>
      </w:pPr>
      <w:rPr>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4103FA5"/>
    <w:multiLevelType w:val="multilevel"/>
    <w:tmpl w:val="AFBEB730"/>
    <w:lvl w:ilvl="0">
      <w:start w:val="1"/>
      <w:numFmt w:val="bullet"/>
      <w:lvlText w:val=""/>
      <w:lvlJc w:val="left"/>
      <w:pPr>
        <w:ind w:left="6172" w:hanging="360"/>
      </w:pPr>
      <w:rPr>
        <w:rFonts w:ascii="Wingdings" w:hAnsi="Wingdings" w:cs="Wingdings" w:hint="default"/>
      </w:rPr>
    </w:lvl>
    <w:lvl w:ilvl="1">
      <w:start w:val="1"/>
      <w:numFmt w:val="bullet"/>
      <w:lvlText w:val="o"/>
      <w:lvlJc w:val="left"/>
      <w:pPr>
        <w:ind w:left="6892" w:hanging="360"/>
      </w:pPr>
      <w:rPr>
        <w:rFonts w:ascii="Courier New" w:hAnsi="Courier New" w:cs="Courier New" w:hint="default"/>
      </w:rPr>
    </w:lvl>
    <w:lvl w:ilvl="2">
      <w:start w:val="1"/>
      <w:numFmt w:val="bullet"/>
      <w:lvlText w:val=""/>
      <w:lvlJc w:val="left"/>
      <w:pPr>
        <w:ind w:left="7612" w:hanging="360"/>
      </w:pPr>
      <w:rPr>
        <w:rFonts w:ascii="Wingdings" w:hAnsi="Wingdings" w:cs="Wingdings" w:hint="default"/>
      </w:rPr>
    </w:lvl>
    <w:lvl w:ilvl="3">
      <w:start w:val="1"/>
      <w:numFmt w:val="bullet"/>
      <w:lvlText w:val=""/>
      <w:lvlJc w:val="left"/>
      <w:pPr>
        <w:ind w:left="8332" w:hanging="360"/>
      </w:pPr>
      <w:rPr>
        <w:rFonts w:ascii="Symbol" w:hAnsi="Symbol" w:cs="Symbol" w:hint="default"/>
      </w:rPr>
    </w:lvl>
    <w:lvl w:ilvl="4">
      <w:start w:val="1"/>
      <w:numFmt w:val="bullet"/>
      <w:lvlText w:val="o"/>
      <w:lvlJc w:val="left"/>
      <w:pPr>
        <w:ind w:left="9052" w:hanging="360"/>
      </w:pPr>
      <w:rPr>
        <w:rFonts w:ascii="Courier New" w:hAnsi="Courier New" w:cs="Courier New" w:hint="default"/>
      </w:rPr>
    </w:lvl>
    <w:lvl w:ilvl="5">
      <w:start w:val="1"/>
      <w:numFmt w:val="bullet"/>
      <w:lvlText w:val=""/>
      <w:lvlJc w:val="left"/>
      <w:pPr>
        <w:ind w:left="9772" w:hanging="360"/>
      </w:pPr>
      <w:rPr>
        <w:rFonts w:ascii="Wingdings" w:hAnsi="Wingdings" w:cs="Wingdings" w:hint="default"/>
      </w:rPr>
    </w:lvl>
    <w:lvl w:ilvl="6">
      <w:start w:val="1"/>
      <w:numFmt w:val="bullet"/>
      <w:lvlText w:val=""/>
      <w:lvlJc w:val="left"/>
      <w:pPr>
        <w:ind w:left="10492" w:hanging="360"/>
      </w:pPr>
      <w:rPr>
        <w:rFonts w:ascii="Symbol" w:hAnsi="Symbol" w:cs="Symbol" w:hint="default"/>
      </w:rPr>
    </w:lvl>
    <w:lvl w:ilvl="7">
      <w:start w:val="1"/>
      <w:numFmt w:val="bullet"/>
      <w:lvlText w:val="o"/>
      <w:lvlJc w:val="left"/>
      <w:pPr>
        <w:ind w:left="11212" w:hanging="360"/>
      </w:pPr>
      <w:rPr>
        <w:rFonts w:ascii="Courier New" w:hAnsi="Courier New" w:cs="Courier New" w:hint="default"/>
      </w:rPr>
    </w:lvl>
    <w:lvl w:ilvl="8">
      <w:start w:val="1"/>
      <w:numFmt w:val="bullet"/>
      <w:lvlText w:val=""/>
      <w:lvlJc w:val="left"/>
      <w:pPr>
        <w:ind w:left="11932" w:hanging="360"/>
      </w:pPr>
      <w:rPr>
        <w:rFonts w:ascii="Wingdings" w:hAnsi="Wingdings" w:cs="Wingdings" w:hint="default"/>
      </w:rPr>
    </w:lvl>
  </w:abstractNum>
  <w:abstractNum w:abstractNumId="25">
    <w:nsid w:val="5602457C"/>
    <w:multiLevelType w:val="multilevel"/>
    <w:tmpl w:val="8A5C922C"/>
    <w:lvl w:ilvl="0">
      <w:start w:val="1"/>
      <w:numFmt w:val="decimal"/>
      <w:lvlText w:val="%1."/>
      <w:lvlJc w:val="left"/>
      <w:pPr>
        <w:tabs>
          <w:tab w:val="num" w:pos="360"/>
        </w:tabs>
        <w:ind w:left="360" w:hanging="360"/>
      </w:pPr>
      <w:rPr>
        <w:sz w:val="20"/>
        <w:szCs w:val="20"/>
      </w:rPr>
    </w:lvl>
    <w:lvl w:ilvl="1">
      <w:start w:val="1"/>
      <w:numFmt w:val="decimal"/>
      <w:suff w:val="space"/>
      <w:lvlText w:val="%1.%2"/>
      <w:lvlJc w:val="left"/>
      <w:pPr>
        <w:ind w:left="0" w:firstLine="0"/>
      </w:pPr>
    </w:lvl>
    <w:lvl w:ilvl="2">
      <w:start w:val="1"/>
      <w:numFmt w:val="decimal"/>
      <w:suff w:val="space"/>
      <w:lvlText w:val="%3)"/>
      <w:lvlJc w:val="left"/>
      <w:pPr>
        <w:ind w:left="0" w:firstLine="0"/>
      </w:pPr>
      <w:rPr>
        <w:sz w:val="20"/>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6">
    <w:nsid w:val="57D8380E"/>
    <w:multiLevelType w:val="hybridMultilevel"/>
    <w:tmpl w:val="D8FE38AA"/>
    <w:lvl w:ilvl="0" w:tplc="20A4BBA2">
      <w:start w:val="1"/>
      <w:numFmt w:val="lowerLetter"/>
      <w:lvlText w:val="%1)"/>
      <w:lvlJc w:val="left"/>
      <w:pPr>
        <w:ind w:left="1778" w:hanging="360"/>
      </w:pPr>
      <w:rPr>
        <w:rFonts w:hint="default"/>
        <w:sz w:val="2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5A6C2C73"/>
    <w:multiLevelType w:val="multilevel"/>
    <w:tmpl w:val="0B7014E0"/>
    <w:lvl w:ilvl="0">
      <w:start w:val="9"/>
      <w:numFmt w:val="decimal"/>
      <w:lvlText w:val="%1."/>
      <w:lvlJc w:val="left"/>
      <w:pPr>
        <w:tabs>
          <w:tab w:val="num" w:pos="495"/>
        </w:tabs>
        <w:ind w:left="495" w:hanging="495"/>
      </w:pPr>
    </w:lvl>
    <w:lvl w:ilvl="1">
      <w:start w:val="2"/>
      <w:numFmt w:val="decimal"/>
      <w:lvlText w:val="%1.%2."/>
      <w:lvlJc w:val="left"/>
      <w:pPr>
        <w:tabs>
          <w:tab w:val="num" w:pos="779"/>
        </w:tabs>
        <w:ind w:left="779" w:hanging="495"/>
      </w:pPr>
      <w:rPr>
        <w:b w:val="0"/>
        <w:bCs/>
        <w:sz w:val="20"/>
        <w:szCs w:val="2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28">
    <w:nsid w:val="5F3C3FB8"/>
    <w:multiLevelType w:val="multilevel"/>
    <w:tmpl w:val="6BB452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nsid w:val="6FEC0B08"/>
    <w:multiLevelType w:val="multilevel"/>
    <w:tmpl w:val="A1A49AFE"/>
    <w:lvl w:ilvl="0">
      <w:start w:val="1"/>
      <w:numFmt w:val="bullet"/>
      <w:lvlText w:val=""/>
      <w:lvlJc w:val="left"/>
      <w:pPr>
        <w:ind w:left="2138" w:hanging="360"/>
      </w:pPr>
      <w:rPr>
        <w:rFonts w:ascii="Wingdings" w:hAnsi="Wingdings" w:cs="Wingding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0">
    <w:nsid w:val="70900818"/>
    <w:multiLevelType w:val="multilevel"/>
    <w:tmpl w:val="7CF69076"/>
    <w:lvl w:ilvl="0">
      <w:start w:val="1"/>
      <w:numFmt w:val="lowerLetter"/>
      <w:lvlText w:val="%1)"/>
      <w:lvlJc w:val="left"/>
      <w:pPr>
        <w:tabs>
          <w:tab w:val="num" w:pos="1440"/>
        </w:tabs>
        <w:ind w:left="144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2B55CB3"/>
    <w:multiLevelType w:val="multilevel"/>
    <w:tmpl w:val="03565444"/>
    <w:lvl w:ilvl="0">
      <w:start w:val="1"/>
      <w:numFmt w:val="decimal"/>
      <w:lvlText w:val="%1."/>
      <w:lvlJc w:val="left"/>
      <w:pPr>
        <w:tabs>
          <w:tab w:val="num" w:pos="360"/>
        </w:tabs>
        <w:ind w:left="360" w:hanging="360"/>
      </w:pPr>
      <w:rPr>
        <w:b w:val="0"/>
        <w:bCs w:val="0"/>
        <w:i w:val="0"/>
        <w:iCs w:val="0"/>
      </w:rPr>
    </w:lvl>
    <w:lvl w:ilvl="1">
      <w:start w:val="1"/>
      <w:numFmt w:val="lowerLetter"/>
      <w:lvlText w:val="%2)"/>
      <w:lvlJc w:val="left"/>
      <w:pPr>
        <w:tabs>
          <w:tab w:val="num" w:pos="1260"/>
        </w:tabs>
        <w:ind w:left="126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
  </w:num>
  <w:num w:numId="3">
    <w:abstractNumId w:val="18"/>
  </w:num>
  <w:num w:numId="4">
    <w:abstractNumId w:val="4"/>
  </w:num>
  <w:num w:numId="5">
    <w:abstractNumId w:val="19"/>
  </w:num>
  <w:num w:numId="6">
    <w:abstractNumId w:val="30"/>
  </w:num>
  <w:num w:numId="7">
    <w:abstractNumId w:val="22"/>
  </w:num>
  <w:num w:numId="8">
    <w:abstractNumId w:val="13"/>
  </w:num>
  <w:num w:numId="9">
    <w:abstractNumId w:val="15"/>
  </w:num>
  <w:num w:numId="10">
    <w:abstractNumId w:val="9"/>
  </w:num>
  <w:num w:numId="11">
    <w:abstractNumId w:val="12"/>
  </w:num>
  <w:num w:numId="12">
    <w:abstractNumId w:val="7"/>
  </w:num>
  <w:num w:numId="13">
    <w:abstractNumId w:val="14"/>
  </w:num>
  <w:num w:numId="14">
    <w:abstractNumId w:val="20"/>
  </w:num>
  <w:num w:numId="15">
    <w:abstractNumId w:val="3"/>
  </w:num>
  <w:num w:numId="16">
    <w:abstractNumId w:val="5"/>
  </w:num>
  <w:num w:numId="17">
    <w:abstractNumId w:val="27"/>
  </w:num>
  <w:num w:numId="18">
    <w:abstractNumId w:val="10"/>
  </w:num>
  <w:num w:numId="19">
    <w:abstractNumId w:val="25"/>
  </w:num>
  <w:num w:numId="20">
    <w:abstractNumId w:val="0"/>
  </w:num>
  <w:num w:numId="21">
    <w:abstractNumId w:val="23"/>
  </w:num>
  <w:num w:numId="22">
    <w:abstractNumId w:val="21"/>
  </w:num>
  <w:num w:numId="23">
    <w:abstractNumId w:val="29"/>
  </w:num>
  <w:num w:numId="24">
    <w:abstractNumId w:val="24"/>
  </w:num>
  <w:num w:numId="25">
    <w:abstractNumId w:val="8"/>
  </w:num>
  <w:num w:numId="26">
    <w:abstractNumId w:val="1"/>
  </w:num>
  <w:num w:numId="27">
    <w:abstractNumId w:val="16"/>
  </w:num>
  <w:num w:numId="28">
    <w:abstractNumId w:val="6"/>
  </w:num>
  <w:num w:numId="29">
    <w:abstractNumId w:val="28"/>
  </w:num>
  <w:num w:numId="30">
    <w:abstractNumId w:val="11"/>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68"/>
    <w:rsid w:val="00061BB3"/>
    <w:rsid w:val="00077CFE"/>
    <w:rsid w:val="000C6D8C"/>
    <w:rsid w:val="000F66B7"/>
    <w:rsid w:val="00112B68"/>
    <w:rsid w:val="001E1332"/>
    <w:rsid w:val="0024351C"/>
    <w:rsid w:val="003111DD"/>
    <w:rsid w:val="00312376"/>
    <w:rsid w:val="00331EC4"/>
    <w:rsid w:val="003479DF"/>
    <w:rsid w:val="00366676"/>
    <w:rsid w:val="003A1FB6"/>
    <w:rsid w:val="003E203B"/>
    <w:rsid w:val="003F12AE"/>
    <w:rsid w:val="00405F43"/>
    <w:rsid w:val="004F17F5"/>
    <w:rsid w:val="004F5572"/>
    <w:rsid w:val="005E024F"/>
    <w:rsid w:val="00655F39"/>
    <w:rsid w:val="00711EB9"/>
    <w:rsid w:val="007303F7"/>
    <w:rsid w:val="00737042"/>
    <w:rsid w:val="00781E7C"/>
    <w:rsid w:val="007A1361"/>
    <w:rsid w:val="007E2D01"/>
    <w:rsid w:val="00814A9C"/>
    <w:rsid w:val="008A6CD7"/>
    <w:rsid w:val="008F2B5E"/>
    <w:rsid w:val="00947BBF"/>
    <w:rsid w:val="009A5BBB"/>
    <w:rsid w:val="00A034B7"/>
    <w:rsid w:val="00A06F70"/>
    <w:rsid w:val="00A53625"/>
    <w:rsid w:val="00AE0BC1"/>
    <w:rsid w:val="00B66D01"/>
    <w:rsid w:val="00B818B3"/>
    <w:rsid w:val="00BF0284"/>
    <w:rsid w:val="00BF1383"/>
    <w:rsid w:val="00C23B4D"/>
    <w:rsid w:val="00C777D7"/>
    <w:rsid w:val="00CE2B24"/>
    <w:rsid w:val="00D42434"/>
    <w:rsid w:val="00D72F9F"/>
    <w:rsid w:val="00DC4968"/>
    <w:rsid w:val="00DD1232"/>
    <w:rsid w:val="00DF0DF9"/>
    <w:rsid w:val="00E70228"/>
    <w:rsid w:val="00E973D9"/>
    <w:rsid w:val="00EB5875"/>
    <w:rsid w:val="00EE54DD"/>
    <w:rsid w:val="00EE6513"/>
    <w:rsid w:val="00EF3DEB"/>
    <w:rsid w:val="00F16574"/>
    <w:rsid w:val="00F47620"/>
    <w:rsid w:val="00FA0AA5"/>
    <w:rsid w:val="00FB4D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1"/>
    <w:qFormat/>
    <w:pPr>
      <w:tabs>
        <w:tab w:val="left" w:pos="0"/>
      </w:tabs>
      <w:spacing w:before="120" w:after="120" w:line="360" w:lineRule="auto"/>
      <w:outlineLvl w:val="0"/>
    </w:pPr>
    <w:rPr>
      <w:rFonts w:ascii="Arial" w:hAnsi="Arial" w:cs="Arial"/>
      <w:b/>
      <w:bCs/>
      <w:sz w:val="28"/>
      <w:szCs w:val="32"/>
    </w:rPr>
  </w:style>
  <w:style w:type="paragraph" w:styleId="Nagwek2">
    <w:name w:val="heading 2"/>
    <w:qFormat/>
    <w:rsid w:val="00366676"/>
    <w:pPr>
      <w:ind w:left="426"/>
      <w:jc w:val="both"/>
      <w:outlineLvl w:val="1"/>
    </w:pPr>
    <w:rPr>
      <w:rFonts w:ascii="Arial" w:hAnsi="Arial" w:cs="Arial"/>
      <w:bCs/>
      <w:color w:val="00000A"/>
      <w:sz w:val="24"/>
      <w:szCs w:val="24"/>
    </w:rPr>
  </w:style>
  <w:style w:type="paragraph" w:styleId="Nagwek3">
    <w:name w:val="heading 3"/>
    <w:basedOn w:val="Normalny1"/>
    <w:qFormat/>
    <w:pPr>
      <w:keepNext/>
      <w:tabs>
        <w:tab w:val="left" w:pos="0"/>
      </w:tabs>
      <w:spacing w:after="240" w:line="360" w:lineRule="auto"/>
      <w:outlineLvl w:val="2"/>
    </w:pPr>
    <w:rPr>
      <w:rFonts w:ascii="Arial" w:hAnsi="Arial" w:cs="Arial"/>
      <w:bCs/>
      <w:szCs w:val="26"/>
    </w:rPr>
  </w:style>
  <w:style w:type="paragraph" w:styleId="Nagwek4">
    <w:name w:val="heading 4"/>
    <w:basedOn w:val="Normalny1"/>
    <w:qFormat/>
    <w:pPr>
      <w:keepNext/>
      <w:tabs>
        <w:tab w:val="left" w:pos="0"/>
      </w:tabs>
      <w:spacing w:after="240" w:line="360" w:lineRule="auto"/>
      <w:outlineLvl w:val="3"/>
    </w:pPr>
    <w:rPr>
      <w:rFonts w:ascii="Arial" w:hAnsi="Arial" w:cs="Arial"/>
      <w:bCs/>
      <w:szCs w:val="28"/>
    </w:rPr>
  </w:style>
  <w:style w:type="paragraph" w:styleId="Nagwek5">
    <w:name w:val="heading 5"/>
    <w:basedOn w:val="Normalny1"/>
    <w:qFormat/>
    <w:pPr>
      <w:keepNext/>
      <w:tabs>
        <w:tab w:val="left" w:pos="0"/>
      </w:tabs>
      <w:spacing w:after="240" w:line="360" w:lineRule="auto"/>
      <w:outlineLvl w:val="4"/>
    </w:pPr>
    <w:rPr>
      <w:rFonts w:ascii="Arial" w:hAnsi="Arial" w:cs="Arial"/>
      <w:bCs/>
      <w:iCs/>
      <w:szCs w:val="26"/>
    </w:rPr>
  </w:style>
  <w:style w:type="paragraph" w:styleId="Nagwek6">
    <w:name w:val="heading 6"/>
    <w:basedOn w:val="Normalny1"/>
    <w:qFormat/>
    <w:pPr>
      <w:keepNext/>
      <w:tabs>
        <w:tab w:val="left" w:pos="0"/>
      </w:tabs>
      <w:spacing w:after="240" w:line="360" w:lineRule="auto"/>
      <w:outlineLvl w:val="5"/>
    </w:pPr>
    <w:rPr>
      <w:rFonts w:ascii="Arial" w:hAnsi="Arial" w:cs="Arial"/>
      <w:b/>
      <w:bCs/>
      <w:sz w:val="20"/>
      <w:szCs w:val="22"/>
    </w:rPr>
  </w:style>
  <w:style w:type="paragraph" w:styleId="Nagwek7">
    <w:name w:val="heading 7"/>
    <w:basedOn w:val="Normalny1"/>
    <w:qFormat/>
    <w:pPr>
      <w:keepNext/>
      <w:tabs>
        <w:tab w:val="left" w:pos="0"/>
      </w:tabs>
      <w:spacing w:after="240" w:line="360" w:lineRule="auto"/>
      <w:outlineLvl w:val="6"/>
    </w:pPr>
    <w:rPr>
      <w:rFonts w:ascii="Arial" w:hAnsi="Arial" w:cs="Arial"/>
      <w:b/>
      <w:sz w:val="20"/>
    </w:rPr>
  </w:style>
  <w:style w:type="paragraph" w:styleId="Nagwek8">
    <w:name w:val="heading 8"/>
    <w:basedOn w:val="Normalny1"/>
    <w:qFormat/>
    <w:pPr>
      <w:keepNext/>
      <w:overflowPunct w:val="0"/>
      <w:textAlignment w:val="baseline"/>
      <w:outlineLvl w:val="7"/>
    </w:pPr>
    <w:rPr>
      <w:rFonts w:ascii="Arial" w:hAnsi="Arial" w:cs="Arial"/>
      <w:b/>
      <w:bCs/>
    </w:rPr>
  </w:style>
  <w:style w:type="paragraph" w:styleId="Nagwek9">
    <w:name w:val="heading 9"/>
    <w:basedOn w:val="Normalny1"/>
    <w:qFormat/>
    <w:pPr>
      <w:keepNext/>
      <w:overflowPunct w:val="0"/>
      <w:jc w:val="center"/>
      <w:textAlignment w:val="baseline"/>
      <w:outlineLvl w:val="8"/>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widowControl w:val="0"/>
      <w:suppressAutoHyphens/>
    </w:pPr>
    <w:rPr>
      <w:color w:val="00000A"/>
      <w:sz w:val="24"/>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Arial" w:hAnsi="Arial" w:cs="Arial"/>
      <w:b w:val="0"/>
      <w:bCs w:val="0"/>
      <w:sz w:val="20"/>
      <w:szCs w:val="20"/>
    </w:rPr>
  </w:style>
  <w:style w:type="character" w:customStyle="1" w:styleId="WW8Num3z0">
    <w:name w:val="WW8Num3z0"/>
    <w:rPr>
      <w:rFonts w:cs="Times New Roman"/>
    </w:rPr>
  </w:style>
  <w:style w:type="character" w:customStyle="1" w:styleId="WW8Num3z1">
    <w:name w:val="WW8Num3z1"/>
    <w:rPr>
      <w:rFonts w:cs="Times New Roman"/>
      <w:b w:val="0"/>
    </w:rPr>
  </w:style>
  <w:style w:type="character" w:customStyle="1" w:styleId="WW8Num4z0">
    <w:name w:val="WW8Num4z0"/>
    <w:rPr>
      <w:rFonts w:ascii="Wingdings" w:hAnsi="Wingdings" w:cs="Wingdings"/>
    </w:rPr>
  </w:style>
  <w:style w:type="character" w:customStyle="1" w:styleId="WW8Num4z1">
    <w:name w:val="WW8Num4z1"/>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Arial" w:hAnsi="Arial" w:cs="Arial"/>
      <w:b w:val="0"/>
      <w:i w:val="0"/>
      <w:sz w:val="20"/>
      <w:szCs w:val="20"/>
    </w:rPr>
  </w:style>
  <w:style w:type="character" w:customStyle="1" w:styleId="WW8Num6z0">
    <w:name w:val="WW8Num6z0"/>
    <w:rPr>
      <w:rFonts w:ascii="Arial" w:hAnsi="Arial" w:cs="Arial"/>
      <w:b w:val="0"/>
      <w:sz w:val="20"/>
      <w:szCs w:val="20"/>
    </w:rPr>
  </w:style>
  <w:style w:type="character" w:customStyle="1" w:styleId="WW8Num7z0">
    <w:name w:val="WW8Num7z0"/>
    <w:rPr>
      <w:rFonts w:cs="Times New Roman"/>
      <w:bCs/>
      <w:sz w:val="20"/>
      <w:szCs w:val="20"/>
    </w:rPr>
  </w:style>
  <w:style w:type="character" w:customStyle="1" w:styleId="WW8Num8z0">
    <w:name w:val="WW8Num8z0"/>
    <w:rPr>
      <w:rFonts w:cs="Times New Roman"/>
    </w:rPr>
  </w:style>
  <w:style w:type="character" w:customStyle="1" w:styleId="WW8Num8z1">
    <w:name w:val="WW8Num8z1"/>
    <w:rPr>
      <w:rFonts w:cs="Times New Roman"/>
      <w:b w:val="0"/>
      <w:sz w:val="20"/>
      <w:szCs w:val="20"/>
    </w:rPr>
  </w:style>
  <w:style w:type="character" w:customStyle="1" w:styleId="WW8Num9z0">
    <w:name w:val="WW8Num9z0"/>
    <w:rPr>
      <w:rFonts w:ascii="Arial" w:hAnsi="Arial" w:cs="Times New Roman"/>
      <w:sz w:val="20"/>
      <w:szCs w:val="20"/>
      <w:lang w:val="pl-PL" w:eastAsia="pl-PL"/>
    </w:rPr>
  </w:style>
  <w:style w:type="character" w:customStyle="1" w:styleId="WW8Num9z1">
    <w:name w:val="WW8Num9z1"/>
    <w:rPr>
      <w:rFonts w:ascii="Symbol" w:hAnsi="Symbol" w:cs="Symbol"/>
    </w:rPr>
  </w:style>
  <w:style w:type="character" w:customStyle="1" w:styleId="WW8Num9z2">
    <w:name w:val="WW8Num9z2"/>
    <w:rPr>
      <w:rFonts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cs="Times New Roman"/>
    </w:rPr>
  </w:style>
  <w:style w:type="character" w:customStyle="1" w:styleId="WW8Num10z1">
    <w:name w:val="WW8Num10z1"/>
    <w:rPr>
      <w:rFonts w:cs="Times New Roman"/>
      <w:sz w:val="20"/>
      <w:szCs w:val="20"/>
      <w:lang w:val="pl-P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Arial" w:hAnsi="Arial" w:cs="Arial"/>
      <w:b w:val="0"/>
      <w:sz w:val="20"/>
      <w:szCs w:val="20"/>
    </w:rPr>
  </w:style>
  <w:style w:type="character" w:customStyle="1" w:styleId="WW8Num12z0">
    <w:name w:val="WW8Num12z0"/>
    <w:rPr>
      <w:rFonts w:cs="Times New Roman"/>
    </w:rPr>
  </w:style>
  <w:style w:type="character" w:customStyle="1" w:styleId="WW8Num12z1">
    <w:name w:val="WW8Num12z1"/>
    <w:rPr>
      <w:rFonts w:ascii="Arial" w:hAnsi="Arial" w:cs="Arial"/>
      <w:b w:val="0"/>
      <w:bCs/>
      <w:sz w:val="20"/>
      <w:szCs w:val="20"/>
    </w:rPr>
  </w:style>
  <w:style w:type="character" w:customStyle="1" w:styleId="WW8Num13z0">
    <w:name w:val="WW8Num13z0"/>
    <w:rPr>
      <w:rFonts w:ascii="Arial" w:hAnsi="Arial" w:cs="Arial"/>
      <w:b w:val="0"/>
      <w:sz w:val="20"/>
      <w:szCs w:val="20"/>
      <w:lang w:val="pl-PL" w:eastAsia="pl-PL"/>
    </w:rPr>
  </w:style>
  <w:style w:type="character" w:customStyle="1" w:styleId="WW8Num13z1">
    <w:name w:val="WW8Num13z1"/>
    <w:rPr>
      <w:rFonts w:cs="Times New Roman"/>
    </w:rPr>
  </w:style>
  <w:style w:type="character" w:customStyle="1" w:styleId="WW8Num13z2">
    <w:name w:val="WW8Num13z2"/>
    <w:rPr>
      <w:rFonts w:ascii="Arial" w:eastAsia="Times New Roman" w:hAnsi="Arial" w:cs="Arial"/>
    </w:rPr>
  </w:style>
  <w:style w:type="character" w:customStyle="1" w:styleId="WW8Num14z0">
    <w:name w:val="WW8Num14z0"/>
    <w:rPr>
      <w:rFonts w:ascii="Arial" w:hAnsi="Arial" w:cs="Arial"/>
      <w:sz w:val="20"/>
      <w:szCs w:val="20"/>
    </w:rPr>
  </w:style>
  <w:style w:type="character" w:customStyle="1" w:styleId="WW8Num15z0">
    <w:name w:val="WW8Num15z0"/>
    <w:rPr>
      <w:rFonts w:cs="Times New Roman"/>
      <w:b w:val="0"/>
    </w:rPr>
  </w:style>
  <w:style w:type="character" w:customStyle="1" w:styleId="WW8Num16z0">
    <w:name w:val="WW8Num16z0"/>
    <w:rPr>
      <w:rFonts w:cs="Times New Roman"/>
    </w:rPr>
  </w:style>
  <w:style w:type="character" w:customStyle="1" w:styleId="WW8Num16z1">
    <w:name w:val="WW8Num16z1"/>
    <w:rPr>
      <w:rFonts w:ascii="Arial" w:hAnsi="Arial" w:cs="Arial"/>
      <w:b w:val="0"/>
      <w:sz w:val="20"/>
      <w:szCs w:val="20"/>
      <w:lang w:val="pl-PL"/>
    </w:rPr>
  </w:style>
  <w:style w:type="character" w:customStyle="1" w:styleId="WW8Num17z0">
    <w:name w:val="WW8Num17z0"/>
    <w:rPr>
      <w:rFonts w:cs="Times New Roman"/>
    </w:rPr>
  </w:style>
  <w:style w:type="character" w:customStyle="1" w:styleId="WW8Num17z1">
    <w:name w:val="WW8Num17z1"/>
    <w:rPr>
      <w:rFonts w:ascii="Arial" w:hAnsi="Arial" w:cs="Times New Roman"/>
      <w:b w:val="0"/>
      <w:bCs/>
      <w:sz w:val="20"/>
      <w:szCs w:val="20"/>
    </w:rPr>
  </w:style>
  <w:style w:type="character" w:customStyle="1" w:styleId="WW8Num18z0">
    <w:name w:val="WW8Num18z0"/>
    <w:rPr>
      <w:rFonts w:ascii="Arial" w:hAnsi="Arial" w:cs="Arial"/>
      <w:b w:val="0"/>
      <w:sz w:val="20"/>
      <w:szCs w:val="20"/>
    </w:rPr>
  </w:style>
  <w:style w:type="character" w:customStyle="1" w:styleId="WW8Num19z0">
    <w:name w:val="WW8Num19z0"/>
    <w:rPr>
      <w:rFonts w:ascii="Arial" w:hAnsi="Arial" w:cs="Times New Roman"/>
      <w:sz w:val="20"/>
      <w:szCs w:val="20"/>
    </w:rPr>
  </w:style>
  <w:style w:type="character" w:customStyle="1" w:styleId="WW8Num19z1">
    <w:name w:val="WW8Num19z1"/>
    <w:rPr>
      <w:rFonts w:cs="Times New Roman"/>
    </w:rPr>
  </w:style>
  <w:style w:type="character" w:customStyle="1" w:styleId="WW8Num19z2">
    <w:name w:val="WW8Num19z2"/>
    <w:rPr>
      <w:rFonts w:ascii="Arial" w:eastAsia="Times New Roman" w:hAnsi="Arial" w:cs="Arial"/>
    </w:rPr>
  </w:style>
  <w:style w:type="character" w:customStyle="1" w:styleId="WW8Num20z0">
    <w:name w:val="WW8Num20z0"/>
    <w:rPr>
      <w:rFonts w:ascii="Arial" w:hAnsi="Arial" w:cs="Times New Roman"/>
      <w:i/>
      <w:iCs/>
      <w:sz w:val="20"/>
      <w:szCs w:val="20"/>
      <w:lang w:eastAsia="pl-PL"/>
    </w:rPr>
  </w:style>
  <w:style w:type="character" w:customStyle="1" w:styleId="WW8Num21z0">
    <w:name w:val="WW8Num21z0"/>
    <w:rPr>
      <w:rFonts w:cs="Times New Roman"/>
      <w:sz w:val="20"/>
      <w:szCs w:val="20"/>
    </w:rPr>
  </w:style>
  <w:style w:type="character" w:customStyle="1" w:styleId="WW8Num21z1">
    <w:name w:val="WW8Num21z1"/>
    <w:rPr>
      <w:rFonts w:cs="Times New Roman"/>
    </w:rPr>
  </w:style>
  <w:style w:type="character" w:customStyle="1" w:styleId="WW8Num21z2">
    <w:name w:val="WW8Num21z2"/>
    <w:rPr>
      <w:rFonts w:ascii="Arial" w:eastAsia="Times New Roman" w:hAnsi="Arial" w:cs="Arial"/>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3z1">
    <w:name w:val="WW8Num23z1"/>
    <w:rPr>
      <w:rFonts w:cs="Times New Roman"/>
      <w:b w:val="0"/>
    </w:rPr>
  </w:style>
  <w:style w:type="character" w:customStyle="1" w:styleId="WW8Num24z0">
    <w:name w:val="WW8Num24z0"/>
    <w:rPr>
      <w:rFonts w:cs="Times New Roman"/>
      <w:sz w:val="20"/>
      <w:szCs w:val="20"/>
      <w:lang w:val="pl-PL"/>
    </w:rPr>
  </w:style>
  <w:style w:type="character" w:customStyle="1" w:styleId="WW8Num24z1">
    <w:name w:val="WW8Num24z1"/>
    <w:rPr>
      <w:rFonts w:cs="Times New Roman"/>
    </w:rPr>
  </w:style>
  <w:style w:type="character" w:customStyle="1" w:styleId="WW8Num24z2">
    <w:name w:val="WW8Num24z2"/>
    <w:rPr>
      <w:rFonts w:ascii="Arial" w:eastAsia="Times New Roman" w:hAnsi="Arial" w:cs="Arial"/>
    </w:rPr>
  </w:style>
  <w:style w:type="character" w:customStyle="1" w:styleId="WW8Num25z0">
    <w:name w:val="WW8Num25z0"/>
    <w:rPr>
      <w:rFonts w:ascii="Arial" w:hAnsi="Arial" w:cs="Times New Roman"/>
      <w:i/>
      <w:iCs/>
      <w:sz w:val="20"/>
      <w:szCs w:val="20"/>
      <w:lang w:eastAsia="pl-PL"/>
    </w:rPr>
  </w:style>
  <w:style w:type="character" w:customStyle="1" w:styleId="WW8Num26z0">
    <w:name w:val="WW8Num26z0"/>
    <w:rPr>
      <w:rFonts w:ascii="Arial" w:hAnsi="Arial" w:cs="Times New Roman"/>
      <w:sz w:val="20"/>
    </w:rPr>
  </w:style>
  <w:style w:type="character" w:customStyle="1" w:styleId="WW8Num26z1">
    <w:name w:val="WW8Num26z1"/>
    <w:rPr>
      <w:rFonts w:ascii="Symbol" w:hAnsi="Symbol" w:cs="Symbol"/>
      <w:sz w:val="20"/>
    </w:rPr>
  </w:style>
  <w:style w:type="character" w:customStyle="1" w:styleId="WW8Num26z2">
    <w:name w:val="WW8Num26z2"/>
    <w:rPr>
      <w:rFonts w:cs="Times New Roman"/>
    </w:rPr>
  </w:style>
  <w:style w:type="character" w:customStyle="1" w:styleId="WW8Num26z3">
    <w:name w:val="WW8Num26z3"/>
    <w:rPr>
      <w:rFonts w:cs="Times New Roman"/>
      <w:sz w:val="20"/>
    </w:rPr>
  </w:style>
  <w:style w:type="character" w:customStyle="1" w:styleId="WW8Num27z0">
    <w:name w:val="WW8Num27z0"/>
    <w:rPr>
      <w:rFonts w:ascii="Arial" w:hAnsi="Arial" w:cs="Times New Roman"/>
      <w:b w:val="0"/>
      <w:i w:val="0"/>
      <w:sz w:val="20"/>
      <w:szCs w:val="20"/>
    </w:rPr>
  </w:style>
  <w:style w:type="character" w:customStyle="1" w:styleId="WW8Num6z1">
    <w:name w:val="WW8Num6z1"/>
    <w:rPr>
      <w:rFonts w:ascii="Arial" w:hAnsi="Arial" w:cs="Arial"/>
      <w:b w:val="0"/>
      <w:bCs w:val="0"/>
      <w:sz w:val="20"/>
      <w:szCs w:val="20"/>
    </w:rPr>
  </w:style>
  <w:style w:type="character" w:customStyle="1" w:styleId="WW8Num7z1">
    <w:name w:val="WW8Num7z1"/>
    <w:rPr>
      <w:rFonts w:cs="Times New Roman"/>
      <w:b w:val="0"/>
    </w:rPr>
  </w:style>
  <w:style w:type="character" w:customStyle="1" w:styleId="WW8Num8z4">
    <w:name w:val="WW8Num8z4"/>
    <w:rPr>
      <w:rFonts w:ascii="Courier New" w:hAnsi="Courier New" w:cs="Courier New"/>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cs="Wingdings"/>
    </w:rPr>
  </w:style>
  <w:style w:type="character" w:customStyle="1" w:styleId="WW8Num15z1">
    <w:name w:val="WW8Num15z1"/>
    <w:rPr>
      <w:rFonts w:cs="Times New Roman"/>
      <w:sz w:val="20"/>
      <w:szCs w:val="20"/>
      <w:lang w:val="pl-P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20z1">
    <w:name w:val="WW8Num20z1"/>
    <w:rPr>
      <w:rFonts w:cs="Times New Roman"/>
    </w:rPr>
  </w:style>
  <w:style w:type="character" w:customStyle="1" w:styleId="WW8Num20z2">
    <w:name w:val="WW8Num20z2"/>
    <w:rPr>
      <w:rFonts w:ascii="Arial" w:eastAsia="Times New Roman" w:hAnsi="Arial" w:cs="Arial"/>
    </w:rPr>
  </w:style>
  <w:style w:type="character" w:customStyle="1" w:styleId="WW8Num28z0">
    <w:name w:val="WW8Num28z0"/>
    <w:rPr>
      <w:rFonts w:ascii="Arial" w:hAnsi="Arial" w:cs="Arial"/>
      <w:b w:val="0"/>
      <w:i w:val="0"/>
      <w:sz w:val="20"/>
      <w:szCs w:val="20"/>
    </w:rPr>
  </w:style>
  <w:style w:type="character" w:customStyle="1" w:styleId="WW8Num29z0">
    <w:name w:val="WW8Num29z0"/>
    <w:rPr>
      <w:rFonts w:ascii="Arial" w:eastAsia="Times New Roman" w:hAnsi="Arial" w:cs="Arial"/>
      <w:b w:val="0"/>
      <w:sz w:val="20"/>
      <w:szCs w:val="20"/>
    </w:rPr>
  </w:style>
  <w:style w:type="character" w:customStyle="1" w:styleId="WW8Num30z0">
    <w:name w:val="WW8Num30z0"/>
    <w:rPr>
      <w:rFonts w:cs="Times New Roman"/>
    </w:rPr>
  </w:style>
  <w:style w:type="character" w:customStyle="1" w:styleId="WW8Num30z1">
    <w:name w:val="WW8Num30z1"/>
    <w:rPr>
      <w:rFonts w:cs="Times New Roman"/>
      <w:b w:val="0"/>
      <w:sz w:val="20"/>
      <w:szCs w:val="20"/>
    </w:rPr>
  </w:style>
  <w:style w:type="character" w:customStyle="1" w:styleId="WW8Num31z0">
    <w:name w:val="WW8Num31z0"/>
    <w:rPr>
      <w:rFonts w:ascii="Arial" w:hAnsi="Arial" w:cs="Times New Roman"/>
      <w:sz w:val="20"/>
      <w:szCs w:val="20"/>
    </w:rPr>
  </w:style>
  <w:style w:type="character" w:customStyle="1" w:styleId="WW8Num31z1">
    <w:name w:val="WW8Num31z1"/>
    <w:rPr>
      <w:rFonts w:cs="Times New Roman"/>
    </w:rPr>
  </w:style>
  <w:style w:type="character" w:customStyle="1" w:styleId="WW8Num31z2">
    <w:name w:val="WW8Num31z2"/>
    <w:rPr>
      <w:rFonts w:ascii="Arial" w:eastAsia="Times New Roman" w:hAnsi="Arial" w:cs="Arial"/>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cs="Times New Roman"/>
    </w:rPr>
  </w:style>
  <w:style w:type="character" w:customStyle="1" w:styleId="WW8Num33z1">
    <w:name w:val="WW8Num33z1"/>
    <w:rPr>
      <w:rFonts w:ascii="Arial" w:hAnsi="Arial" w:cs="Arial"/>
      <w:b w:val="0"/>
      <w:sz w:val="20"/>
      <w:szCs w:val="20"/>
    </w:rPr>
  </w:style>
  <w:style w:type="character" w:customStyle="1" w:styleId="WW8Num34z0">
    <w:name w:val="WW8Num34z0"/>
    <w:rPr>
      <w:rFonts w:ascii="Arial" w:hAnsi="Arial" w:cs="Times New Roman"/>
      <w:i/>
      <w:iCs/>
      <w:sz w:val="20"/>
      <w:szCs w:val="20"/>
      <w:lang w:eastAsia="pl-PL"/>
    </w:rPr>
  </w:style>
  <w:style w:type="character" w:customStyle="1" w:styleId="WW8Num34z1">
    <w:name w:val="WW8Num34z1"/>
    <w:rPr>
      <w:rFonts w:cs="Times New Roman"/>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sz w:val="20"/>
      <w:szCs w:val="20"/>
    </w:rPr>
  </w:style>
  <w:style w:type="character" w:customStyle="1" w:styleId="WW8Num37z1">
    <w:name w:val="WW8Num37z1"/>
    <w:rPr>
      <w:rFonts w:cs="Times New Roman"/>
    </w:rPr>
  </w:style>
  <w:style w:type="character" w:customStyle="1" w:styleId="WW8Num37z2">
    <w:name w:val="WW8Num37z2"/>
    <w:rPr>
      <w:rFonts w:ascii="Arial" w:eastAsia="Times New Roman" w:hAnsi="Arial" w:cs="Arial"/>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39z1">
    <w:name w:val="WW8Num39z1"/>
    <w:rPr>
      <w:rFonts w:cs="Times New Roman"/>
      <w:b w:val="0"/>
    </w:rPr>
  </w:style>
  <w:style w:type="character" w:customStyle="1" w:styleId="WW8Num40z0">
    <w:name w:val="WW8Num40z0"/>
    <w:rPr>
      <w:rFonts w:ascii="Arial" w:hAnsi="Arial" w:cs="Times New Roman"/>
      <w:b w:val="0"/>
      <w:i w:val="0"/>
      <w:strike w:val="0"/>
      <w:dstrike w:val="0"/>
      <w:sz w:val="20"/>
      <w:u w:val="none"/>
    </w:rPr>
  </w:style>
  <w:style w:type="character" w:customStyle="1" w:styleId="WW8Num40z1">
    <w:name w:val="WW8Num40z1"/>
    <w:rPr>
      <w:b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sz w:val="20"/>
      <w:szCs w:val="20"/>
      <w:lang w:val="pl-PL"/>
    </w:rPr>
  </w:style>
  <w:style w:type="character" w:customStyle="1" w:styleId="WW8Num41z1">
    <w:name w:val="WW8Num41z1"/>
    <w:rPr>
      <w:rFonts w:cs="Times New Roman"/>
    </w:rPr>
  </w:style>
  <w:style w:type="character" w:customStyle="1" w:styleId="WW8Num41z2">
    <w:name w:val="WW8Num41z2"/>
    <w:rPr>
      <w:rFonts w:ascii="Arial" w:eastAsia="Times New Roman" w:hAnsi="Arial" w:cs="Arial"/>
    </w:rPr>
  </w:style>
  <w:style w:type="character" w:customStyle="1" w:styleId="WW8Num42z0">
    <w:name w:val="WW8Num42z0"/>
    <w:rPr>
      <w:rFonts w:ascii="Arial" w:hAnsi="Arial" w:cs="Times New Roman"/>
      <w:i/>
      <w:iCs/>
      <w:sz w:val="20"/>
      <w:szCs w:val="20"/>
      <w:lang w:eastAsia="pl-PL"/>
    </w:rPr>
  </w:style>
  <w:style w:type="character" w:customStyle="1" w:styleId="WW8Num42z1">
    <w:name w:val="WW8Num42z1"/>
    <w:rPr>
      <w:rFonts w:cs="Times New Roman"/>
    </w:rPr>
  </w:style>
  <w:style w:type="character" w:customStyle="1" w:styleId="WW8Num43z0">
    <w:name w:val="WW8Num43z0"/>
    <w:rPr>
      <w:rFonts w:ascii="Arial" w:eastAsia="Times New Roman" w:hAnsi="Arial" w:cs="Arial"/>
      <w:b w:val="0"/>
      <w:sz w:val="20"/>
      <w:szCs w:val="20"/>
    </w:rPr>
  </w:style>
  <w:style w:type="character" w:customStyle="1" w:styleId="WW8Num43z1">
    <w:name w:val="WW8Num43z1"/>
    <w:rPr>
      <w:rFonts w:cs="Times New Roman"/>
    </w:rPr>
  </w:style>
  <w:style w:type="character" w:customStyle="1" w:styleId="WW8Num44z0">
    <w:name w:val="WW8Num44z0"/>
    <w:rPr>
      <w:rFonts w:ascii="Symbol" w:eastAsia="Times New Roman"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cs="Times New Roman"/>
    </w:rPr>
  </w:style>
  <w:style w:type="character" w:customStyle="1" w:styleId="WW8Num45z1">
    <w:name w:val="WW8Num45z1"/>
    <w:rPr>
      <w:rFonts w:ascii="Arial" w:hAnsi="Arial" w:cs="Arial"/>
      <w:b w:val="0"/>
      <w:sz w:val="20"/>
      <w:szCs w:val="20"/>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Arial" w:hAnsi="Arial" w:cs="Times New Roman"/>
      <w:b w:val="0"/>
      <w:i w:val="0"/>
      <w:strike w:val="0"/>
      <w:dstrike w:val="0"/>
      <w:sz w:val="20"/>
      <w:u w:val="none"/>
    </w:rPr>
  </w:style>
  <w:style w:type="character" w:customStyle="1" w:styleId="WW8Num47z1">
    <w:name w:val="WW8Num47z1"/>
    <w:rPr>
      <w:rFonts w:cs="Times New Roman"/>
    </w:rPr>
  </w:style>
  <w:style w:type="character" w:customStyle="1" w:styleId="WW8Num48z0">
    <w:name w:val="WW8Num48z0"/>
    <w:rPr>
      <w:rFonts w:ascii="Arial" w:hAnsi="Arial" w:cs="Times New Roman"/>
      <w:sz w:val="20"/>
    </w:rPr>
  </w:style>
  <w:style w:type="character" w:customStyle="1" w:styleId="WW8Num48z1">
    <w:name w:val="WW8Num48z1"/>
    <w:rPr>
      <w:rFonts w:ascii="Symbol" w:hAnsi="Symbol" w:cs="Symbol"/>
      <w:sz w:val="20"/>
    </w:rPr>
  </w:style>
  <w:style w:type="character" w:customStyle="1" w:styleId="WW8Num48z2">
    <w:name w:val="WW8Num48z2"/>
    <w:rPr>
      <w:rFonts w:cs="Times New Roman"/>
    </w:rPr>
  </w:style>
  <w:style w:type="character" w:customStyle="1" w:styleId="WW8Num48z3">
    <w:name w:val="WW8Num48z3"/>
    <w:rPr>
      <w:rFonts w:cs="Times New Roman"/>
      <w:sz w:val="20"/>
    </w:rPr>
  </w:style>
  <w:style w:type="character" w:customStyle="1" w:styleId="WW8Num49z0">
    <w:name w:val="WW8Num49z0"/>
    <w:rPr>
      <w:rFonts w:ascii="Arial" w:hAnsi="Arial" w:cs="Arial"/>
    </w:rPr>
  </w:style>
  <w:style w:type="character" w:customStyle="1" w:styleId="WW8Num49z1">
    <w:name w:val="WW8Num49z1"/>
    <w:rPr>
      <w:rFonts w:cs="Times New Roman"/>
    </w:rPr>
  </w:style>
  <w:style w:type="character" w:customStyle="1" w:styleId="WW8Num50z0">
    <w:name w:val="WW8Num50z0"/>
    <w:rPr>
      <w:b w:val="0"/>
      <w:i w:val="0"/>
    </w:rPr>
  </w:style>
  <w:style w:type="character" w:customStyle="1" w:styleId="WW8Num50z1">
    <w:name w:val="WW8Num50z1"/>
    <w:rPr>
      <w:rFonts w:ascii="Symbol" w:hAnsi="Symbol" w:cs="Symbol"/>
      <w:b w:val="0"/>
      <w:i w:val="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b w:val="0"/>
      <w:sz w:val="20"/>
      <w:szCs w:val="20"/>
    </w:rPr>
  </w:style>
  <w:style w:type="character" w:customStyle="1" w:styleId="WW8Num51z1">
    <w:name w:val="WW8Num51z1"/>
    <w:rPr>
      <w:rFonts w:cs="Times New Roman"/>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i w:val="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Times New Roman"/>
      <w:b w:val="0"/>
      <w:i w:val="0"/>
      <w:sz w:val="20"/>
      <w:szCs w:val="20"/>
    </w:rPr>
  </w:style>
  <w:style w:type="character" w:customStyle="1" w:styleId="WW8Num54z1">
    <w:name w:val="WW8Num54z1"/>
    <w:rPr>
      <w:rFonts w:cs="Times New Roman"/>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Domylnaczcionkaakapitu3">
    <w:name w:val="Domyślna czcionka akapitu3"/>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rPr>
      <w:rFonts w:ascii="Courier New" w:hAnsi="Courier New" w:cs="Courier New"/>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Symbol" w:hAnsi="Symbol" w:cs="Symbol"/>
    </w:rPr>
  </w:style>
  <w:style w:type="character" w:customStyle="1" w:styleId="WW8Num22z2">
    <w:name w:val="WW8Num22z2"/>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Arial" w:hAnsi="Arial" w:cs="Arial"/>
      <w:sz w:val="20"/>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rPr>
      <w:rFonts w:ascii="Arial" w:eastAsia="Times New Roman" w:hAnsi="Arial" w:cs="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rPr>
      <w:rFonts w:ascii="Arial" w:eastAsia="Times New Roman" w:hAnsi="Arial" w:cs="Aria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3">
    <w:name w:val="WW8Num46z3"/>
    <w:rPr>
      <w:rFonts w:ascii="Symbol" w:hAnsi="Symbol" w:cs="Symbol"/>
    </w:rPr>
  </w:style>
  <w:style w:type="character" w:customStyle="1" w:styleId="WW8Num46z5">
    <w:name w:val="WW8Num46z5"/>
    <w:rPr>
      <w:rFonts w:ascii="Wingdings" w:hAnsi="Wingdings" w:cs="Wingdings"/>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3">
    <w:name w:val="WW8Num9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23z2">
    <w:name w:val="WW8Num23z2"/>
    <w:rPr>
      <w:rFonts w:ascii="Arial" w:eastAsia="Times New Roman" w:hAnsi="Arial" w:cs="Arial"/>
    </w:rPr>
  </w:style>
  <w:style w:type="character" w:customStyle="1" w:styleId="WW8Num27z1">
    <w:name w:val="WW8Num27z1"/>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3">
    <w:name w:val="WW8Num32z3"/>
    <w:rPr>
      <w:rFonts w:ascii="Symbol" w:hAnsi="Symbol" w:cs="Symbol"/>
    </w:rPr>
  </w:style>
  <w:style w:type="character" w:customStyle="1" w:styleId="Domylnaczcionkaakapitu1">
    <w:name w:val="Domyślna czcionka akapitu1"/>
  </w:style>
  <w:style w:type="character" w:styleId="Numerstrony">
    <w:name w:val="page number"/>
    <w:basedOn w:val="Domylnaczcionkaakapitu1"/>
    <w:rPr>
      <w:rFonts w:cs="Times New Roman"/>
    </w:rPr>
  </w:style>
  <w:style w:type="character" w:customStyle="1" w:styleId="czeinternetowe">
    <w:name w:val="Łącze internetowe"/>
    <w:basedOn w:val="Domylnaczcionkaakapitu1"/>
    <w:rPr>
      <w:rFonts w:cs="Times New Roman"/>
      <w:color w:val="0000FF"/>
      <w:u w:val="single"/>
    </w:rPr>
  </w:style>
  <w:style w:type="character" w:customStyle="1" w:styleId="Znakiprzypiswdolnych">
    <w:name w:val="Znaki przypisów dolnych"/>
    <w:basedOn w:val="Domylnaczcionkaakapitu1"/>
    <w:rPr>
      <w:rFonts w:cs="Times New Roman"/>
      <w:vertAlign w:val="superscript"/>
    </w:rPr>
  </w:style>
  <w:style w:type="character" w:styleId="HTML-staaszeroko">
    <w:name w:val="HTML Typewriter"/>
    <w:basedOn w:val="Domylnaczcionkaakapitu1"/>
    <w:rPr>
      <w:rFonts w:ascii="Courier New" w:eastAsia="Times New Roman" w:hAnsi="Courier New" w:cs="Courier New"/>
      <w:sz w:val="20"/>
      <w:szCs w:val="20"/>
    </w:rPr>
  </w:style>
  <w:style w:type="character" w:customStyle="1" w:styleId="ZnakZnak">
    <w:name w:val="Znak Znak"/>
    <w:basedOn w:val="Domylnaczcionkaakapitu1"/>
    <w:rPr>
      <w:rFonts w:ascii="Tahoma" w:hAnsi="Tahoma" w:cs="Tahoma"/>
      <w:sz w:val="16"/>
      <w:szCs w:val="16"/>
    </w:rPr>
  </w:style>
  <w:style w:type="character" w:customStyle="1" w:styleId="Odwoaniedokomentarza1">
    <w:name w:val="Odwołanie do komentarza1"/>
    <w:basedOn w:val="Domylnaczcionkaakapitu1"/>
    <w:rPr>
      <w:rFonts w:cs="Times New Roman"/>
      <w:sz w:val="16"/>
      <w:szCs w:val="16"/>
    </w:rPr>
  </w:style>
  <w:style w:type="character" w:customStyle="1" w:styleId="moz-txt-tag">
    <w:name w:val="moz-txt-tag"/>
    <w:basedOn w:val="Domylnaczcionkaakapitu1"/>
    <w:rPr>
      <w:rFonts w:cs="Times New Roman"/>
    </w:rPr>
  </w:style>
  <w:style w:type="character" w:customStyle="1" w:styleId="czeindeksu">
    <w:name w:val="Łącze indeksu"/>
  </w:style>
  <w:style w:type="character" w:customStyle="1" w:styleId="Odwoanieprzypisudolnego1">
    <w:name w:val="Odwołanie przypisu dolnego1"/>
    <w:basedOn w:val="Domylnaczcionkaakapitu2"/>
    <w:rPr>
      <w:rFonts w:cs="Times New Roman"/>
      <w:vertAlign w:val="superscript"/>
    </w:rPr>
  </w:style>
  <w:style w:type="character" w:customStyle="1" w:styleId="ZnakZnak1">
    <w:name w:val="Znak Znak1"/>
    <w:basedOn w:val="Domylnaczcionkaakapitu2"/>
    <w:rPr>
      <w:rFonts w:cs="Times New Roman"/>
      <w:sz w:val="24"/>
      <w:szCs w:val="24"/>
      <w:lang w:val="pl-PL" w:eastAsia="zh-CN" w:bidi="ar-SA"/>
    </w:rPr>
  </w:style>
  <w:style w:type="character" w:customStyle="1" w:styleId="NagwekZnak">
    <w:name w:val="Nagłówek Znak"/>
    <w:basedOn w:val="Domylnaczcionkaakapitu2"/>
    <w:rPr>
      <w:rFonts w:cs="Times New Roman"/>
      <w:sz w:val="24"/>
      <w:szCs w:val="24"/>
      <w:lang w:val="pl-PL" w:eastAsia="zh-CN" w:bidi="ar-SA"/>
    </w:rPr>
  </w:style>
  <w:style w:type="character" w:customStyle="1" w:styleId="FontStyle34">
    <w:name w:val="Font Style34"/>
    <w:basedOn w:val="Domylnaczcionkaakapitu2"/>
    <w:rPr>
      <w:rFonts w:ascii="Calibri" w:hAnsi="Calibri" w:cs="Calibri"/>
      <w:sz w:val="20"/>
      <w:szCs w:val="20"/>
    </w:rPr>
  </w:style>
  <w:style w:type="character" w:customStyle="1" w:styleId="FontStyle26">
    <w:name w:val="Font Style26"/>
    <w:basedOn w:val="Domylnaczcionkaakapitu2"/>
    <w:rPr>
      <w:rFonts w:ascii="Calibri" w:hAnsi="Calibri" w:cs="Calibri"/>
      <w:sz w:val="22"/>
      <w:szCs w:val="22"/>
    </w:rPr>
  </w:style>
  <w:style w:type="character" w:customStyle="1" w:styleId="Odwoaniedokomentarza2">
    <w:name w:val="Odwołanie do komentarza2"/>
    <w:basedOn w:val="Domylnaczcionkaakapitu2"/>
    <w:rPr>
      <w:rFonts w:cs="Times New Roman"/>
      <w:sz w:val="16"/>
      <w:szCs w:val="16"/>
    </w:rPr>
  </w:style>
  <w:style w:type="character" w:customStyle="1" w:styleId="Znakiprzypiswkocowych">
    <w:name w:val="Znaki przypisów końcowych"/>
    <w:basedOn w:val="Domylnaczcionkaakapitu2"/>
    <w:rPr>
      <w:rFonts w:cs="Times New Roman"/>
      <w:vertAlign w:val="superscript"/>
    </w:rPr>
  </w:style>
  <w:style w:type="character" w:customStyle="1" w:styleId="Odwoaniedokomentarza3">
    <w:name w:val="Odwołanie do komentarza3"/>
    <w:basedOn w:val="Domylnaczcionkaakapitu3"/>
    <w:rPr>
      <w:rFonts w:cs="Times New Roman"/>
      <w:sz w:val="16"/>
      <w:szCs w:val="16"/>
    </w:rPr>
  </w:style>
  <w:style w:type="character" w:customStyle="1" w:styleId="Odwoanieprzypisukocowego1">
    <w:name w:val="Odwołanie przypisu końcowego1"/>
    <w:basedOn w:val="Domylnaczcionkaakapitu3"/>
    <w:rPr>
      <w:rFonts w:cs="Times New Roman"/>
      <w:vertAlign w:val="superscript"/>
    </w:rPr>
  </w:style>
  <w:style w:type="character" w:customStyle="1" w:styleId="Teksttreci">
    <w:name w:val="Tekst treści"/>
    <w:basedOn w:val="Domylnaczcionkaakapitu3"/>
    <w:rPr>
      <w:rFonts w:ascii="Verdana" w:hAnsi="Verdana" w:cs="Verdana"/>
      <w:spacing w:val="-10"/>
      <w:sz w:val="18"/>
      <w:szCs w:val="18"/>
      <w:lang w:bidi="ar-SA"/>
    </w:rPr>
  </w:style>
  <w:style w:type="character" w:customStyle="1" w:styleId="ListLabel1">
    <w:name w:val="ListLabel 1"/>
    <w:rPr>
      <w:rFonts w:cs="Times New Roman"/>
    </w:rPr>
  </w:style>
  <w:style w:type="character" w:customStyle="1" w:styleId="ListLabel2">
    <w:name w:val="ListLabel 2"/>
    <w:rPr>
      <w:rFonts w:cs="Arial"/>
      <w:b w:val="0"/>
      <w:bCs w:val="0"/>
      <w:sz w:val="20"/>
      <w:szCs w:val="20"/>
    </w:rPr>
  </w:style>
  <w:style w:type="character" w:customStyle="1" w:styleId="ListLabel3">
    <w:name w:val="ListLabel 3"/>
    <w:rPr>
      <w:rFonts w:cs="Times New Roman"/>
      <w:b w:val="0"/>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Arial"/>
      <w:b w:val="0"/>
      <w:i w:val="0"/>
      <w:sz w:val="20"/>
      <w:szCs w:val="20"/>
    </w:rPr>
  </w:style>
  <w:style w:type="character" w:customStyle="1" w:styleId="ListLabel8">
    <w:name w:val="ListLabel 8"/>
    <w:rPr>
      <w:rFonts w:cs="Arial"/>
      <w:b w:val="0"/>
      <w:sz w:val="20"/>
      <w:szCs w:val="20"/>
    </w:rPr>
  </w:style>
  <w:style w:type="character" w:customStyle="1" w:styleId="ListLabel9">
    <w:name w:val="ListLabel 9"/>
    <w:rPr>
      <w:rFonts w:cs="Times New Roman"/>
      <w:bCs/>
      <w:sz w:val="20"/>
      <w:szCs w:val="20"/>
    </w:rPr>
  </w:style>
  <w:style w:type="character" w:customStyle="1" w:styleId="ListLabel10">
    <w:name w:val="ListLabel 10"/>
    <w:rPr>
      <w:rFonts w:cs="Times New Roman"/>
      <w:b w:val="0"/>
      <w:sz w:val="20"/>
      <w:szCs w:val="20"/>
    </w:rPr>
  </w:style>
  <w:style w:type="character" w:customStyle="1" w:styleId="ListLabel11">
    <w:name w:val="ListLabel 11"/>
    <w:rPr>
      <w:rFonts w:cs="Times New Roman"/>
      <w:sz w:val="20"/>
      <w:szCs w:val="20"/>
      <w:lang w:val="pl-PL" w:eastAsia="pl-PL"/>
    </w:rPr>
  </w:style>
  <w:style w:type="character" w:customStyle="1" w:styleId="ListLabel12">
    <w:name w:val="ListLabel 12"/>
    <w:rPr>
      <w:rFonts w:cs="Times New Roman"/>
      <w:sz w:val="20"/>
      <w:szCs w:val="20"/>
      <w:lang w:val="pl-PL"/>
    </w:rPr>
  </w:style>
  <w:style w:type="character" w:customStyle="1" w:styleId="ListLabel13">
    <w:name w:val="ListLabel 13"/>
    <w:rPr>
      <w:rFonts w:cs="Arial"/>
      <w:b w:val="0"/>
      <w:bCs/>
      <w:sz w:val="20"/>
      <w:szCs w:val="20"/>
    </w:rPr>
  </w:style>
  <w:style w:type="character" w:customStyle="1" w:styleId="ListLabel14">
    <w:name w:val="ListLabel 14"/>
    <w:rPr>
      <w:rFonts w:cs="Arial"/>
      <w:b w:val="0"/>
      <w:sz w:val="20"/>
      <w:szCs w:val="20"/>
      <w:lang w:val="pl-PL" w:eastAsia="pl-PL"/>
    </w:rPr>
  </w:style>
  <w:style w:type="character" w:customStyle="1" w:styleId="ListLabel15">
    <w:name w:val="ListLabel 15"/>
    <w:rPr>
      <w:rFonts w:eastAsia="Times New Roman" w:cs="Arial"/>
    </w:rPr>
  </w:style>
  <w:style w:type="character" w:customStyle="1" w:styleId="ListLabel16">
    <w:name w:val="ListLabel 16"/>
    <w:rPr>
      <w:rFonts w:cs="Arial"/>
      <w:sz w:val="20"/>
      <w:szCs w:val="20"/>
    </w:rPr>
  </w:style>
  <w:style w:type="character" w:customStyle="1" w:styleId="ListLabel17">
    <w:name w:val="ListLabel 17"/>
    <w:rPr>
      <w:rFonts w:cs="Arial"/>
      <w:b w:val="0"/>
      <w:sz w:val="20"/>
      <w:szCs w:val="20"/>
      <w:lang w:val="pl-PL"/>
    </w:rPr>
  </w:style>
  <w:style w:type="character" w:customStyle="1" w:styleId="ListLabel18">
    <w:name w:val="ListLabel 18"/>
    <w:rPr>
      <w:rFonts w:cs="Times New Roman"/>
      <w:b w:val="0"/>
      <w:bCs/>
      <w:sz w:val="20"/>
      <w:szCs w:val="20"/>
    </w:rPr>
  </w:style>
  <w:style w:type="character" w:customStyle="1" w:styleId="ListLabel19">
    <w:name w:val="ListLabel 19"/>
    <w:rPr>
      <w:rFonts w:cs="Times New Roman"/>
      <w:sz w:val="20"/>
      <w:szCs w:val="20"/>
    </w:rPr>
  </w:style>
  <w:style w:type="character" w:customStyle="1" w:styleId="ListLabel20">
    <w:name w:val="ListLabel 20"/>
    <w:rPr>
      <w:rFonts w:cs="Times New Roman"/>
      <w:i/>
      <w:iCs/>
      <w:sz w:val="20"/>
      <w:szCs w:val="20"/>
      <w:lang w:eastAsia="pl-PL"/>
    </w:rPr>
  </w:style>
  <w:style w:type="character" w:customStyle="1" w:styleId="ListLabel21">
    <w:name w:val="ListLabel 21"/>
    <w:rPr>
      <w:rFonts w:cs="Times New Roman"/>
      <w:sz w:val="20"/>
    </w:rPr>
  </w:style>
  <w:style w:type="character" w:customStyle="1" w:styleId="ListLabel22">
    <w:name w:val="ListLabel 22"/>
    <w:rPr>
      <w:rFonts w:cs="Symbol"/>
      <w:sz w:val="20"/>
    </w:rPr>
  </w:style>
  <w:style w:type="character" w:customStyle="1" w:styleId="ListLabel23">
    <w:name w:val="ListLabel 23"/>
    <w:rPr>
      <w:rFonts w:cs="Times New Roman"/>
      <w:b w:val="0"/>
      <w:i w:val="0"/>
      <w:sz w:val="20"/>
      <w:szCs w:val="20"/>
    </w:rPr>
  </w:style>
  <w:style w:type="character" w:customStyle="1" w:styleId="ListLabel24">
    <w:name w:val="ListLabel 24"/>
    <w:rPr>
      <w:rFonts w:cs="Arial"/>
      <w:i/>
      <w:color w:val="000000"/>
      <w:sz w:val="20"/>
    </w:rPr>
  </w:style>
  <w:style w:type="character" w:customStyle="1" w:styleId="ListLabel25">
    <w:name w:val="ListLabel 25"/>
    <w:rPr>
      <w:color w:val="000000"/>
    </w:rPr>
  </w:style>
  <w:style w:type="character" w:customStyle="1" w:styleId="ListLabel26">
    <w:name w:val="ListLabel 26"/>
    <w:rPr>
      <w:rFonts w:cs="Times New Roman"/>
      <w:b w:val="0"/>
      <w:bCs w:val="0"/>
      <w:i w:val="0"/>
      <w:iCs w:val="0"/>
    </w:rPr>
  </w:style>
  <w:style w:type="character" w:styleId="Pogrubienie">
    <w:name w:val="Strong"/>
    <w:rPr>
      <w:rFonts w:cs="Times New Roman"/>
      <w:b/>
      <w:bCs/>
    </w:rPr>
  </w:style>
  <w:style w:type="character" w:customStyle="1" w:styleId="Znakiwypunktowania">
    <w:name w:val="Znaki wypunktowania"/>
    <w:rPr>
      <w:rFonts w:ascii="OpenSymbol" w:eastAsia="OpenSymbol" w:hAnsi="OpenSymbol" w:cs="OpenSymbol"/>
    </w:rPr>
  </w:style>
  <w:style w:type="character" w:customStyle="1" w:styleId="ListLabel27">
    <w:name w:val="ListLabel 27"/>
    <w:rPr>
      <w:b w:val="0"/>
      <w:bCs w:val="0"/>
      <w:sz w:val="20"/>
      <w:szCs w:val="20"/>
    </w:rPr>
  </w:style>
  <w:style w:type="character" w:customStyle="1" w:styleId="ListLabel28">
    <w:name w:val="ListLabel 28"/>
    <w:rPr>
      <w:b w:val="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b w:val="0"/>
      <w:i w:val="0"/>
      <w:sz w:val="20"/>
      <w:szCs w:val="20"/>
    </w:rPr>
  </w:style>
  <w:style w:type="character" w:customStyle="1" w:styleId="ListLabel33">
    <w:name w:val="ListLabel 33"/>
    <w:rPr>
      <w:b w:val="0"/>
      <w:sz w:val="20"/>
      <w:szCs w:val="20"/>
    </w:rPr>
  </w:style>
  <w:style w:type="character" w:customStyle="1" w:styleId="ListLabel34">
    <w:name w:val="ListLabel 34"/>
    <w:rPr>
      <w:bCs/>
      <w:sz w:val="20"/>
      <w:szCs w:val="20"/>
    </w:rPr>
  </w:style>
  <w:style w:type="character" w:customStyle="1" w:styleId="ListLabel35">
    <w:name w:val="ListLabel 35"/>
    <w:rPr>
      <w:sz w:val="20"/>
      <w:szCs w:val="20"/>
    </w:rPr>
  </w:style>
  <w:style w:type="character" w:customStyle="1" w:styleId="ListLabel36">
    <w:name w:val="ListLabel 36"/>
    <w:rPr>
      <w:b w:val="0"/>
      <w:bCs/>
      <w:sz w:val="20"/>
      <w:szCs w:val="20"/>
    </w:rPr>
  </w:style>
  <w:style w:type="character" w:customStyle="1" w:styleId="ListLabel37">
    <w:name w:val="ListLabel 37"/>
    <w:rPr>
      <w:i/>
      <w:iCs/>
      <w:sz w:val="20"/>
      <w:szCs w:val="20"/>
    </w:rPr>
  </w:style>
  <w:style w:type="character" w:customStyle="1" w:styleId="ListLabel38">
    <w:name w:val="ListLabel 38"/>
    <w:rPr>
      <w:b w:val="0"/>
      <w:bCs w:val="0"/>
      <w:i w:val="0"/>
      <w:iCs w:val="0"/>
    </w:rPr>
  </w:style>
  <w:style w:type="paragraph" w:styleId="Nagwek">
    <w:name w:val="header"/>
    <w:basedOn w:val="Normalny1"/>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pPr>
      <w:overflowPunct w:val="0"/>
      <w:spacing w:after="140" w:line="288" w:lineRule="auto"/>
      <w:jc w:val="both"/>
      <w:textAlignment w:val="baseline"/>
    </w:pPr>
    <w:rPr>
      <w:rFonts w:ascii="Arial" w:hAnsi="Arial" w:cs="Arial"/>
      <w:b/>
      <w:bCs/>
      <w:i/>
      <w:iCs/>
    </w:r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customStyle="1" w:styleId="Nagwek30">
    <w:name w:val="Nagłówek3"/>
    <w:pPr>
      <w:widowControl w:val="0"/>
      <w:suppressAutoHyphens/>
      <w:jc w:val="center"/>
    </w:pPr>
    <w:rPr>
      <w:b/>
      <w:bCs/>
      <w:color w:val="00000A"/>
      <w:sz w:val="56"/>
      <w:szCs w:val="56"/>
    </w:rPr>
  </w:style>
  <w:style w:type="paragraph" w:styleId="Legenda">
    <w:name w:val="caption"/>
    <w:basedOn w:val="Normalny1"/>
    <w:qFormat/>
    <w:pPr>
      <w:suppressLineNumbers/>
      <w:spacing w:before="120" w:after="120"/>
    </w:pPr>
    <w:rPr>
      <w:rFonts w:cs="Arial"/>
      <w:i/>
      <w:iCs/>
    </w:rPr>
  </w:style>
  <w:style w:type="paragraph" w:customStyle="1" w:styleId="Nagwek20">
    <w:name w:val="Nagłówek2"/>
    <w:basedOn w:val="Normalny1"/>
    <w:pPr>
      <w:keepNext/>
      <w:spacing w:before="240" w:after="120"/>
    </w:pPr>
    <w:rPr>
      <w:rFonts w:ascii="Liberation Sans" w:eastAsia="Microsoft YaHei" w:hAnsi="Liberation Sans" w:cs="Mangal"/>
      <w:sz w:val="28"/>
      <w:szCs w:val="28"/>
    </w:rPr>
  </w:style>
  <w:style w:type="paragraph" w:customStyle="1" w:styleId="Legenda2">
    <w:name w:val="Legenda2"/>
    <w:basedOn w:val="Normalny1"/>
    <w:pPr>
      <w:suppressLineNumbers/>
      <w:spacing w:before="120" w:after="120"/>
    </w:pPr>
    <w:rPr>
      <w:rFonts w:cs="Mangal"/>
      <w:i/>
      <w:iCs/>
    </w:rPr>
  </w:style>
  <w:style w:type="paragraph" w:customStyle="1" w:styleId="Nagwek10">
    <w:name w:val="Nagłówek1"/>
    <w:basedOn w:val="Normalny1"/>
    <w:pPr>
      <w:jc w:val="center"/>
    </w:pPr>
    <w:rPr>
      <w:rFonts w:ascii="Arial" w:hAnsi="Arial" w:cs="Arial"/>
      <w:b/>
      <w:szCs w:val="20"/>
      <w:lang w:eastAsia="pl-PL"/>
    </w:rPr>
  </w:style>
  <w:style w:type="paragraph" w:customStyle="1" w:styleId="Legenda1">
    <w:name w:val="Legenda1"/>
    <w:basedOn w:val="Normalny1"/>
    <w:pPr>
      <w:suppressLineNumbers/>
      <w:spacing w:before="120" w:after="120"/>
    </w:pPr>
    <w:rPr>
      <w:rFonts w:cs="Mangal"/>
      <w:i/>
      <w:iCs/>
    </w:rPr>
  </w:style>
  <w:style w:type="paragraph" w:customStyle="1" w:styleId="WypktNr-beznawiasu">
    <w:name w:val="Wypkt.Nr - bez nawiasu"/>
    <w:basedOn w:val="Normalny1"/>
    <w:pPr>
      <w:tabs>
        <w:tab w:val="left" w:pos="360"/>
      </w:tabs>
      <w:overflowPunct w:val="0"/>
      <w:ind w:left="360" w:hanging="360"/>
      <w:textAlignment w:val="baseline"/>
    </w:pPr>
    <w:rPr>
      <w:rFonts w:ascii="Arial" w:hAnsi="Arial" w:cs="Arial"/>
      <w:b/>
    </w:rPr>
  </w:style>
  <w:style w:type="paragraph" w:customStyle="1" w:styleId="WypktNr">
    <w:name w:val="Wypkt.Nr"/>
    <w:basedOn w:val="Normalny1"/>
    <w:pPr>
      <w:tabs>
        <w:tab w:val="left" w:pos="360"/>
        <w:tab w:val="left" w:pos="720"/>
      </w:tabs>
      <w:overflowPunct w:val="0"/>
      <w:ind w:left="720" w:hanging="360"/>
      <w:textAlignment w:val="baseline"/>
    </w:pPr>
    <w:rPr>
      <w:rFonts w:ascii="Arial" w:hAnsi="Arial" w:cs="Arial"/>
      <w:lang w:eastAsia="pl-PL"/>
    </w:rPr>
  </w:style>
  <w:style w:type="paragraph" w:customStyle="1" w:styleId="Listapunktowana1">
    <w:name w:val="Lista punktowana1"/>
    <w:basedOn w:val="Normalny1"/>
    <w:pPr>
      <w:tabs>
        <w:tab w:val="left" w:pos="360"/>
      </w:tabs>
      <w:overflowPunct w:val="0"/>
      <w:ind w:left="360" w:hanging="360"/>
      <w:textAlignment w:val="baseline"/>
    </w:pPr>
    <w:rPr>
      <w:rFonts w:ascii="Arial" w:hAnsi="Arial" w:cs="Arial"/>
    </w:rPr>
  </w:style>
  <w:style w:type="paragraph" w:customStyle="1" w:styleId="wypunktowanie">
    <w:name w:val="wypunktowanie"/>
    <w:basedOn w:val="Normalny1"/>
    <w:pPr>
      <w:tabs>
        <w:tab w:val="left" w:pos="0"/>
        <w:tab w:val="left" w:pos="1778"/>
      </w:tabs>
      <w:overflowPunct w:val="0"/>
      <w:spacing w:after="120"/>
      <w:ind w:left="1701" w:hanging="283"/>
      <w:jc w:val="both"/>
      <w:textAlignment w:val="baseline"/>
    </w:pPr>
    <w:rPr>
      <w:rFonts w:ascii="Arial" w:hAnsi="Arial" w:cs="Arial"/>
      <w:bCs/>
      <w:iCs/>
    </w:rPr>
  </w:style>
  <w:style w:type="paragraph" w:customStyle="1" w:styleId="Gwka">
    <w:name w:val="Główka"/>
    <w:basedOn w:val="Normalny1"/>
    <w:pPr>
      <w:tabs>
        <w:tab w:val="center" w:pos="4536"/>
        <w:tab w:val="right" w:pos="9072"/>
      </w:tabs>
    </w:pPr>
  </w:style>
  <w:style w:type="paragraph" w:styleId="Stopka">
    <w:name w:val="footer"/>
    <w:basedOn w:val="Normalny1"/>
    <w:pPr>
      <w:tabs>
        <w:tab w:val="center" w:pos="4536"/>
        <w:tab w:val="right" w:pos="9072"/>
      </w:tabs>
      <w:overflowPunct w:val="0"/>
      <w:textAlignment w:val="baseline"/>
    </w:pPr>
    <w:rPr>
      <w:rFonts w:ascii="Arial" w:hAnsi="Arial" w:cs="Arial"/>
    </w:rPr>
  </w:style>
  <w:style w:type="paragraph" w:styleId="Spistreci1">
    <w:name w:val="toc 1"/>
    <w:basedOn w:val="Normalny1"/>
    <w:uiPriority w:val="39"/>
    <w:pPr>
      <w:keepNext/>
      <w:keepLines/>
      <w:tabs>
        <w:tab w:val="left" w:pos="180"/>
        <w:tab w:val="right" w:leader="dot" w:pos="9498"/>
      </w:tabs>
      <w:overflowPunct w:val="0"/>
      <w:ind w:left="284" w:right="680" w:hanging="284"/>
      <w:textAlignment w:val="baseline"/>
    </w:pPr>
    <w:rPr>
      <w:rFonts w:ascii="Arial" w:hAnsi="Arial" w:cs="Arial"/>
      <w:lang w:eastAsia="pl-PL"/>
    </w:rPr>
  </w:style>
  <w:style w:type="paragraph" w:customStyle="1" w:styleId="Tekstpodstawowy21">
    <w:name w:val="Tekst podstawowy 21"/>
    <w:basedOn w:val="Normalny1"/>
    <w:pPr>
      <w:tabs>
        <w:tab w:val="left" w:pos="360"/>
      </w:tabs>
      <w:overflowPunct w:val="0"/>
      <w:jc w:val="both"/>
      <w:textAlignment w:val="baseline"/>
    </w:pPr>
    <w:rPr>
      <w:rFonts w:ascii="Arial" w:hAnsi="Arial" w:cs="Arial"/>
    </w:rPr>
  </w:style>
  <w:style w:type="paragraph" w:styleId="Spistreci4">
    <w:name w:val="toc 4"/>
    <w:basedOn w:val="Normalny1"/>
    <w:pPr>
      <w:tabs>
        <w:tab w:val="left" w:pos="0"/>
      </w:tabs>
      <w:overflowPunct w:val="0"/>
      <w:jc w:val="center"/>
      <w:textAlignment w:val="baseline"/>
    </w:pPr>
    <w:rPr>
      <w:rFonts w:ascii="Arial" w:hAnsi="Arial" w:cs="Arial"/>
      <w:b/>
      <w:i/>
      <w:sz w:val="22"/>
      <w:szCs w:val="22"/>
    </w:rPr>
  </w:style>
  <w:style w:type="paragraph" w:customStyle="1" w:styleId="Tekstpodstawowywcity31">
    <w:name w:val="Tekst podstawowy wcięty 31"/>
    <w:basedOn w:val="Normalny1"/>
    <w:pPr>
      <w:tabs>
        <w:tab w:val="left" w:pos="1021"/>
      </w:tabs>
      <w:overflowPunct w:val="0"/>
      <w:ind w:left="624"/>
      <w:jc w:val="both"/>
      <w:textAlignment w:val="baseline"/>
    </w:pPr>
    <w:rPr>
      <w:rFonts w:ascii="Arial" w:hAnsi="Arial" w:cs="Arial"/>
    </w:rPr>
  </w:style>
  <w:style w:type="paragraph" w:customStyle="1" w:styleId="Tekstpodstawowy31">
    <w:name w:val="Tekst podstawowy 31"/>
    <w:basedOn w:val="Normalny1"/>
    <w:pPr>
      <w:overflowPunct w:val="0"/>
      <w:textAlignment w:val="baseline"/>
    </w:pPr>
    <w:rPr>
      <w:rFonts w:ascii="Arial" w:hAnsi="Arial" w:cs="Arial"/>
      <w:sz w:val="20"/>
      <w:szCs w:val="20"/>
    </w:rPr>
  </w:style>
  <w:style w:type="paragraph" w:customStyle="1" w:styleId="Wcicietrecitekstu">
    <w:name w:val="Wcięcie treści tekstu"/>
    <w:basedOn w:val="Normalny1"/>
    <w:pPr>
      <w:overflowPunct w:val="0"/>
      <w:jc w:val="both"/>
      <w:textAlignment w:val="baseline"/>
    </w:pPr>
    <w:rPr>
      <w:rFonts w:ascii="Arial" w:hAnsi="Arial" w:cs="Arial"/>
    </w:rPr>
  </w:style>
  <w:style w:type="paragraph" w:customStyle="1" w:styleId="Tekstpodstawowy23">
    <w:name w:val="Tekst podstawowy 23"/>
    <w:basedOn w:val="Normalny1"/>
    <w:pPr>
      <w:overflowPunct w:val="0"/>
      <w:ind w:left="1080"/>
      <w:jc w:val="both"/>
      <w:textAlignment w:val="baseline"/>
    </w:pPr>
    <w:rPr>
      <w:sz w:val="22"/>
      <w:szCs w:val="20"/>
    </w:rPr>
  </w:style>
  <w:style w:type="paragraph" w:customStyle="1" w:styleId="Tekstpodstawowywcity21">
    <w:name w:val="Tekst podstawowy wcięty 21"/>
    <w:basedOn w:val="Normalny1"/>
    <w:pPr>
      <w:tabs>
        <w:tab w:val="left" w:pos="1276"/>
        <w:tab w:val="left" w:pos="1800"/>
      </w:tabs>
      <w:ind w:left="1800" w:firstLine="43"/>
      <w:jc w:val="both"/>
    </w:pPr>
    <w:rPr>
      <w:rFonts w:ascii="Arial" w:hAnsi="Arial" w:cs="Arial"/>
    </w:rPr>
  </w:style>
  <w:style w:type="paragraph" w:styleId="Tekstprzypisudolnego">
    <w:name w:val="footnote text"/>
    <w:basedOn w:val="Normalny1"/>
    <w:pPr>
      <w:overflowPunct w:val="0"/>
      <w:textAlignment w:val="baseline"/>
    </w:pPr>
    <w:rPr>
      <w:rFonts w:ascii="Arial" w:hAnsi="Arial" w:cs="Arial"/>
      <w:sz w:val="20"/>
      <w:szCs w:val="20"/>
    </w:rPr>
  </w:style>
  <w:style w:type="paragraph" w:customStyle="1" w:styleId="Blockquote">
    <w:name w:val="Blockquote"/>
    <w:basedOn w:val="Normalny1"/>
    <w:pPr>
      <w:spacing w:before="100" w:after="100"/>
      <w:ind w:left="360" w:right="360"/>
    </w:pPr>
    <w:rPr>
      <w:szCs w:val="20"/>
      <w:lang w:val="en-US"/>
    </w:rPr>
  </w:style>
  <w:style w:type="paragraph" w:customStyle="1" w:styleId="normaltableau">
    <w:name w:val="normal_tableau"/>
    <w:basedOn w:val="Normalny1"/>
    <w:pPr>
      <w:spacing w:before="120" w:after="120"/>
      <w:jc w:val="both"/>
    </w:pPr>
    <w:rPr>
      <w:rFonts w:ascii="Optima" w:hAnsi="Optima" w:cs="Optima"/>
      <w:sz w:val="22"/>
      <w:szCs w:val="20"/>
      <w:lang w:val="en-GB"/>
    </w:rPr>
  </w:style>
  <w:style w:type="paragraph" w:customStyle="1" w:styleId="tabulka">
    <w:name w:val="tabulka"/>
    <w:basedOn w:val="Normalny1"/>
    <w:pPr>
      <w:spacing w:before="120" w:line="240" w:lineRule="exact"/>
      <w:jc w:val="center"/>
    </w:pPr>
    <w:rPr>
      <w:rFonts w:ascii="Arial" w:hAnsi="Arial" w:cs="Arial"/>
      <w:sz w:val="20"/>
      <w:szCs w:val="20"/>
      <w:lang w:val="cs-CZ"/>
    </w:rPr>
  </w:style>
  <w:style w:type="paragraph" w:styleId="Tekstdymka">
    <w:name w:val="Balloon Text"/>
    <w:basedOn w:val="Normalny1"/>
    <w:rPr>
      <w:rFonts w:ascii="Tahoma" w:hAnsi="Tahoma" w:cs="Tahoma"/>
      <w:sz w:val="16"/>
      <w:szCs w:val="16"/>
    </w:rPr>
  </w:style>
  <w:style w:type="paragraph" w:customStyle="1" w:styleId="ZnakZnakZnakZnakZnakZnakZnakZnakZnak">
    <w:name w:val="Znak Znak Znak Znak Znak Znak Znak Znak Znak"/>
    <w:basedOn w:val="Normalny1"/>
  </w:style>
  <w:style w:type="paragraph" w:customStyle="1" w:styleId="Tekstkomentarza1">
    <w:name w:val="Tekst komentarza1"/>
    <w:basedOn w:val="Normalny1"/>
    <w:rPr>
      <w:sz w:val="20"/>
      <w:szCs w:val="20"/>
    </w:rPr>
  </w:style>
  <w:style w:type="paragraph" w:customStyle="1" w:styleId="Tekstkomentarza3">
    <w:name w:val="Tekst komentarza3"/>
    <w:basedOn w:val="Normalny1"/>
    <w:rPr>
      <w:sz w:val="20"/>
      <w:szCs w:val="20"/>
    </w:rPr>
  </w:style>
  <w:style w:type="paragraph" w:styleId="Tematkomentarza">
    <w:name w:val="annotation subject"/>
    <w:basedOn w:val="Tekstkomentarza1"/>
    <w:rPr>
      <w:b/>
      <w:bCs/>
    </w:rPr>
  </w:style>
  <w:style w:type="paragraph" w:styleId="Spistreci2">
    <w:name w:val="toc 2"/>
    <w:basedOn w:val="Normalny1"/>
    <w:uiPriority w:val="39"/>
    <w:pPr>
      <w:ind w:left="240"/>
    </w:pPr>
  </w:style>
  <w:style w:type="paragraph" w:styleId="Spistreci3">
    <w:name w:val="toc 3"/>
    <w:basedOn w:val="Normalny1"/>
    <w:uiPriority w:val="39"/>
    <w:pPr>
      <w:ind w:left="480"/>
    </w:pPr>
  </w:style>
  <w:style w:type="paragraph" w:customStyle="1" w:styleId="Zawartotabeli">
    <w:name w:val="Zawartość tabeli"/>
    <w:basedOn w:val="Normalny1"/>
    <w:pPr>
      <w:suppressLineNumbers/>
    </w:pPr>
    <w:rPr>
      <w:rFonts w:eastAsia="Arial Unicode MS"/>
    </w:rPr>
  </w:style>
  <w:style w:type="paragraph" w:customStyle="1" w:styleId="Plandokumentu1">
    <w:name w:val="Plan dokumentu1"/>
    <w:basedOn w:val="Normalny1"/>
    <w:pPr>
      <w:shd w:val="clear" w:color="auto" w:fill="000080"/>
    </w:pPr>
    <w:rPr>
      <w:rFonts w:ascii="Tahoma" w:hAnsi="Tahoma" w:cs="Tahoma"/>
    </w:rPr>
  </w:style>
  <w:style w:type="paragraph" w:customStyle="1" w:styleId="Nagwektabeli">
    <w:name w:val="Nagłówek tabeli"/>
    <w:basedOn w:val="Zawartotabeli"/>
    <w:pPr>
      <w:jc w:val="center"/>
    </w:pPr>
    <w:rPr>
      <w:b/>
      <w:bCs/>
    </w:r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retekstu"/>
  </w:style>
  <w:style w:type="paragraph" w:customStyle="1" w:styleId="Tekstpodstawowy22">
    <w:name w:val="Tekst podstawowy 22"/>
    <w:basedOn w:val="Normalny1"/>
    <w:pPr>
      <w:spacing w:after="120" w:line="480" w:lineRule="auto"/>
    </w:pPr>
  </w:style>
  <w:style w:type="paragraph" w:customStyle="1" w:styleId="zsartnormalZnak">
    <w:name w:val="zsart_normal Znak"/>
    <w:basedOn w:val="Normalny1"/>
    <w:pPr>
      <w:suppressAutoHyphens w:val="0"/>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1"/>
    <w:pPr>
      <w:spacing w:after="120" w:line="480" w:lineRule="auto"/>
      <w:ind w:left="283"/>
    </w:pPr>
  </w:style>
  <w:style w:type="paragraph" w:styleId="NormalnyWeb">
    <w:name w:val="Normal (Web)"/>
    <w:basedOn w:val="Normalny1"/>
    <w:pPr>
      <w:suppressAutoHyphens w:val="0"/>
      <w:spacing w:before="280" w:after="280"/>
    </w:pPr>
    <w:rPr>
      <w:rFonts w:ascii="Arial Unicode MS" w:eastAsia="Arial Unicode MS" w:hAnsi="Arial Unicode MS" w:cs="Arial Unicode MS"/>
      <w:color w:val="000099"/>
    </w:rPr>
  </w:style>
  <w:style w:type="paragraph" w:customStyle="1" w:styleId="Tekstkomentarza2">
    <w:name w:val="Tekst komentarza2"/>
    <w:basedOn w:val="Normalny1"/>
    <w:rPr>
      <w:sz w:val="20"/>
      <w:szCs w:val="20"/>
    </w:rPr>
  </w:style>
  <w:style w:type="paragraph" w:styleId="Tekstprzypisukocowego">
    <w:name w:val="endnote text"/>
    <w:basedOn w:val="Normalny1"/>
    <w:rPr>
      <w:sz w:val="20"/>
      <w:szCs w:val="20"/>
    </w:rPr>
  </w:style>
  <w:style w:type="paragraph" w:customStyle="1" w:styleId="Default">
    <w:name w:val="Default"/>
    <w:pPr>
      <w:suppressAutoHyphens/>
    </w:pPr>
    <w:rPr>
      <w:color w:val="000000"/>
      <w:sz w:val="24"/>
      <w:szCs w:val="24"/>
      <w:lang w:eastAsia="zh-CN"/>
    </w:rPr>
  </w:style>
  <w:style w:type="paragraph" w:customStyle="1" w:styleId="Tekstpodstawowy32">
    <w:name w:val="Tekst podstawowy 32"/>
    <w:basedOn w:val="Normalny1"/>
    <w:pPr>
      <w:spacing w:after="120"/>
    </w:pPr>
    <w:rPr>
      <w:sz w:val="16"/>
      <w:szCs w:val="16"/>
    </w:rPr>
  </w:style>
  <w:style w:type="paragraph" w:customStyle="1" w:styleId="Tekstpodstawowywcity">
    <w:name w:val="Tekst podstawowy wci?ty"/>
    <w:basedOn w:val="Normalny1"/>
    <w:pPr>
      <w:suppressAutoHyphens w:val="0"/>
      <w:ind w:right="51"/>
      <w:jc w:val="both"/>
    </w:pPr>
    <w:rPr>
      <w:szCs w:val="20"/>
    </w:rPr>
  </w:style>
  <w:style w:type="paragraph" w:customStyle="1" w:styleId="Akapitzlist1">
    <w:name w:val="Akapit z listą1"/>
    <w:basedOn w:val="Normalny1"/>
    <w:pPr>
      <w:ind w:left="720"/>
    </w:pPr>
    <w:rPr>
      <w:rFonts w:ascii="Calibri" w:hAnsi="Calibri" w:cs="Calibri"/>
      <w:sz w:val="22"/>
      <w:szCs w:val="22"/>
      <w:lang w:val="en-IE"/>
    </w:rPr>
  </w:style>
  <w:style w:type="paragraph" w:customStyle="1" w:styleId="Cytaty">
    <w:name w:val="Cytaty"/>
    <w:basedOn w:val="Normalny1"/>
    <w:pPr>
      <w:spacing w:after="283"/>
      <w:ind w:left="567" w:right="567"/>
    </w:pPr>
  </w:style>
  <w:style w:type="paragraph" w:styleId="Podtytu">
    <w:name w:val="Subtitle"/>
    <w:basedOn w:val="Nagwek20"/>
    <w:qFormat/>
    <w:pPr>
      <w:spacing w:before="60"/>
      <w:jc w:val="center"/>
    </w:pPr>
    <w:rPr>
      <w:sz w:val="36"/>
      <w:szCs w:val="36"/>
    </w:rPr>
  </w:style>
  <w:style w:type="paragraph" w:customStyle="1" w:styleId="western">
    <w:name w:val="western"/>
    <w:basedOn w:val="Normalny1"/>
    <w:pPr>
      <w:suppressAutoHyphens w:val="0"/>
      <w:spacing w:before="280" w:after="119"/>
    </w:pPr>
    <w:rPr>
      <w:color w:val="000000"/>
    </w:rPr>
  </w:style>
  <w:style w:type="paragraph" w:customStyle="1" w:styleId="Tekstpodstawowy24">
    <w:name w:val="Tekst podstawowy 24"/>
    <w:basedOn w:val="Normalny1"/>
    <w:pPr>
      <w:overflowPunct w:val="0"/>
      <w:ind w:left="1080"/>
      <w:jc w:val="both"/>
      <w:textAlignment w:val="baseline"/>
    </w:pPr>
    <w:rPr>
      <w:sz w:val="22"/>
      <w:szCs w:val="20"/>
    </w:rPr>
  </w:style>
  <w:style w:type="paragraph" w:customStyle="1" w:styleId="ZnakZnak16ZnakZnakZnakZnak">
    <w:name w:val="Znak Znak16 Znak Znak Znak Znak"/>
    <w:basedOn w:val="Normalny1"/>
    <w:rsid w:val="00614BD3"/>
    <w:pPr>
      <w:suppressAutoHyphens w:val="0"/>
    </w:pPr>
    <w:rPr>
      <w:lang w:eastAsia="pl-PL"/>
    </w:rPr>
  </w:style>
  <w:style w:type="paragraph" w:customStyle="1" w:styleId="Normalny10">
    <w:name w:val="Normalny1"/>
    <w:rsid w:val="00DA3530"/>
    <w:pPr>
      <w:widowControl w:val="0"/>
      <w:suppressAutoHyphens/>
    </w:pPr>
    <w:rPr>
      <w:color w:val="00000A"/>
      <w:sz w:val="24"/>
      <w:lang w:eastAsia="zh-CN"/>
    </w:rPr>
  </w:style>
  <w:style w:type="paragraph" w:styleId="Akapitzlist">
    <w:name w:val="List Paragraph"/>
    <w:basedOn w:val="Normalny1"/>
    <w:uiPriority w:val="34"/>
    <w:qFormat/>
    <w:rsid w:val="007C13B3"/>
    <w:pPr>
      <w:ind w:left="720"/>
      <w:contextualSpacing/>
    </w:pPr>
  </w:style>
  <w:style w:type="paragraph" w:customStyle="1" w:styleId="siwznormalny">
    <w:name w:val="siwz_normalny"/>
    <w:basedOn w:val="Normalny10"/>
    <w:pPr>
      <w:spacing w:after="200" w:line="276" w:lineRule="auto"/>
      <w:ind w:left="720" w:hanging="10"/>
      <w:jc w:val="both"/>
    </w:pPr>
    <w:rPr>
      <w:rFonts w:ascii="Calibri" w:eastAsia="Calibri" w:hAnsi="Calibri"/>
      <w:sz w:val="22"/>
      <w:szCs w:val="22"/>
      <w:lang w:eastAsia="ar-SA"/>
    </w:rPr>
  </w:style>
  <w:style w:type="table" w:styleId="Tabela-Siatka">
    <w:name w:val="Table Grid"/>
    <w:basedOn w:val="Standardowy"/>
    <w:rsid w:val="008D5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E13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1"/>
    <w:qFormat/>
    <w:pPr>
      <w:tabs>
        <w:tab w:val="left" w:pos="0"/>
      </w:tabs>
      <w:spacing w:before="120" w:after="120" w:line="360" w:lineRule="auto"/>
      <w:outlineLvl w:val="0"/>
    </w:pPr>
    <w:rPr>
      <w:rFonts w:ascii="Arial" w:hAnsi="Arial" w:cs="Arial"/>
      <w:b/>
      <w:bCs/>
      <w:sz w:val="28"/>
      <w:szCs w:val="32"/>
    </w:rPr>
  </w:style>
  <w:style w:type="paragraph" w:styleId="Nagwek2">
    <w:name w:val="heading 2"/>
    <w:qFormat/>
    <w:rsid w:val="00366676"/>
    <w:pPr>
      <w:ind w:left="426"/>
      <w:jc w:val="both"/>
      <w:outlineLvl w:val="1"/>
    </w:pPr>
    <w:rPr>
      <w:rFonts w:ascii="Arial" w:hAnsi="Arial" w:cs="Arial"/>
      <w:bCs/>
      <w:color w:val="00000A"/>
      <w:sz w:val="24"/>
      <w:szCs w:val="24"/>
    </w:rPr>
  </w:style>
  <w:style w:type="paragraph" w:styleId="Nagwek3">
    <w:name w:val="heading 3"/>
    <w:basedOn w:val="Normalny1"/>
    <w:qFormat/>
    <w:pPr>
      <w:keepNext/>
      <w:tabs>
        <w:tab w:val="left" w:pos="0"/>
      </w:tabs>
      <w:spacing w:after="240" w:line="360" w:lineRule="auto"/>
      <w:outlineLvl w:val="2"/>
    </w:pPr>
    <w:rPr>
      <w:rFonts w:ascii="Arial" w:hAnsi="Arial" w:cs="Arial"/>
      <w:bCs/>
      <w:szCs w:val="26"/>
    </w:rPr>
  </w:style>
  <w:style w:type="paragraph" w:styleId="Nagwek4">
    <w:name w:val="heading 4"/>
    <w:basedOn w:val="Normalny1"/>
    <w:qFormat/>
    <w:pPr>
      <w:keepNext/>
      <w:tabs>
        <w:tab w:val="left" w:pos="0"/>
      </w:tabs>
      <w:spacing w:after="240" w:line="360" w:lineRule="auto"/>
      <w:outlineLvl w:val="3"/>
    </w:pPr>
    <w:rPr>
      <w:rFonts w:ascii="Arial" w:hAnsi="Arial" w:cs="Arial"/>
      <w:bCs/>
      <w:szCs w:val="28"/>
    </w:rPr>
  </w:style>
  <w:style w:type="paragraph" w:styleId="Nagwek5">
    <w:name w:val="heading 5"/>
    <w:basedOn w:val="Normalny1"/>
    <w:qFormat/>
    <w:pPr>
      <w:keepNext/>
      <w:tabs>
        <w:tab w:val="left" w:pos="0"/>
      </w:tabs>
      <w:spacing w:after="240" w:line="360" w:lineRule="auto"/>
      <w:outlineLvl w:val="4"/>
    </w:pPr>
    <w:rPr>
      <w:rFonts w:ascii="Arial" w:hAnsi="Arial" w:cs="Arial"/>
      <w:bCs/>
      <w:iCs/>
      <w:szCs w:val="26"/>
    </w:rPr>
  </w:style>
  <w:style w:type="paragraph" w:styleId="Nagwek6">
    <w:name w:val="heading 6"/>
    <w:basedOn w:val="Normalny1"/>
    <w:qFormat/>
    <w:pPr>
      <w:keepNext/>
      <w:tabs>
        <w:tab w:val="left" w:pos="0"/>
      </w:tabs>
      <w:spacing w:after="240" w:line="360" w:lineRule="auto"/>
      <w:outlineLvl w:val="5"/>
    </w:pPr>
    <w:rPr>
      <w:rFonts w:ascii="Arial" w:hAnsi="Arial" w:cs="Arial"/>
      <w:b/>
      <w:bCs/>
      <w:sz w:val="20"/>
      <w:szCs w:val="22"/>
    </w:rPr>
  </w:style>
  <w:style w:type="paragraph" w:styleId="Nagwek7">
    <w:name w:val="heading 7"/>
    <w:basedOn w:val="Normalny1"/>
    <w:qFormat/>
    <w:pPr>
      <w:keepNext/>
      <w:tabs>
        <w:tab w:val="left" w:pos="0"/>
      </w:tabs>
      <w:spacing w:after="240" w:line="360" w:lineRule="auto"/>
      <w:outlineLvl w:val="6"/>
    </w:pPr>
    <w:rPr>
      <w:rFonts w:ascii="Arial" w:hAnsi="Arial" w:cs="Arial"/>
      <w:b/>
      <w:sz w:val="20"/>
    </w:rPr>
  </w:style>
  <w:style w:type="paragraph" w:styleId="Nagwek8">
    <w:name w:val="heading 8"/>
    <w:basedOn w:val="Normalny1"/>
    <w:qFormat/>
    <w:pPr>
      <w:keepNext/>
      <w:overflowPunct w:val="0"/>
      <w:textAlignment w:val="baseline"/>
      <w:outlineLvl w:val="7"/>
    </w:pPr>
    <w:rPr>
      <w:rFonts w:ascii="Arial" w:hAnsi="Arial" w:cs="Arial"/>
      <w:b/>
      <w:bCs/>
    </w:rPr>
  </w:style>
  <w:style w:type="paragraph" w:styleId="Nagwek9">
    <w:name w:val="heading 9"/>
    <w:basedOn w:val="Normalny1"/>
    <w:qFormat/>
    <w:pPr>
      <w:keepNext/>
      <w:overflowPunct w:val="0"/>
      <w:jc w:val="center"/>
      <w:textAlignment w:val="baseline"/>
      <w:outlineLvl w:val="8"/>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widowControl w:val="0"/>
      <w:suppressAutoHyphens/>
    </w:pPr>
    <w:rPr>
      <w:color w:val="00000A"/>
      <w:sz w:val="24"/>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Arial" w:hAnsi="Arial" w:cs="Arial"/>
      <w:b w:val="0"/>
      <w:bCs w:val="0"/>
      <w:sz w:val="20"/>
      <w:szCs w:val="20"/>
    </w:rPr>
  </w:style>
  <w:style w:type="character" w:customStyle="1" w:styleId="WW8Num3z0">
    <w:name w:val="WW8Num3z0"/>
    <w:rPr>
      <w:rFonts w:cs="Times New Roman"/>
    </w:rPr>
  </w:style>
  <w:style w:type="character" w:customStyle="1" w:styleId="WW8Num3z1">
    <w:name w:val="WW8Num3z1"/>
    <w:rPr>
      <w:rFonts w:cs="Times New Roman"/>
      <w:b w:val="0"/>
    </w:rPr>
  </w:style>
  <w:style w:type="character" w:customStyle="1" w:styleId="WW8Num4z0">
    <w:name w:val="WW8Num4z0"/>
    <w:rPr>
      <w:rFonts w:ascii="Wingdings" w:hAnsi="Wingdings" w:cs="Wingdings"/>
    </w:rPr>
  </w:style>
  <w:style w:type="character" w:customStyle="1" w:styleId="WW8Num4z1">
    <w:name w:val="WW8Num4z1"/>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Arial" w:hAnsi="Arial" w:cs="Arial"/>
      <w:b w:val="0"/>
      <w:i w:val="0"/>
      <w:sz w:val="20"/>
      <w:szCs w:val="20"/>
    </w:rPr>
  </w:style>
  <w:style w:type="character" w:customStyle="1" w:styleId="WW8Num6z0">
    <w:name w:val="WW8Num6z0"/>
    <w:rPr>
      <w:rFonts w:ascii="Arial" w:hAnsi="Arial" w:cs="Arial"/>
      <w:b w:val="0"/>
      <w:sz w:val="20"/>
      <w:szCs w:val="20"/>
    </w:rPr>
  </w:style>
  <w:style w:type="character" w:customStyle="1" w:styleId="WW8Num7z0">
    <w:name w:val="WW8Num7z0"/>
    <w:rPr>
      <w:rFonts w:cs="Times New Roman"/>
      <w:bCs/>
      <w:sz w:val="20"/>
      <w:szCs w:val="20"/>
    </w:rPr>
  </w:style>
  <w:style w:type="character" w:customStyle="1" w:styleId="WW8Num8z0">
    <w:name w:val="WW8Num8z0"/>
    <w:rPr>
      <w:rFonts w:cs="Times New Roman"/>
    </w:rPr>
  </w:style>
  <w:style w:type="character" w:customStyle="1" w:styleId="WW8Num8z1">
    <w:name w:val="WW8Num8z1"/>
    <w:rPr>
      <w:rFonts w:cs="Times New Roman"/>
      <w:b w:val="0"/>
      <w:sz w:val="20"/>
      <w:szCs w:val="20"/>
    </w:rPr>
  </w:style>
  <w:style w:type="character" w:customStyle="1" w:styleId="WW8Num9z0">
    <w:name w:val="WW8Num9z0"/>
    <w:rPr>
      <w:rFonts w:ascii="Arial" w:hAnsi="Arial" w:cs="Times New Roman"/>
      <w:sz w:val="20"/>
      <w:szCs w:val="20"/>
      <w:lang w:val="pl-PL" w:eastAsia="pl-PL"/>
    </w:rPr>
  </w:style>
  <w:style w:type="character" w:customStyle="1" w:styleId="WW8Num9z1">
    <w:name w:val="WW8Num9z1"/>
    <w:rPr>
      <w:rFonts w:ascii="Symbol" w:hAnsi="Symbol" w:cs="Symbol"/>
    </w:rPr>
  </w:style>
  <w:style w:type="character" w:customStyle="1" w:styleId="WW8Num9z2">
    <w:name w:val="WW8Num9z2"/>
    <w:rPr>
      <w:rFonts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cs="Times New Roman"/>
    </w:rPr>
  </w:style>
  <w:style w:type="character" w:customStyle="1" w:styleId="WW8Num10z1">
    <w:name w:val="WW8Num10z1"/>
    <w:rPr>
      <w:rFonts w:cs="Times New Roman"/>
      <w:sz w:val="20"/>
      <w:szCs w:val="20"/>
      <w:lang w:val="pl-P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Arial" w:hAnsi="Arial" w:cs="Arial"/>
      <w:b w:val="0"/>
      <w:sz w:val="20"/>
      <w:szCs w:val="20"/>
    </w:rPr>
  </w:style>
  <w:style w:type="character" w:customStyle="1" w:styleId="WW8Num12z0">
    <w:name w:val="WW8Num12z0"/>
    <w:rPr>
      <w:rFonts w:cs="Times New Roman"/>
    </w:rPr>
  </w:style>
  <w:style w:type="character" w:customStyle="1" w:styleId="WW8Num12z1">
    <w:name w:val="WW8Num12z1"/>
    <w:rPr>
      <w:rFonts w:ascii="Arial" w:hAnsi="Arial" w:cs="Arial"/>
      <w:b w:val="0"/>
      <w:bCs/>
      <w:sz w:val="20"/>
      <w:szCs w:val="20"/>
    </w:rPr>
  </w:style>
  <w:style w:type="character" w:customStyle="1" w:styleId="WW8Num13z0">
    <w:name w:val="WW8Num13z0"/>
    <w:rPr>
      <w:rFonts w:ascii="Arial" w:hAnsi="Arial" w:cs="Arial"/>
      <w:b w:val="0"/>
      <w:sz w:val="20"/>
      <w:szCs w:val="20"/>
      <w:lang w:val="pl-PL" w:eastAsia="pl-PL"/>
    </w:rPr>
  </w:style>
  <w:style w:type="character" w:customStyle="1" w:styleId="WW8Num13z1">
    <w:name w:val="WW8Num13z1"/>
    <w:rPr>
      <w:rFonts w:cs="Times New Roman"/>
    </w:rPr>
  </w:style>
  <w:style w:type="character" w:customStyle="1" w:styleId="WW8Num13z2">
    <w:name w:val="WW8Num13z2"/>
    <w:rPr>
      <w:rFonts w:ascii="Arial" w:eastAsia="Times New Roman" w:hAnsi="Arial" w:cs="Arial"/>
    </w:rPr>
  </w:style>
  <w:style w:type="character" w:customStyle="1" w:styleId="WW8Num14z0">
    <w:name w:val="WW8Num14z0"/>
    <w:rPr>
      <w:rFonts w:ascii="Arial" w:hAnsi="Arial" w:cs="Arial"/>
      <w:sz w:val="20"/>
      <w:szCs w:val="20"/>
    </w:rPr>
  </w:style>
  <w:style w:type="character" w:customStyle="1" w:styleId="WW8Num15z0">
    <w:name w:val="WW8Num15z0"/>
    <w:rPr>
      <w:rFonts w:cs="Times New Roman"/>
      <w:b w:val="0"/>
    </w:rPr>
  </w:style>
  <w:style w:type="character" w:customStyle="1" w:styleId="WW8Num16z0">
    <w:name w:val="WW8Num16z0"/>
    <w:rPr>
      <w:rFonts w:cs="Times New Roman"/>
    </w:rPr>
  </w:style>
  <w:style w:type="character" w:customStyle="1" w:styleId="WW8Num16z1">
    <w:name w:val="WW8Num16z1"/>
    <w:rPr>
      <w:rFonts w:ascii="Arial" w:hAnsi="Arial" w:cs="Arial"/>
      <w:b w:val="0"/>
      <w:sz w:val="20"/>
      <w:szCs w:val="20"/>
      <w:lang w:val="pl-PL"/>
    </w:rPr>
  </w:style>
  <w:style w:type="character" w:customStyle="1" w:styleId="WW8Num17z0">
    <w:name w:val="WW8Num17z0"/>
    <w:rPr>
      <w:rFonts w:cs="Times New Roman"/>
    </w:rPr>
  </w:style>
  <w:style w:type="character" w:customStyle="1" w:styleId="WW8Num17z1">
    <w:name w:val="WW8Num17z1"/>
    <w:rPr>
      <w:rFonts w:ascii="Arial" w:hAnsi="Arial" w:cs="Times New Roman"/>
      <w:b w:val="0"/>
      <w:bCs/>
      <w:sz w:val="20"/>
      <w:szCs w:val="20"/>
    </w:rPr>
  </w:style>
  <w:style w:type="character" w:customStyle="1" w:styleId="WW8Num18z0">
    <w:name w:val="WW8Num18z0"/>
    <w:rPr>
      <w:rFonts w:ascii="Arial" w:hAnsi="Arial" w:cs="Arial"/>
      <w:b w:val="0"/>
      <w:sz w:val="20"/>
      <w:szCs w:val="20"/>
    </w:rPr>
  </w:style>
  <w:style w:type="character" w:customStyle="1" w:styleId="WW8Num19z0">
    <w:name w:val="WW8Num19z0"/>
    <w:rPr>
      <w:rFonts w:ascii="Arial" w:hAnsi="Arial" w:cs="Times New Roman"/>
      <w:sz w:val="20"/>
      <w:szCs w:val="20"/>
    </w:rPr>
  </w:style>
  <w:style w:type="character" w:customStyle="1" w:styleId="WW8Num19z1">
    <w:name w:val="WW8Num19z1"/>
    <w:rPr>
      <w:rFonts w:cs="Times New Roman"/>
    </w:rPr>
  </w:style>
  <w:style w:type="character" w:customStyle="1" w:styleId="WW8Num19z2">
    <w:name w:val="WW8Num19z2"/>
    <w:rPr>
      <w:rFonts w:ascii="Arial" w:eastAsia="Times New Roman" w:hAnsi="Arial" w:cs="Arial"/>
    </w:rPr>
  </w:style>
  <w:style w:type="character" w:customStyle="1" w:styleId="WW8Num20z0">
    <w:name w:val="WW8Num20z0"/>
    <w:rPr>
      <w:rFonts w:ascii="Arial" w:hAnsi="Arial" w:cs="Times New Roman"/>
      <w:i/>
      <w:iCs/>
      <w:sz w:val="20"/>
      <w:szCs w:val="20"/>
      <w:lang w:eastAsia="pl-PL"/>
    </w:rPr>
  </w:style>
  <w:style w:type="character" w:customStyle="1" w:styleId="WW8Num21z0">
    <w:name w:val="WW8Num21z0"/>
    <w:rPr>
      <w:rFonts w:cs="Times New Roman"/>
      <w:sz w:val="20"/>
      <w:szCs w:val="20"/>
    </w:rPr>
  </w:style>
  <w:style w:type="character" w:customStyle="1" w:styleId="WW8Num21z1">
    <w:name w:val="WW8Num21z1"/>
    <w:rPr>
      <w:rFonts w:cs="Times New Roman"/>
    </w:rPr>
  </w:style>
  <w:style w:type="character" w:customStyle="1" w:styleId="WW8Num21z2">
    <w:name w:val="WW8Num21z2"/>
    <w:rPr>
      <w:rFonts w:ascii="Arial" w:eastAsia="Times New Roman" w:hAnsi="Arial" w:cs="Arial"/>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3z1">
    <w:name w:val="WW8Num23z1"/>
    <w:rPr>
      <w:rFonts w:cs="Times New Roman"/>
      <w:b w:val="0"/>
    </w:rPr>
  </w:style>
  <w:style w:type="character" w:customStyle="1" w:styleId="WW8Num24z0">
    <w:name w:val="WW8Num24z0"/>
    <w:rPr>
      <w:rFonts w:cs="Times New Roman"/>
      <w:sz w:val="20"/>
      <w:szCs w:val="20"/>
      <w:lang w:val="pl-PL"/>
    </w:rPr>
  </w:style>
  <w:style w:type="character" w:customStyle="1" w:styleId="WW8Num24z1">
    <w:name w:val="WW8Num24z1"/>
    <w:rPr>
      <w:rFonts w:cs="Times New Roman"/>
    </w:rPr>
  </w:style>
  <w:style w:type="character" w:customStyle="1" w:styleId="WW8Num24z2">
    <w:name w:val="WW8Num24z2"/>
    <w:rPr>
      <w:rFonts w:ascii="Arial" w:eastAsia="Times New Roman" w:hAnsi="Arial" w:cs="Arial"/>
    </w:rPr>
  </w:style>
  <w:style w:type="character" w:customStyle="1" w:styleId="WW8Num25z0">
    <w:name w:val="WW8Num25z0"/>
    <w:rPr>
      <w:rFonts w:ascii="Arial" w:hAnsi="Arial" w:cs="Times New Roman"/>
      <w:i/>
      <w:iCs/>
      <w:sz w:val="20"/>
      <w:szCs w:val="20"/>
      <w:lang w:eastAsia="pl-PL"/>
    </w:rPr>
  </w:style>
  <w:style w:type="character" w:customStyle="1" w:styleId="WW8Num26z0">
    <w:name w:val="WW8Num26z0"/>
    <w:rPr>
      <w:rFonts w:ascii="Arial" w:hAnsi="Arial" w:cs="Times New Roman"/>
      <w:sz w:val="20"/>
    </w:rPr>
  </w:style>
  <w:style w:type="character" w:customStyle="1" w:styleId="WW8Num26z1">
    <w:name w:val="WW8Num26z1"/>
    <w:rPr>
      <w:rFonts w:ascii="Symbol" w:hAnsi="Symbol" w:cs="Symbol"/>
      <w:sz w:val="20"/>
    </w:rPr>
  </w:style>
  <w:style w:type="character" w:customStyle="1" w:styleId="WW8Num26z2">
    <w:name w:val="WW8Num26z2"/>
    <w:rPr>
      <w:rFonts w:cs="Times New Roman"/>
    </w:rPr>
  </w:style>
  <w:style w:type="character" w:customStyle="1" w:styleId="WW8Num26z3">
    <w:name w:val="WW8Num26z3"/>
    <w:rPr>
      <w:rFonts w:cs="Times New Roman"/>
      <w:sz w:val="20"/>
    </w:rPr>
  </w:style>
  <w:style w:type="character" w:customStyle="1" w:styleId="WW8Num27z0">
    <w:name w:val="WW8Num27z0"/>
    <w:rPr>
      <w:rFonts w:ascii="Arial" w:hAnsi="Arial" w:cs="Times New Roman"/>
      <w:b w:val="0"/>
      <w:i w:val="0"/>
      <w:sz w:val="20"/>
      <w:szCs w:val="20"/>
    </w:rPr>
  </w:style>
  <w:style w:type="character" w:customStyle="1" w:styleId="WW8Num6z1">
    <w:name w:val="WW8Num6z1"/>
    <w:rPr>
      <w:rFonts w:ascii="Arial" w:hAnsi="Arial" w:cs="Arial"/>
      <w:b w:val="0"/>
      <w:bCs w:val="0"/>
      <w:sz w:val="20"/>
      <w:szCs w:val="20"/>
    </w:rPr>
  </w:style>
  <w:style w:type="character" w:customStyle="1" w:styleId="WW8Num7z1">
    <w:name w:val="WW8Num7z1"/>
    <w:rPr>
      <w:rFonts w:cs="Times New Roman"/>
      <w:b w:val="0"/>
    </w:rPr>
  </w:style>
  <w:style w:type="character" w:customStyle="1" w:styleId="WW8Num8z4">
    <w:name w:val="WW8Num8z4"/>
    <w:rPr>
      <w:rFonts w:ascii="Courier New" w:hAnsi="Courier New" w:cs="Courier New"/>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cs="Wingdings"/>
    </w:rPr>
  </w:style>
  <w:style w:type="character" w:customStyle="1" w:styleId="WW8Num15z1">
    <w:name w:val="WW8Num15z1"/>
    <w:rPr>
      <w:rFonts w:cs="Times New Roman"/>
      <w:sz w:val="20"/>
      <w:szCs w:val="20"/>
      <w:lang w:val="pl-P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20z1">
    <w:name w:val="WW8Num20z1"/>
    <w:rPr>
      <w:rFonts w:cs="Times New Roman"/>
    </w:rPr>
  </w:style>
  <w:style w:type="character" w:customStyle="1" w:styleId="WW8Num20z2">
    <w:name w:val="WW8Num20z2"/>
    <w:rPr>
      <w:rFonts w:ascii="Arial" w:eastAsia="Times New Roman" w:hAnsi="Arial" w:cs="Arial"/>
    </w:rPr>
  </w:style>
  <w:style w:type="character" w:customStyle="1" w:styleId="WW8Num28z0">
    <w:name w:val="WW8Num28z0"/>
    <w:rPr>
      <w:rFonts w:ascii="Arial" w:hAnsi="Arial" w:cs="Arial"/>
      <w:b w:val="0"/>
      <w:i w:val="0"/>
      <w:sz w:val="20"/>
      <w:szCs w:val="20"/>
    </w:rPr>
  </w:style>
  <w:style w:type="character" w:customStyle="1" w:styleId="WW8Num29z0">
    <w:name w:val="WW8Num29z0"/>
    <w:rPr>
      <w:rFonts w:ascii="Arial" w:eastAsia="Times New Roman" w:hAnsi="Arial" w:cs="Arial"/>
      <w:b w:val="0"/>
      <w:sz w:val="20"/>
      <w:szCs w:val="20"/>
    </w:rPr>
  </w:style>
  <w:style w:type="character" w:customStyle="1" w:styleId="WW8Num30z0">
    <w:name w:val="WW8Num30z0"/>
    <w:rPr>
      <w:rFonts w:cs="Times New Roman"/>
    </w:rPr>
  </w:style>
  <w:style w:type="character" w:customStyle="1" w:styleId="WW8Num30z1">
    <w:name w:val="WW8Num30z1"/>
    <w:rPr>
      <w:rFonts w:cs="Times New Roman"/>
      <w:b w:val="0"/>
      <w:sz w:val="20"/>
      <w:szCs w:val="20"/>
    </w:rPr>
  </w:style>
  <w:style w:type="character" w:customStyle="1" w:styleId="WW8Num31z0">
    <w:name w:val="WW8Num31z0"/>
    <w:rPr>
      <w:rFonts w:ascii="Arial" w:hAnsi="Arial" w:cs="Times New Roman"/>
      <w:sz w:val="20"/>
      <w:szCs w:val="20"/>
    </w:rPr>
  </w:style>
  <w:style w:type="character" w:customStyle="1" w:styleId="WW8Num31z1">
    <w:name w:val="WW8Num31z1"/>
    <w:rPr>
      <w:rFonts w:cs="Times New Roman"/>
    </w:rPr>
  </w:style>
  <w:style w:type="character" w:customStyle="1" w:styleId="WW8Num31z2">
    <w:name w:val="WW8Num31z2"/>
    <w:rPr>
      <w:rFonts w:ascii="Arial" w:eastAsia="Times New Roman" w:hAnsi="Arial" w:cs="Arial"/>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cs="Times New Roman"/>
    </w:rPr>
  </w:style>
  <w:style w:type="character" w:customStyle="1" w:styleId="WW8Num33z1">
    <w:name w:val="WW8Num33z1"/>
    <w:rPr>
      <w:rFonts w:ascii="Arial" w:hAnsi="Arial" w:cs="Arial"/>
      <w:b w:val="0"/>
      <w:sz w:val="20"/>
      <w:szCs w:val="20"/>
    </w:rPr>
  </w:style>
  <w:style w:type="character" w:customStyle="1" w:styleId="WW8Num34z0">
    <w:name w:val="WW8Num34z0"/>
    <w:rPr>
      <w:rFonts w:ascii="Arial" w:hAnsi="Arial" w:cs="Times New Roman"/>
      <w:i/>
      <w:iCs/>
      <w:sz w:val="20"/>
      <w:szCs w:val="20"/>
      <w:lang w:eastAsia="pl-PL"/>
    </w:rPr>
  </w:style>
  <w:style w:type="character" w:customStyle="1" w:styleId="WW8Num34z1">
    <w:name w:val="WW8Num34z1"/>
    <w:rPr>
      <w:rFonts w:cs="Times New Roman"/>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sz w:val="20"/>
      <w:szCs w:val="20"/>
    </w:rPr>
  </w:style>
  <w:style w:type="character" w:customStyle="1" w:styleId="WW8Num37z1">
    <w:name w:val="WW8Num37z1"/>
    <w:rPr>
      <w:rFonts w:cs="Times New Roman"/>
    </w:rPr>
  </w:style>
  <w:style w:type="character" w:customStyle="1" w:styleId="WW8Num37z2">
    <w:name w:val="WW8Num37z2"/>
    <w:rPr>
      <w:rFonts w:ascii="Arial" w:eastAsia="Times New Roman" w:hAnsi="Arial" w:cs="Arial"/>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39z1">
    <w:name w:val="WW8Num39z1"/>
    <w:rPr>
      <w:rFonts w:cs="Times New Roman"/>
      <w:b w:val="0"/>
    </w:rPr>
  </w:style>
  <w:style w:type="character" w:customStyle="1" w:styleId="WW8Num40z0">
    <w:name w:val="WW8Num40z0"/>
    <w:rPr>
      <w:rFonts w:ascii="Arial" w:hAnsi="Arial" w:cs="Times New Roman"/>
      <w:b w:val="0"/>
      <w:i w:val="0"/>
      <w:strike w:val="0"/>
      <w:dstrike w:val="0"/>
      <w:sz w:val="20"/>
      <w:u w:val="none"/>
    </w:rPr>
  </w:style>
  <w:style w:type="character" w:customStyle="1" w:styleId="WW8Num40z1">
    <w:name w:val="WW8Num40z1"/>
    <w:rPr>
      <w:b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sz w:val="20"/>
      <w:szCs w:val="20"/>
      <w:lang w:val="pl-PL"/>
    </w:rPr>
  </w:style>
  <w:style w:type="character" w:customStyle="1" w:styleId="WW8Num41z1">
    <w:name w:val="WW8Num41z1"/>
    <w:rPr>
      <w:rFonts w:cs="Times New Roman"/>
    </w:rPr>
  </w:style>
  <w:style w:type="character" w:customStyle="1" w:styleId="WW8Num41z2">
    <w:name w:val="WW8Num41z2"/>
    <w:rPr>
      <w:rFonts w:ascii="Arial" w:eastAsia="Times New Roman" w:hAnsi="Arial" w:cs="Arial"/>
    </w:rPr>
  </w:style>
  <w:style w:type="character" w:customStyle="1" w:styleId="WW8Num42z0">
    <w:name w:val="WW8Num42z0"/>
    <w:rPr>
      <w:rFonts w:ascii="Arial" w:hAnsi="Arial" w:cs="Times New Roman"/>
      <w:i/>
      <w:iCs/>
      <w:sz w:val="20"/>
      <w:szCs w:val="20"/>
      <w:lang w:eastAsia="pl-PL"/>
    </w:rPr>
  </w:style>
  <w:style w:type="character" w:customStyle="1" w:styleId="WW8Num42z1">
    <w:name w:val="WW8Num42z1"/>
    <w:rPr>
      <w:rFonts w:cs="Times New Roman"/>
    </w:rPr>
  </w:style>
  <w:style w:type="character" w:customStyle="1" w:styleId="WW8Num43z0">
    <w:name w:val="WW8Num43z0"/>
    <w:rPr>
      <w:rFonts w:ascii="Arial" w:eastAsia="Times New Roman" w:hAnsi="Arial" w:cs="Arial"/>
      <w:b w:val="0"/>
      <w:sz w:val="20"/>
      <w:szCs w:val="20"/>
    </w:rPr>
  </w:style>
  <w:style w:type="character" w:customStyle="1" w:styleId="WW8Num43z1">
    <w:name w:val="WW8Num43z1"/>
    <w:rPr>
      <w:rFonts w:cs="Times New Roman"/>
    </w:rPr>
  </w:style>
  <w:style w:type="character" w:customStyle="1" w:styleId="WW8Num44z0">
    <w:name w:val="WW8Num44z0"/>
    <w:rPr>
      <w:rFonts w:ascii="Symbol" w:eastAsia="Times New Roman"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cs="Times New Roman"/>
    </w:rPr>
  </w:style>
  <w:style w:type="character" w:customStyle="1" w:styleId="WW8Num45z1">
    <w:name w:val="WW8Num45z1"/>
    <w:rPr>
      <w:rFonts w:ascii="Arial" w:hAnsi="Arial" w:cs="Arial"/>
      <w:b w:val="0"/>
      <w:sz w:val="20"/>
      <w:szCs w:val="20"/>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Arial" w:hAnsi="Arial" w:cs="Times New Roman"/>
      <w:b w:val="0"/>
      <w:i w:val="0"/>
      <w:strike w:val="0"/>
      <w:dstrike w:val="0"/>
      <w:sz w:val="20"/>
      <w:u w:val="none"/>
    </w:rPr>
  </w:style>
  <w:style w:type="character" w:customStyle="1" w:styleId="WW8Num47z1">
    <w:name w:val="WW8Num47z1"/>
    <w:rPr>
      <w:rFonts w:cs="Times New Roman"/>
    </w:rPr>
  </w:style>
  <w:style w:type="character" w:customStyle="1" w:styleId="WW8Num48z0">
    <w:name w:val="WW8Num48z0"/>
    <w:rPr>
      <w:rFonts w:ascii="Arial" w:hAnsi="Arial" w:cs="Times New Roman"/>
      <w:sz w:val="20"/>
    </w:rPr>
  </w:style>
  <w:style w:type="character" w:customStyle="1" w:styleId="WW8Num48z1">
    <w:name w:val="WW8Num48z1"/>
    <w:rPr>
      <w:rFonts w:ascii="Symbol" w:hAnsi="Symbol" w:cs="Symbol"/>
      <w:sz w:val="20"/>
    </w:rPr>
  </w:style>
  <w:style w:type="character" w:customStyle="1" w:styleId="WW8Num48z2">
    <w:name w:val="WW8Num48z2"/>
    <w:rPr>
      <w:rFonts w:cs="Times New Roman"/>
    </w:rPr>
  </w:style>
  <w:style w:type="character" w:customStyle="1" w:styleId="WW8Num48z3">
    <w:name w:val="WW8Num48z3"/>
    <w:rPr>
      <w:rFonts w:cs="Times New Roman"/>
      <w:sz w:val="20"/>
    </w:rPr>
  </w:style>
  <w:style w:type="character" w:customStyle="1" w:styleId="WW8Num49z0">
    <w:name w:val="WW8Num49z0"/>
    <w:rPr>
      <w:rFonts w:ascii="Arial" w:hAnsi="Arial" w:cs="Arial"/>
    </w:rPr>
  </w:style>
  <w:style w:type="character" w:customStyle="1" w:styleId="WW8Num49z1">
    <w:name w:val="WW8Num49z1"/>
    <w:rPr>
      <w:rFonts w:cs="Times New Roman"/>
    </w:rPr>
  </w:style>
  <w:style w:type="character" w:customStyle="1" w:styleId="WW8Num50z0">
    <w:name w:val="WW8Num50z0"/>
    <w:rPr>
      <w:b w:val="0"/>
      <w:i w:val="0"/>
    </w:rPr>
  </w:style>
  <w:style w:type="character" w:customStyle="1" w:styleId="WW8Num50z1">
    <w:name w:val="WW8Num50z1"/>
    <w:rPr>
      <w:rFonts w:ascii="Symbol" w:hAnsi="Symbol" w:cs="Symbol"/>
      <w:b w:val="0"/>
      <w:i w:val="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b w:val="0"/>
      <w:sz w:val="20"/>
      <w:szCs w:val="20"/>
    </w:rPr>
  </w:style>
  <w:style w:type="character" w:customStyle="1" w:styleId="WW8Num51z1">
    <w:name w:val="WW8Num51z1"/>
    <w:rPr>
      <w:rFonts w:cs="Times New Roman"/>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i w:val="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Times New Roman"/>
      <w:b w:val="0"/>
      <w:i w:val="0"/>
      <w:sz w:val="20"/>
      <w:szCs w:val="20"/>
    </w:rPr>
  </w:style>
  <w:style w:type="character" w:customStyle="1" w:styleId="WW8Num54z1">
    <w:name w:val="WW8Num54z1"/>
    <w:rPr>
      <w:rFonts w:cs="Times New Roman"/>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Domylnaczcionkaakapitu3">
    <w:name w:val="Domyślna czcionka akapitu3"/>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rPr>
      <w:rFonts w:ascii="Courier New" w:hAnsi="Courier New" w:cs="Courier New"/>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Symbol" w:hAnsi="Symbol" w:cs="Symbol"/>
    </w:rPr>
  </w:style>
  <w:style w:type="character" w:customStyle="1" w:styleId="WW8Num22z2">
    <w:name w:val="WW8Num22z2"/>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Arial" w:hAnsi="Arial" w:cs="Arial"/>
      <w:sz w:val="20"/>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rPr>
      <w:rFonts w:ascii="Arial" w:eastAsia="Times New Roman" w:hAnsi="Arial" w:cs="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rPr>
      <w:rFonts w:ascii="Arial" w:eastAsia="Times New Roman" w:hAnsi="Arial" w:cs="Aria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3">
    <w:name w:val="WW8Num46z3"/>
    <w:rPr>
      <w:rFonts w:ascii="Symbol" w:hAnsi="Symbol" w:cs="Symbol"/>
    </w:rPr>
  </w:style>
  <w:style w:type="character" w:customStyle="1" w:styleId="WW8Num46z5">
    <w:name w:val="WW8Num46z5"/>
    <w:rPr>
      <w:rFonts w:ascii="Wingdings" w:hAnsi="Wingdings" w:cs="Wingdings"/>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9z3">
    <w:name w:val="WW8Num9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23z2">
    <w:name w:val="WW8Num23z2"/>
    <w:rPr>
      <w:rFonts w:ascii="Arial" w:eastAsia="Times New Roman" w:hAnsi="Arial" w:cs="Arial"/>
    </w:rPr>
  </w:style>
  <w:style w:type="character" w:customStyle="1" w:styleId="WW8Num27z1">
    <w:name w:val="WW8Num27z1"/>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3">
    <w:name w:val="WW8Num32z3"/>
    <w:rPr>
      <w:rFonts w:ascii="Symbol" w:hAnsi="Symbol" w:cs="Symbol"/>
    </w:rPr>
  </w:style>
  <w:style w:type="character" w:customStyle="1" w:styleId="Domylnaczcionkaakapitu1">
    <w:name w:val="Domyślna czcionka akapitu1"/>
  </w:style>
  <w:style w:type="character" w:styleId="Numerstrony">
    <w:name w:val="page number"/>
    <w:basedOn w:val="Domylnaczcionkaakapitu1"/>
    <w:rPr>
      <w:rFonts w:cs="Times New Roman"/>
    </w:rPr>
  </w:style>
  <w:style w:type="character" w:customStyle="1" w:styleId="czeinternetowe">
    <w:name w:val="Łącze internetowe"/>
    <w:basedOn w:val="Domylnaczcionkaakapitu1"/>
    <w:rPr>
      <w:rFonts w:cs="Times New Roman"/>
      <w:color w:val="0000FF"/>
      <w:u w:val="single"/>
    </w:rPr>
  </w:style>
  <w:style w:type="character" w:customStyle="1" w:styleId="Znakiprzypiswdolnych">
    <w:name w:val="Znaki przypisów dolnych"/>
    <w:basedOn w:val="Domylnaczcionkaakapitu1"/>
    <w:rPr>
      <w:rFonts w:cs="Times New Roman"/>
      <w:vertAlign w:val="superscript"/>
    </w:rPr>
  </w:style>
  <w:style w:type="character" w:styleId="HTML-staaszeroko">
    <w:name w:val="HTML Typewriter"/>
    <w:basedOn w:val="Domylnaczcionkaakapitu1"/>
    <w:rPr>
      <w:rFonts w:ascii="Courier New" w:eastAsia="Times New Roman" w:hAnsi="Courier New" w:cs="Courier New"/>
      <w:sz w:val="20"/>
      <w:szCs w:val="20"/>
    </w:rPr>
  </w:style>
  <w:style w:type="character" w:customStyle="1" w:styleId="ZnakZnak">
    <w:name w:val="Znak Znak"/>
    <w:basedOn w:val="Domylnaczcionkaakapitu1"/>
    <w:rPr>
      <w:rFonts w:ascii="Tahoma" w:hAnsi="Tahoma" w:cs="Tahoma"/>
      <w:sz w:val="16"/>
      <w:szCs w:val="16"/>
    </w:rPr>
  </w:style>
  <w:style w:type="character" w:customStyle="1" w:styleId="Odwoaniedokomentarza1">
    <w:name w:val="Odwołanie do komentarza1"/>
    <w:basedOn w:val="Domylnaczcionkaakapitu1"/>
    <w:rPr>
      <w:rFonts w:cs="Times New Roman"/>
      <w:sz w:val="16"/>
      <w:szCs w:val="16"/>
    </w:rPr>
  </w:style>
  <w:style w:type="character" w:customStyle="1" w:styleId="moz-txt-tag">
    <w:name w:val="moz-txt-tag"/>
    <w:basedOn w:val="Domylnaczcionkaakapitu1"/>
    <w:rPr>
      <w:rFonts w:cs="Times New Roman"/>
    </w:rPr>
  </w:style>
  <w:style w:type="character" w:customStyle="1" w:styleId="czeindeksu">
    <w:name w:val="Łącze indeksu"/>
  </w:style>
  <w:style w:type="character" w:customStyle="1" w:styleId="Odwoanieprzypisudolnego1">
    <w:name w:val="Odwołanie przypisu dolnego1"/>
    <w:basedOn w:val="Domylnaczcionkaakapitu2"/>
    <w:rPr>
      <w:rFonts w:cs="Times New Roman"/>
      <w:vertAlign w:val="superscript"/>
    </w:rPr>
  </w:style>
  <w:style w:type="character" w:customStyle="1" w:styleId="ZnakZnak1">
    <w:name w:val="Znak Znak1"/>
    <w:basedOn w:val="Domylnaczcionkaakapitu2"/>
    <w:rPr>
      <w:rFonts w:cs="Times New Roman"/>
      <w:sz w:val="24"/>
      <w:szCs w:val="24"/>
      <w:lang w:val="pl-PL" w:eastAsia="zh-CN" w:bidi="ar-SA"/>
    </w:rPr>
  </w:style>
  <w:style w:type="character" w:customStyle="1" w:styleId="NagwekZnak">
    <w:name w:val="Nagłówek Znak"/>
    <w:basedOn w:val="Domylnaczcionkaakapitu2"/>
    <w:rPr>
      <w:rFonts w:cs="Times New Roman"/>
      <w:sz w:val="24"/>
      <w:szCs w:val="24"/>
      <w:lang w:val="pl-PL" w:eastAsia="zh-CN" w:bidi="ar-SA"/>
    </w:rPr>
  </w:style>
  <w:style w:type="character" w:customStyle="1" w:styleId="FontStyle34">
    <w:name w:val="Font Style34"/>
    <w:basedOn w:val="Domylnaczcionkaakapitu2"/>
    <w:rPr>
      <w:rFonts w:ascii="Calibri" w:hAnsi="Calibri" w:cs="Calibri"/>
      <w:sz w:val="20"/>
      <w:szCs w:val="20"/>
    </w:rPr>
  </w:style>
  <w:style w:type="character" w:customStyle="1" w:styleId="FontStyle26">
    <w:name w:val="Font Style26"/>
    <w:basedOn w:val="Domylnaczcionkaakapitu2"/>
    <w:rPr>
      <w:rFonts w:ascii="Calibri" w:hAnsi="Calibri" w:cs="Calibri"/>
      <w:sz w:val="22"/>
      <w:szCs w:val="22"/>
    </w:rPr>
  </w:style>
  <w:style w:type="character" w:customStyle="1" w:styleId="Odwoaniedokomentarza2">
    <w:name w:val="Odwołanie do komentarza2"/>
    <w:basedOn w:val="Domylnaczcionkaakapitu2"/>
    <w:rPr>
      <w:rFonts w:cs="Times New Roman"/>
      <w:sz w:val="16"/>
      <w:szCs w:val="16"/>
    </w:rPr>
  </w:style>
  <w:style w:type="character" w:customStyle="1" w:styleId="Znakiprzypiswkocowych">
    <w:name w:val="Znaki przypisów końcowych"/>
    <w:basedOn w:val="Domylnaczcionkaakapitu2"/>
    <w:rPr>
      <w:rFonts w:cs="Times New Roman"/>
      <w:vertAlign w:val="superscript"/>
    </w:rPr>
  </w:style>
  <w:style w:type="character" w:customStyle="1" w:styleId="Odwoaniedokomentarza3">
    <w:name w:val="Odwołanie do komentarza3"/>
    <w:basedOn w:val="Domylnaczcionkaakapitu3"/>
    <w:rPr>
      <w:rFonts w:cs="Times New Roman"/>
      <w:sz w:val="16"/>
      <w:szCs w:val="16"/>
    </w:rPr>
  </w:style>
  <w:style w:type="character" w:customStyle="1" w:styleId="Odwoanieprzypisukocowego1">
    <w:name w:val="Odwołanie przypisu końcowego1"/>
    <w:basedOn w:val="Domylnaczcionkaakapitu3"/>
    <w:rPr>
      <w:rFonts w:cs="Times New Roman"/>
      <w:vertAlign w:val="superscript"/>
    </w:rPr>
  </w:style>
  <w:style w:type="character" w:customStyle="1" w:styleId="Teksttreci">
    <w:name w:val="Tekst treści"/>
    <w:basedOn w:val="Domylnaczcionkaakapitu3"/>
    <w:rPr>
      <w:rFonts w:ascii="Verdana" w:hAnsi="Verdana" w:cs="Verdana"/>
      <w:spacing w:val="-10"/>
      <w:sz w:val="18"/>
      <w:szCs w:val="18"/>
      <w:lang w:bidi="ar-SA"/>
    </w:rPr>
  </w:style>
  <w:style w:type="character" w:customStyle="1" w:styleId="ListLabel1">
    <w:name w:val="ListLabel 1"/>
    <w:rPr>
      <w:rFonts w:cs="Times New Roman"/>
    </w:rPr>
  </w:style>
  <w:style w:type="character" w:customStyle="1" w:styleId="ListLabel2">
    <w:name w:val="ListLabel 2"/>
    <w:rPr>
      <w:rFonts w:cs="Arial"/>
      <w:b w:val="0"/>
      <w:bCs w:val="0"/>
      <w:sz w:val="20"/>
      <w:szCs w:val="20"/>
    </w:rPr>
  </w:style>
  <w:style w:type="character" w:customStyle="1" w:styleId="ListLabel3">
    <w:name w:val="ListLabel 3"/>
    <w:rPr>
      <w:rFonts w:cs="Times New Roman"/>
      <w:b w:val="0"/>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Arial"/>
      <w:b w:val="0"/>
      <w:i w:val="0"/>
      <w:sz w:val="20"/>
      <w:szCs w:val="20"/>
    </w:rPr>
  </w:style>
  <w:style w:type="character" w:customStyle="1" w:styleId="ListLabel8">
    <w:name w:val="ListLabel 8"/>
    <w:rPr>
      <w:rFonts w:cs="Arial"/>
      <w:b w:val="0"/>
      <w:sz w:val="20"/>
      <w:szCs w:val="20"/>
    </w:rPr>
  </w:style>
  <w:style w:type="character" w:customStyle="1" w:styleId="ListLabel9">
    <w:name w:val="ListLabel 9"/>
    <w:rPr>
      <w:rFonts w:cs="Times New Roman"/>
      <w:bCs/>
      <w:sz w:val="20"/>
      <w:szCs w:val="20"/>
    </w:rPr>
  </w:style>
  <w:style w:type="character" w:customStyle="1" w:styleId="ListLabel10">
    <w:name w:val="ListLabel 10"/>
    <w:rPr>
      <w:rFonts w:cs="Times New Roman"/>
      <w:b w:val="0"/>
      <w:sz w:val="20"/>
      <w:szCs w:val="20"/>
    </w:rPr>
  </w:style>
  <w:style w:type="character" w:customStyle="1" w:styleId="ListLabel11">
    <w:name w:val="ListLabel 11"/>
    <w:rPr>
      <w:rFonts w:cs="Times New Roman"/>
      <w:sz w:val="20"/>
      <w:szCs w:val="20"/>
      <w:lang w:val="pl-PL" w:eastAsia="pl-PL"/>
    </w:rPr>
  </w:style>
  <w:style w:type="character" w:customStyle="1" w:styleId="ListLabel12">
    <w:name w:val="ListLabel 12"/>
    <w:rPr>
      <w:rFonts w:cs="Times New Roman"/>
      <w:sz w:val="20"/>
      <w:szCs w:val="20"/>
      <w:lang w:val="pl-PL"/>
    </w:rPr>
  </w:style>
  <w:style w:type="character" w:customStyle="1" w:styleId="ListLabel13">
    <w:name w:val="ListLabel 13"/>
    <w:rPr>
      <w:rFonts w:cs="Arial"/>
      <w:b w:val="0"/>
      <w:bCs/>
      <w:sz w:val="20"/>
      <w:szCs w:val="20"/>
    </w:rPr>
  </w:style>
  <w:style w:type="character" w:customStyle="1" w:styleId="ListLabel14">
    <w:name w:val="ListLabel 14"/>
    <w:rPr>
      <w:rFonts w:cs="Arial"/>
      <w:b w:val="0"/>
      <w:sz w:val="20"/>
      <w:szCs w:val="20"/>
      <w:lang w:val="pl-PL" w:eastAsia="pl-PL"/>
    </w:rPr>
  </w:style>
  <w:style w:type="character" w:customStyle="1" w:styleId="ListLabel15">
    <w:name w:val="ListLabel 15"/>
    <w:rPr>
      <w:rFonts w:eastAsia="Times New Roman" w:cs="Arial"/>
    </w:rPr>
  </w:style>
  <w:style w:type="character" w:customStyle="1" w:styleId="ListLabel16">
    <w:name w:val="ListLabel 16"/>
    <w:rPr>
      <w:rFonts w:cs="Arial"/>
      <w:sz w:val="20"/>
      <w:szCs w:val="20"/>
    </w:rPr>
  </w:style>
  <w:style w:type="character" w:customStyle="1" w:styleId="ListLabel17">
    <w:name w:val="ListLabel 17"/>
    <w:rPr>
      <w:rFonts w:cs="Arial"/>
      <w:b w:val="0"/>
      <w:sz w:val="20"/>
      <w:szCs w:val="20"/>
      <w:lang w:val="pl-PL"/>
    </w:rPr>
  </w:style>
  <w:style w:type="character" w:customStyle="1" w:styleId="ListLabel18">
    <w:name w:val="ListLabel 18"/>
    <w:rPr>
      <w:rFonts w:cs="Times New Roman"/>
      <w:b w:val="0"/>
      <w:bCs/>
      <w:sz w:val="20"/>
      <w:szCs w:val="20"/>
    </w:rPr>
  </w:style>
  <w:style w:type="character" w:customStyle="1" w:styleId="ListLabel19">
    <w:name w:val="ListLabel 19"/>
    <w:rPr>
      <w:rFonts w:cs="Times New Roman"/>
      <w:sz w:val="20"/>
      <w:szCs w:val="20"/>
    </w:rPr>
  </w:style>
  <w:style w:type="character" w:customStyle="1" w:styleId="ListLabel20">
    <w:name w:val="ListLabel 20"/>
    <w:rPr>
      <w:rFonts w:cs="Times New Roman"/>
      <w:i/>
      <w:iCs/>
      <w:sz w:val="20"/>
      <w:szCs w:val="20"/>
      <w:lang w:eastAsia="pl-PL"/>
    </w:rPr>
  </w:style>
  <w:style w:type="character" w:customStyle="1" w:styleId="ListLabel21">
    <w:name w:val="ListLabel 21"/>
    <w:rPr>
      <w:rFonts w:cs="Times New Roman"/>
      <w:sz w:val="20"/>
    </w:rPr>
  </w:style>
  <w:style w:type="character" w:customStyle="1" w:styleId="ListLabel22">
    <w:name w:val="ListLabel 22"/>
    <w:rPr>
      <w:rFonts w:cs="Symbol"/>
      <w:sz w:val="20"/>
    </w:rPr>
  </w:style>
  <w:style w:type="character" w:customStyle="1" w:styleId="ListLabel23">
    <w:name w:val="ListLabel 23"/>
    <w:rPr>
      <w:rFonts w:cs="Times New Roman"/>
      <w:b w:val="0"/>
      <w:i w:val="0"/>
      <w:sz w:val="20"/>
      <w:szCs w:val="20"/>
    </w:rPr>
  </w:style>
  <w:style w:type="character" w:customStyle="1" w:styleId="ListLabel24">
    <w:name w:val="ListLabel 24"/>
    <w:rPr>
      <w:rFonts w:cs="Arial"/>
      <w:i/>
      <w:color w:val="000000"/>
      <w:sz w:val="20"/>
    </w:rPr>
  </w:style>
  <w:style w:type="character" w:customStyle="1" w:styleId="ListLabel25">
    <w:name w:val="ListLabel 25"/>
    <w:rPr>
      <w:color w:val="000000"/>
    </w:rPr>
  </w:style>
  <w:style w:type="character" w:customStyle="1" w:styleId="ListLabel26">
    <w:name w:val="ListLabel 26"/>
    <w:rPr>
      <w:rFonts w:cs="Times New Roman"/>
      <w:b w:val="0"/>
      <w:bCs w:val="0"/>
      <w:i w:val="0"/>
      <w:iCs w:val="0"/>
    </w:rPr>
  </w:style>
  <w:style w:type="character" w:styleId="Pogrubienie">
    <w:name w:val="Strong"/>
    <w:rPr>
      <w:rFonts w:cs="Times New Roman"/>
      <w:b/>
      <w:bCs/>
    </w:rPr>
  </w:style>
  <w:style w:type="character" w:customStyle="1" w:styleId="Znakiwypunktowania">
    <w:name w:val="Znaki wypunktowania"/>
    <w:rPr>
      <w:rFonts w:ascii="OpenSymbol" w:eastAsia="OpenSymbol" w:hAnsi="OpenSymbol" w:cs="OpenSymbol"/>
    </w:rPr>
  </w:style>
  <w:style w:type="character" w:customStyle="1" w:styleId="ListLabel27">
    <w:name w:val="ListLabel 27"/>
    <w:rPr>
      <w:b w:val="0"/>
      <w:bCs w:val="0"/>
      <w:sz w:val="20"/>
      <w:szCs w:val="20"/>
    </w:rPr>
  </w:style>
  <w:style w:type="character" w:customStyle="1" w:styleId="ListLabel28">
    <w:name w:val="ListLabel 28"/>
    <w:rPr>
      <w:b w:val="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b w:val="0"/>
      <w:i w:val="0"/>
      <w:sz w:val="20"/>
      <w:szCs w:val="20"/>
    </w:rPr>
  </w:style>
  <w:style w:type="character" w:customStyle="1" w:styleId="ListLabel33">
    <w:name w:val="ListLabel 33"/>
    <w:rPr>
      <w:b w:val="0"/>
      <w:sz w:val="20"/>
      <w:szCs w:val="20"/>
    </w:rPr>
  </w:style>
  <w:style w:type="character" w:customStyle="1" w:styleId="ListLabel34">
    <w:name w:val="ListLabel 34"/>
    <w:rPr>
      <w:bCs/>
      <w:sz w:val="20"/>
      <w:szCs w:val="20"/>
    </w:rPr>
  </w:style>
  <w:style w:type="character" w:customStyle="1" w:styleId="ListLabel35">
    <w:name w:val="ListLabel 35"/>
    <w:rPr>
      <w:sz w:val="20"/>
      <w:szCs w:val="20"/>
    </w:rPr>
  </w:style>
  <w:style w:type="character" w:customStyle="1" w:styleId="ListLabel36">
    <w:name w:val="ListLabel 36"/>
    <w:rPr>
      <w:b w:val="0"/>
      <w:bCs/>
      <w:sz w:val="20"/>
      <w:szCs w:val="20"/>
    </w:rPr>
  </w:style>
  <w:style w:type="character" w:customStyle="1" w:styleId="ListLabel37">
    <w:name w:val="ListLabel 37"/>
    <w:rPr>
      <w:i/>
      <w:iCs/>
      <w:sz w:val="20"/>
      <w:szCs w:val="20"/>
    </w:rPr>
  </w:style>
  <w:style w:type="character" w:customStyle="1" w:styleId="ListLabel38">
    <w:name w:val="ListLabel 38"/>
    <w:rPr>
      <w:b w:val="0"/>
      <w:bCs w:val="0"/>
      <w:i w:val="0"/>
      <w:iCs w:val="0"/>
    </w:rPr>
  </w:style>
  <w:style w:type="paragraph" w:styleId="Nagwek">
    <w:name w:val="header"/>
    <w:basedOn w:val="Normalny1"/>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pPr>
      <w:overflowPunct w:val="0"/>
      <w:spacing w:after="140" w:line="288" w:lineRule="auto"/>
      <w:jc w:val="both"/>
      <w:textAlignment w:val="baseline"/>
    </w:pPr>
    <w:rPr>
      <w:rFonts w:ascii="Arial" w:hAnsi="Arial" w:cs="Arial"/>
      <w:b/>
      <w:bCs/>
      <w:i/>
      <w:iCs/>
    </w:r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customStyle="1" w:styleId="Nagwek30">
    <w:name w:val="Nagłówek3"/>
    <w:pPr>
      <w:widowControl w:val="0"/>
      <w:suppressAutoHyphens/>
      <w:jc w:val="center"/>
    </w:pPr>
    <w:rPr>
      <w:b/>
      <w:bCs/>
      <w:color w:val="00000A"/>
      <w:sz w:val="56"/>
      <w:szCs w:val="56"/>
    </w:rPr>
  </w:style>
  <w:style w:type="paragraph" w:styleId="Legenda">
    <w:name w:val="caption"/>
    <w:basedOn w:val="Normalny1"/>
    <w:qFormat/>
    <w:pPr>
      <w:suppressLineNumbers/>
      <w:spacing w:before="120" w:after="120"/>
    </w:pPr>
    <w:rPr>
      <w:rFonts w:cs="Arial"/>
      <w:i/>
      <w:iCs/>
    </w:rPr>
  </w:style>
  <w:style w:type="paragraph" w:customStyle="1" w:styleId="Nagwek20">
    <w:name w:val="Nagłówek2"/>
    <w:basedOn w:val="Normalny1"/>
    <w:pPr>
      <w:keepNext/>
      <w:spacing w:before="240" w:after="120"/>
    </w:pPr>
    <w:rPr>
      <w:rFonts w:ascii="Liberation Sans" w:eastAsia="Microsoft YaHei" w:hAnsi="Liberation Sans" w:cs="Mangal"/>
      <w:sz w:val="28"/>
      <w:szCs w:val="28"/>
    </w:rPr>
  </w:style>
  <w:style w:type="paragraph" w:customStyle="1" w:styleId="Legenda2">
    <w:name w:val="Legenda2"/>
    <w:basedOn w:val="Normalny1"/>
    <w:pPr>
      <w:suppressLineNumbers/>
      <w:spacing w:before="120" w:after="120"/>
    </w:pPr>
    <w:rPr>
      <w:rFonts w:cs="Mangal"/>
      <w:i/>
      <w:iCs/>
    </w:rPr>
  </w:style>
  <w:style w:type="paragraph" w:customStyle="1" w:styleId="Nagwek10">
    <w:name w:val="Nagłówek1"/>
    <w:basedOn w:val="Normalny1"/>
    <w:pPr>
      <w:jc w:val="center"/>
    </w:pPr>
    <w:rPr>
      <w:rFonts w:ascii="Arial" w:hAnsi="Arial" w:cs="Arial"/>
      <w:b/>
      <w:szCs w:val="20"/>
      <w:lang w:eastAsia="pl-PL"/>
    </w:rPr>
  </w:style>
  <w:style w:type="paragraph" w:customStyle="1" w:styleId="Legenda1">
    <w:name w:val="Legenda1"/>
    <w:basedOn w:val="Normalny1"/>
    <w:pPr>
      <w:suppressLineNumbers/>
      <w:spacing w:before="120" w:after="120"/>
    </w:pPr>
    <w:rPr>
      <w:rFonts w:cs="Mangal"/>
      <w:i/>
      <w:iCs/>
    </w:rPr>
  </w:style>
  <w:style w:type="paragraph" w:customStyle="1" w:styleId="WypktNr-beznawiasu">
    <w:name w:val="Wypkt.Nr - bez nawiasu"/>
    <w:basedOn w:val="Normalny1"/>
    <w:pPr>
      <w:tabs>
        <w:tab w:val="left" w:pos="360"/>
      </w:tabs>
      <w:overflowPunct w:val="0"/>
      <w:ind w:left="360" w:hanging="360"/>
      <w:textAlignment w:val="baseline"/>
    </w:pPr>
    <w:rPr>
      <w:rFonts w:ascii="Arial" w:hAnsi="Arial" w:cs="Arial"/>
      <w:b/>
    </w:rPr>
  </w:style>
  <w:style w:type="paragraph" w:customStyle="1" w:styleId="WypktNr">
    <w:name w:val="Wypkt.Nr"/>
    <w:basedOn w:val="Normalny1"/>
    <w:pPr>
      <w:tabs>
        <w:tab w:val="left" w:pos="360"/>
        <w:tab w:val="left" w:pos="720"/>
      </w:tabs>
      <w:overflowPunct w:val="0"/>
      <w:ind w:left="720" w:hanging="360"/>
      <w:textAlignment w:val="baseline"/>
    </w:pPr>
    <w:rPr>
      <w:rFonts w:ascii="Arial" w:hAnsi="Arial" w:cs="Arial"/>
      <w:lang w:eastAsia="pl-PL"/>
    </w:rPr>
  </w:style>
  <w:style w:type="paragraph" w:customStyle="1" w:styleId="Listapunktowana1">
    <w:name w:val="Lista punktowana1"/>
    <w:basedOn w:val="Normalny1"/>
    <w:pPr>
      <w:tabs>
        <w:tab w:val="left" w:pos="360"/>
      </w:tabs>
      <w:overflowPunct w:val="0"/>
      <w:ind w:left="360" w:hanging="360"/>
      <w:textAlignment w:val="baseline"/>
    </w:pPr>
    <w:rPr>
      <w:rFonts w:ascii="Arial" w:hAnsi="Arial" w:cs="Arial"/>
    </w:rPr>
  </w:style>
  <w:style w:type="paragraph" w:customStyle="1" w:styleId="wypunktowanie">
    <w:name w:val="wypunktowanie"/>
    <w:basedOn w:val="Normalny1"/>
    <w:pPr>
      <w:tabs>
        <w:tab w:val="left" w:pos="0"/>
        <w:tab w:val="left" w:pos="1778"/>
      </w:tabs>
      <w:overflowPunct w:val="0"/>
      <w:spacing w:after="120"/>
      <w:ind w:left="1701" w:hanging="283"/>
      <w:jc w:val="both"/>
      <w:textAlignment w:val="baseline"/>
    </w:pPr>
    <w:rPr>
      <w:rFonts w:ascii="Arial" w:hAnsi="Arial" w:cs="Arial"/>
      <w:bCs/>
      <w:iCs/>
    </w:rPr>
  </w:style>
  <w:style w:type="paragraph" w:customStyle="1" w:styleId="Gwka">
    <w:name w:val="Główka"/>
    <w:basedOn w:val="Normalny1"/>
    <w:pPr>
      <w:tabs>
        <w:tab w:val="center" w:pos="4536"/>
        <w:tab w:val="right" w:pos="9072"/>
      </w:tabs>
    </w:pPr>
  </w:style>
  <w:style w:type="paragraph" w:styleId="Stopka">
    <w:name w:val="footer"/>
    <w:basedOn w:val="Normalny1"/>
    <w:pPr>
      <w:tabs>
        <w:tab w:val="center" w:pos="4536"/>
        <w:tab w:val="right" w:pos="9072"/>
      </w:tabs>
      <w:overflowPunct w:val="0"/>
      <w:textAlignment w:val="baseline"/>
    </w:pPr>
    <w:rPr>
      <w:rFonts w:ascii="Arial" w:hAnsi="Arial" w:cs="Arial"/>
    </w:rPr>
  </w:style>
  <w:style w:type="paragraph" w:styleId="Spistreci1">
    <w:name w:val="toc 1"/>
    <w:basedOn w:val="Normalny1"/>
    <w:uiPriority w:val="39"/>
    <w:pPr>
      <w:keepNext/>
      <w:keepLines/>
      <w:tabs>
        <w:tab w:val="left" w:pos="180"/>
        <w:tab w:val="right" w:leader="dot" w:pos="9498"/>
      </w:tabs>
      <w:overflowPunct w:val="0"/>
      <w:ind w:left="284" w:right="680" w:hanging="284"/>
      <w:textAlignment w:val="baseline"/>
    </w:pPr>
    <w:rPr>
      <w:rFonts w:ascii="Arial" w:hAnsi="Arial" w:cs="Arial"/>
      <w:lang w:eastAsia="pl-PL"/>
    </w:rPr>
  </w:style>
  <w:style w:type="paragraph" w:customStyle="1" w:styleId="Tekstpodstawowy21">
    <w:name w:val="Tekst podstawowy 21"/>
    <w:basedOn w:val="Normalny1"/>
    <w:pPr>
      <w:tabs>
        <w:tab w:val="left" w:pos="360"/>
      </w:tabs>
      <w:overflowPunct w:val="0"/>
      <w:jc w:val="both"/>
      <w:textAlignment w:val="baseline"/>
    </w:pPr>
    <w:rPr>
      <w:rFonts w:ascii="Arial" w:hAnsi="Arial" w:cs="Arial"/>
    </w:rPr>
  </w:style>
  <w:style w:type="paragraph" w:styleId="Spistreci4">
    <w:name w:val="toc 4"/>
    <w:basedOn w:val="Normalny1"/>
    <w:pPr>
      <w:tabs>
        <w:tab w:val="left" w:pos="0"/>
      </w:tabs>
      <w:overflowPunct w:val="0"/>
      <w:jc w:val="center"/>
      <w:textAlignment w:val="baseline"/>
    </w:pPr>
    <w:rPr>
      <w:rFonts w:ascii="Arial" w:hAnsi="Arial" w:cs="Arial"/>
      <w:b/>
      <w:i/>
      <w:sz w:val="22"/>
      <w:szCs w:val="22"/>
    </w:rPr>
  </w:style>
  <w:style w:type="paragraph" w:customStyle="1" w:styleId="Tekstpodstawowywcity31">
    <w:name w:val="Tekst podstawowy wcięty 31"/>
    <w:basedOn w:val="Normalny1"/>
    <w:pPr>
      <w:tabs>
        <w:tab w:val="left" w:pos="1021"/>
      </w:tabs>
      <w:overflowPunct w:val="0"/>
      <w:ind w:left="624"/>
      <w:jc w:val="both"/>
      <w:textAlignment w:val="baseline"/>
    </w:pPr>
    <w:rPr>
      <w:rFonts w:ascii="Arial" w:hAnsi="Arial" w:cs="Arial"/>
    </w:rPr>
  </w:style>
  <w:style w:type="paragraph" w:customStyle="1" w:styleId="Tekstpodstawowy31">
    <w:name w:val="Tekst podstawowy 31"/>
    <w:basedOn w:val="Normalny1"/>
    <w:pPr>
      <w:overflowPunct w:val="0"/>
      <w:textAlignment w:val="baseline"/>
    </w:pPr>
    <w:rPr>
      <w:rFonts w:ascii="Arial" w:hAnsi="Arial" w:cs="Arial"/>
      <w:sz w:val="20"/>
      <w:szCs w:val="20"/>
    </w:rPr>
  </w:style>
  <w:style w:type="paragraph" w:customStyle="1" w:styleId="Wcicietrecitekstu">
    <w:name w:val="Wcięcie treści tekstu"/>
    <w:basedOn w:val="Normalny1"/>
    <w:pPr>
      <w:overflowPunct w:val="0"/>
      <w:jc w:val="both"/>
      <w:textAlignment w:val="baseline"/>
    </w:pPr>
    <w:rPr>
      <w:rFonts w:ascii="Arial" w:hAnsi="Arial" w:cs="Arial"/>
    </w:rPr>
  </w:style>
  <w:style w:type="paragraph" w:customStyle="1" w:styleId="Tekstpodstawowy23">
    <w:name w:val="Tekst podstawowy 23"/>
    <w:basedOn w:val="Normalny1"/>
    <w:pPr>
      <w:overflowPunct w:val="0"/>
      <w:ind w:left="1080"/>
      <w:jc w:val="both"/>
      <w:textAlignment w:val="baseline"/>
    </w:pPr>
    <w:rPr>
      <w:sz w:val="22"/>
      <w:szCs w:val="20"/>
    </w:rPr>
  </w:style>
  <w:style w:type="paragraph" w:customStyle="1" w:styleId="Tekstpodstawowywcity21">
    <w:name w:val="Tekst podstawowy wcięty 21"/>
    <w:basedOn w:val="Normalny1"/>
    <w:pPr>
      <w:tabs>
        <w:tab w:val="left" w:pos="1276"/>
        <w:tab w:val="left" w:pos="1800"/>
      </w:tabs>
      <w:ind w:left="1800" w:firstLine="43"/>
      <w:jc w:val="both"/>
    </w:pPr>
    <w:rPr>
      <w:rFonts w:ascii="Arial" w:hAnsi="Arial" w:cs="Arial"/>
    </w:rPr>
  </w:style>
  <w:style w:type="paragraph" w:styleId="Tekstprzypisudolnego">
    <w:name w:val="footnote text"/>
    <w:basedOn w:val="Normalny1"/>
    <w:pPr>
      <w:overflowPunct w:val="0"/>
      <w:textAlignment w:val="baseline"/>
    </w:pPr>
    <w:rPr>
      <w:rFonts w:ascii="Arial" w:hAnsi="Arial" w:cs="Arial"/>
      <w:sz w:val="20"/>
      <w:szCs w:val="20"/>
    </w:rPr>
  </w:style>
  <w:style w:type="paragraph" w:customStyle="1" w:styleId="Blockquote">
    <w:name w:val="Blockquote"/>
    <w:basedOn w:val="Normalny1"/>
    <w:pPr>
      <w:spacing w:before="100" w:after="100"/>
      <w:ind w:left="360" w:right="360"/>
    </w:pPr>
    <w:rPr>
      <w:szCs w:val="20"/>
      <w:lang w:val="en-US"/>
    </w:rPr>
  </w:style>
  <w:style w:type="paragraph" w:customStyle="1" w:styleId="normaltableau">
    <w:name w:val="normal_tableau"/>
    <w:basedOn w:val="Normalny1"/>
    <w:pPr>
      <w:spacing w:before="120" w:after="120"/>
      <w:jc w:val="both"/>
    </w:pPr>
    <w:rPr>
      <w:rFonts w:ascii="Optima" w:hAnsi="Optima" w:cs="Optima"/>
      <w:sz w:val="22"/>
      <w:szCs w:val="20"/>
      <w:lang w:val="en-GB"/>
    </w:rPr>
  </w:style>
  <w:style w:type="paragraph" w:customStyle="1" w:styleId="tabulka">
    <w:name w:val="tabulka"/>
    <w:basedOn w:val="Normalny1"/>
    <w:pPr>
      <w:spacing w:before="120" w:line="240" w:lineRule="exact"/>
      <w:jc w:val="center"/>
    </w:pPr>
    <w:rPr>
      <w:rFonts w:ascii="Arial" w:hAnsi="Arial" w:cs="Arial"/>
      <w:sz w:val="20"/>
      <w:szCs w:val="20"/>
      <w:lang w:val="cs-CZ"/>
    </w:rPr>
  </w:style>
  <w:style w:type="paragraph" w:styleId="Tekstdymka">
    <w:name w:val="Balloon Text"/>
    <w:basedOn w:val="Normalny1"/>
    <w:rPr>
      <w:rFonts w:ascii="Tahoma" w:hAnsi="Tahoma" w:cs="Tahoma"/>
      <w:sz w:val="16"/>
      <w:szCs w:val="16"/>
    </w:rPr>
  </w:style>
  <w:style w:type="paragraph" w:customStyle="1" w:styleId="ZnakZnakZnakZnakZnakZnakZnakZnakZnak">
    <w:name w:val="Znak Znak Znak Znak Znak Znak Znak Znak Znak"/>
    <w:basedOn w:val="Normalny1"/>
  </w:style>
  <w:style w:type="paragraph" w:customStyle="1" w:styleId="Tekstkomentarza1">
    <w:name w:val="Tekst komentarza1"/>
    <w:basedOn w:val="Normalny1"/>
    <w:rPr>
      <w:sz w:val="20"/>
      <w:szCs w:val="20"/>
    </w:rPr>
  </w:style>
  <w:style w:type="paragraph" w:customStyle="1" w:styleId="Tekstkomentarza3">
    <w:name w:val="Tekst komentarza3"/>
    <w:basedOn w:val="Normalny1"/>
    <w:rPr>
      <w:sz w:val="20"/>
      <w:szCs w:val="20"/>
    </w:rPr>
  </w:style>
  <w:style w:type="paragraph" w:styleId="Tematkomentarza">
    <w:name w:val="annotation subject"/>
    <w:basedOn w:val="Tekstkomentarza1"/>
    <w:rPr>
      <w:b/>
      <w:bCs/>
    </w:rPr>
  </w:style>
  <w:style w:type="paragraph" w:styleId="Spistreci2">
    <w:name w:val="toc 2"/>
    <w:basedOn w:val="Normalny1"/>
    <w:uiPriority w:val="39"/>
    <w:pPr>
      <w:ind w:left="240"/>
    </w:pPr>
  </w:style>
  <w:style w:type="paragraph" w:styleId="Spistreci3">
    <w:name w:val="toc 3"/>
    <w:basedOn w:val="Normalny1"/>
    <w:uiPriority w:val="39"/>
    <w:pPr>
      <w:ind w:left="480"/>
    </w:pPr>
  </w:style>
  <w:style w:type="paragraph" w:customStyle="1" w:styleId="Zawartotabeli">
    <w:name w:val="Zawartość tabeli"/>
    <w:basedOn w:val="Normalny1"/>
    <w:pPr>
      <w:suppressLineNumbers/>
    </w:pPr>
    <w:rPr>
      <w:rFonts w:eastAsia="Arial Unicode MS"/>
    </w:rPr>
  </w:style>
  <w:style w:type="paragraph" w:customStyle="1" w:styleId="Plandokumentu1">
    <w:name w:val="Plan dokumentu1"/>
    <w:basedOn w:val="Normalny1"/>
    <w:pPr>
      <w:shd w:val="clear" w:color="auto" w:fill="000080"/>
    </w:pPr>
    <w:rPr>
      <w:rFonts w:ascii="Tahoma" w:hAnsi="Tahoma" w:cs="Tahoma"/>
    </w:rPr>
  </w:style>
  <w:style w:type="paragraph" w:customStyle="1" w:styleId="Nagwektabeli">
    <w:name w:val="Nagłówek tabeli"/>
    <w:basedOn w:val="Zawartotabeli"/>
    <w:pPr>
      <w:jc w:val="center"/>
    </w:pPr>
    <w:rPr>
      <w:b/>
      <w:bCs/>
    </w:r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retekstu"/>
  </w:style>
  <w:style w:type="paragraph" w:customStyle="1" w:styleId="Tekstpodstawowy22">
    <w:name w:val="Tekst podstawowy 22"/>
    <w:basedOn w:val="Normalny1"/>
    <w:pPr>
      <w:spacing w:after="120" w:line="480" w:lineRule="auto"/>
    </w:pPr>
  </w:style>
  <w:style w:type="paragraph" w:customStyle="1" w:styleId="zsartnormalZnak">
    <w:name w:val="zsart_normal Znak"/>
    <w:basedOn w:val="Normalny1"/>
    <w:pPr>
      <w:suppressAutoHyphens w:val="0"/>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1"/>
    <w:pPr>
      <w:spacing w:after="120" w:line="480" w:lineRule="auto"/>
      <w:ind w:left="283"/>
    </w:pPr>
  </w:style>
  <w:style w:type="paragraph" w:styleId="NormalnyWeb">
    <w:name w:val="Normal (Web)"/>
    <w:basedOn w:val="Normalny1"/>
    <w:pPr>
      <w:suppressAutoHyphens w:val="0"/>
      <w:spacing w:before="280" w:after="280"/>
    </w:pPr>
    <w:rPr>
      <w:rFonts w:ascii="Arial Unicode MS" w:eastAsia="Arial Unicode MS" w:hAnsi="Arial Unicode MS" w:cs="Arial Unicode MS"/>
      <w:color w:val="000099"/>
    </w:rPr>
  </w:style>
  <w:style w:type="paragraph" w:customStyle="1" w:styleId="Tekstkomentarza2">
    <w:name w:val="Tekst komentarza2"/>
    <w:basedOn w:val="Normalny1"/>
    <w:rPr>
      <w:sz w:val="20"/>
      <w:szCs w:val="20"/>
    </w:rPr>
  </w:style>
  <w:style w:type="paragraph" w:styleId="Tekstprzypisukocowego">
    <w:name w:val="endnote text"/>
    <w:basedOn w:val="Normalny1"/>
    <w:rPr>
      <w:sz w:val="20"/>
      <w:szCs w:val="20"/>
    </w:rPr>
  </w:style>
  <w:style w:type="paragraph" w:customStyle="1" w:styleId="Default">
    <w:name w:val="Default"/>
    <w:pPr>
      <w:suppressAutoHyphens/>
    </w:pPr>
    <w:rPr>
      <w:color w:val="000000"/>
      <w:sz w:val="24"/>
      <w:szCs w:val="24"/>
      <w:lang w:eastAsia="zh-CN"/>
    </w:rPr>
  </w:style>
  <w:style w:type="paragraph" w:customStyle="1" w:styleId="Tekstpodstawowy32">
    <w:name w:val="Tekst podstawowy 32"/>
    <w:basedOn w:val="Normalny1"/>
    <w:pPr>
      <w:spacing w:after="120"/>
    </w:pPr>
    <w:rPr>
      <w:sz w:val="16"/>
      <w:szCs w:val="16"/>
    </w:rPr>
  </w:style>
  <w:style w:type="paragraph" w:customStyle="1" w:styleId="Tekstpodstawowywcity">
    <w:name w:val="Tekst podstawowy wci?ty"/>
    <w:basedOn w:val="Normalny1"/>
    <w:pPr>
      <w:suppressAutoHyphens w:val="0"/>
      <w:ind w:right="51"/>
      <w:jc w:val="both"/>
    </w:pPr>
    <w:rPr>
      <w:szCs w:val="20"/>
    </w:rPr>
  </w:style>
  <w:style w:type="paragraph" w:customStyle="1" w:styleId="Akapitzlist1">
    <w:name w:val="Akapit z listą1"/>
    <w:basedOn w:val="Normalny1"/>
    <w:pPr>
      <w:ind w:left="720"/>
    </w:pPr>
    <w:rPr>
      <w:rFonts w:ascii="Calibri" w:hAnsi="Calibri" w:cs="Calibri"/>
      <w:sz w:val="22"/>
      <w:szCs w:val="22"/>
      <w:lang w:val="en-IE"/>
    </w:rPr>
  </w:style>
  <w:style w:type="paragraph" w:customStyle="1" w:styleId="Cytaty">
    <w:name w:val="Cytaty"/>
    <w:basedOn w:val="Normalny1"/>
    <w:pPr>
      <w:spacing w:after="283"/>
      <w:ind w:left="567" w:right="567"/>
    </w:pPr>
  </w:style>
  <w:style w:type="paragraph" w:styleId="Podtytu">
    <w:name w:val="Subtitle"/>
    <w:basedOn w:val="Nagwek20"/>
    <w:qFormat/>
    <w:pPr>
      <w:spacing w:before="60"/>
      <w:jc w:val="center"/>
    </w:pPr>
    <w:rPr>
      <w:sz w:val="36"/>
      <w:szCs w:val="36"/>
    </w:rPr>
  </w:style>
  <w:style w:type="paragraph" w:customStyle="1" w:styleId="western">
    <w:name w:val="western"/>
    <w:basedOn w:val="Normalny1"/>
    <w:pPr>
      <w:suppressAutoHyphens w:val="0"/>
      <w:spacing w:before="280" w:after="119"/>
    </w:pPr>
    <w:rPr>
      <w:color w:val="000000"/>
    </w:rPr>
  </w:style>
  <w:style w:type="paragraph" w:customStyle="1" w:styleId="Tekstpodstawowy24">
    <w:name w:val="Tekst podstawowy 24"/>
    <w:basedOn w:val="Normalny1"/>
    <w:pPr>
      <w:overflowPunct w:val="0"/>
      <w:ind w:left="1080"/>
      <w:jc w:val="both"/>
      <w:textAlignment w:val="baseline"/>
    </w:pPr>
    <w:rPr>
      <w:sz w:val="22"/>
      <w:szCs w:val="20"/>
    </w:rPr>
  </w:style>
  <w:style w:type="paragraph" w:customStyle="1" w:styleId="ZnakZnak16ZnakZnakZnakZnak">
    <w:name w:val="Znak Znak16 Znak Znak Znak Znak"/>
    <w:basedOn w:val="Normalny1"/>
    <w:rsid w:val="00614BD3"/>
    <w:pPr>
      <w:suppressAutoHyphens w:val="0"/>
    </w:pPr>
    <w:rPr>
      <w:lang w:eastAsia="pl-PL"/>
    </w:rPr>
  </w:style>
  <w:style w:type="paragraph" w:customStyle="1" w:styleId="Normalny10">
    <w:name w:val="Normalny1"/>
    <w:rsid w:val="00DA3530"/>
    <w:pPr>
      <w:widowControl w:val="0"/>
      <w:suppressAutoHyphens/>
    </w:pPr>
    <w:rPr>
      <w:color w:val="00000A"/>
      <w:sz w:val="24"/>
      <w:lang w:eastAsia="zh-CN"/>
    </w:rPr>
  </w:style>
  <w:style w:type="paragraph" w:styleId="Akapitzlist">
    <w:name w:val="List Paragraph"/>
    <w:basedOn w:val="Normalny1"/>
    <w:uiPriority w:val="34"/>
    <w:qFormat/>
    <w:rsid w:val="007C13B3"/>
    <w:pPr>
      <w:ind w:left="720"/>
      <w:contextualSpacing/>
    </w:pPr>
  </w:style>
  <w:style w:type="paragraph" w:customStyle="1" w:styleId="siwznormalny">
    <w:name w:val="siwz_normalny"/>
    <w:basedOn w:val="Normalny10"/>
    <w:pPr>
      <w:spacing w:after="200" w:line="276" w:lineRule="auto"/>
      <w:ind w:left="720" w:hanging="10"/>
      <w:jc w:val="both"/>
    </w:pPr>
    <w:rPr>
      <w:rFonts w:ascii="Calibri" w:eastAsia="Calibri" w:hAnsi="Calibri"/>
      <w:sz w:val="22"/>
      <w:szCs w:val="22"/>
      <w:lang w:eastAsia="ar-SA"/>
    </w:rPr>
  </w:style>
  <w:style w:type="table" w:styleId="Tabela-Siatka">
    <w:name w:val="Table Grid"/>
    <w:basedOn w:val="Standardowy"/>
    <w:rsid w:val="008D5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E1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elika.rybak@lwowekslas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28A2-0F72-4613-B97F-A7E57137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29</Pages>
  <Words>10586</Words>
  <Characters>63522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
  <LinksUpToDate>false</LinksUpToDate>
  <CharactersWithSpaces>73961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Angelika Rybak</cp:lastModifiedBy>
  <cp:revision>47</cp:revision>
  <cp:lastPrinted>2017-12-20T11:57:00Z</cp:lastPrinted>
  <dcterms:created xsi:type="dcterms:W3CDTF">2017-12-18T17:58:00Z</dcterms:created>
  <dcterms:modified xsi:type="dcterms:W3CDTF">2017-12-20T13:53:00Z</dcterms:modified>
  <dc:language>pl-PL</dc:language>
</cp:coreProperties>
</file>