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5D" w:rsidRPr="00333E63" w:rsidRDefault="00A4095D" w:rsidP="00A4095D">
      <w:pPr>
        <w:rPr>
          <w:rFonts w:ascii="Times New Roman" w:hAnsi="Times New Roman" w:cs="Times New Roman"/>
          <w:b/>
          <w:sz w:val="24"/>
          <w:szCs w:val="24"/>
        </w:rPr>
      </w:pPr>
      <w:r w:rsidRPr="00333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A4095D" w:rsidRPr="00333E63" w:rsidRDefault="00A4095D" w:rsidP="00A4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63">
        <w:rPr>
          <w:rFonts w:ascii="Times New Roman" w:hAnsi="Times New Roman" w:cs="Times New Roman"/>
          <w:b/>
          <w:sz w:val="24"/>
          <w:szCs w:val="24"/>
        </w:rPr>
        <w:t>UCHWAŁA   NR XXXVIII/3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33E63">
        <w:rPr>
          <w:rFonts w:ascii="Times New Roman" w:hAnsi="Times New Roman" w:cs="Times New Roman"/>
          <w:b/>
          <w:sz w:val="24"/>
          <w:szCs w:val="24"/>
        </w:rPr>
        <w:t>/17</w:t>
      </w:r>
    </w:p>
    <w:p w:rsidR="00A4095D" w:rsidRPr="00333E63" w:rsidRDefault="00A4095D" w:rsidP="00A4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63">
        <w:rPr>
          <w:rFonts w:ascii="Times New Roman" w:hAnsi="Times New Roman" w:cs="Times New Roman"/>
          <w:b/>
          <w:sz w:val="24"/>
          <w:szCs w:val="24"/>
        </w:rPr>
        <w:t xml:space="preserve">Rady Miejskiej w Lwówku Śląskim </w:t>
      </w:r>
    </w:p>
    <w:p w:rsidR="00A4095D" w:rsidRPr="00333E63" w:rsidRDefault="00A4095D" w:rsidP="00A4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63">
        <w:rPr>
          <w:rFonts w:ascii="Times New Roman" w:hAnsi="Times New Roman" w:cs="Times New Roman"/>
          <w:b/>
          <w:sz w:val="24"/>
          <w:szCs w:val="24"/>
        </w:rPr>
        <w:t>z dnia 29 czerwca 2017 r.</w:t>
      </w:r>
    </w:p>
    <w:p w:rsidR="00E9019E" w:rsidRPr="003C2BA2" w:rsidRDefault="00E9019E" w:rsidP="00E9019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nadania  </w:t>
      </w:r>
      <w:r w:rsidRPr="00E9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Lwówecki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emu </w:t>
      </w:r>
      <w:r w:rsidRPr="00E9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Ośrod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kowi</w:t>
      </w:r>
      <w:r w:rsidRPr="00E9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Kultury</w:t>
      </w:r>
      <w:r w:rsidRPr="00A97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tytułu Zasłużony  dla Gminy i Miasta Lwówek Śląski</w:t>
      </w:r>
    </w:p>
    <w:p w:rsidR="00E9019E" w:rsidRPr="003C2BA2" w:rsidRDefault="00E9019E" w:rsidP="00E9019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 art. 18 ust.1 ustawy z dnia 8 marca 1990 r. o samorządzie gminnym (Dz.U. z 2016 r., poz. 446</w:t>
      </w:r>
      <w:r w:rsidRPr="00885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zmianami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związku z  uchwałą Nr XXVIII/ 248/16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Miejskiej w Lwówku Śląskim z dnia 12 grudnia 2016 r. w sprawie ustanowienia tytułów „Honorowy Obywatel Gminy i Miasta Lwówek Śląski” oraz „Zasłużony dla Gminy i Miasta Lwówek Śląski” i uchwalenia regulaminu ich nadawania (Dz.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Urz. Województwa Dolnośląskiego z dnia 14.12.2016 r. poz. 5846) oraz  pozytywnej opinii Komisji </w:t>
      </w:r>
      <w:proofErr w:type="spellStart"/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d.s</w:t>
      </w:r>
      <w:proofErr w:type="spellEnd"/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Oświaty i Spraw Społecznych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wydanej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 rozpatrzenia wniosku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Gminy i Miasta Lwówek Śląski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 nadanie tytułu Zasłużony dla Gminy i Miasta Lwówek Śląski  uchwala się, co następuje:</w:t>
      </w:r>
    </w:p>
    <w:p w:rsidR="00E9019E" w:rsidRPr="003C2BA2" w:rsidRDefault="00E9019E" w:rsidP="00E9019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Nadaje się  </w:t>
      </w:r>
      <w:r w:rsidRPr="00E90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Lwóweckiemu  Ośrodkowi Kultury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w uznaniu zasług za działalność  realizowaną na rzecz Gminy i Miasta Lwówek Śląski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jej mieszkańców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tytuł Zasłużony dla Gminy i Miasta Lwówek Śląski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9019E" w:rsidRPr="003C2BA2" w:rsidRDefault="00E9019E" w:rsidP="00E9019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Burmistrzowi Gminy i Miasta Lwówek Śląski.</w:t>
      </w:r>
    </w:p>
    <w:p w:rsidR="00E9019E" w:rsidRPr="003C2BA2" w:rsidRDefault="00E9019E" w:rsidP="00E9019E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 życie z dniem podjęcia.</w:t>
      </w:r>
    </w:p>
    <w:p w:rsidR="00E9019E" w:rsidRPr="003C2BA2" w:rsidRDefault="00E9019E" w:rsidP="00E901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E9019E" w:rsidRPr="003C2BA2" w:rsidTr="000B756E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9E" w:rsidRPr="003C2BA2" w:rsidRDefault="00E9019E" w:rsidP="000B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19E" w:rsidRDefault="00E9019E" w:rsidP="000B756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095D" w:rsidRDefault="00A4095D" w:rsidP="000B756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095D" w:rsidRPr="003C2BA2" w:rsidRDefault="00A4095D" w:rsidP="000B756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E9019E" w:rsidRPr="003C2BA2" w:rsidRDefault="00E9019E" w:rsidP="00E9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019E" w:rsidRDefault="00E9019E" w:rsidP="00E9019E"/>
    <w:p w:rsidR="00E9019E" w:rsidRDefault="00E9019E" w:rsidP="00E9019E"/>
    <w:p w:rsidR="00E9019E" w:rsidRDefault="00E9019E" w:rsidP="00E9019E"/>
    <w:p w:rsidR="00E9019E" w:rsidRDefault="00E9019E" w:rsidP="00E9019E"/>
    <w:p w:rsidR="00E9019E" w:rsidRDefault="00E9019E" w:rsidP="00E9019E"/>
    <w:p w:rsidR="00E9019E" w:rsidRDefault="00E9019E" w:rsidP="00E9019E"/>
    <w:p w:rsidR="00E9019E" w:rsidRDefault="00E9019E" w:rsidP="00E9019E"/>
    <w:p w:rsidR="00E9019E" w:rsidRDefault="00E9019E" w:rsidP="00E9019E"/>
    <w:p w:rsidR="00E9019E" w:rsidRPr="003C2BA2" w:rsidRDefault="00E9019E" w:rsidP="00E901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lastRenderedPageBreak/>
        <w:t>uzasadnienie</w:t>
      </w:r>
    </w:p>
    <w:p w:rsidR="00E9019E" w:rsidRDefault="00E9019E" w:rsidP="00E9019E">
      <w:pPr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9019E" w:rsidRPr="001B5E11" w:rsidRDefault="00E9019E" w:rsidP="00E901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5E11">
        <w:rPr>
          <w:rFonts w:ascii="Times New Roman" w:hAnsi="Times New Roman" w:cs="Times New Roman"/>
          <w:sz w:val="24"/>
          <w:szCs w:val="24"/>
        </w:rPr>
        <w:t>Lwówecki Ośrodek Kultury jest samorządową instytucją kultury. Organizatorem LOK jest Gmina i Miasto Lwówek Śląski.</w:t>
      </w:r>
    </w:p>
    <w:p w:rsidR="00E9019E" w:rsidRPr="001B5E11" w:rsidRDefault="00E9019E" w:rsidP="00E901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19E" w:rsidRDefault="00E9019E" w:rsidP="00E901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5E11">
        <w:rPr>
          <w:rFonts w:ascii="Times New Roman" w:hAnsi="Times New Roman" w:cs="Times New Roman"/>
          <w:sz w:val="24"/>
          <w:szCs w:val="24"/>
        </w:rPr>
        <w:t xml:space="preserve">Edukacja przez sztukę to priorytet działalności LOK. Lwówecki Ośrodek Kultury prowadzi zajęcia artystyczne i edukacyjne w klubach i zespołach, gdzie oprócz pracy warsztatowej uczestnik otrzymuje dużą dawkę wiedzy i umiejętności w takich dziedzinach jak taniec (towarzyski, nowoczesny, break-dance, orientalny), muzyka (zespoły muzyczne, nauka gry na instrumentach), plastyka (malarstwo, rysunek, rzeźba), teatr, fotografia cyfrowa.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W zajęciach LOK uczestniczą</w:t>
      </w:r>
      <w:r w:rsidRPr="001B5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grupy  ponad 100</w:t>
      </w:r>
      <w:r w:rsidRPr="001B5E11">
        <w:rPr>
          <w:rFonts w:ascii="Times New Roman" w:hAnsi="Times New Roman" w:cs="Times New Roman"/>
          <w:sz w:val="24"/>
          <w:szCs w:val="24"/>
        </w:rPr>
        <w:t xml:space="preserve"> osób w różnym wieku, potwierdzających swoje umiejętności w przeglądach i konkursach. Lwówecki Ośrodek Kultury swą misję realizuje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5E11">
        <w:rPr>
          <w:rFonts w:ascii="Times New Roman" w:hAnsi="Times New Roman" w:cs="Times New Roman"/>
          <w:sz w:val="24"/>
          <w:szCs w:val="24"/>
        </w:rPr>
        <w:t xml:space="preserve">w ścisłym porozumieniu z Samorządem Gminy i Miasta Lwówek Śląski oraz współpracując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5E11">
        <w:rPr>
          <w:rFonts w:ascii="Times New Roman" w:hAnsi="Times New Roman" w:cs="Times New Roman"/>
          <w:sz w:val="24"/>
          <w:szCs w:val="24"/>
        </w:rPr>
        <w:t>z pozostałymi jednostkami oświatowymi i kulturalnymi w mieście. LOK jest otwarty dla organizacji pozarządowych, stowarzyszeń i fundacji oraz dla osób indywidualnych.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9E" w:rsidRPr="00A12166" w:rsidRDefault="00E9019E" w:rsidP="00E90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Lwówecki Ośrodek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edukację artystyczną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młodzieży i dorosłych poprzez organizację zajęć i kursów w takich dziedzinach jak: taniec towarzyski, orientalny,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>break – dance,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>zumba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>teatr,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fotografia cyfrowa.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Lwówecki Ośrodek Kultury to również p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galer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wystawienniczej „Klatka”, p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własnego teletekst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lokalnej telewizji kablowej, o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>bsługa biura organizacyjnego „Lwóweckiego Lata Agatowego” i innych imprez plenerowych organizowanych przez Gminę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i Miasto Lwówek Śląski, p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>opularyzacja profesjonalnych przedsięwzięć kul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turalnych (muzyka, teatr, film), w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spomaganie działających w sferze kultury miejscowych szkół, instytucji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1B5E11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organizacji pozarządowych.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Lwówecki Ośrodek Kultury za</w:t>
      </w:r>
      <w:r w:rsidRPr="002A7B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pośrednictwem Tadeusza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Dzieżyca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pomysłodawcą i twórcą Lwóweckiego Lata Agatowego. </w:t>
      </w:r>
      <w:r w:rsidRPr="00A12166">
        <w:rPr>
          <w:rFonts w:ascii="Times New Roman" w:eastAsia="Times New Roman" w:hAnsi="Times New Roman" w:cs="Times New Roman"/>
          <w:sz w:val="24"/>
          <w:szCs w:val="24"/>
        </w:rPr>
        <w:t xml:space="preserve">Lwóweckie Lato Agatowe to największa mineralogiczna impreza w Polsce, w trakcie swego konsekwentnego rozwoju, uzyskała uznanie w kraju i zagranicą, potwierdzone otrzymanymi wyróżnieniami: Produkt Turystyczny Roku - certyfikat Polskiej Organizacji Turystycznej, Najciekawsza Atrakcja Turystyczna Dolnego Śląska – certyfikat Dolnośląskiej Organizacji Turystycznej oraz Dolnośląski Klucz Sukcesu w kategorii Najlepsza Inicjatywa Kulturalna. Każdego roku w lipcu, kilkadziesiąt tysięcy osób przyjeżdża do Lwówka Śląskiego z kraju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12166">
        <w:rPr>
          <w:rFonts w:ascii="Times New Roman" w:eastAsia="Times New Roman" w:hAnsi="Times New Roman" w:cs="Times New Roman"/>
          <w:sz w:val="24"/>
          <w:szCs w:val="24"/>
        </w:rPr>
        <w:t xml:space="preserve">i zagranicy, aby uczestniczyć w tym niezwykłym wydarzeniu, które w roku 2017 odbędzie się już XX edycja. Główne atrakcje imprezy skoncentrowane są wokół odnowionego, pięknego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12166">
        <w:rPr>
          <w:rFonts w:ascii="Times New Roman" w:eastAsia="Times New Roman" w:hAnsi="Times New Roman" w:cs="Times New Roman"/>
          <w:sz w:val="24"/>
          <w:szCs w:val="24"/>
        </w:rPr>
        <w:t xml:space="preserve">i zabytkowego ratusza oraz na Polach Agatowych. Sercem imprezy jest Międzynarodowa Giełda Mineralogiczna i Wyrobów Jubilerskich, na której wystawia się wielu kolekcjonerów, sprzedawców minerałów z Polski i z zagranicy. Wydarzenie jakim jest Lwóweckie Lato Agatowe z giełdą minerałów adresowane jest do amatorów, jaki i profesjonalistów branży mineralogicznej. Do atrakcji Lwóweckiego Lata Agatowego zaliczyć można jarmark rozmaitości, giełdę rzemiosła i rękodzieła artystycznego oraz park zabaw dla dzieci. Dodatkową atrakcją dla uczestników imprezy są koncerty polskich gwiazd, a także zespołów amatorskich z miast partnerskich.    </w:t>
      </w:r>
    </w:p>
    <w:p w:rsidR="00E7199F" w:rsidRDefault="00E9019E" w:rsidP="00E9019E">
      <w:pPr>
        <w:tabs>
          <w:tab w:val="left" w:pos="840"/>
          <w:tab w:val="left" w:pos="540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A12166">
        <w:rPr>
          <w:rFonts w:ascii="Times New Roman" w:hAnsi="Times New Roman" w:cs="Times New Roman"/>
          <w:sz w:val="24"/>
          <w:szCs w:val="24"/>
          <w:lang w:eastAsia="pl-PL"/>
        </w:rPr>
        <w:t>Lwóweckie Lato Agatowe to impreza znana, rozpoznawalna już nie tylko w Polsce, ale i na świecie. Lwóweckie Lato Agatowe to uznana marka w kalendarzu giełd mineralogicznych. To także pr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estiż, promocja całego regionu.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Lwóweckim Ośrodkiem Kultury układa się bardzo dobrze. Gmina i Miasto Lwówek Śląski  zawsze może liczyć na wsparcie w działaniach kulturalnych. Na przestrzeni lat wspiera nas we wszystkich organizowanych imprezach artystycznych, uroczystościach co jest powodem uznania i wyrazem szacunku od społeczności lokalnej. </w:t>
      </w:r>
    </w:p>
    <w:sectPr w:rsidR="00E7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9E"/>
    <w:rsid w:val="00666785"/>
    <w:rsid w:val="00A4095D"/>
    <w:rsid w:val="00E7199F"/>
    <w:rsid w:val="00E74C85"/>
    <w:rsid w:val="00E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F880-5B5B-47CD-A541-D61DB45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Korczyńska</dc:creator>
  <cp:keywords/>
  <dc:description/>
  <cp:lastModifiedBy>Ewa Korczyńska</cp:lastModifiedBy>
  <cp:revision>2</cp:revision>
  <dcterms:created xsi:type="dcterms:W3CDTF">2017-07-03T11:47:00Z</dcterms:created>
  <dcterms:modified xsi:type="dcterms:W3CDTF">2017-07-03T11:47:00Z</dcterms:modified>
</cp:coreProperties>
</file>